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6E108" w14:textId="44F2DE5F" w:rsidR="005649A3" w:rsidRPr="00817913" w:rsidRDefault="00817913">
      <w:pPr>
        <w:rPr>
          <w:b/>
          <w:bCs/>
          <w:sz w:val="28"/>
          <w:szCs w:val="28"/>
        </w:rPr>
      </w:pPr>
      <w:r w:rsidRPr="00817913">
        <w:rPr>
          <w:b/>
          <w:bCs/>
          <w:sz w:val="28"/>
          <w:szCs w:val="28"/>
        </w:rPr>
        <w:t xml:space="preserve">Making a Concern or Complaint </w:t>
      </w:r>
      <w:r>
        <w:rPr>
          <w:b/>
          <w:bCs/>
          <w:sz w:val="28"/>
          <w:szCs w:val="28"/>
        </w:rPr>
        <w:t>Form</w:t>
      </w:r>
    </w:p>
    <w:p w14:paraId="6723E6BB" w14:textId="77777777" w:rsidR="00817913" w:rsidRPr="00817913" w:rsidRDefault="00817913" w:rsidP="00817913">
      <w:r w:rsidRPr="00817913">
        <w:t xml:space="preserve">Thank you for your email to the </w:t>
      </w:r>
      <w:proofErr w:type="gramStart"/>
      <w:r w:rsidRPr="00817913">
        <w:t>South East</w:t>
      </w:r>
      <w:proofErr w:type="gramEnd"/>
      <w:r w:rsidRPr="00817913">
        <w:t xml:space="preserve"> Complaints Team. Please read the following information carefully.</w:t>
      </w:r>
    </w:p>
    <w:p w14:paraId="2373B011" w14:textId="77777777" w:rsidR="00817913" w:rsidRPr="00817913" w:rsidRDefault="00817913" w:rsidP="00817913">
      <w:r w:rsidRPr="00817913">
        <w:t xml:space="preserve">We work on behalf of the Integrated Care Boards (ICBs) across the </w:t>
      </w:r>
      <w:proofErr w:type="gramStart"/>
      <w:r w:rsidRPr="00817913">
        <w:t>South East</w:t>
      </w:r>
      <w:proofErr w:type="gramEnd"/>
      <w:r w:rsidRPr="00817913">
        <w:t xml:space="preserve"> Region: Buckinghamshire, Oxfordshire &amp; Berkshire West, Frimley, Hampshire &amp; Isle of Wight, Kent &amp; Medway, Surrey Heartlands, Sussex.</w:t>
      </w:r>
    </w:p>
    <w:p w14:paraId="41AC6CE4" w14:textId="77777777" w:rsidR="00817913" w:rsidRPr="00817913" w:rsidRDefault="00817913" w:rsidP="00817913">
      <w:r w:rsidRPr="00817913">
        <w:t>Our team can help you with concerns and complaints about the following primary care services; GP practices, NHS Dental services, NHS Pharmacy services and NHS Optometry services commissioned by the ICBs we work on behalf of.</w:t>
      </w:r>
    </w:p>
    <w:p w14:paraId="6787DF6D" w14:textId="77777777" w:rsidR="00817913" w:rsidRPr="00817913" w:rsidRDefault="00817913" w:rsidP="00817913">
      <w:r w:rsidRPr="00817913">
        <w:t>If your concern or complaint is about any service other than those listed above, please contact your provider of service directly.  For example, we cannot help with complaints about hospitals, mental health services or private dentistry.</w:t>
      </w:r>
    </w:p>
    <w:p w14:paraId="483B93BC" w14:textId="7CFF23BC" w:rsidR="00817913" w:rsidRPr="00817913" w:rsidRDefault="00817913" w:rsidP="00817913">
      <w:r w:rsidRPr="00817913">
        <w:t xml:space="preserve">To help us take your concern or complaint forwards, we need some additional information.  Could you answer the following questions as fully as you can. Please add your answers below and return the </w:t>
      </w:r>
      <w:r w:rsidR="008303F8">
        <w:t>form</w:t>
      </w:r>
      <w:r>
        <w:t xml:space="preserve"> (address below)</w:t>
      </w:r>
      <w:r w:rsidRPr="00817913">
        <w:t xml:space="preserve"> to us:</w:t>
      </w:r>
    </w:p>
    <w:tbl>
      <w:tblPr>
        <w:tblStyle w:val="TableGrid"/>
        <w:tblW w:w="0" w:type="auto"/>
        <w:tblLook w:val="04A0" w:firstRow="1" w:lastRow="0" w:firstColumn="1" w:lastColumn="0" w:noHBand="0" w:noVBand="1"/>
      </w:tblPr>
      <w:tblGrid>
        <w:gridCol w:w="4508"/>
        <w:gridCol w:w="4508"/>
      </w:tblGrid>
      <w:tr w:rsidR="00817913" w14:paraId="2C7B6F5F" w14:textId="77777777" w:rsidTr="00817913">
        <w:tc>
          <w:tcPr>
            <w:tcW w:w="4508" w:type="dxa"/>
          </w:tcPr>
          <w:p w14:paraId="56CD071A" w14:textId="2B58C0C9" w:rsidR="00817913" w:rsidRPr="00817913" w:rsidRDefault="00817913">
            <w:pPr>
              <w:rPr>
                <w:b/>
                <w:bCs/>
                <w:color w:val="0070C0"/>
                <w:sz w:val="32"/>
                <w:szCs w:val="32"/>
              </w:rPr>
            </w:pPr>
            <w:r w:rsidRPr="00817913">
              <w:rPr>
                <w:b/>
                <w:bCs/>
                <w:color w:val="0070C0"/>
                <w:sz w:val="32"/>
                <w:szCs w:val="32"/>
              </w:rPr>
              <w:t xml:space="preserve">Question </w:t>
            </w:r>
          </w:p>
        </w:tc>
        <w:tc>
          <w:tcPr>
            <w:tcW w:w="4508" w:type="dxa"/>
          </w:tcPr>
          <w:p w14:paraId="1296565A" w14:textId="0AF69D30" w:rsidR="00817913" w:rsidRPr="00817913" w:rsidRDefault="00817913">
            <w:pPr>
              <w:rPr>
                <w:b/>
                <w:bCs/>
                <w:color w:val="0070C0"/>
                <w:sz w:val="32"/>
                <w:szCs w:val="32"/>
              </w:rPr>
            </w:pPr>
            <w:r w:rsidRPr="00817913">
              <w:rPr>
                <w:b/>
                <w:bCs/>
                <w:color w:val="0070C0"/>
                <w:sz w:val="32"/>
                <w:szCs w:val="32"/>
              </w:rPr>
              <w:t>Answer</w:t>
            </w:r>
          </w:p>
        </w:tc>
      </w:tr>
      <w:tr w:rsidR="00817913" w14:paraId="35B1C5B4" w14:textId="77777777" w:rsidTr="00817913">
        <w:tc>
          <w:tcPr>
            <w:tcW w:w="4508" w:type="dxa"/>
          </w:tcPr>
          <w:p w14:paraId="350EE490" w14:textId="061113F6" w:rsidR="00817913" w:rsidRDefault="00817913">
            <w:r w:rsidRPr="00817913">
              <w:t>If your complaint is about a GP practice</w:t>
            </w:r>
            <w:r>
              <w:t>, p</w:t>
            </w:r>
            <w:r w:rsidRPr="00817913">
              <w:t>lease confirm the patient’s registered GP practice.</w:t>
            </w:r>
          </w:p>
          <w:p w14:paraId="05EDA808" w14:textId="38E55C33" w:rsidR="009545BC" w:rsidRDefault="009545BC">
            <w:r>
              <w:t>Name</w:t>
            </w:r>
          </w:p>
          <w:p w14:paraId="209E1132" w14:textId="075DE0AE" w:rsidR="009545BC" w:rsidRDefault="009545BC">
            <w:r>
              <w:t>Address</w:t>
            </w:r>
          </w:p>
          <w:p w14:paraId="73428240" w14:textId="23E958BC" w:rsidR="009545BC" w:rsidRDefault="009545BC">
            <w:r>
              <w:t>Postcode</w:t>
            </w:r>
          </w:p>
          <w:p w14:paraId="166C5D97" w14:textId="666D45D5" w:rsidR="00817913" w:rsidRDefault="00817913"/>
        </w:tc>
        <w:tc>
          <w:tcPr>
            <w:tcW w:w="4508" w:type="dxa"/>
          </w:tcPr>
          <w:p w14:paraId="564F27AC" w14:textId="77777777" w:rsidR="00817913" w:rsidRDefault="00817913"/>
        </w:tc>
      </w:tr>
      <w:tr w:rsidR="00CD0CE9" w14:paraId="15D98682" w14:textId="77777777" w:rsidTr="00817913">
        <w:tc>
          <w:tcPr>
            <w:tcW w:w="4508" w:type="dxa"/>
          </w:tcPr>
          <w:p w14:paraId="0228BA56" w14:textId="77777777" w:rsidR="00CD0CE9" w:rsidRDefault="00CD0CE9">
            <w:r>
              <w:t xml:space="preserve">What area are you from? </w:t>
            </w:r>
          </w:p>
          <w:p w14:paraId="49D00356" w14:textId="77777777" w:rsidR="00CD0CE9" w:rsidRDefault="00CD0CE9"/>
          <w:p w14:paraId="08C77DE4" w14:textId="77777777" w:rsidR="00CD0CE9" w:rsidRDefault="00CD0CE9"/>
          <w:p w14:paraId="53147E51" w14:textId="77777777" w:rsidR="00CD0CE9" w:rsidRDefault="00CD0CE9"/>
          <w:p w14:paraId="10FEF61D" w14:textId="26763AAF" w:rsidR="00CD0CE9" w:rsidRPr="00817913" w:rsidRDefault="00CD0CE9"/>
        </w:tc>
        <w:tc>
          <w:tcPr>
            <w:tcW w:w="4508" w:type="dxa"/>
          </w:tcPr>
          <w:p w14:paraId="20346A2A" w14:textId="77777777" w:rsidR="00CD0CE9" w:rsidRDefault="00CD0CE9"/>
        </w:tc>
      </w:tr>
      <w:tr w:rsidR="00817913" w14:paraId="4B8C8D2A" w14:textId="77777777" w:rsidTr="00817913">
        <w:tc>
          <w:tcPr>
            <w:tcW w:w="4508" w:type="dxa"/>
          </w:tcPr>
          <w:p w14:paraId="5193F4A3" w14:textId="77777777" w:rsidR="00817913" w:rsidRDefault="00817913">
            <w:r w:rsidRPr="00817913">
              <w:t>If your complaint is about NHS Dental, NHS Pharmacy or NHS Optometry services, please confirm the name and address of the organisation where the patient received their care or service</w:t>
            </w:r>
            <w:r>
              <w:t>.</w:t>
            </w:r>
          </w:p>
          <w:p w14:paraId="7FFA6A85" w14:textId="74FBF602" w:rsidR="00817913" w:rsidRDefault="00817913"/>
        </w:tc>
        <w:tc>
          <w:tcPr>
            <w:tcW w:w="4508" w:type="dxa"/>
          </w:tcPr>
          <w:p w14:paraId="44D5723E" w14:textId="77777777" w:rsidR="00817913" w:rsidRDefault="00817913"/>
        </w:tc>
      </w:tr>
      <w:tr w:rsidR="00817913" w14:paraId="1D06A82D" w14:textId="77777777" w:rsidTr="00817913">
        <w:tc>
          <w:tcPr>
            <w:tcW w:w="4508" w:type="dxa"/>
          </w:tcPr>
          <w:p w14:paraId="33AF730F" w14:textId="796EDBB3" w:rsidR="00817913" w:rsidRPr="00817913" w:rsidRDefault="00817913" w:rsidP="00817913">
            <w:r w:rsidRPr="00817913">
              <w:t xml:space="preserve">Your name, </w:t>
            </w:r>
            <w:r>
              <w:t xml:space="preserve">email </w:t>
            </w:r>
            <w:r w:rsidRPr="00817913">
              <w:t xml:space="preserve">address and contact telephone number </w:t>
            </w:r>
            <w:r w:rsidR="00A32B3F">
              <w:t>AND</w:t>
            </w:r>
            <w:r w:rsidRPr="00817913">
              <w:t xml:space="preserve"> those of the person that you may be complaining </w:t>
            </w:r>
            <w:proofErr w:type="gramStart"/>
            <w:r w:rsidRPr="00817913">
              <w:t>for;</w:t>
            </w:r>
            <w:proofErr w:type="gramEnd"/>
            <w:r w:rsidRPr="00817913">
              <w:t xml:space="preserve"> including their date of birth and their NHS number</w:t>
            </w:r>
            <w:r>
              <w:t xml:space="preserve"> (if known)</w:t>
            </w:r>
            <w:r w:rsidRPr="00817913">
              <w:t>.</w:t>
            </w:r>
          </w:p>
          <w:p w14:paraId="6CDDD6FF" w14:textId="77777777" w:rsidR="00817913" w:rsidRPr="00817913" w:rsidRDefault="00817913" w:rsidP="00817913"/>
          <w:p w14:paraId="6A105986" w14:textId="77777777" w:rsidR="00817913" w:rsidRDefault="00817913"/>
        </w:tc>
        <w:tc>
          <w:tcPr>
            <w:tcW w:w="4508" w:type="dxa"/>
          </w:tcPr>
          <w:p w14:paraId="10475EA5" w14:textId="77777777" w:rsidR="00817913" w:rsidRDefault="00817913"/>
        </w:tc>
      </w:tr>
      <w:tr w:rsidR="00817913" w14:paraId="213D7CDC" w14:textId="77777777" w:rsidTr="00817913">
        <w:tc>
          <w:tcPr>
            <w:tcW w:w="4508" w:type="dxa"/>
          </w:tcPr>
          <w:p w14:paraId="2B5AED6C" w14:textId="77777777" w:rsidR="00817913" w:rsidRDefault="00817913">
            <w:r>
              <w:t xml:space="preserve">If emailing on behalf of another person, your relationship to the patient </w:t>
            </w:r>
          </w:p>
          <w:p w14:paraId="236E7DB9" w14:textId="2D754BF9" w:rsidR="00817913" w:rsidRDefault="00817913"/>
        </w:tc>
        <w:tc>
          <w:tcPr>
            <w:tcW w:w="4508" w:type="dxa"/>
          </w:tcPr>
          <w:p w14:paraId="60D9DE99" w14:textId="77777777" w:rsidR="00817913" w:rsidRDefault="00817913"/>
        </w:tc>
      </w:tr>
      <w:tr w:rsidR="00817913" w14:paraId="6149487A" w14:textId="77777777" w:rsidTr="00817913">
        <w:tc>
          <w:tcPr>
            <w:tcW w:w="4508" w:type="dxa"/>
          </w:tcPr>
          <w:p w14:paraId="68DE88DA" w14:textId="77777777" w:rsidR="00817913" w:rsidRPr="00817913" w:rsidRDefault="00817913" w:rsidP="00817913">
            <w:r w:rsidRPr="00817913">
              <w:t>Is the patient aware of your contact with us.</w:t>
            </w:r>
          </w:p>
          <w:p w14:paraId="4EEBBF44" w14:textId="77777777" w:rsidR="00817913" w:rsidRDefault="00817913"/>
        </w:tc>
        <w:tc>
          <w:tcPr>
            <w:tcW w:w="4508" w:type="dxa"/>
          </w:tcPr>
          <w:p w14:paraId="45156826" w14:textId="77777777" w:rsidR="00817913" w:rsidRDefault="00817913"/>
        </w:tc>
      </w:tr>
      <w:tr w:rsidR="00817913" w14:paraId="4789179C" w14:textId="77777777" w:rsidTr="00817913">
        <w:tc>
          <w:tcPr>
            <w:tcW w:w="4508" w:type="dxa"/>
          </w:tcPr>
          <w:p w14:paraId="052DE681" w14:textId="77777777" w:rsidR="00817913" w:rsidRPr="00817913" w:rsidRDefault="00817913" w:rsidP="00817913">
            <w:r w:rsidRPr="00817913">
              <w:t>A summary of what has happened, giving dates where possible.</w:t>
            </w:r>
          </w:p>
          <w:p w14:paraId="770D5F44" w14:textId="77777777" w:rsidR="00817913" w:rsidRDefault="00817913"/>
          <w:p w14:paraId="1C4AA972" w14:textId="77777777" w:rsidR="00817913" w:rsidRDefault="00817913"/>
          <w:p w14:paraId="536E65E2" w14:textId="77777777" w:rsidR="00817913" w:rsidRDefault="00817913"/>
        </w:tc>
        <w:tc>
          <w:tcPr>
            <w:tcW w:w="4508" w:type="dxa"/>
          </w:tcPr>
          <w:p w14:paraId="323D6EBC" w14:textId="77777777" w:rsidR="00817913" w:rsidRDefault="00817913"/>
          <w:p w14:paraId="6B2120FC" w14:textId="77777777" w:rsidR="00F75AAB" w:rsidRDefault="00F75AAB"/>
          <w:p w14:paraId="73ADB6D8" w14:textId="77777777" w:rsidR="00F75AAB" w:rsidRDefault="00F75AAB"/>
          <w:p w14:paraId="118BB8ED" w14:textId="77777777" w:rsidR="00F75AAB" w:rsidRDefault="00F75AAB"/>
          <w:p w14:paraId="5B6A5468" w14:textId="77777777" w:rsidR="00F75AAB" w:rsidRDefault="00F75AAB"/>
          <w:p w14:paraId="2158B694" w14:textId="77777777" w:rsidR="00F75AAB" w:rsidRDefault="00F75AAB"/>
          <w:p w14:paraId="4D4768B7" w14:textId="77777777" w:rsidR="00F75AAB" w:rsidRDefault="00F75AAB"/>
        </w:tc>
      </w:tr>
      <w:tr w:rsidR="00817913" w14:paraId="0D976C6C" w14:textId="77777777" w:rsidTr="00817913">
        <w:tc>
          <w:tcPr>
            <w:tcW w:w="4508" w:type="dxa"/>
          </w:tcPr>
          <w:p w14:paraId="64A9B7DE" w14:textId="37AFE2D2" w:rsidR="00817913" w:rsidRPr="00817913" w:rsidRDefault="00817913" w:rsidP="00817913">
            <w:r>
              <w:lastRenderedPageBreak/>
              <w:t xml:space="preserve">Please tell us why </w:t>
            </w:r>
            <w:r w:rsidRPr="00817913">
              <w:t xml:space="preserve">you are complaining </w:t>
            </w:r>
            <w:r>
              <w:t>(please provide a list if that is easier)</w:t>
            </w:r>
          </w:p>
          <w:p w14:paraId="715BA16C" w14:textId="77777777" w:rsidR="00817913" w:rsidRDefault="00817913"/>
        </w:tc>
        <w:tc>
          <w:tcPr>
            <w:tcW w:w="4508" w:type="dxa"/>
          </w:tcPr>
          <w:p w14:paraId="1A8EBD6D" w14:textId="77777777" w:rsidR="00817913" w:rsidRDefault="00817913"/>
          <w:p w14:paraId="056437E2" w14:textId="77777777" w:rsidR="00F75AAB" w:rsidRDefault="00F75AAB"/>
          <w:p w14:paraId="27DD846B" w14:textId="77777777" w:rsidR="00F75AAB" w:rsidRDefault="00F75AAB"/>
          <w:p w14:paraId="10CF5E96" w14:textId="77777777" w:rsidR="00F75AAB" w:rsidRDefault="00F75AAB"/>
          <w:p w14:paraId="1E930F1C" w14:textId="77777777" w:rsidR="00F75AAB" w:rsidRDefault="00F75AAB"/>
          <w:p w14:paraId="3AA1FE02" w14:textId="77777777" w:rsidR="00F75AAB" w:rsidRDefault="00F75AAB"/>
          <w:p w14:paraId="03302BC9" w14:textId="77777777" w:rsidR="00F75AAB" w:rsidRDefault="00F75AAB"/>
          <w:p w14:paraId="7CD7CAE0" w14:textId="77777777" w:rsidR="00F75AAB" w:rsidRDefault="00F75AAB"/>
          <w:p w14:paraId="6C99CF2C" w14:textId="77777777" w:rsidR="00F75AAB" w:rsidRDefault="00F75AAB"/>
          <w:p w14:paraId="1C5BCD91" w14:textId="77777777" w:rsidR="00F75AAB" w:rsidRDefault="00F75AAB"/>
          <w:p w14:paraId="634C9FB2" w14:textId="77777777" w:rsidR="00F75AAB" w:rsidRDefault="00F75AAB"/>
        </w:tc>
      </w:tr>
      <w:tr w:rsidR="00F75AAB" w14:paraId="2E3DDCE1" w14:textId="77777777" w:rsidTr="00817913">
        <w:tc>
          <w:tcPr>
            <w:tcW w:w="4508" w:type="dxa"/>
          </w:tcPr>
          <w:p w14:paraId="0E2259DF" w14:textId="208BD89C" w:rsidR="00F75AAB" w:rsidRPr="00817913" w:rsidRDefault="00F75AAB" w:rsidP="00817913">
            <w:r w:rsidRPr="00F75AAB">
              <w:t>What questions would you like answered in relation to your complaint?</w:t>
            </w:r>
          </w:p>
        </w:tc>
        <w:tc>
          <w:tcPr>
            <w:tcW w:w="4508" w:type="dxa"/>
          </w:tcPr>
          <w:p w14:paraId="49FC8D5B" w14:textId="77777777" w:rsidR="00F75AAB" w:rsidRDefault="00F75AAB"/>
          <w:p w14:paraId="1E414542" w14:textId="77777777" w:rsidR="00F75AAB" w:rsidRDefault="00F75AAB"/>
          <w:p w14:paraId="3B76DE96" w14:textId="77777777" w:rsidR="00F75AAB" w:rsidRDefault="00F75AAB"/>
          <w:p w14:paraId="13EA8B96" w14:textId="77777777" w:rsidR="00F75AAB" w:rsidRDefault="00F75AAB"/>
          <w:p w14:paraId="3492280C" w14:textId="77777777" w:rsidR="00F75AAB" w:rsidRDefault="00F75AAB"/>
          <w:p w14:paraId="1E96F744" w14:textId="77777777" w:rsidR="00F75AAB" w:rsidRDefault="00F75AAB"/>
          <w:p w14:paraId="1E7DA714" w14:textId="77777777" w:rsidR="00F75AAB" w:rsidRDefault="00F75AAB"/>
          <w:p w14:paraId="13642661" w14:textId="77777777" w:rsidR="00F75AAB" w:rsidRDefault="00F75AAB"/>
          <w:p w14:paraId="0234C533" w14:textId="77777777" w:rsidR="00F75AAB" w:rsidRDefault="00F75AAB"/>
          <w:p w14:paraId="47F7F3B1" w14:textId="77777777" w:rsidR="00F75AAB" w:rsidRDefault="00F75AAB"/>
          <w:p w14:paraId="2D0E2941" w14:textId="77777777" w:rsidR="00F75AAB" w:rsidRDefault="00F75AAB"/>
          <w:p w14:paraId="33A2738B" w14:textId="77777777" w:rsidR="00F75AAB" w:rsidRDefault="00F75AAB"/>
          <w:p w14:paraId="3C5DF8C2" w14:textId="77777777" w:rsidR="00F75AAB" w:rsidRDefault="00F75AAB"/>
          <w:p w14:paraId="0240D1D3" w14:textId="77777777" w:rsidR="00F75AAB" w:rsidRDefault="00F75AAB"/>
          <w:p w14:paraId="56DE6E64" w14:textId="77777777" w:rsidR="00F75AAB" w:rsidRDefault="00F75AAB"/>
        </w:tc>
      </w:tr>
      <w:tr w:rsidR="00817913" w14:paraId="08D7ED27" w14:textId="77777777" w:rsidTr="00817913">
        <w:tc>
          <w:tcPr>
            <w:tcW w:w="4508" w:type="dxa"/>
          </w:tcPr>
          <w:p w14:paraId="781C7D05" w14:textId="21D44556" w:rsidR="00817913" w:rsidRDefault="00817913" w:rsidP="00817913">
            <w:r w:rsidRPr="00817913">
              <w:t xml:space="preserve">What you would like to happen </w:t>
            </w:r>
            <w:proofErr w:type="gramStart"/>
            <w:r w:rsidRPr="00817913">
              <w:t>as a result of</w:t>
            </w:r>
            <w:proofErr w:type="gramEnd"/>
            <w:r w:rsidRPr="00817913">
              <w:t xml:space="preserve"> your complaint</w:t>
            </w:r>
            <w:r>
              <w:t>, or this is just for information?</w:t>
            </w:r>
          </w:p>
          <w:p w14:paraId="2FD798B7" w14:textId="77777777" w:rsidR="009545BC" w:rsidRDefault="009545BC" w:rsidP="00817913"/>
          <w:p w14:paraId="1629E6A3" w14:textId="2504A5F9" w:rsidR="009545BC" w:rsidRPr="00817913" w:rsidRDefault="009545BC" w:rsidP="00817913">
            <w:r>
              <w:t>If for information only, no response will be provided.</w:t>
            </w:r>
          </w:p>
          <w:p w14:paraId="16D7F250" w14:textId="62DC1CB9" w:rsidR="00817913" w:rsidRDefault="00817913" w:rsidP="00817913"/>
        </w:tc>
        <w:tc>
          <w:tcPr>
            <w:tcW w:w="4508" w:type="dxa"/>
          </w:tcPr>
          <w:p w14:paraId="23663145" w14:textId="77777777" w:rsidR="00817913" w:rsidRDefault="00817913"/>
          <w:p w14:paraId="2F118B5F" w14:textId="77777777" w:rsidR="00F75AAB" w:rsidRDefault="00F75AAB"/>
          <w:p w14:paraId="12955DAB" w14:textId="77777777" w:rsidR="00F75AAB" w:rsidRDefault="00F75AAB"/>
          <w:p w14:paraId="6AE04DC4" w14:textId="77777777" w:rsidR="00F75AAB" w:rsidRDefault="00F75AAB"/>
          <w:p w14:paraId="36AAC0E5" w14:textId="77777777" w:rsidR="00F75AAB" w:rsidRDefault="00F75AAB"/>
          <w:p w14:paraId="36B9CB36" w14:textId="77777777" w:rsidR="00F75AAB" w:rsidRDefault="00F75AAB"/>
          <w:p w14:paraId="215F96CC" w14:textId="77777777" w:rsidR="00F75AAB" w:rsidRDefault="00F75AAB"/>
          <w:p w14:paraId="162BFFEF" w14:textId="77777777" w:rsidR="00F75AAB" w:rsidRDefault="00F75AAB"/>
          <w:p w14:paraId="55DEF278" w14:textId="77777777" w:rsidR="00F75AAB" w:rsidRDefault="00F75AAB"/>
          <w:p w14:paraId="1CF807BD" w14:textId="77777777" w:rsidR="00F75AAB" w:rsidRDefault="00F75AAB"/>
          <w:p w14:paraId="75779D3C" w14:textId="77777777" w:rsidR="00F75AAB" w:rsidRDefault="00F75AAB"/>
        </w:tc>
      </w:tr>
    </w:tbl>
    <w:p w14:paraId="5A4782AB" w14:textId="77777777" w:rsidR="00817913" w:rsidRDefault="00817913"/>
    <w:p w14:paraId="02A64042" w14:textId="1AA0EB36" w:rsidR="00817913" w:rsidRDefault="00817913">
      <w:r>
        <w:t>Thank you for taking the time to complete this form.</w:t>
      </w:r>
    </w:p>
    <w:p w14:paraId="15FEA535" w14:textId="367C4A22" w:rsidR="00817913" w:rsidRDefault="00817913">
      <w:pPr>
        <w:rPr>
          <w:rStyle w:val="Hyperlink"/>
        </w:rPr>
      </w:pPr>
      <w:r>
        <w:t xml:space="preserve">Please return this form to </w:t>
      </w:r>
      <w:r w:rsidR="00CD0CE9" w:rsidRPr="00CD0CE9">
        <w:t>Twinseyec</w:t>
      </w:r>
      <w:r w:rsidR="00CD0CE9">
        <w:t>are@gmail.com</w:t>
      </w:r>
      <w:r w:rsidR="009545BC">
        <w:rPr>
          <w:rStyle w:val="Hyperlink"/>
        </w:rPr>
        <w:t xml:space="preserve"> </w:t>
      </w:r>
      <w:r w:rsidR="00CD0CE9">
        <w:rPr>
          <w:rStyle w:val="Hyperlink"/>
        </w:rPr>
        <w:t>and we will then send this to the correct ICB</w:t>
      </w:r>
    </w:p>
    <w:p w14:paraId="77410978" w14:textId="17321E63" w:rsidR="009545BC" w:rsidRDefault="009545BC">
      <w:r w:rsidRPr="009545BC">
        <w:t>The team will</w:t>
      </w:r>
      <w:r>
        <w:t xml:space="preserve"> </w:t>
      </w:r>
      <w:proofErr w:type="gramStart"/>
      <w:r>
        <w:t>make contact with</w:t>
      </w:r>
      <w:proofErr w:type="gramEnd"/>
      <w:r>
        <w:t xml:space="preserve"> you unless for information only </w:t>
      </w:r>
      <w:r w:rsidRPr="009545BC">
        <w:t>however we are receiving a high volume of emails and calls, therefore this make take up to 5 working days</w:t>
      </w:r>
      <w:r>
        <w:t>.</w:t>
      </w:r>
    </w:p>
    <w:sectPr w:rsidR="009545BC" w:rsidSect="00817913">
      <w:headerReference w:type="default" r:id="rId10"/>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72393" w14:textId="77777777" w:rsidR="00311955" w:rsidRDefault="00311955" w:rsidP="00817913">
      <w:pPr>
        <w:spacing w:after="0" w:line="240" w:lineRule="auto"/>
      </w:pPr>
      <w:r>
        <w:separator/>
      </w:r>
    </w:p>
  </w:endnote>
  <w:endnote w:type="continuationSeparator" w:id="0">
    <w:p w14:paraId="2C0F64CF" w14:textId="77777777" w:rsidR="00311955" w:rsidRDefault="00311955" w:rsidP="0081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A625" w14:textId="77777777" w:rsidR="00311955" w:rsidRDefault="00311955" w:rsidP="00817913">
      <w:pPr>
        <w:spacing w:after="0" w:line="240" w:lineRule="auto"/>
      </w:pPr>
      <w:r>
        <w:separator/>
      </w:r>
    </w:p>
  </w:footnote>
  <w:footnote w:type="continuationSeparator" w:id="0">
    <w:p w14:paraId="37B1A728" w14:textId="77777777" w:rsidR="00311955" w:rsidRDefault="00311955" w:rsidP="00817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2960" w14:textId="0D2F92A7" w:rsidR="00817913" w:rsidRDefault="00817913">
    <w:pPr>
      <w:pStyle w:val="Header"/>
    </w:pPr>
    <w:r>
      <w:tab/>
    </w:r>
    <w:r>
      <w:tab/>
    </w:r>
    <w:r w:rsidRPr="00817913">
      <w:rPr>
        <w:rFonts w:ascii="Calibri" w:eastAsia="Calibri" w:hAnsi="Calibri" w:cs="Times New Roman"/>
        <w:noProof/>
        <w:kern w:val="0"/>
        <w14:ligatures w14:val="none"/>
      </w:rPr>
      <w:drawing>
        <wp:inline distT="0" distB="0" distL="0" distR="0" wp14:anchorId="5A6F94E0" wp14:editId="05AF3CA1">
          <wp:extent cx="752475" cy="589706"/>
          <wp:effectExtent l="0" t="0" r="0" b="1270"/>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541" cy="606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93F82"/>
    <w:multiLevelType w:val="hybridMultilevel"/>
    <w:tmpl w:val="2998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96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13"/>
    <w:rsid w:val="00311955"/>
    <w:rsid w:val="005649A3"/>
    <w:rsid w:val="006B6C3B"/>
    <w:rsid w:val="00817913"/>
    <w:rsid w:val="008303F8"/>
    <w:rsid w:val="008450CB"/>
    <w:rsid w:val="009545BC"/>
    <w:rsid w:val="009B5036"/>
    <w:rsid w:val="00A32B3F"/>
    <w:rsid w:val="00A41E30"/>
    <w:rsid w:val="00AD578F"/>
    <w:rsid w:val="00BE3F75"/>
    <w:rsid w:val="00CD0CE9"/>
    <w:rsid w:val="00D30C75"/>
    <w:rsid w:val="00E821EA"/>
    <w:rsid w:val="00F75AAB"/>
    <w:rsid w:val="00FA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9E69"/>
  <w15:chartTrackingRefBased/>
  <w15:docId w15:val="{E1B3EF18-C1BB-444A-9AFE-BF395CBD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913"/>
  </w:style>
  <w:style w:type="paragraph" w:styleId="Footer">
    <w:name w:val="footer"/>
    <w:basedOn w:val="Normal"/>
    <w:link w:val="FooterChar"/>
    <w:uiPriority w:val="99"/>
    <w:unhideWhenUsed/>
    <w:rsid w:val="00817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913"/>
  </w:style>
  <w:style w:type="table" w:styleId="TableGrid">
    <w:name w:val="Table Grid"/>
    <w:basedOn w:val="TableNormal"/>
    <w:uiPriority w:val="39"/>
    <w:rsid w:val="0081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913"/>
    <w:rPr>
      <w:color w:val="0563C1" w:themeColor="hyperlink"/>
      <w:u w:val="single"/>
    </w:rPr>
  </w:style>
  <w:style w:type="character" w:styleId="UnresolvedMention">
    <w:name w:val="Unresolved Mention"/>
    <w:basedOn w:val="DefaultParagraphFont"/>
    <w:uiPriority w:val="99"/>
    <w:semiHidden/>
    <w:unhideWhenUsed/>
    <w:rsid w:val="0081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476ecf5-a2dd-4cba-ac12-2cb8795a7dc3">
      <Terms xmlns="http://schemas.microsoft.com/office/infopath/2007/PartnerControls"/>
    </lcf76f155ced4ddcb4097134ff3c332f>
    <TaxCatchAll xmlns="cccaf3ac-2de9-44d4-aa31-54302fceb5f7" xsi:nil="true"/>
    <Review_x0020_Date xmlns="e476ecf5-a2dd-4cba-ac12-2cb8795a7d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181CC2D2EC754AAC79A13062A1D92A" ma:contentTypeVersion="41" ma:contentTypeDescription="Create a new document." ma:contentTypeScope="" ma:versionID="78b296df947ad1942562f013f9ec4182">
  <xsd:schema xmlns:xsd="http://www.w3.org/2001/XMLSchema" xmlns:xs="http://www.w3.org/2001/XMLSchema" xmlns:p="http://schemas.microsoft.com/office/2006/metadata/properties" xmlns:ns1="http://schemas.microsoft.com/sharepoint/v3" xmlns:ns2="01009e83-e767-4e05-9e57-2d5406edc0b4" xmlns:ns3="e476ecf5-a2dd-4cba-ac12-2cb8795a7dc3" xmlns:ns4="3a22773b-0502-4c72-80a5-65cf10e09792" xmlns:ns5="cccaf3ac-2de9-44d4-aa31-54302fceb5f7" targetNamespace="http://schemas.microsoft.com/office/2006/metadata/properties" ma:root="true" ma:fieldsID="30907db846a12ee38c8d61be3aa82706" ns1:_="" ns2:_="" ns3:_="" ns4:_="" ns5:_="">
    <xsd:import namespace="http://schemas.microsoft.com/sharepoint/v3"/>
    <xsd:import namespace="01009e83-e767-4e05-9e57-2d5406edc0b4"/>
    <xsd:import namespace="e476ecf5-a2dd-4cba-ac12-2cb8795a7dc3"/>
    <xsd:import namespace="3a22773b-0502-4c72-80a5-65cf10e09792"/>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Review_x0020_Date"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009e83-e767-4e05-9e57-2d5406edc0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6ecf5-a2dd-4cba-ac12-2cb8795a7dc3"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5" nillable="true" ma:displayName="Review date" ma:indexed="true" ma:internalName="Review_x0020_Dat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2773b-0502-4c72-80a5-65cf10e097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f463d9-e977-4441-9cc5-3fd532f9c747}"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3C116-CBC1-4474-A921-92ECFCDF106B}">
  <ds:schemaRefs>
    <ds:schemaRef ds:uri="http://schemas.microsoft.com/office/2006/metadata/properties"/>
    <ds:schemaRef ds:uri="http://schemas.microsoft.com/office/infopath/2007/PartnerControls"/>
    <ds:schemaRef ds:uri="http://schemas.microsoft.com/sharepoint/v3"/>
    <ds:schemaRef ds:uri="e476ecf5-a2dd-4cba-ac12-2cb8795a7dc3"/>
    <ds:schemaRef ds:uri="cccaf3ac-2de9-44d4-aa31-54302fceb5f7"/>
  </ds:schemaRefs>
</ds:datastoreItem>
</file>

<file path=customXml/itemProps2.xml><?xml version="1.0" encoding="utf-8"?>
<ds:datastoreItem xmlns:ds="http://schemas.openxmlformats.org/officeDocument/2006/customXml" ds:itemID="{C9095FAF-C0C3-41B7-A057-84EE9F9A5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09e83-e767-4e05-9e57-2d5406edc0b4"/>
    <ds:schemaRef ds:uri="e476ecf5-a2dd-4cba-ac12-2cb8795a7dc3"/>
    <ds:schemaRef ds:uri="3a22773b-0502-4c72-80a5-65cf10e09792"/>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0E900-4599-4E00-8B7B-19F91776A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BESSANT, Melanie (NHS FRIMLEY ICB - D4U1Y)</dc:creator>
  <cp:keywords/>
  <dc:description/>
  <cp:lastModifiedBy>Office</cp:lastModifiedBy>
  <cp:revision>2</cp:revision>
  <dcterms:created xsi:type="dcterms:W3CDTF">2024-12-13T09:28:00Z</dcterms:created>
  <dcterms:modified xsi:type="dcterms:W3CDTF">2024-12-13T09:28:00Z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0x0101003B181CC2D2EC754AAC79A13062A1D92A</vt:lpwstr>
  </property>
  <property fmtid="{D5CDD505-2E9C-101B-9397-08002B2CF9AE}" pid="3" name="MediaServiceImageTags">
    <vt:lpwstr/>
  </property>
</Properties>
</file>