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Times New Roman" w:eastAsia="Times New Roman" w:hAnsi="Times New Roman" w:cs="Times New Roman"/>
          <w:b/>
          <w:bCs/>
          <w:color w:val="FFFFFF" w:themeColor="background1"/>
          <w:kern w:val="0"/>
          <w:sz w:val="36"/>
          <w:szCs w:val="36"/>
          <w:lang w:eastAsia="ro-RO"/>
          <w14:ligatures w14:val="none"/>
        </w:rPr>
        <w:t>DISCLAIMER</w:t>
      </w:r>
    </w:p>
    <w:p w14:paraId="33352B46" w14:textId="26A83D4A"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Arial" w:hAnsi="Arial" w:cs="Arial"/>
          <w:color w:val="FFFFFF" w:themeColor="background1"/>
          <w:sz w:val="27"/>
          <w:szCs w:val="2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33ED3F76" w14:textId="6C3D5B98" w:rsidR="00940209" w:rsidRPr="005A5D5D" w:rsidRDefault="00940209"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940209">
        <w:rPr>
          <w:rFonts w:ascii="Times New Roman" w:eastAsia="Times New Roman" w:hAnsi="Times New Roman" w:cs="Times New Roman"/>
          <w:b/>
          <w:bCs/>
          <w:color w:val="FFFFFF" w:themeColor="background1"/>
          <w:kern w:val="0"/>
          <w:sz w:val="48"/>
          <w:szCs w:val="48"/>
          <w:lang w:eastAsia="ro-RO"/>
          <w14:ligatures w14:val="none"/>
        </w:rPr>
        <w:lastRenderedPageBreak/>
        <w:t>ACTIVITATEA 1</w:t>
      </w:r>
    </w:p>
    <w:p w14:paraId="1131DC5B" w14:textId="4AEAFCB3" w:rsidR="002626BC" w:rsidRDefault="002626BC"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rFonts w:ascii="Times New Roman" w:eastAsia="Times New Roman" w:hAnsi="Times New Roman" w:cs="Times New Roman"/>
          <w:b/>
          <w:bCs/>
          <w:kern w:val="0"/>
          <w:sz w:val="36"/>
          <w:szCs w:val="36"/>
          <w:lang w:eastAsia="ro-RO"/>
          <w14:ligatures w14:val="none"/>
        </w:rPr>
        <w:t>LIMBA FRANCEZĂ</w:t>
      </w:r>
    </w:p>
    <w:p w14:paraId="07039DF1" w14:textId="3E0F2173" w:rsidR="00C44709" w:rsidRDefault="00C44709"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Pr>
          <w:rFonts w:ascii="Times New Roman" w:eastAsia="Times New Roman" w:hAnsi="Times New Roman" w:cs="Times New Roman"/>
          <w:b/>
          <w:bCs/>
          <w:kern w:val="0"/>
          <w:sz w:val="36"/>
          <w:szCs w:val="36"/>
          <w:lang w:eastAsia="ro-RO"/>
          <w14:ligatures w14:val="none"/>
        </w:rPr>
        <w:t>Clasa a V-a</w:t>
      </w:r>
    </w:p>
    <w:p w14:paraId="3ACBC657" w14:textId="3DEEE772"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t>Tema lecției: „Construim satul nostru în Minecraft”</w:t>
      </w:r>
    </w:p>
    <w:p w14:paraId="3684CCBA" w14:textId="77777777" w:rsidR="00B3733E" w:rsidRPr="00B3733E" w:rsidRDefault="00B3733E" w:rsidP="00B3733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Obiective:</w:t>
      </w:r>
    </w:p>
    <w:p w14:paraId="1FAEBC3C" w14:textId="77777777" w:rsidR="00B3733E" w:rsidRPr="00B3733E" w:rsidRDefault="00B3733E" w:rsidP="00B3733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 xml:space="preserve">Exersarea vocabularului despre </w:t>
      </w:r>
      <w:r w:rsidRPr="00B3733E">
        <w:rPr>
          <w:rFonts w:ascii="Times New Roman" w:eastAsia="Times New Roman" w:hAnsi="Times New Roman" w:cs="Times New Roman"/>
          <w:b/>
          <w:bCs/>
          <w:kern w:val="0"/>
          <w:sz w:val="24"/>
          <w:szCs w:val="24"/>
          <w:lang w:eastAsia="ro-RO"/>
          <w14:ligatures w14:val="none"/>
        </w:rPr>
        <w:t>locuri și clădiri</w:t>
      </w:r>
    </w:p>
    <w:p w14:paraId="0D781A46" w14:textId="77777777" w:rsidR="00B3733E" w:rsidRPr="00B3733E" w:rsidRDefault="00B3733E" w:rsidP="00B3733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 xml:space="preserve">Folosirea propozițiilor la </w:t>
      </w:r>
      <w:r w:rsidRPr="00B3733E">
        <w:rPr>
          <w:rFonts w:ascii="Times New Roman" w:eastAsia="Times New Roman" w:hAnsi="Times New Roman" w:cs="Times New Roman"/>
          <w:b/>
          <w:bCs/>
          <w:kern w:val="0"/>
          <w:sz w:val="24"/>
          <w:szCs w:val="24"/>
          <w:lang w:eastAsia="ro-RO"/>
          <w14:ligatures w14:val="none"/>
        </w:rPr>
        <w:t>timpul prezent</w:t>
      </w:r>
      <w:r w:rsidRPr="00B3733E">
        <w:rPr>
          <w:rFonts w:ascii="Times New Roman" w:eastAsia="Times New Roman" w:hAnsi="Times New Roman" w:cs="Times New Roman"/>
          <w:kern w:val="0"/>
          <w:sz w:val="24"/>
          <w:szCs w:val="24"/>
          <w:lang w:eastAsia="ro-RO"/>
          <w14:ligatures w14:val="none"/>
        </w:rPr>
        <w:t xml:space="preserve"> și </w:t>
      </w:r>
      <w:r w:rsidRPr="00B3733E">
        <w:rPr>
          <w:rFonts w:ascii="Times New Roman" w:eastAsia="Times New Roman" w:hAnsi="Times New Roman" w:cs="Times New Roman"/>
          <w:b/>
          <w:bCs/>
          <w:kern w:val="0"/>
          <w:sz w:val="24"/>
          <w:szCs w:val="24"/>
          <w:lang w:eastAsia="ro-RO"/>
          <w14:ligatures w14:val="none"/>
        </w:rPr>
        <w:t>imperativ</w:t>
      </w:r>
    </w:p>
    <w:p w14:paraId="08B32A86" w14:textId="5D6CF199" w:rsidR="00B3733E" w:rsidRPr="00B3733E" w:rsidRDefault="00B3733E" w:rsidP="0094020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Dezvoltarea abilității de a da instrucțiuni și de a descrie spații</w:t>
      </w:r>
    </w:p>
    <w:p w14:paraId="5C731C70" w14:textId="295A83E5"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t>Vocabular cheie</w:t>
      </w:r>
    </w:p>
    <w:p w14:paraId="4716D2A6"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La maison</w:t>
      </w:r>
      <w:r w:rsidRPr="00B3733E">
        <w:rPr>
          <w:rFonts w:ascii="Times New Roman" w:eastAsia="Times New Roman" w:hAnsi="Times New Roman" w:cs="Times New Roman"/>
          <w:kern w:val="0"/>
          <w:sz w:val="24"/>
          <w:szCs w:val="24"/>
          <w:lang w:eastAsia="ro-RO"/>
          <w14:ligatures w14:val="none"/>
        </w:rPr>
        <w:t xml:space="preserve"> – casa</w:t>
      </w:r>
    </w:p>
    <w:p w14:paraId="519BFB9A"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L’école</w:t>
      </w:r>
      <w:r w:rsidRPr="00B3733E">
        <w:rPr>
          <w:rFonts w:ascii="Times New Roman" w:eastAsia="Times New Roman" w:hAnsi="Times New Roman" w:cs="Times New Roman"/>
          <w:kern w:val="0"/>
          <w:sz w:val="24"/>
          <w:szCs w:val="24"/>
          <w:lang w:eastAsia="ro-RO"/>
          <w14:ligatures w14:val="none"/>
        </w:rPr>
        <w:t xml:space="preserve"> – școala</w:t>
      </w:r>
    </w:p>
    <w:p w14:paraId="68101FDB"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La ferme</w:t>
      </w:r>
      <w:r w:rsidRPr="00B3733E">
        <w:rPr>
          <w:rFonts w:ascii="Times New Roman" w:eastAsia="Times New Roman" w:hAnsi="Times New Roman" w:cs="Times New Roman"/>
          <w:kern w:val="0"/>
          <w:sz w:val="24"/>
          <w:szCs w:val="24"/>
          <w:lang w:eastAsia="ro-RO"/>
          <w14:ligatures w14:val="none"/>
        </w:rPr>
        <w:t xml:space="preserve"> – ferma</w:t>
      </w:r>
    </w:p>
    <w:p w14:paraId="4DA2F763"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La bibliothèque</w:t>
      </w:r>
      <w:r w:rsidRPr="00B3733E">
        <w:rPr>
          <w:rFonts w:ascii="Times New Roman" w:eastAsia="Times New Roman" w:hAnsi="Times New Roman" w:cs="Times New Roman"/>
          <w:kern w:val="0"/>
          <w:sz w:val="24"/>
          <w:szCs w:val="24"/>
          <w:lang w:eastAsia="ro-RO"/>
          <w14:ligatures w14:val="none"/>
        </w:rPr>
        <w:t xml:space="preserve"> – biblioteca</w:t>
      </w:r>
    </w:p>
    <w:p w14:paraId="7FF98134"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Le jardin</w:t>
      </w:r>
      <w:r w:rsidRPr="00B3733E">
        <w:rPr>
          <w:rFonts w:ascii="Times New Roman" w:eastAsia="Times New Roman" w:hAnsi="Times New Roman" w:cs="Times New Roman"/>
          <w:kern w:val="0"/>
          <w:sz w:val="24"/>
          <w:szCs w:val="24"/>
          <w:lang w:eastAsia="ro-RO"/>
          <w14:ligatures w14:val="none"/>
        </w:rPr>
        <w:t xml:space="preserve"> – grădina</w:t>
      </w:r>
    </w:p>
    <w:p w14:paraId="21DEABD7"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Construire</w:t>
      </w:r>
      <w:r w:rsidRPr="00B3733E">
        <w:rPr>
          <w:rFonts w:ascii="Times New Roman" w:eastAsia="Times New Roman" w:hAnsi="Times New Roman" w:cs="Times New Roman"/>
          <w:kern w:val="0"/>
          <w:sz w:val="24"/>
          <w:szCs w:val="24"/>
          <w:lang w:eastAsia="ro-RO"/>
          <w14:ligatures w14:val="none"/>
        </w:rPr>
        <w:t xml:space="preserve"> – a construi</w:t>
      </w:r>
    </w:p>
    <w:p w14:paraId="76732BFF"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Placer</w:t>
      </w:r>
      <w:r w:rsidRPr="00B3733E">
        <w:rPr>
          <w:rFonts w:ascii="Times New Roman" w:eastAsia="Times New Roman" w:hAnsi="Times New Roman" w:cs="Times New Roman"/>
          <w:kern w:val="0"/>
          <w:sz w:val="24"/>
          <w:szCs w:val="24"/>
          <w:lang w:eastAsia="ro-RO"/>
          <w14:ligatures w14:val="none"/>
        </w:rPr>
        <w:t xml:space="preserve"> – a plasa</w:t>
      </w:r>
    </w:p>
    <w:p w14:paraId="3B6BCE1F" w14:textId="77777777" w:rsidR="00B3733E" w:rsidRPr="00B3733E" w:rsidRDefault="00B3733E" w:rsidP="00B3733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Creuser</w:t>
      </w:r>
      <w:r w:rsidRPr="00B3733E">
        <w:rPr>
          <w:rFonts w:ascii="Times New Roman" w:eastAsia="Times New Roman" w:hAnsi="Times New Roman" w:cs="Times New Roman"/>
          <w:kern w:val="0"/>
          <w:sz w:val="24"/>
          <w:szCs w:val="24"/>
          <w:lang w:eastAsia="ro-RO"/>
          <w14:ligatures w14:val="none"/>
        </w:rPr>
        <w:t xml:space="preserve"> – a săpa</w:t>
      </w:r>
    </w:p>
    <w:p w14:paraId="7A7392F1" w14:textId="6F365EB5" w:rsidR="00B3733E" w:rsidRPr="00B3733E" w:rsidRDefault="00B3733E" w:rsidP="0094020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Chercher</w:t>
      </w:r>
      <w:r w:rsidRPr="00B3733E">
        <w:rPr>
          <w:rFonts w:ascii="Times New Roman" w:eastAsia="Times New Roman" w:hAnsi="Times New Roman" w:cs="Times New Roman"/>
          <w:kern w:val="0"/>
          <w:sz w:val="24"/>
          <w:szCs w:val="24"/>
          <w:lang w:eastAsia="ro-RO"/>
          <w14:ligatures w14:val="none"/>
        </w:rPr>
        <w:t xml:space="preserve"> – a căuta</w:t>
      </w:r>
    </w:p>
    <w:p w14:paraId="3ED91BEA" w14:textId="03773D4A"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t>Activitate principală: „Village en Minecraft”</w:t>
      </w:r>
    </w:p>
    <w:p w14:paraId="2A10BD4C" w14:textId="77777777" w:rsidR="00B3733E" w:rsidRPr="00B3733E" w:rsidRDefault="00B3733E" w:rsidP="00B3733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Pregătire:</w:t>
      </w:r>
      <w:r w:rsidRPr="00B3733E">
        <w:rPr>
          <w:rFonts w:ascii="Times New Roman" w:eastAsia="Times New Roman" w:hAnsi="Times New Roman" w:cs="Times New Roman"/>
          <w:kern w:val="0"/>
          <w:sz w:val="24"/>
          <w:szCs w:val="24"/>
          <w:lang w:eastAsia="ro-RO"/>
          <w14:ligatures w14:val="none"/>
        </w:rPr>
        <w:t xml:space="preserve"> Elevii intră în Minecraft și primesc sarcina de a construi un sat.</w:t>
      </w:r>
    </w:p>
    <w:p w14:paraId="5F3AC58E" w14:textId="77777777" w:rsidR="00B3733E" w:rsidRPr="00B3733E" w:rsidRDefault="00B3733E" w:rsidP="00B3733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Instrucțiuni în franceză:</w:t>
      </w:r>
      <w:r w:rsidRPr="00B3733E">
        <w:rPr>
          <w:rFonts w:ascii="Times New Roman" w:eastAsia="Times New Roman" w:hAnsi="Times New Roman" w:cs="Times New Roman"/>
          <w:kern w:val="0"/>
          <w:sz w:val="24"/>
          <w:szCs w:val="24"/>
          <w:lang w:eastAsia="ro-RO"/>
          <w14:ligatures w14:val="none"/>
        </w:rPr>
        <w:t xml:space="preserve"> </w:t>
      </w:r>
    </w:p>
    <w:p w14:paraId="6CB9B439" w14:textId="77777777" w:rsidR="00B3733E" w:rsidRPr="00B3733E" w:rsidRDefault="00B3733E" w:rsidP="00B3733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i/>
          <w:iCs/>
          <w:kern w:val="0"/>
          <w:sz w:val="24"/>
          <w:szCs w:val="24"/>
          <w:lang w:eastAsia="ro-RO"/>
          <w14:ligatures w14:val="none"/>
        </w:rPr>
        <w:t>Construis une maison avec un jardin.</w:t>
      </w:r>
    </w:p>
    <w:p w14:paraId="2B43CE2B" w14:textId="77777777" w:rsidR="00B3733E" w:rsidRPr="00B3733E" w:rsidRDefault="00B3733E" w:rsidP="00B3733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i/>
          <w:iCs/>
          <w:kern w:val="0"/>
          <w:sz w:val="24"/>
          <w:szCs w:val="24"/>
          <w:lang w:eastAsia="ro-RO"/>
          <w14:ligatures w14:val="none"/>
        </w:rPr>
        <w:t>Place une bibliothèque près de l’école.</w:t>
      </w:r>
    </w:p>
    <w:p w14:paraId="63490AFB" w14:textId="77777777" w:rsidR="00B3733E" w:rsidRPr="00B3733E" w:rsidRDefault="00B3733E" w:rsidP="00B3733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i/>
          <w:iCs/>
          <w:kern w:val="0"/>
          <w:sz w:val="24"/>
          <w:szCs w:val="24"/>
          <w:lang w:eastAsia="ro-RO"/>
          <w14:ligatures w14:val="none"/>
        </w:rPr>
        <w:t>Creuse un chemin entre la ferme et la maison.</w:t>
      </w:r>
    </w:p>
    <w:p w14:paraId="04372457" w14:textId="77777777" w:rsidR="00B3733E" w:rsidRPr="00B3733E" w:rsidRDefault="00B3733E" w:rsidP="00B3733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Descriere orală:</w:t>
      </w:r>
      <w:r w:rsidRPr="00B3733E">
        <w:rPr>
          <w:rFonts w:ascii="Times New Roman" w:eastAsia="Times New Roman" w:hAnsi="Times New Roman" w:cs="Times New Roman"/>
          <w:kern w:val="0"/>
          <w:sz w:val="24"/>
          <w:szCs w:val="24"/>
          <w:lang w:eastAsia="ro-RO"/>
          <w14:ligatures w14:val="none"/>
        </w:rPr>
        <w:t xml:space="preserve"> După ce construiesc, elevii descriu satul: </w:t>
      </w:r>
    </w:p>
    <w:p w14:paraId="5279D953" w14:textId="77777777" w:rsidR="00B3733E" w:rsidRPr="00B3733E" w:rsidRDefault="00B3733E" w:rsidP="00B3733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i/>
          <w:iCs/>
          <w:kern w:val="0"/>
          <w:sz w:val="24"/>
          <w:szCs w:val="24"/>
          <w:lang w:eastAsia="ro-RO"/>
          <w14:ligatures w14:val="none"/>
        </w:rPr>
        <w:t>Dans mon village, il y a une maison et une école.</w:t>
      </w:r>
    </w:p>
    <w:p w14:paraId="004D099B" w14:textId="388676A4" w:rsidR="00940209" w:rsidRPr="00940209" w:rsidRDefault="00B3733E" w:rsidP="0094020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i/>
          <w:iCs/>
          <w:kern w:val="0"/>
          <w:sz w:val="24"/>
          <w:szCs w:val="24"/>
          <w:lang w:eastAsia="ro-RO"/>
          <w14:ligatures w14:val="none"/>
        </w:rPr>
        <w:t>Le jardin est à côté de la maison.</w:t>
      </w:r>
    </w:p>
    <w:p w14:paraId="59002F50" w14:textId="13DC2A3C"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t>Exercițiu de conversație</w:t>
      </w:r>
    </w:p>
    <w:p w14:paraId="7723FE6E" w14:textId="77777777" w:rsidR="00B3733E" w:rsidRPr="00B3733E" w:rsidRDefault="00B3733E" w:rsidP="00B3733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Elevii lucrează în perechi:</w:t>
      </w:r>
    </w:p>
    <w:p w14:paraId="3AE4B128" w14:textId="77777777" w:rsidR="00B3733E" w:rsidRPr="00B3733E" w:rsidRDefault="00B3733E" w:rsidP="00B3733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Unul dă instrucțiuni (</w:t>
      </w:r>
      <w:r w:rsidRPr="00B3733E">
        <w:rPr>
          <w:rFonts w:ascii="Times New Roman" w:eastAsia="Times New Roman" w:hAnsi="Times New Roman" w:cs="Times New Roman"/>
          <w:i/>
          <w:iCs/>
          <w:kern w:val="0"/>
          <w:sz w:val="24"/>
          <w:szCs w:val="24"/>
          <w:lang w:eastAsia="ro-RO"/>
          <w14:ligatures w14:val="none"/>
        </w:rPr>
        <w:t>Construis une tour avec des pierres</w:t>
      </w:r>
      <w:r w:rsidRPr="00B3733E">
        <w:rPr>
          <w:rFonts w:ascii="Times New Roman" w:eastAsia="Times New Roman" w:hAnsi="Times New Roman" w:cs="Times New Roman"/>
          <w:kern w:val="0"/>
          <w:sz w:val="24"/>
          <w:szCs w:val="24"/>
          <w:lang w:eastAsia="ro-RO"/>
          <w14:ligatures w14:val="none"/>
        </w:rPr>
        <w:t>), celălalt le execută în Minecraft.</w:t>
      </w:r>
    </w:p>
    <w:p w14:paraId="5DB01CAB" w14:textId="585A1F85" w:rsidR="00B3733E" w:rsidRPr="00B3733E" w:rsidRDefault="00B3733E" w:rsidP="00C4470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Apoi schimbă rolurile.</w:t>
      </w:r>
    </w:p>
    <w:p w14:paraId="4848B88B" w14:textId="5F6D0B61"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lastRenderedPageBreak/>
        <w:t>Exercițiu scris</w:t>
      </w:r>
    </w:p>
    <w:p w14:paraId="28DC7FF8" w14:textId="77777777" w:rsidR="00B3733E" w:rsidRPr="00B3733E" w:rsidRDefault="00B3733E" w:rsidP="00B3733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 xml:space="preserve">Scrie un mic text: </w:t>
      </w:r>
      <w:r w:rsidRPr="00B3733E">
        <w:rPr>
          <w:rFonts w:ascii="Times New Roman" w:eastAsia="Times New Roman" w:hAnsi="Times New Roman" w:cs="Times New Roman"/>
          <w:i/>
          <w:iCs/>
          <w:kern w:val="0"/>
          <w:sz w:val="24"/>
          <w:szCs w:val="24"/>
          <w:lang w:eastAsia="ro-RO"/>
          <w14:ligatures w14:val="none"/>
        </w:rPr>
        <w:t>Décris ton village Minecraft.</w:t>
      </w:r>
      <w:r w:rsidRPr="00B3733E">
        <w:rPr>
          <w:rFonts w:ascii="Times New Roman" w:eastAsia="Times New Roman" w:hAnsi="Times New Roman" w:cs="Times New Roman"/>
          <w:kern w:val="0"/>
          <w:sz w:val="24"/>
          <w:szCs w:val="24"/>
          <w:lang w:eastAsia="ro-RO"/>
          <w14:ligatures w14:val="none"/>
        </w:rPr>
        <w:t xml:space="preserve"> </w:t>
      </w:r>
      <w:r w:rsidRPr="00B3733E">
        <w:rPr>
          <w:rFonts w:ascii="Times New Roman" w:eastAsia="Times New Roman" w:hAnsi="Times New Roman" w:cs="Times New Roman"/>
          <w:kern w:val="0"/>
          <w:sz w:val="24"/>
          <w:szCs w:val="24"/>
          <w:lang w:eastAsia="ro-RO"/>
          <w14:ligatures w14:val="none"/>
        </w:rPr>
        <w:br/>
        <w:t>Exemplu:</w:t>
      </w:r>
    </w:p>
    <w:p w14:paraId="04F05BB2" w14:textId="28C77B8D" w:rsidR="00B3733E" w:rsidRPr="00B3733E" w:rsidRDefault="00B3733E" w:rsidP="00C44709">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kern w:val="0"/>
          <w:sz w:val="24"/>
          <w:szCs w:val="24"/>
          <w:lang w:eastAsia="ro-RO"/>
          <w14:ligatures w14:val="none"/>
        </w:rPr>
        <w:t>Dans mon village, il y a une ferme avec des animaux. La maison est grande et le jardin est vert.</w:t>
      </w:r>
    </w:p>
    <w:p w14:paraId="13FA6A0C" w14:textId="58E43426" w:rsidR="00B3733E" w:rsidRPr="00B3733E" w:rsidRDefault="00B3733E" w:rsidP="00B3733E">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3733E">
        <w:rPr>
          <w:rFonts w:ascii="Times New Roman" w:eastAsia="Times New Roman" w:hAnsi="Times New Roman" w:cs="Times New Roman"/>
          <w:b/>
          <w:bCs/>
          <w:kern w:val="0"/>
          <w:sz w:val="36"/>
          <w:szCs w:val="36"/>
          <w:lang w:eastAsia="ro-RO"/>
          <w14:ligatures w14:val="none"/>
        </w:rPr>
        <w:t>Evaluare</w:t>
      </w:r>
    </w:p>
    <w:p w14:paraId="08C3128C" w14:textId="77777777" w:rsidR="00B3733E" w:rsidRPr="00B3733E" w:rsidRDefault="00B3733E" w:rsidP="00B3733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Oral:</w:t>
      </w:r>
      <w:r w:rsidRPr="00B3733E">
        <w:rPr>
          <w:rFonts w:ascii="Times New Roman" w:eastAsia="Times New Roman" w:hAnsi="Times New Roman" w:cs="Times New Roman"/>
          <w:kern w:val="0"/>
          <w:sz w:val="24"/>
          <w:szCs w:val="24"/>
          <w:lang w:eastAsia="ro-RO"/>
          <w14:ligatures w14:val="none"/>
        </w:rPr>
        <w:t xml:space="preserve"> Elevii trebuie să explice ce au construit.</w:t>
      </w:r>
    </w:p>
    <w:p w14:paraId="3EAB4393" w14:textId="77777777" w:rsidR="00B3733E" w:rsidRPr="00B3733E" w:rsidRDefault="00B3733E" w:rsidP="00B3733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Scris:</w:t>
      </w:r>
      <w:r w:rsidRPr="00B3733E">
        <w:rPr>
          <w:rFonts w:ascii="Times New Roman" w:eastAsia="Times New Roman" w:hAnsi="Times New Roman" w:cs="Times New Roman"/>
          <w:kern w:val="0"/>
          <w:sz w:val="24"/>
          <w:szCs w:val="24"/>
          <w:lang w:eastAsia="ro-RO"/>
          <w14:ligatures w14:val="none"/>
        </w:rPr>
        <w:t xml:space="preserve"> Un paragraf de 5-6 propoziții despre satul lor.</w:t>
      </w:r>
    </w:p>
    <w:p w14:paraId="4B4C3984" w14:textId="77777777" w:rsidR="00B3733E" w:rsidRPr="00B3733E" w:rsidRDefault="00B3733E" w:rsidP="00B3733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3733E">
        <w:rPr>
          <w:rFonts w:ascii="Times New Roman" w:eastAsia="Times New Roman" w:hAnsi="Times New Roman" w:cs="Times New Roman"/>
          <w:b/>
          <w:bCs/>
          <w:kern w:val="0"/>
          <w:sz w:val="24"/>
          <w:szCs w:val="24"/>
          <w:lang w:eastAsia="ro-RO"/>
          <w14:ligatures w14:val="none"/>
        </w:rPr>
        <w:t>Creativ:</w:t>
      </w:r>
      <w:r w:rsidRPr="00B3733E">
        <w:rPr>
          <w:rFonts w:ascii="Times New Roman" w:eastAsia="Times New Roman" w:hAnsi="Times New Roman" w:cs="Times New Roman"/>
          <w:kern w:val="0"/>
          <w:sz w:val="24"/>
          <w:szCs w:val="24"/>
          <w:lang w:eastAsia="ro-RO"/>
          <w14:ligatures w14:val="none"/>
        </w:rPr>
        <w:t xml:space="preserve"> Originalitatea construcției în Minecraft.</w:t>
      </w:r>
    </w:p>
    <w:p w14:paraId="464751FF" w14:textId="07DB8BA5" w:rsidR="00B3733E" w:rsidRPr="00B3733E" w:rsidRDefault="00B3733E" w:rsidP="00B3733E">
      <w:pPr>
        <w:spacing w:after="0" w:line="240" w:lineRule="auto"/>
        <w:rPr>
          <w:rFonts w:ascii="Times New Roman" w:eastAsia="Times New Roman" w:hAnsi="Times New Roman" w:cs="Times New Roman"/>
          <w:kern w:val="0"/>
          <w:sz w:val="24"/>
          <w:szCs w:val="24"/>
          <w:lang w:eastAsia="ro-RO"/>
          <w14:ligatures w14:val="none"/>
        </w:rPr>
      </w:pPr>
    </w:p>
    <w:p w14:paraId="31DA9786" w14:textId="641421F7" w:rsidR="000871A4" w:rsidRPr="00940209" w:rsidRDefault="00940209" w:rsidP="00940209">
      <w:pPr>
        <w:shd w:val="clear" w:color="auto" w:fill="0070C0"/>
        <w:jc w:val="center"/>
        <w:rPr>
          <w:rFonts w:ascii="Times New Roman" w:eastAsia="Times New Roman" w:hAnsi="Times New Roman" w:cs="Times New Roman"/>
          <w:b/>
          <w:bCs/>
          <w:color w:val="FFFFFF" w:themeColor="background1"/>
          <w:kern w:val="0"/>
          <w:sz w:val="48"/>
          <w:szCs w:val="48"/>
          <w:lang w:eastAsia="ro-RO"/>
          <w14:ligatures w14:val="none"/>
        </w:rPr>
      </w:pPr>
      <w:r w:rsidRPr="00940209">
        <w:rPr>
          <w:rFonts w:ascii="Times New Roman" w:eastAsia="Times New Roman" w:hAnsi="Times New Roman" w:cs="Times New Roman"/>
          <w:b/>
          <w:bCs/>
          <w:color w:val="FFFFFF" w:themeColor="background1"/>
          <w:kern w:val="0"/>
          <w:sz w:val="48"/>
          <w:szCs w:val="48"/>
          <w:lang w:eastAsia="ro-RO"/>
          <w14:ligatures w14:val="none"/>
        </w:rPr>
        <w:t>ACTIVITATEA 2</w:t>
      </w:r>
    </w:p>
    <w:p w14:paraId="5D2F5A00" w14:textId="4B764453" w:rsidR="002D5994" w:rsidRPr="002D5994" w:rsidRDefault="002D5994" w:rsidP="002D5994">
      <w:pPr>
        <w:spacing w:after="0" w:line="240" w:lineRule="auto"/>
        <w:rPr>
          <w:rFonts w:ascii="Times New Roman" w:eastAsia="Times New Roman" w:hAnsi="Times New Roman" w:cs="Times New Roman"/>
          <w:kern w:val="0"/>
          <w:sz w:val="24"/>
          <w:szCs w:val="24"/>
          <w:lang w:eastAsia="ro-RO"/>
          <w14:ligatures w14:val="none"/>
        </w:rPr>
      </w:pPr>
    </w:p>
    <w:p w14:paraId="7C9C8DDC" w14:textId="7C1EF3D3" w:rsidR="002D5994" w:rsidRPr="002D5994" w:rsidRDefault="002D5994" w:rsidP="002D599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D5994">
        <w:rPr>
          <w:rFonts w:ascii="Times New Roman" w:eastAsia="Times New Roman" w:hAnsi="Times New Roman" w:cs="Times New Roman"/>
          <w:b/>
          <w:bCs/>
          <w:kern w:val="0"/>
          <w:sz w:val="36"/>
          <w:szCs w:val="36"/>
          <w:lang w:eastAsia="ro-RO"/>
          <w14:ligatures w14:val="none"/>
        </w:rPr>
        <w:t>Quiz de vocabular (Minecraft + Franceză)</w:t>
      </w:r>
    </w:p>
    <w:p w14:paraId="1CFB254A"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Întrebările sunt gândite pentru anul 2 de studiu, cu vocabular simplu dar aplicat:</w:t>
      </w:r>
    </w:p>
    <w:p w14:paraId="69D23ECE" w14:textId="77777777" w:rsidR="002D5994" w:rsidRPr="002D5994" w:rsidRDefault="002D5994" w:rsidP="002D59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Ce înseamnă </w:t>
      </w:r>
      <w:r w:rsidRPr="002D5994">
        <w:rPr>
          <w:rFonts w:ascii="Times New Roman" w:eastAsia="Times New Roman" w:hAnsi="Times New Roman" w:cs="Times New Roman"/>
          <w:i/>
          <w:iCs/>
          <w:kern w:val="0"/>
          <w:sz w:val="24"/>
          <w:szCs w:val="24"/>
          <w:lang w:eastAsia="ro-RO"/>
          <w14:ligatures w14:val="none"/>
        </w:rPr>
        <w:t>la bibliothèque</w:t>
      </w:r>
      <w:r w:rsidRPr="002D5994">
        <w:rPr>
          <w:rFonts w:ascii="Times New Roman" w:eastAsia="Times New Roman" w:hAnsi="Times New Roman" w:cs="Times New Roman"/>
          <w:kern w:val="0"/>
          <w:sz w:val="24"/>
          <w:szCs w:val="24"/>
          <w:lang w:eastAsia="ro-RO"/>
          <w14:ligatures w14:val="none"/>
        </w:rPr>
        <w:t>?</w:t>
      </w:r>
    </w:p>
    <w:p w14:paraId="41C04425"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a) Ferma</w:t>
      </w:r>
    </w:p>
    <w:p w14:paraId="08031B15"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b) Biblioteca</w:t>
      </w:r>
    </w:p>
    <w:p w14:paraId="7A32ADB9"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c) Școala</w:t>
      </w:r>
    </w:p>
    <w:p w14:paraId="053F7BC9"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d) Casa</w:t>
      </w:r>
    </w:p>
    <w:p w14:paraId="6F7C7EF2" w14:textId="77777777" w:rsidR="002D5994" w:rsidRPr="002D5994" w:rsidRDefault="002D5994" w:rsidP="002D59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Cum spui „a construi” în franceză?</w:t>
      </w:r>
    </w:p>
    <w:p w14:paraId="161EFB35"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a) Chercher</w:t>
      </w:r>
    </w:p>
    <w:p w14:paraId="3D97EC4E"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b) Construire</w:t>
      </w:r>
    </w:p>
    <w:p w14:paraId="08515431"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c) Placer</w:t>
      </w:r>
    </w:p>
    <w:p w14:paraId="331785D6"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d) Creuser</w:t>
      </w:r>
    </w:p>
    <w:p w14:paraId="287638C3" w14:textId="77777777" w:rsidR="002D5994" w:rsidRPr="002D5994" w:rsidRDefault="002D5994" w:rsidP="002D59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Completează: </w:t>
      </w:r>
      <w:r w:rsidRPr="002D5994">
        <w:rPr>
          <w:rFonts w:ascii="Times New Roman" w:eastAsia="Times New Roman" w:hAnsi="Times New Roman" w:cs="Times New Roman"/>
          <w:i/>
          <w:iCs/>
          <w:kern w:val="0"/>
          <w:sz w:val="24"/>
          <w:szCs w:val="24"/>
          <w:lang w:eastAsia="ro-RO"/>
          <w14:ligatures w14:val="none"/>
        </w:rPr>
        <w:t>Dans mon village, il y a ______.</w:t>
      </w:r>
    </w:p>
    <w:p w14:paraId="5A6C5865"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a) un jardin</w:t>
      </w:r>
    </w:p>
    <w:p w14:paraId="09880671"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b) une vache</w:t>
      </w:r>
    </w:p>
    <w:p w14:paraId="426BD82B"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c) une épée</w:t>
      </w:r>
    </w:p>
    <w:p w14:paraId="3E50CF86"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d) un ordinateur</w:t>
      </w:r>
    </w:p>
    <w:p w14:paraId="3D3622B8" w14:textId="77777777" w:rsidR="002D5994" w:rsidRPr="002D5994" w:rsidRDefault="002D5994" w:rsidP="002D59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Care propoziție este corectă?</w:t>
      </w:r>
    </w:p>
    <w:p w14:paraId="60DEBAEB"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a) </w:t>
      </w:r>
      <w:r w:rsidRPr="002D5994">
        <w:rPr>
          <w:rFonts w:ascii="Times New Roman" w:eastAsia="Times New Roman" w:hAnsi="Times New Roman" w:cs="Times New Roman"/>
          <w:i/>
          <w:iCs/>
          <w:kern w:val="0"/>
          <w:sz w:val="24"/>
          <w:szCs w:val="24"/>
          <w:lang w:eastAsia="ro-RO"/>
          <w14:ligatures w14:val="none"/>
        </w:rPr>
        <w:t>Je place une maison dans le ciel.</w:t>
      </w:r>
    </w:p>
    <w:p w14:paraId="5BB5AD8D"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b) </w:t>
      </w:r>
      <w:r w:rsidRPr="002D5994">
        <w:rPr>
          <w:rFonts w:ascii="Times New Roman" w:eastAsia="Times New Roman" w:hAnsi="Times New Roman" w:cs="Times New Roman"/>
          <w:i/>
          <w:iCs/>
          <w:kern w:val="0"/>
          <w:sz w:val="24"/>
          <w:szCs w:val="24"/>
          <w:lang w:eastAsia="ro-RO"/>
          <w14:ligatures w14:val="none"/>
        </w:rPr>
        <w:t>Je construis une maison avec des pierres.</w:t>
      </w:r>
    </w:p>
    <w:p w14:paraId="63CFCE71"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c) </w:t>
      </w:r>
      <w:r w:rsidRPr="002D5994">
        <w:rPr>
          <w:rFonts w:ascii="Times New Roman" w:eastAsia="Times New Roman" w:hAnsi="Times New Roman" w:cs="Times New Roman"/>
          <w:i/>
          <w:iCs/>
          <w:kern w:val="0"/>
          <w:sz w:val="24"/>
          <w:szCs w:val="24"/>
          <w:lang w:eastAsia="ro-RO"/>
          <w14:ligatures w14:val="none"/>
        </w:rPr>
        <w:t>Je cherche une maison sous la mer.</w:t>
      </w:r>
    </w:p>
    <w:p w14:paraId="362FA52F" w14:textId="77777777" w:rsidR="002D5994" w:rsidRPr="002D5994" w:rsidRDefault="002D5994" w:rsidP="002D5994">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d) </w:t>
      </w:r>
      <w:r w:rsidRPr="002D5994">
        <w:rPr>
          <w:rFonts w:ascii="Times New Roman" w:eastAsia="Times New Roman" w:hAnsi="Times New Roman" w:cs="Times New Roman"/>
          <w:i/>
          <w:iCs/>
          <w:kern w:val="0"/>
          <w:sz w:val="24"/>
          <w:szCs w:val="24"/>
          <w:lang w:eastAsia="ro-RO"/>
          <w14:ligatures w14:val="none"/>
        </w:rPr>
        <w:t>Je creuse une maison dans le soleil.</w:t>
      </w:r>
    </w:p>
    <w:p w14:paraId="5CE0D7A3" w14:textId="4A7CDB97" w:rsidR="002D5994" w:rsidRDefault="002D5994" w:rsidP="002D5994">
      <w:pPr>
        <w:spacing w:after="0" w:line="240" w:lineRule="auto"/>
        <w:rPr>
          <w:rFonts w:ascii="Times New Roman" w:eastAsia="Times New Roman" w:hAnsi="Times New Roman" w:cs="Times New Roman"/>
          <w:kern w:val="0"/>
          <w:sz w:val="24"/>
          <w:szCs w:val="24"/>
          <w:lang w:eastAsia="ro-RO"/>
          <w14:ligatures w14:val="none"/>
        </w:rPr>
      </w:pPr>
    </w:p>
    <w:p w14:paraId="35328973" w14:textId="77777777" w:rsidR="00940209" w:rsidRDefault="00940209" w:rsidP="002D5994">
      <w:pPr>
        <w:spacing w:after="0" w:line="240" w:lineRule="auto"/>
        <w:rPr>
          <w:rFonts w:ascii="Times New Roman" w:eastAsia="Times New Roman" w:hAnsi="Times New Roman" w:cs="Times New Roman"/>
          <w:kern w:val="0"/>
          <w:sz w:val="24"/>
          <w:szCs w:val="24"/>
          <w:lang w:eastAsia="ro-RO"/>
          <w14:ligatures w14:val="none"/>
        </w:rPr>
      </w:pPr>
    </w:p>
    <w:p w14:paraId="382AC3C0" w14:textId="77777777" w:rsidR="00940209" w:rsidRDefault="00940209" w:rsidP="002D5994">
      <w:pPr>
        <w:spacing w:after="0" w:line="240" w:lineRule="auto"/>
        <w:rPr>
          <w:rFonts w:ascii="Times New Roman" w:eastAsia="Times New Roman" w:hAnsi="Times New Roman" w:cs="Times New Roman"/>
          <w:kern w:val="0"/>
          <w:sz w:val="24"/>
          <w:szCs w:val="24"/>
          <w:lang w:eastAsia="ro-RO"/>
          <w14:ligatures w14:val="none"/>
        </w:rPr>
      </w:pPr>
    </w:p>
    <w:p w14:paraId="4953C98B" w14:textId="7C46B22F" w:rsidR="00C44709" w:rsidRPr="002D5994" w:rsidRDefault="00C44709" w:rsidP="00C44709">
      <w:pPr>
        <w:shd w:val="clear" w:color="auto" w:fill="0070C0"/>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C44709">
        <w:rPr>
          <w:rFonts w:ascii="Times New Roman" w:eastAsia="Times New Roman" w:hAnsi="Times New Roman" w:cs="Times New Roman"/>
          <w:b/>
          <w:bCs/>
          <w:color w:val="FFFFFF" w:themeColor="background1"/>
          <w:kern w:val="0"/>
          <w:sz w:val="48"/>
          <w:szCs w:val="48"/>
          <w:lang w:eastAsia="ro-RO"/>
          <w14:ligatures w14:val="none"/>
        </w:rPr>
        <w:lastRenderedPageBreak/>
        <w:t xml:space="preserve">ACTIVITATEA NR. </w:t>
      </w:r>
      <w:r w:rsidR="00940209">
        <w:rPr>
          <w:rFonts w:ascii="Times New Roman" w:eastAsia="Times New Roman" w:hAnsi="Times New Roman" w:cs="Times New Roman"/>
          <w:b/>
          <w:bCs/>
          <w:color w:val="FFFFFF" w:themeColor="background1"/>
          <w:kern w:val="0"/>
          <w:sz w:val="48"/>
          <w:szCs w:val="48"/>
          <w:lang w:eastAsia="ro-RO"/>
          <w14:ligatures w14:val="none"/>
        </w:rPr>
        <w:t>3</w:t>
      </w:r>
    </w:p>
    <w:p w14:paraId="38BD60B5" w14:textId="7F462704" w:rsidR="002D5994" w:rsidRPr="002D5994" w:rsidRDefault="002D5994" w:rsidP="002D599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D5994">
        <w:rPr>
          <w:rFonts w:ascii="Times New Roman" w:eastAsia="Times New Roman" w:hAnsi="Times New Roman" w:cs="Times New Roman"/>
          <w:b/>
          <w:bCs/>
          <w:kern w:val="0"/>
          <w:sz w:val="36"/>
          <w:szCs w:val="36"/>
          <w:lang w:eastAsia="ro-RO"/>
          <w14:ligatures w14:val="none"/>
        </w:rPr>
        <w:t>Scenariu de aventură: „La quête du village perdu”</w:t>
      </w:r>
    </w:p>
    <w:p w14:paraId="5433C716"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intră în Minecraft și urmează o poveste ghidată în franceză:</w:t>
      </w:r>
    </w:p>
    <w:p w14:paraId="61696DD5" w14:textId="77777777" w:rsidR="002D5994" w:rsidRPr="002D5994" w:rsidRDefault="002D5994" w:rsidP="002D599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b/>
          <w:bCs/>
          <w:kern w:val="0"/>
          <w:sz w:val="24"/>
          <w:szCs w:val="24"/>
          <w:lang w:eastAsia="ro-RO"/>
          <w14:ligatures w14:val="none"/>
        </w:rPr>
        <w:t>Misiunea 1:</w:t>
      </w:r>
      <w:r w:rsidRPr="002D5994">
        <w:rPr>
          <w:rFonts w:ascii="Times New Roman" w:eastAsia="Times New Roman" w:hAnsi="Times New Roman" w:cs="Times New Roman"/>
          <w:kern w:val="0"/>
          <w:sz w:val="24"/>
          <w:szCs w:val="24"/>
          <w:lang w:eastAsia="ro-RO"/>
          <w14:ligatures w14:val="none"/>
        </w:rPr>
        <w:t xml:space="preserve"> </w:t>
      </w:r>
      <w:r w:rsidRPr="002D5994">
        <w:rPr>
          <w:rFonts w:ascii="Times New Roman" w:eastAsia="Times New Roman" w:hAnsi="Times New Roman" w:cs="Times New Roman"/>
          <w:i/>
          <w:iCs/>
          <w:kern w:val="0"/>
          <w:sz w:val="24"/>
          <w:szCs w:val="24"/>
          <w:lang w:eastAsia="ro-RO"/>
          <w14:ligatures w14:val="none"/>
        </w:rPr>
        <w:t>Cherche la maison du chef du village.</w:t>
      </w:r>
    </w:p>
    <w:p w14:paraId="24A7723A" w14:textId="77777777" w:rsidR="002D5994" w:rsidRPr="002D5994" w:rsidRDefault="002D5994" w:rsidP="002D599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b/>
          <w:bCs/>
          <w:kern w:val="0"/>
          <w:sz w:val="24"/>
          <w:szCs w:val="24"/>
          <w:lang w:eastAsia="ro-RO"/>
          <w14:ligatures w14:val="none"/>
        </w:rPr>
        <w:t>Misiunea 2:</w:t>
      </w:r>
      <w:r w:rsidRPr="002D5994">
        <w:rPr>
          <w:rFonts w:ascii="Times New Roman" w:eastAsia="Times New Roman" w:hAnsi="Times New Roman" w:cs="Times New Roman"/>
          <w:kern w:val="0"/>
          <w:sz w:val="24"/>
          <w:szCs w:val="24"/>
          <w:lang w:eastAsia="ro-RO"/>
          <w14:ligatures w14:val="none"/>
        </w:rPr>
        <w:t xml:space="preserve"> </w:t>
      </w:r>
      <w:r w:rsidRPr="002D5994">
        <w:rPr>
          <w:rFonts w:ascii="Times New Roman" w:eastAsia="Times New Roman" w:hAnsi="Times New Roman" w:cs="Times New Roman"/>
          <w:i/>
          <w:iCs/>
          <w:kern w:val="0"/>
          <w:sz w:val="24"/>
          <w:szCs w:val="24"/>
          <w:lang w:eastAsia="ro-RO"/>
          <w14:ligatures w14:val="none"/>
        </w:rPr>
        <w:t>Construis un pont pour traverser la rivière.</w:t>
      </w:r>
    </w:p>
    <w:p w14:paraId="46D5D97C" w14:textId="77777777" w:rsidR="002D5994" w:rsidRPr="002D5994" w:rsidRDefault="002D5994" w:rsidP="002D599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b/>
          <w:bCs/>
          <w:kern w:val="0"/>
          <w:sz w:val="24"/>
          <w:szCs w:val="24"/>
          <w:lang w:eastAsia="ro-RO"/>
          <w14:ligatures w14:val="none"/>
        </w:rPr>
        <w:t>Misiunea 3:</w:t>
      </w:r>
      <w:r w:rsidRPr="002D5994">
        <w:rPr>
          <w:rFonts w:ascii="Times New Roman" w:eastAsia="Times New Roman" w:hAnsi="Times New Roman" w:cs="Times New Roman"/>
          <w:kern w:val="0"/>
          <w:sz w:val="24"/>
          <w:szCs w:val="24"/>
          <w:lang w:eastAsia="ro-RO"/>
          <w14:ligatures w14:val="none"/>
        </w:rPr>
        <w:t xml:space="preserve"> </w:t>
      </w:r>
      <w:r w:rsidRPr="002D5994">
        <w:rPr>
          <w:rFonts w:ascii="Times New Roman" w:eastAsia="Times New Roman" w:hAnsi="Times New Roman" w:cs="Times New Roman"/>
          <w:i/>
          <w:iCs/>
          <w:kern w:val="0"/>
          <w:sz w:val="24"/>
          <w:szCs w:val="24"/>
          <w:lang w:eastAsia="ro-RO"/>
          <w14:ligatures w14:val="none"/>
        </w:rPr>
        <w:t>Place une bibliothèque dans le village.</w:t>
      </w:r>
    </w:p>
    <w:p w14:paraId="15054FA7" w14:textId="77777777" w:rsidR="002D5994" w:rsidRPr="002D5994" w:rsidRDefault="002D5994" w:rsidP="002D599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b/>
          <w:bCs/>
          <w:kern w:val="0"/>
          <w:sz w:val="24"/>
          <w:szCs w:val="24"/>
          <w:lang w:eastAsia="ro-RO"/>
          <w14:ligatures w14:val="none"/>
        </w:rPr>
        <w:t>Misiunea 4:</w:t>
      </w:r>
      <w:r w:rsidRPr="002D5994">
        <w:rPr>
          <w:rFonts w:ascii="Times New Roman" w:eastAsia="Times New Roman" w:hAnsi="Times New Roman" w:cs="Times New Roman"/>
          <w:kern w:val="0"/>
          <w:sz w:val="24"/>
          <w:szCs w:val="24"/>
          <w:lang w:eastAsia="ro-RO"/>
          <w14:ligatures w14:val="none"/>
        </w:rPr>
        <w:t xml:space="preserve"> </w:t>
      </w:r>
      <w:r w:rsidRPr="002D5994">
        <w:rPr>
          <w:rFonts w:ascii="Times New Roman" w:eastAsia="Times New Roman" w:hAnsi="Times New Roman" w:cs="Times New Roman"/>
          <w:i/>
          <w:iCs/>
          <w:kern w:val="0"/>
          <w:sz w:val="24"/>
          <w:szCs w:val="24"/>
          <w:lang w:eastAsia="ro-RO"/>
          <w14:ligatures w14:val="none"/>
        </w:rPr>
        <w:t>Décris ton aventure en 5 phrases.</w:t>
      </w:r>
    </w:p>
    <w:p w14:paraId="07CD78D6"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Exemplu de final:</w:t>
      </w:r>
    </w:p>
    <w:p w14:paraId="7A3716DD" w14:textId="5BB75032" w:rsidR="002D5994" w:rsidRPr="002D5994" w:rsidRDefault="002D5994" w:rsidP="00940209">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i/>
          <w:iCs/>
          <w:kern w:val="0"/>
          <w:sz w:val="24"/>
          <w:szCs w:val="24"/>
          <w:lang w:eastAsia="ro-RO"/>
          <w14:ligatures w14:val="none"/>
        </w:rPr>
        <w:t>J’ai trouvé la maison du chef. J’ai construit un pont avec du bois. J’ai placé une bibliothèque près de l’école. Mon village est grand et beau. Je suis fier de mon aventure.</w:t>
      </w:r>
    </w:p>
    <w:p w14:paraId="2E752508" w14:textId="137CE2E4" w:rsidR="002D5994" w:rsidRPr="002D5994" w:rsidRDefault="002D5994" w:rsidP="002D599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D5994">
        <w:rPr>
          <w:rFonts w:ascii="Times New Roman" w:eastAsia="Times New Roman" w:hAnsi="Times New Roman" w:cs="Times New Roman"/>
          <w:b/>
          <w:bCs/>
          <w:kern w:val="0"/>
          <w:sz w:val="36"/>
          <w:szCs w:val="36"/>
          <w:lang w:eastAsia="ro-RO"/>
          <w14:ligatures w14:val="none"/>
        </w:rPr>
        <w:t>Beneficii</w:t>
      </w:r>
    </w:p>
    <w:p w14:paraId="5F1A6A6A" w14:textId="77777777" w:rsidR="002D5994" w:rsidRPr="002D5994" w:rsidRDefault="002D5994" w:rsidP="002D599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exersează vocabularul în contexte reale.</w:t>
      </w:r>
    </w:p>
    <w:p w14:paraId="13713B6D" w14:textId="77777777" w:rsidR="002D5994" w:rsidRPr="002D5994" w:rsidRDefault="002D5994" w:rsidP="002D599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Învățarea devine un joc de explorare.</w:t>
      </w:r>
    </w:p>
    <w:p w14:paraId="29731405" w14:textId="7035D19C" w:rsidR="002D5994" w:rsidRPr="002D5994" w:rsidRDefault="002D5994" w:rsidP="0094020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Se dezvoltă atât competențele orale, cât și scrise.</w:t>
      </w:r>
    </w:p>
    <w:p w14:paraId="32DECBA6" w14:textId="0D486208" w:rsidR="002D5994" w:rsidRPr="002D5994" w:rsidRDefault="002D5994" w:rsidP="002D599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D5994">
        <w:rPr>
          <w:rFonts w:ascii="Times New Roman" w:eastAsia="Times New Roman" w:hAnsi="Times New Roman" w:cs="Times New Roman"/>
          <w:b/>
          <w:bCs/>
          <w:kern w:val="0"/>
          <w:sz w:val="36"/>
          <w:szCs w:val="36"/>
          <w:lang w:eastAsia="ro-RO"/>
          <w14:ligatures w14:val="none"/>
        </w:rPr>
        <w:t xml:space="preserve"> Scenariu: „Évasion du château”</w:t>
      </w:r>
    </w:p>
    <w:p w14:paraId="28377626"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sunt blocați într-un castel Minecraft și trebuie să rezolve sarcini în franceză pentru a găsi ieșirea.</w:t>
      </w:r>
    </w:p>
    <w:p w14:paraId="3E6D704C" w14:textId="766ABC5E" w:rsidR="002D5994" w:rsidRPr="002D5994" w:rsidRDefault="002D5994" w:rsidP="002D599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2D5994">
        <w:rPr>
          <w:rFonts w:ascii="Times New Roman" w:eastAsia="Times New Roman" w:hAnsi="Times New Roman" w:cs="Times New Roman"/>
          <w:b/>
          <w:bCs/>
          <w:kern w:val="0"/>
          <w:sz w:val="27"/>
          <w:szCs w:val="27"/>
          <w:lang w:eastAsia="ro-RO"/>
          <w14:ligatures w14:val="none"/>
        </w:rPr>
        <w:t>Etapa 1: La porte fermée</w:t>
      </w:r>
    </w:p>
    <w:p w14:paraId="0779F94A"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Instrucțiune: </w:t>
      </w:r>
      <w:r w:rsidRPr="002D5994">
        <w:rPr>
          <w:rFonts w:ascii="Times New Roman" w:eastAsia="Times New Roman" w:hAnsi="Times New Roman" w:cs="Times New Roman"/>
          <w:i/>
          <w:iCs/>
          <w:kern w:val="0"/>
          <w:sz w:val="24"/>
          <w:szCs w:val="24"/>
          <w:lang w:eastAsia="ro-RO"/>
          <w14:ligatures w14:val="none"/>
        </w:rPr>
        <w:t>Cherche la clé dans la bibliothèque.</w:t>
      </w:r>
    </w:p>
    <w:p w14:paraId="6D5D5203" w14:textId="77777777" w:rsidR="002D5994" w:rsidRPr="002D5994" w:rsidRDefault="002D5994" w:rsidP="002D599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trebuie să găsească o „cheie” ascunsă într-o bibliotecă.</w:t>
      </w:r>
    </w:p>
    <w:p w14:paraId="5FF336F5" w14:textId="49E12013" w:rsidR="002D5994" w:rsidRPr="002D5994" w:rsidRDefault="002D5994" w:rsidP="0094020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Vocabular: </w:t>
      </w:r>
      <w:r w:rsidRPr="002D5994">
        <w:rPr>
          <w:rFonts w:ascii="Times New Roman" w:eastAsia="Times New Roman" w:hAnsi="Times New Roman" w:cs="Times New Roman"/>
          <w:i/>
          <w:iCs/>
          <w:kern w:val="0"/>
          <w:sz w:val="24"/>
          <w:szCs w:val="24"/>
          <w:lang w:eastAsia="ro-RO"/>
          <w14:ligatures w14:val="none"/>
        </w:rPr>
        <w:t>clé</w:t>
      </w:r>
      <w:r w:rsidRPr="002D5994">
        <w:rPr>
          <w:rFonts w:ascii="Times New Roman" w:eastAsia="Times New Roman" w:hAnsi="Times New Roman" w:cs="Times New Roman"/>
          <w:kern w:val="0"/>
          <w:sz w:val="24"/>
          <w:szCs w:val="24"/>
          <w:lang w:eastAsia="ro-RO"/>
          <w14:ligatures w14:val="none"/>
        </w:rPr>
        <w:t xml:space="preserve"> (cheie), </w:t>
      </w:r>
      <w:r w:rsidRPr="002D5994">
        <w:rPr>
          <w:rFonts w:ascii="Times New Roman" w:eastAsia="Times New Roman" w:hAnsi="Times New Roman" w:cs="Times New Roman"/>
          <w:i/>
          <w:iCs/>
          <w:kern w:val="0"/>
          <w:sz w:val="24"/>
          <w:szCs w:val="24"/>
          <w:lang w:eastAsia="ro-RO"/>
          <w14:ligatures w14:val="none"/>
        </w:rPr>
        <w:t>bibliothèque</w:t>
      </w:r>
      <w:r w:rsidRPr="002D5994">
        <w:rPr>
          <w:rFonts w:ascii="Times New Roman" w:eastAsia="Times New Roman" w:hAnsi="Times New Roman" w:cs="Times New Roman"/>
          <w:kern w:val="0"/>
          <w:sz w:val="24"/>
          <w:szCs w:val="24"/>
          <w:lang w:eastAsia="ro-RO"/>
          <w14:ligatures w14:val="none"/>
        </w:rPr>
        <w:t xml:space="preserve"> (bibliotecă).</w:t>
      </w:r>
    </w:p>
    <w:p w14:paraId="10903AC2" w14:textId="77C962A6" w:rsidR="002D5994" w:rsidRPr="002D5994" w:rsidRDefault="002D5994" w:rsidP="002D599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2D5994">
        <w:rPr>
          <w:rFonts w:ascii="Times New Roman" w:eastAsia="Times New Roman" w:hAnsi="Times New Roman" w:cs="Times New Roman"/>
          <w:b/>
          <w:bCs/>
          <w:kern w:val="0"/>
          <w:sz w:val="27"/>
          <w:szCs w:val="27"/>
          <w:lang w:eastAsia="ro-RO"/>
          <w14:ligatures w14:val="none"/>
        </w:rPr>
        <w:t xml:space="preserve"> Etapa 2: Le jardin secret</w:t>
      </w:r>
    </w:p>
    <w:p w14:paraId="082AF195"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Instrucțiune: </w:t>
      </w:r>
      <w:r w:rsidRPr="002D5994">
        <w:rPr>
          <w:rFonts w:ascii="Times New Roman" w:eastAsia="Times New Roman" w:hAnsi="Times New Roman" w:cs="Times New Roman"/>
          <w:i/>
          <w:iCs/>
          <w:kern w:val="0"/>
          <w:sz w:val="24"/>
          <w:szCs w:val="24"/>
          <w:lang w:eastAsia="ro-RO"/>
          <w14:ligatures w14:val="none"/>
        </w:rPr>
        <w:t>Plante trois fleurs dans le jardin.</w:t>
      </w:r>
    </w:p>
    <w:p w14:paraId="72829115" w14:textId="77777777" w:rsidR="002D5994" w:rsidRPr="002D5994" w:rsidRDefault="002D5994" w:rsidP="002D599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plantează flori pentru a deschide o ușă secretă.</w:t>
      </w:r>
    </w:p>
    <w:p w14:paraId="4DC938C9" w14:textId="6622FFE1" w:rsidR="002D5994" w:rsidRPr="002D5994" w:rsidRDefault="002D5994" w:rsidP="0094020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Vocabular: </w:t>
      </w:r>
      <w:r w:rsidRPr="002D5994">
        <w:rPr>
          <w:rFonts w:ascii="Times New Roman" w:eastAsia="Times New Roman" w:hAnsi="Times New Roman" w:cs="Times New Roman"/>
          <w:i/>
          <w:iCs/>
          <w:kern w:val="0"/>
          <w:sz w:val="24"/>
          <w:szCs w:val="24"/>
          <w:lang w:eastAsia="ro-RO"/>
          <w14:ligatures w14:val="none"/>
        </w:rPr>
        <w:t>fleur</w:t>
      </w:r>
      <w:r w:rsidRPr="002D5994">
        <w:rPr>
          <w:rFonts w:ascii="Times New Roman" w:eastAsia="Times New Roman" w:hAnsi="Times New Roman" w:cs="Times New Roman"/>
          <w:kern w:val="0"/>
          <w:sz w:val="24"/>
          <w:szCs w:val="24"/>
          <w:lang w:eastAsia="ro-RO"/>
          <w14:ligatures w14:val="none"/>
        </w:rPr>
        <w:t xml:space="preserve"> (floare), </w:t>
      </w:r>
      <w:r w:rsidRPr="002D5994">
        <w:rPr>
          <w:rFonts w:ascii="Times New Roman" w:eastAsia="Times New Roman" w:hAnsi="Times New Roman" w:cs="Times New Roman"/>
          <w:i/>
          <w:iCs/>
          <w:kern w:val="0"/>
          <w:sz w:val="24"/>
          <w:szCs w:val="24"/>
          <w:lang w:eastAsia="ro-RO"/>
          <w14:ligatures w14:val="none"/>
        </w:rPr>
        <w:t>jardin</w:t>
      </w:r>
      <w:r w:rsidRPr="002D5994">
        <w:rPr>
          <w:rFonts w:ascii="Times New Roman" w:eastAsia="Times New Roman" w:hAnsi="Times New Roman" w:cs="Times New Roman"/>
          <w:kern w:val="0"/>
          <w:sz w:val="24"/>
          <w:szCs w:val="24"/>
          <w:lang w:eastAsia="ro-RO"/>
          <w14:ligatures w14:val="none"/>
        </w:rPr>
        <w:t xml:space="preserve"> (grădină).</w:t>
      </w:r>
    </w:p>
    <w:p w14:paraId="3B9460F8" w14:textId="5BB9488A" w:rsidR="002D5994" w:rsidRPr="002D5994" w:rsidRDefault="002D5994" w:rsidP="002D599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2D5994">
        <w:rPr>
          <w:rFonts w:ascii="Times New Roman" w:eastAsia="Times New Roman" w:hAnsi="Times New Roman" w:cs="Times New Roman"/>
          <w:b/>
          <w:bCs/>
          <w:kern w:val="0"/>
          <w:sz w:val="27"/>
          <w:szCs w:val="27"/>
          <w:lang w:eastAsia="ro-RO"/>
          <w14:ligatures w14:val="none"/>
        </w:rPr>
        <w:t xml:space="preserve"> Etapa 3: Le pont cassé</w:t>
      </w:r>
    </w:p>
    <w:p w14:paraId="4658DDCA"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Instrucțiune: </w:t>
      </w:r>
      <w:r w:rsidRPr="002D5994">
        <w:rPr>
          <w:rFonts w:ascii="Times New Roman" w:eastAsia="Times New Roman" w:hAnsi="Times New Roman" w:cs="Times New Roman"/>
          <w:i/>
          <w:iCs/>
          <w:kern w:val="0"/>
          <w:sz w:val="24"/>
          <w:szCs w:val="24"/>
          <w:lang w:eastAsia="ro-RO"/>
          <w14:ligatures w14:val="none"/>
        </w:rPr>
        <w:t>Construis un pont avec des pierres.</w:t>
      </w:r>
    </w:p>
    <w:p w14:paraId="5A416419" w14:textId="77777777" w:rsidR="002D5994" w:rsidRPr="002D5994" w:rsidRDefault="002D5994" w:rsidP="002D599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repară un pod pentru a trece peste râu.</w:t>
      </w:r>
    </w:p>
    <w:p w14:paraId="2B87B6A5" w14:textId="3EFB9CB2" w:rsidR="002D5994" w:rsidRPr="002D5994" w:rsidRDefault="002D5994" w:rsidP="0094020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Vocabular: </w:t>
      </w:r>
      <w:r w:rsidRPr="002D5994">
        <w:rPr>
          <w:rFonts w:ascii="Times New Roman" w:eastAsia="Times New Roman" w:hAnsi="Times New Roman" w:cs="Times New Roman"/>
          <w:i/>
          <w:iCs/>
          <w:kern w:val="0"/>
          <w:sz w:val="24"/>
          <w:szCs w:val="24"/>
          <w:lang w:eastAsia="ro-RO"/>
          <w14:ligatures w14:val="none"/>
        </w:rPr>
        <w:t>pont</w:t>
      </w:r>
      <w:r w:rsidRPr="002D5994">
        <w:rPr>
          <w:rFonts w:ascii="Times New Roman" w:eastAsia="Times New Roman" w:hAnsi="Times New Roman" w:cs="Times New Roman"/>
          <w:kern w:val="0"/>
          <w:sz w:val="24"/>
          <w:szCs w:val="24"/>
          <w:lang w:eastAsia="ro-RO"/>
          <w14:ligatures w14:val="none"/>
        </w:rPr>
        <w:t xml:space="preserve"> (pod), </w:t>
      </w:r>
      <w:r w:rsidRPr="002D5994">
        <w:rPr>
          <w:rFonts w:ascii="Times New Roman" w:eastAsia="Times New Roman" w:hAnsi="Times New Roman" w:cs="Times New Roman"/>
          <w:i/>
          <w:iCs/>
          <w:kern w:val="0"/>
          <w:sz w:val="24"/>
          <w:szCs w:val="24"/>
          <w:lang w:eastAsia="ro-RO"/>
          <w14:ligatures w14:val="none"/>
        </w:rPr>
        <w:t>pierres</w:t>
      </w:r>
      <w:r w:rsidRPr="002D5994">
        <w:rPr>
          <w:rFonts w:ascii="Times New Roman" w:eastAsia="Times New Roman" w:hAnsi="Times New Roman" w:cs="Times New Roman"/>
          <w:kern w:val="0"/>
          <w:sz w:val="24"/>
          <w:szCs w:val="24"/>
          <w:lang w:eastAsia="ro-RO"/>
          <w14:ligatures w14:val="none"/>
        </w:rPr>
        <w:t xml:space="preserve"> (pietre).</w:t>
      </w:r>
    </w:p>
    <w:p w14:paraId="10769191" w14:textId="55B73FD7" w:rsidR="002D5994" w:rsidRPr="002D5994" w:rsidRDefault="002D5994" w:rsidP="002D599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2D5994">
        <w:rPr>
          <w:rFonts w:ascii="Times New Roman" w:eastAsia="Times New Roman" w:hAnsi="Times New Roman" w:cs="Times New Roman"/>
          <w:b/>
          <w:bCs/>
          <w:kern w:val="0"/>
          <w:sz w:val="27"/>
          <w:szCs w:val="27"/>
          <w:lang w:eastAsia="ro-RO"/>
          <w14:ligatures w14:val="none"/>
        </w:rPr>
        <w:lastRenderedPageBreak/>
        <w:t xml:space="preserve"> Etapa 4: Le dragon endormi</w:t>
      </w:r>
    </w:p>
    <w:p w14:paraId="2FBB0EF1"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Instrucțiune: </w:t>
      </w:r>
      <w:r w:rsidRPr="002D5994">
        <w:rPr>
          <w:rFonts w:ascii="Times New Roman" w:eastAsia="Times New Roman" w:hAnsi="Times New Roman" w:cs="Times New Roman"/>
          <w:i/>
          <w:iCs/>
          <w:kern w:val="0"/>
          <w:sz w:val="24"/>
          <w:szCs w:val="24"/>
          <w:lang w:eastAsia="ro-RO"/>
          <w14:ligatures w14:val="none"/>
        </w:rPr>
        <w:t>Décris le dragon en trois phrases.</w:t>
      </w:r>
    </w:p>
    <w:p w14:paraId="3638EDEC" w14:textId="77777777" w:rsidR="002D5994" w:rsidRPr="002D5994" w:rsidRDefault="002D5994" w:rsidP="002D599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trebuie să folosească franceza pentru a descrie dragonul.</w:t>
      </w:r>
    </w:p>
    <w:p w14:paraId="0D992A50" w14:textId="36AA9345" w:rsidR="002D5994" w:rsidRPr="002D5994" w:rsidRDefault="002D5994" w:rsidP="0094020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Exemple: </w:t>
      </w:r>
      <w:r w:rsidRPr="002D5994">
        <w:rPr>
          <w:rFonts w:ascii="Times New Roman" w:eastAsia="Times New Roman" w:hAnsi="Times New Roman" w:cs="Times New Roman"/>
          <w:i/>
          <w:iCs/>
          <w:kern w:val="0"/>
          <w:sz w:val="24"/>
          <w:szCs w:val="24"/>
          <w:lang w:eastAsia="ro-RO"/>
          <w14:ligatures w14:val="none"/>
        </w:rPr>
        <w:t>Le dragon est grand. Il est rouge. Il dort.</w:t>
      </w:r>
    </w:p>
    <w:p w14:paraId="47F90964" w14:textId="672E3F1F" w:rsidR="002D5994" w:rsidRPr="002D5994" w:rsidRDefault="002D5994" w:rsidP="002D599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2D5994">
        <w:rPr>
          <w:rFonts w:ascii="Times New Roman" w:eastAsia="Times New Roman" w:hAnsi="Times New Roman" w:cs="Times New Roman"/>
          <w:b/>
          <w:bCs/>
          <w:kern w:val="0"/>
          <w:sz w:val="27"/>
          <w:szCs w:val="27"/>
          <w:lang w:eastAsia="ro-RO"/>
          <w14:ligatures w14:val="none"/>
        </w:rPr>
        <w:t>Etapa finală: La sortie</w:t>
      </w:r>
    </w:p>
    <w:p w14:paraId="37EA225C" w14:textId="77777777" w:rsidR="002D5994" w:rsidRPr="002D5994" w:rsidRDefault="002D5994" w:rsidP="002D599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 xml:space="preserve">Instrucțiune: </w:t>
      </w:r>
      <w:r w:rsidRPr="002D5994">
        <w:rPr>
          <w:rFonts w:ascii="Times New Roman" w:eastAsia="Times New Roman" w:hAnsi="Times New Roman" w:cs="Times New Roman"/>
          <w:i/>
          <w:iCs/>
          <w:kern w:val="0"/>
          <w:sz w:val="24"/>
          <w:szCs w:val="24"/>
          <w:lang w:eastAsia="ro-RO"/>
          <w14:ligatures w14:val="none"/>
        </w:rPr>
        <w:t>Écris un paragraphe: Comment as-tu échappé du château?</w:t>
      </w:r>
    </w:p>
    <w:p w14:paraId="092F5625" w14:textId="36F20494" w:rsidR="002D5994" w:rsidRPr="002D5994" w:rsidRDefault="002D5994" w:rsidP="0094020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Elevii redactează un mic text de 5-6 propoziții.</w:t>
      </w:r>
    </w:p>
    <w:p w14:paraId="78086EE7" w14:textId="74291A46" w:rsidR="002D5994" w:rsidRPr="002D5994" w:rsidRDefault="002D5994" w:rsidP="002D599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2D5994">
        <w:rPr>
          <w:rFonts w:ascii="Times New Roman" w:eastAsia="Times New Roman" w:hAnsi="Times New Roman" w:cs="Times New Roman"/>
          <w:b/>
          <w:bCs/>
          <w:kern w:val="0"/>
          <w:sz w:val="36"/>
          <w:szCs w:val="36"/>
          <w:lang w:eastAsia="ro-RO"/>
          <w14:ligatures w14:val="none"/>
        </w:rPr>
        <w:t>Obiective didactice</w:t>
      </w:r>
    </w:p>
    <w:p w14:paraId="76938D39" w14:textId="77777777" w:rsidR="002D5994" w:rsidRPr="002D5994" w:rsidRDefault="002D5994" w:rsidP="002D599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Exersarea vocabularului tematic (clădiri, natură, obiecte).</w:t>
      </w:r>
    </w:p>
    <w:p w14:paraId="159DC6E9" w14:textId="77777777" w:rsidR="002D5994" w:rsidRPr="002D5994" w:rsidRDefault="002D5994" w:rsidP="002D599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Folosirea propozițiilor la prezent și imperativ.</w:t>
      </w:r>
    </w:p>
    <w:p w14:paraId="14485FDC" w14:textId="2BD3A48B" w:rsidR="002D5994" w:rsidRPr="00940209" w:rsidRDefault="002D5994" w:rsidP="0094020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D5994">
        <w:rPr>
          <w:rFonts w:ascii="Times New Roman" w:eastAsia="Times New Roman" w:hAnsi="Times New Roman" w:cs="Times New Roman"/>
          <w:kern w:val="0"/>
          <w:sz w:val="24"/>
          <w:szCs w:val="24"/>
          <w:lang w:eastAsia="ro-RO"/>
          <w14:ligatures w14:val="none"/>
        </w:rPr>
        <w:t>Dezvoltarea creativității și a exprimării scrise/orale.</w:t>
      </w:r>
    </w:p>
    <w:p w14:paraId="19432461" w14:textId="5051BBF5" w:rsidR="00940209" w:rsidRPr="00940209" w:rsidRDefault="00940209" w:rsidP="00940209">
      <w:pPr>
        <w:shd w:val="clear" w:color="auto" w:fill="0070C0"/>
        <w:jc w:val="center"/>
        <w:rPr>
          <w:rFonts w:ascii="Times New Roman" w:hAnsi="Times New Roman" w:cs="Times New Roman"/>
          <w:color w:val="FFFFFF" w:themeColor="background1"/>
          <w:sz w:val="48"/>
          <w:szCs w:val="48"/>
        </w:rPr>
      </w:pPr>
      <w:r w:rsidRPr="00940209">
        <w:rPr>
          <w:rFonts w:ascii="Times New Roman" w:hAnsi="Times New Roman" w:cs="Times New Roman"/>
          <w:color w:val="FFFFFF" w:themeColor="background1"/>
          <w:sz w:val="48"/>
          <w:szCs w:val="48"/>
        </w:rPr>
        <w:t>ACTIVITATEA 5</w:t>
      </w:r>
    </w:p>
    <w:p w14:paraId="0E827212" w14:textId="77777777" w:rsidR="002D5994" w:rsidRDefault="002D5994"/>
    <w:p w14:paraId="4EF91571" w14:textId="77777777" w:rsidR="00940209" w:rsidRPr="00940209" w:rsidRDefault="002D5994" w:rsidP="00940209">
      <w:pPr>
        <w:rPr>
          <w:b/>
          <w:bCs/>
          <w:sz w:val="28"/>
          <w:szCs w:val="28"/>
        </w:rPr>
      </w:pPr>
      <w:r w:rsidRPr="00940209">
        <w:rPr>
          <w:b/>
          <w:bCs/>
          <w:sz w:val="28"/>
          <w:szCs w:val="28"/>
        </w:rPr>
        <w:t>QUIZZ</w:t>
      </w:r>
      <w:r w:rsidR="002D2883" w:rsidRPr="00940209">
        <w:rPr>
          <w:b/>
          <w:bCs/>
          <w:sz w:val="28"/>
          <w:szCs w:val="28"/>
        </w:rPr>
        <w:t>- ESCAPE ROO</w:t>
      </w:r>
      <w:r w:rsidR="00940209" w:rsidRPr="00940209">
        <w:rPr>
          <w:b/>
          <w:bCs/>
          <w:sz w:val="28"/>
          <w:szCs w:val="28"/>
        </w:rPr>
        <w:t>M</w:t>
      </w:r>
    </w:p>
    <w:p w14:paraId="7AFFD3DF" w14:textId="5BA473BE" w:rsidR="002D5994" w:rsidRPr="00940209" w:rsidRDefault="002D5994" w:rsidP="00940209">
      <w:pPr>
        <w:jc w:val="center"/>
        <w:rPr>
          <w:b/>
          <w:bCs/>
        </w:rPr>
      </w:pPr>
      <w:r w:rsidRPr="002D5994">
        <w:rPr>
          <w:noProof/>
        </w:rPr>
        <w:drawing>
          <wp:inline distT="0" distB="0" distL="0" distR="0" wp14:anchorId="03A99176" wp14:editId="29BFFD2E">
            <wp:extent cx="4212009" cy="3084576"/>
            <wp:effectExtent l="0" t="0" r="0" b="1905"/>
            <wp:docPr id="22176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64747" name=""/>
                    <pic:cNvPicPr/>
                  </pic:nvPicPr>
                  <pic:blipFill>
                    <a:blip r:embed="rId8"/>
                    <a:stretch>
                      <a:fillRect/>
                    </a:stretch>
                  </pic:blipFill>
                  <pic:spPr>
                    <a:xfrm>
                      <a:off x="0" y="0"/>
                      <a:ext cx="4224510" cy="3093731"/>
                    </a:xfrm>
                    <a:prstGeom prst="rect">
                      <a:avLst/>
                    </a:prstGeom>
                  </pic:spPr>
                </pic:pic>
              </a:graphicData>
            </a:graphic>
          </wp:inline>
        </w:drawing>
      </w:r>
    </w:p>
    <w:p w14:paraId="2411CD8E" w14:textId="77777777" w:rsidR="002D5994" w:rsidRDefault="002D5994"/>
    <w:p w14:paraId="7EF896C9" w14:textId="429F6456" w:rsidR="002D5994" w:rsidRDefault="002D5994" w:rsidP="00222184">
      <w:pPr>
        <w:jc w:val="center"/>
      </w:pPr>
      <w:r w:rsidRPr="002D5994">
        <w:rPr>
          <w:noProof/>
        </w:rPr>
        <w:lastRenderedPageBreak/>
        <w:drawing>
          <wp:inline distT="0" distB="0" distL="0" distR="0" wp14:anchorId="77D91CB1" wp14:editId="071D4A20">
            <wp:extent cx="5200572" cy="4224528"/>
            <wp:effectExtent l="0" t="0" r="635" b="5080"/>
            <wp:docPr id="138209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9959" name=""/>
                    <pic:cNvPicPr/>
                  </pic:nvPicPr>
                  <pic:blipFill>
                    <a:blip r:embed="rId9"/>
                    <a:stretch>
                      <a:fillRect/>
                    </a:stretch>
                  </pic:blipFill>
                  <pic:spPr>
                    <a:xfrm>
                      <a:off x="0" y="0"/>
                      <a:ext cx="5210168" cy="4232323"/>
                    </a:xfrm>
                    <a:prstGeom prst="rect">
                      <a:avLst/>
                    </a:prstGeom>
                  </pic:spPr>
                </pic:pic>
              </a:graphicData>
            </a:graphic>
          </wp:inline>
        </w:drawing>
      </w:r>
    </w:p>
    <w:p w14:paraId="2823A348" w14:textId="74729AB6" w:rsidR="002D5994" w:rsidRDefault="002D5994" w:rsidP="00222184">
      <w:pPr>
        <w:jc w:val="center"/>
      </w:pPr>
      <w:r w:rsidRPr="002D5994">
        <w:rPr>
          <w:noProof/>
        </w:rPr>
        <w:drawing>
          <wp:inline distT="0" distB="0" distL="0" distR="0" wp14:anchorId="623C703A" wp14:editId="3119F985">
            <wp:extent cx="5048220" cy="3991708"/>
            <wp:effectExtent l="0" t="0" r="635" b="8890"/>
            <wp:docPr id="59799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94478" name=""/>
                    <pic:cNvPicPr/>
                  </pic:nvPicPr>
                  <pic:blipFill>
                    <a:blip r:embed="rId10"/>
                    <a:stretch>
                      <a:fillRect/>
                    </a:stretch>
                  </pic:blipFill>
                  <pic:spPr>
                    <a:xfrm>
                      <a:off x="0" y="0"/>
                      <a:ext cx="5057233" cy="3998835"/>
                    </a:xfrm>
                    <a:prstGeom prst="rect">
                      <a:avLst/>
                    </a:prstGeom>
                  </pic:spPr>
                </pic:pic>
              </a:graphicData>
            </a:graphic>
          </wp:inline>
        </w:drawing>
      </w:r>
    </w:p>
    <w:p w14:paraId="60ACEF97" w14:textId="63C91911" w:rsidR="002D5994" w:rsidRDefault="002D5994" w:rsidP="00222184">
      <w:pPr>
        <w:jc w:val="center"/>
      </w:pPr>
      <w:r w:rsidRPr="002D5994">
        <w:rPr>
          <w:noProof/>
        </w:rPr>
        <w:lastRenderedPageBreak/>
        <w:drawing>
          <wp:inline distT="0" distB="0" distL="0" distR="0" wp14:anchorId="34D38CC6" wp14:editId="375BCB71">
            <wp:extent cx="5129792" cy="4139184"/>
            <wp:effectExtent l="0" t="0" r="0" b="0"/>
            <wp:docPr id="60439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9954" name=""/>
                    <pic:cNvPicPr/>
                  </pic:nvPicPr>
                  <pic:blipFill>
                    <a:blip r:embed="rId11"/>
                    <a:stretch>
                      <a:fillRect/>
                    </a:stretch>
                  </pic:blipFill>
                  <pic:spPr>
                    <a:xfrm>
                      <a:off x="0" y="0"/>
                      <a:ext cx="5136498" cy="4144595"/>
                    </a:xfrm>
                    <a:prstGeom prst="rect">
                      <a:avLst/>
                    </a:prstGeom>
                  </pic:spPr>
                </pic:pic>
              </a:graphicData>
            </a:graphic>
          </wp:inline>
        </w:drawing>
      </w:r>
    </w:p>
    <w:p w14:paraId="363A56EB" w14:textId="08EFB47B" w:rsidR="00940209" w:rsidRDefault="002D5994" w:rsidP="005A5D5D">
      <w:pPr>
        <w:jc w:val="center"/>
      </w:pPr>
      <w:r w:rsidRPr="002D5994">
        <w:rPr>
          <w:noProof/>
        </w:rPr>
        <w:drawing>
          <wp:inline distT="0" distB="0" distL="0" distR="0" wp14:anchorId="125F0906" wp14:editId="0232F986">
            <wp:extent cx="5213838" cy="4367008"/>
            <wp:effectExtent l="0" t="0" r="6350" b="0"/>
            <wp:docPr id="59069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95382" name=""/>
                    <pic:cNvPicPr/>
                  </pic:nvPicPr>
                  <pic:blipFill>
                    <a:blip r:embed="rId12"/>
                    <a:stretch>
                      <a:fillRect/>
                    </a:stretch>
                  </pic:blipFill>
                  <pic:spPr>
                    <a:xfrm>
                      <a:off x="0" y="0"/>
                      <a:ext cx="5218319" cy="4370762"/>
                    </a:xfrm>
                    <a:prstGeom prst="rect">
                      <a:avLst/>
                    </a:prstGeom>
                  </pic:spPr>
                </pic:pic>
              </a:graphicData>
            </a:graphic>
          </wp:inline>
        </w:drawing>
      </w:r>
    </w:p>
    <w:sectPr w:rsidR="0094020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FCD1" w14:textId="77777777" w:rsidR="00A52666" w:rsidRDefault="00A52666" w:rsidP="002626BC">
      <w:pPr>
        <w:spacing w:after="0" w:line="240" w:lineRule="auto"/>
      </w:pPr>
      <w:r>
        <w:separator/>
      </w:r>
    </w:p>
  </w:endnote>
  <w:endnote w:type="continuationSeparator" w:id="0">
    <w:p w14:paraId="1876A7BD" w14:textId="77777777" w:rsidR="00A52666" w:rsidRDefault="00A52666"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B9A7" w14:textId="77777777" w:rsidR="00A52666" w:rsidRDefault="00A52666" w:rsidP="002626BC">
      <w:pPr>
        <w:spacing w:after="0" w:line="240" w:lineRule="auto"/>
      </w:pPr>
      <w:r>
        <w:separator/>
      </w:r>
    </w:p>
  </w:footnote>
  <w:footnote w:type="continuationSeparator" w:id="0">
    <w:p w14:paraId="5F466A47" w14:textId="77777777" w:rsidR="00A52666" w:rsidRDefault="00A52666"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A45923">
    <w:pPr>
      <w:pStyle w:val="Header"/>
    </w:pPr>
    <w:sdt>
      <w:sdtPr>
        <w:id w:val="-774181238"/>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1495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11"/>
  </w:num>
  <w:num w:numId="2" w16cid:durableId="781072351">
    <w:abstractNumId w:val="10"/>
  </w:num>
  <w:num w:numId="3" w16cid:durableId="871111906">
    <w:abstractNumId w:val="5"/>
  </w:num>
  <w:num w:numId="4" w16cid:durableId="165443711">
    <w:abstractNumId w:val="8"/>
  </w:num>
  <w:num w:numId="5" w16cid:durableId="1095442809">
    <w:abstractNumId w:val="13"/>
  </w:num>
  <w:num w:numId="6" w16cid:durableId="513694021">
    <w:abstractNumId w:val="0"/>
  </w:num>
  <w:num w:numId="7" w16cid:durableId="2091192310">
    <w:abstractNumId w:val="12"/>
  </w:num>
  <w:num w:numId="8" w16cid:durableId="342365826">
    <w:abstractNumId w:val="2"/>
  </w:num>
  <w:num w:numId="9" w16cid:durableId="481507939">
    <w:abstractNumId w:val="4"/>
  </w:num>
  <w:num w:numId="10" w16cid:durableId="1039823037">
    <w:abstractNumId w:val="6"/>
  </w:num>
  <w:num w:numId="11" w16cid:durableId="1195579643">
    <w:abstractNumId w:val="9"/>
  </w:num>
  <w:num w:numId="12" w16cid:durableId="567349946">
    <w:abstractNumId w:val="1"/>
  </w:num>
  <w:num w:numId="13" w16cid:durableId="598487314">
    <w:abstractNumId w:val="3"/>
  </w:num>
  <w:num w:numId="14" w16cid:durableId="1142115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871A4"/>
    <w:rsid w:val="000E3233"/>
    <w:rsid w:val="00222184"/>
    <w:rsid w:val="002626BC"/>
    <w:rsid w:val="002D2883"/>
    <w:rsid w:val="002D5994"/>
    <w:rsid w:val="005A5D5D"/>
    <w:rsid w:val="00857A87"/>
    <w:rsid w:val="00940209"/>
    <w:rsid w:val="0099687A"/>
    <w:rsid w:val="00A45923"/>
    <w:rsid w:val="00A52666"/>
    <w:rsid w:val="00A918EC"/>
    <w:rsid w:val="00AB65B7"/>
    <w:rsid w:val="00B3733E"/>
    <w:rsid w:val="00C44709"/>
    <w:rsid w:val="00E17C14"/>
    <w:rsid w:val="00F30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628</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14</cp:revision>
  <dcterms:created xsi:type="dcterms:W3CDTF">2025-11-27T09:29:00Z</dcterms:created>
  <dcterms:modified xsi:type="dcterms:W3CDTF">2025-11-27T14:44:00Z</dcterms:modified>
</cp:coreProperties>
</file>