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57AD0" w14:textId="77777777" w:rsidR="000871A4" w:rsidRDefault="000871A4"/>
    <w:p w14:paraId="0DAA2764" w14:textId="77777777" w:rsidR="00092473" w:rsidRPr="00702D67" w:rsidRDefault="00092473" w:rsidP="00092473">
      <w:pPr>
        <w:spacing w:line="276" w:lineRule="auto"/>
        <w:jc w:val="center"/>
        <w:rPr>
          <w:rFonts w:ascii="Times New Roman" w:hAnsi="Times New Roman" w:cs="Times New Roman"/>
          <w:b/>
          <w:bCs/>
          <w:color w:val="2F5496" w:themeColor="accent1" w:themeShade="BF"/>
          <w:sz w:val="44"/>
          <w:szCs w:val="44"/>
          <w:shd w:val="clear" w:color="auto" w:fill="FFFFFF"/>
        </w:rPr>
      </w:pPr>
      <w:r w:rsidRPr="00702D67">
        <w:rPr>
          <w:rFonts w:ascii="Times New Roman" w:hAnsi="Times New Roman" w:cs="Times New Roman"/>
          <w:b/>
          <w:bCs/>
          <w:color w:val="2F5496" w:themeColor="accent1" w:themeShade="BF"/>
          <w:sz w:val="44"/>
          <w:szCs w:val="44"/>
          <w:shd w:val="clear" w:color="auto" w:fill="FFFFFF"/>
        </w:rPr>
        <w:t xml:space="preserve">De la clasa la castel: </w:t>
      </w:r>
    </w:p>
    <w:p w14:paraId="4E9EEE81" w14:textId="3415D57C" w:rsidR="0011512B" w:rsidRPr="00702D67" w:rsidRDefault="00092473" w:rsidP="00092473">
      <w:pPr>
        <w:spacing w:line="276" w:lineRule="auto"/>
        <w:jc w:val="center"/>
        <w:rPr>
          <w:rFonts w:ascii="Times New Roman" w:hAnsi="Times New Roman" w:cs="Times New Roman"/>
          <w:b/>
          <w:bCs/>
          <w:color w:val="2F5496" w:themeColor="accent1" w:themeShade="BF"/>
          <w:sz w:val="44"/>
          <w:szCs w:val="44"/>
        </w:rPr>
      </w:pPr>
      <w:r w:rsidRPr="00702D67">
        <w:rPr>
          <w:rFonts w:ascii="Times New Roman" w:hAnsi="Times New Roman" w:cs="Times New Roman"/>
          <w:b/>
          <w:bCs/>
          <w:color w:val="2F5496" w:themeColor="accent1" w:themeShade="BF"/>
          <w:sz w:val="44"/>
          <w:szCs w:val="44"/>
          <w:shd w:val="clear" w:color="auto" w:fill="FFFFFF"/>
        </w:rPr>
        <w:t>cum s</w:t>
      </w:r>
      <w:r w:rsidR="00702D67">
        <w:rPr>
          <w:rFonts w:ascii="Times New Roman" w:hAnsi="Times New Roman" w:cs="Times New Roman"/>
          <w:b/>
          <w:bCs/>
          <w:color w:val="2F5496" w:themeColor="accent1" w:themeShade="BF"/>
          <w:sz w:val="44"/>
          <w:szCs w:val="44"/>
          <w:shd w:val="clear" w:color="auto" w:fill="FFFFFF"/>
        </w:rPr>
        <w:t>ă</w:t>
      </w:r>
      <w:r w:rsidRPr="00702D67">
        <w:rPr>
          <w:rFonts w:ascii="Times New Roman" w:hAnsi="Times New Roman" w:cs="Times New Roman"/>
          <w:b/>
          <w:bCs/>
          <w:color w:val="2F5496" w:themeColor="accent1" w:themeShade="BF"/>
          <w:sz w:val="44"/>
          <w:szCs w:val="44"/>
          <w:shd w:val="clear" w:color="auto" w:fill="FFFFFF"/>
        </w:rPr>
        <w:t xml:space="preserve"> cre</w:t>
      </w:r>
      <w:r w:rsidR="00702D67">
        <w:rPr>
          <w:rFonts w:ascii="Times New Roman" w:hAnsi="Times New Roman" w:cs="Times New Roman"/>
          <w:b/>
          <w:bCs/>
          <w:color w:val="2F5496" w:themeColor="accent1" w:themeShade="BF"/>
          <w:sz w:val="44"/>
          <w:szCs w:val="44"/>
          <w:shd w:val="clear" w:color="auto" w:fill="FFFFFF"/>
        </w:rPr>
        <w:t>ă</w:t>
      </w:r>
      <w:r w:rsidRPr="00702D67">
        <w:rPr>
          <w:rFonts w:ascii="Times New Roman" w:hAnsi="Times New Roman" w:cs="Times New Roman"/>
          <w:b/>
          <w:bCs/>
          <w:color w:val="2F5496" w:themeColor="accent1" w:themeShade="BF"/>
          <w:sz w:val="44"/>
          <w:szCs w:val="44"/>
          <w:shd w:val="clear" w:color="auto" w:fill="FFFFFF"/>
        </w:rPr>
        <w:t>m spa</w:t>
      </w:r>
      <w:r w:rsidR="00702D67">
        <w:rPr>
          <w:rFonts w:ascii="Times New Roman" w:hAnsi="Times New Roman" w:cs="Times New Roman"/>
          <w:b/>
          <w:bCs/>
          <w:color w:val="2F5496" w:themeColor="accent1" w:themeShade="BF"/>
          <w:sz w:val="44"/>
          <w:szCs w:val="44"/>
          <w:shd w:val="clear" w:color="auto" w:fill="FFFFFF"/>
        </w:rPr>
        <w:t>ț</w:t>
      </w:r>
      <w:r w:rsidRPr="00702D67">
        <w:rPr>
          <w:rFonts w:ascii="Times New Roman" w:hAnsi="Times New Roman" w:cs="Times New Roman"/>
          <w:b/>
          <w:bCs/>
          <w:color w:val="2F5496" w:themeColor="accent1" w:themeShade="BF"/>
          <w:sz w:val="44"/>
          <w:szCs w:val="44"/>
          <w:shd w:val="clear" w:color="auto" w:fill="FFFFFF"/>
        </w:rPr>
        <w:t xml:space="preserve">ii de </w:t>
      </w:r>
      <w:r w:rsidR="00702D67">
        <w:rPr>
          <w:rFonts w:ascii="Times New Roman" w:hAnsi="Times New Roman" w:cs="Times New Roman"/>
          <w:b/>
          <w:bCs/>
          <w:color w:val="2F5496" w:themeColor="accent1" w:themeShade="BF"/>
          <w:sz w:val="44"/>
          <w:szCs w:val="44"/>
          <w:shd w:val="clear" w:color="auto" w:fill="FFFFFF"/>
        </w:rPr>
        <w:t>î</w:t>
      </w:r>
      <w:r w:rsidRPr="00702D67">
        <w:rPr>
          <w:rFonts w:ascii="Times New Roman" w:hAnsi="Times New Roman" w:cs="Times New Roman"/>
          <w:b/>
          <w:bCs/>
          <w:color w:val="2F5496" w:themeColor="accent1" w:themeShade="BF"/>
          <w:sz w:val="44"/>
          <w:szCs w:val="44"/>
          <w:shd w:val="clear" w:color="auto" w:fill="FFFFFF"/>
        </w:rPr>
        <w:t>nv</w:t>
      </w:r>
      <w:r w:rsidR="00702D67">
        <w:rPr>
          <w:rFonts w:ascii="Times New Roman" w:hAnsi="Times New Roman" w:cs="Times New Roman"/>
          <w:b/>
          <w:bCs/>
          <w:color w:val="2F5496" w:themeColor="accent1" w:themeShade="BF"/>
          <w:sz w:val="44"/>
          <w:szCs w:val="44"/>
          <w:shd w:val="clear" w:color="auto" w:fill="FFFFFF"/>
        </w:rPr>
        <w:t>ăț</w:t>
      </w:r>
      <w:r w:rsidRPr="00702D67">
        <w:rPr>
          <w:rFonts w:ascii="Times New Roman" w:hAnsi="Times New Roman" w:cs="Times New Roman"/>
          <w:b/>
          <w:bCs/>
          <w:color w:val="2F5496" w:themeColor="accent1" w:themeShade="BF"/>
          <w:sz w:val="44"/>
          <w:szCs w:val="44"/>
          <w:shd w:val="clear" w:color="auto" w:fill="FFFFFF"/>
        </w:rPr>
        <w:t xml:space="preserve">are magice </w:t>
      </w:r>
      <w:r w:rsidR="00702D67">
        <w:rPr>
          <w:rFonts w:ascii="Times New Roman" w:hAnsi="Times New Roman" w:cs="Times New Roman"/>
          <w:b/>
          <w:bCs/>
          <w:color w:val="2F5496" w:themeColor="accent1" w:themeShade="BF"/>
          <w:sz w:val="44"/>
          <w:szCs w:val="44"/>
          <w:shd w:val="clear" w:color="auto" w:fill="FFFFFF"/>
        </w:rPr>
        <w:t>ș</w:t>
      </w:r>
      <w:r w:rsidRPr="00702D67">
        <w:rPr>
          <w:rFonts w:ascii="Times New Roman" w:hAnsi="Times New Roman" w:cs="Times New Roman"/>
          <w:b/>
          <w:bCs/>
          <w:color w:val="2F5496" w:themeColor="accent1" w:themeShade="BF"/>
          <w:sz w:val="44"/>
          <w:szCs w:val="44"/>
          <w:shd w:val="clear" w:color="auto" w:fill="FFFFFF"/>
        </w:rPr>
        <w:t>i distractive pentru elevii ciclului primar</w:t>
      </w:r>
    </w:p>
    <w:p w14:paraId="72436645" w14:textId="5DDCC4A0" w:rsidR="00092473" w:rsidRDefault="00092473" w:rsidP="00CE22C3">
      <w:pPr>
        <w:spacing w:line="360" w:lineRule="auto"/>
        <w:jc w:val="center"/>
        <w:rPr>
          <w:rFonts w:ascii="Times New Roman" w:hAnsi="Times New Roman" w:cs="Times New Roman"/>
          <w:b/>
          <w:bCs/>
          <w:sz w:val="24"/>
          <w:szCs w:val="24"/>
        </w:rPr>
      </w:pPr>
      <w:r>
        <w:rPr>
          <w:noProof/>
        </w:rPr>
        <w:drawing>
          <wp:inline distT="0" distB="0" distL="0" distR="0" wp14:anchorId="1505339E" wp14:editId="6A47B62E">
            <wp:extent cx="5731510" cy="2654969"/>
            <wp:effectExtent l="0" t="0" r="2540" b="0"/>
            <wp:docPr id="2146034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b="13988"/>
                    <a:stretch>
                      <a:fillRect/>
                    </a:stretch>
                  </pic:blipFill>
                  <pic:spPr bwMode="auto">
                    <a:xfrm>
                      <a:off x="0" y="0"/>
                      <a:ext cx="5731510" cy="2654969"/>
                    </a:xfrm>
                    <a:prstGeom prst="rect">
                      <a:avLst/>
                    </a:prstGeom>
                    <a:noFill/>
                    <a:ln>
                      <a:noFill/>
                    </a:ln>
                    <a:extLst>
                      <a:ext uri="{53640926-AAD7-44D8-BBD7-CCE9431645EC}">
                        <a14:shadowObscured xmlns:a14="http://schemas.microsoft.com/office/drawing/2010/main"/>
                      </a:ext>
                    </a:extLst>
                  </pic:spPr>
                </pic:pic>
              </a:graphicData>
            </a:graphic>
          </wp:inline>
        </w:drawing>
      </w:r>
    </w:p>
    <w:p w14:paraId="7D0DF5E0" w14:textId="77777777" w:rsidR="00092473" w:rsidRDefault="00092473" w:rsidP="00CE22C3">
      <w:pPr>
        <w:spacing w:line="360" w:lineRule="auto"/>
        <w:jc w:val="center"/>
        <w:rPr>
          <w:rFonts w:ascii="Times New Roman" w:hAnsi="Times New Roman" w:cs="Times New Roman"/>
          <w:b/>
          <w:bCs/>
          <w:sz w:val="24"/>
          <w:szCs w:val="24"/>
        </w:rPr>
      </w:pPr>
    </w:p>
    <w:p w14:paraId="0865397A" w14:textId="1EB76798" w:rsidR="00EF525E" w:rsidRPr="00640831" w:rsidRDefault="0011512B" w:rsidP="00CE22C3">
      <w:pPr>
        <w:spacing w:line="360" w:lineRule="auto"/>
        <w:jc w:val="center"/>
        <w:rPr>
          <w:rFonts w:ascii="Times New Roman" w:hAnsi="Times New Roman" w:cs="Times New Roman"/>
          <w:b/>
          <w:bCs/>
          <w:sz w:val="48"/>
          <w:szCs w:val="48"/>
        </w:rPr>
      </w:pPr>
      <w:r w:rsidRPr="00640831">
        <w:rPr>
          <w:rFonts w:ascii="Times New Roman" w:hAnsi="Times New Roman" w:cs="Times New Roman"/>
          <w:b/>
          <w:bCs/>
          <w:sz w:val="48"/>
          <w:szCs w:val="48"/>
        </w:rPr>
        <w:t>Plan de lecție</w:t>
      </w:r>
    </w:p>
    <w:p w14:paraId="6FF07776" w14:textId="5AF1C91C" w:rsidR="00640831" w:rsidRPr="00640831" w:rsidRDefault="00640831" w:rsidP="00CE22C3">
      <w:pPr>
        <w:spacing w:line="360" w:lineRule="auto"/>
        <w:jc w:val="center"/>
        <w:rPr>
          <w:rFonts w:ascii="Times New Roman" w:hAnsi="Times New Roman" w:cs="Times New Roman"/>
          <w:b/>
          <w:bCs/>
          <w:sz w:val="48"/>
          <w:szCs w:val="48"/>
        </w:rPr>
      </w:pPr>
      <w:r w:rsidRPr="00640831">
        <w:rPr>
          <w:rFonts w:ascii="Times New Roman" w:hAnsi="Times New Roman" w:cs="Times New Roman"/>
          <w:b/>
          <w:bCs/>
          <w:sz w:val="48"/>
          <w:szCs w:val="48"/>
        </w:rPr>
        <w:t>ȘTIINȚELE NATURII</w:t>
      </w:r>
    </w:p>
    <w:p w14:paraId="6EDAE59E" w14:textId="4264A7C7" w:rsidR="00EF525E" w:rsidRPr="00640831" w:rsidRDefault="00640831" w:rsidP="00640831">
      <w:pPr>
        <w:spacing w:line="360" w:lineRule="auto"/>
        <w:jc w:val="center"/>
        <w:rPr>
          <w:rFonts w:ascii="Times New Roman" w:hAnsi="Times New Roman" w:cs="Times New Roman"/>
          <w:b/>
          <w:bCs/>
          <w:sz w:val="40"/>
          <w:szCs w:val="40"/>
        </w:rPr>
      </w:pPr>
      <w:r w:rsidRPr="00640831">
        <w:rPr>
          <w:rFonts w:ascii="Times New Roman" w:hAnsi="Times New Roman" w:cs="Times New Roman"/>
          <w:b/>
          <w:bCs/>
          <w:sz w:val="40"/>
          <w:szCs w:val="40"/>
        </w:rPr>
        <w:t xml:space="preserve">,,Animalele din pădure și caracteristicile lor"  </w:t>
      </w:r>
    </w:p>
    <w:p w14:paraId="564D3D77" w14:textId="77777777" w:rsidR="00640831" w:rsidRDefault="00640831" w:rsidP="00CE22C3">
      <w:pPr>
        <w:spacing w:line="360" w:lineRule="auto"/>
        <w:rPr>
          <w:rFonts w:ascii="Times New Roman" w:hAnsi="Times New Roman" w:cs="Times New Roman"/>
          <w:sz w:val="24"/>
          <w:szCs w:val="24"/>
        </w:rPr>
      </w:pPr>
    </w:p>
    <w:p w14:paraId="03417AE2" w14:textId="6972A163" w:rsidR="00092473" w:rsidRDefault="00092473" w:rsidP="00CE22C3">
      <w:pPr>
        <w:spacing w:line="360" w:lineRule="auto"/>
        <w:rPr>
          <w:rFonts w:ascii="Times New Roman" w:hAnsi="Times New Roman" w:cs="Times New Roman"/>
          <w:sz w:val="24"/>
          <w:szCs w:val="24"/>
        </w:rPr>
      </w:pPr>
      <w:r>
        <w:rPr>
          <w:rFonts w:ascii="Times New Roman" w:hAnsi="Times New Roman" w:cs="Times New Roman"/>
          <w:sz w:val="24"/>
          <w:szCs w:val="24"/>
        </w:rPr>
        <w:t xml:space="preserve">Școala Primară </w:t>
      </w:r>
      <w:r w:rsidR="00324996">
        <w:rPr>
          <w:rFonts w:ascii="Times New Roman" w:hAnsi="Times New Roman" w:cs="Times New Roman"/>
          <w:sz w:val="24"/>
          <w:szCs w:val="24"/>
        </w:rPr>
        <w:t xml:space="preserve">nr.1 </w:t>
      </w:r>
      <w:r>
        <w:rPr>
          <w:rFonts w:ascii="Times New Roman" w:hAnsi="Times New Roman" w:cs="Times New Roman"/>
          <w:sz w:val="24"/>
          <w:szCs w:val="24"/>
        </w:rPr>
        <w:t>Islaz, Brănești, Ilfov</w:t>
      </w:r>
    </w:p>
    <w:p w14:paraId="083A832A" w14:textId="52DC667F" w:rsidR="00092473" w:rsidRDefault="00092473" w:rsidP="00CE22C3">
      <w:pPr>
        <w:spacing w:line="360" w:lineRule="auto"/>
        <w:rPr>
          <w:rFonts w:ascii="Times New Roman" w:hAnsi="Times New Roman" w:cs="Times New Roman"/>
          <w:sz w:val="24"/>
          <w:szCs w:val="24"/>
        </w:rPr>
      </w:pPr>
      <w:r>
        <w:rPr>
          <w:rFonts w:ascii="Times New Roman" w:hAnsi="Times New Roman" w:cs="Times New Roman"/>
          <w:sz w:val="24"/>
          <w:szCs w:val="24"/>
        </w:rPr>
        <w:t>Prof. Daniela Păuleț</w:t>
      </w:r>
    </w:p>
    <w:p w14:paraId="5D1D56BA" w14:textId="53B5DF39"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Clasa: a IV-a  </w:t>
      </w:r>
    </w:p>
    <w:p w14:paraId="4F01383D" w14:textId="0BEADCA6" w:rsidR="00166925"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Durată: </w:t>
      </w:r>
      <w:r w:rsidR="00EF525E" w:rsidRPr="00CE22C3">
        <w:rPr>
          <w:rFonts w:ascii="Times New Roman" w:hAnsi="Times New Roman" w:cs="Times New Roman"/>
          <w:sz w:val="24"/>
          <w:szCs w:val="24"/>
        </w:rPr>
        <w:t>45</w:t>
      </w:r>
      <w:r w:rsidRPr="00CE22C3">
        <w:rPr>
          <w:rFonts w:ascii="Times New Roman" w:hAnsi="Times New Roman" w:cs="Times New Roman"/>
          <w:sz w:val="24"/>
          <w:szCs w:val="24"/>
        </w:rPr>
        <w:t xml:space="preserve"> de minute  </w:t>
      </w:r>
    </w:p>
    <w:p w14:paraId="717B560C" w14:textId="77777777" w:rsidR="00640831" w:rsidRPr="00640831" w:rsidRDefault="00640831" w:rsidP="00640831">
      <w:pPr>
        <w:spacing w:line="360" w:lineRule="auto"/>
        <w:rPr>
          <w:rFonts w:ascii="Times New Roman" w:hAnsi="Times New Roman" w:cs="Times New Roman"/>
          <w:sz w:val="24"/>
          <w:szCs w:val="24"/>
        </w:rPr>
      </w:pPr>
    </w:p>
    <w:p w14:paraId="133C0E58" w14:textId="110DF051" w:rsidR="00640831" w:rsidRDefault="00640831" w:rsidP="00640831">
      <w:pPr>
        <w:spacing w:line="360" w:lineRule="auto"/>
        <w:rPr>
          <w:rFonts w:ascii="Times New Roman" w:hAnsi="Times New Roman" w:cs="Times New Roman"/>
          <w:sz w:val="24"/>
          <w:szCs w:val="24"/>
        </w:rPr>
      </w:pPr>
      <w:r w:rsidRPr="00A4358B">
        <w:rPr>
          <w:rFonts w:ascii="Times New Roman" w:hAnsi="Times New Roman" w:cs="Times New Roman"/>
          <w:b/>
          <w:bCs/>
          <w:sz w:val="24"/>
          <w:szCs w:val="24"/>
        </w:rPr>
        <w:lastRenderedPageBreak/>
        <w:t>Scopul lecției</w:t>
      </w:r>
      <w:r w:rsidRPr="00640831">
        <w:rPr>
          <w:rFonts w:ascii="Times New Roman" w:hAnsi="Times New Roman" w:cs="Times New Roman"/>
          <w:sz w:val="24"/>
          <w:szCs w:val="24"/>
        </w:rPr>
        <w:t xml:space="preserve">: </w:t>
      </w:r>
      <w:r>
        <w:rPr>
          <w:rFonts w:ascii="Times New Roman" w:hAnsi="Times New Roman" w:cs="Times New Roman"/>
          <w:sz w:val="24"/>
          <w:szCs w:val="24"/>
        </w:rPr>
        <w:t>Descoperirea unor cunoștinșe noi despre animalele din universul apropiat</w:t>
      </w:r>
      <w:r w:rsidRPr="00640831">
        <w:rPr>
          <w:rFonts w:ascii="Times New Roman" w:hAnsi="Times New Roman" w:cs="Times New Roman"/>
          <w:sz w:val="24"/>
          <w:szCs w:val="24"/>
        </w:rPr>
        <w:t xml:space="preserve"> și să </w:t>
      </w:r>
      <w:r>
        <w:rPr>
          <w:rFonts w:ascii="Times New Roman" w:hAnsi="Times New Roman" w:cs="Times New Roman"/>
          <w:sz w:val="24"/>
          <w:szCs w:val="24"/>
        </w:rPr>
        <w:t>învețe</w:t>
      </w:r>
      <w:r w:rsidRPr="00640831">
        <w:rPr>
          <w:rFonts w:ascii="Times New Roman" w:hAnsi="Times New Roman" w:cs="Times New Roman"/>
          <w:sz w:val="24"/>
          <w:szCs w:val="24"/>
        </w:rPr>
        <w:t xml:space="preserve"> cum să le prez</w:t>
      </w:r>
      <w:r>
        <w:rPr>
          <w:rFonts w:ascii="Times New Roman" w:hAnsi="Times New Roman" w:cs="Times New Roman"/>
          <w:sz w:val="24"/>
          <w:szCs w:val="24"/>
        </w:rPr>
        <w:t>inte</w:t>
      </w:r>
      <w:r w:rsidRPr="00640831">
        <w:rPr>
          <w:rFonts w:ascii="Times New Roman" w:hAnsi="Times New Roman" w:cs="Times New Roman"/>
          <w:sz w:val="24"/>
          <w:szCs w:val="24"/>
        </w:rPr>
        <w:t xml:space="preserve"> folosind web tools.</w:t>
      </w:r>
    </w:p>
    <w:p w14:paraId="1DD92841" w14:textId="3FB16352" w:rsidR="00640831" w:rsidRPr="00640831" w:rsidRDefault="00640831" w:rsidP="00640831">
      <w:pPr>
        <w:spacing w:line="360" w:lineRule="auto"/>
        <w:rPr>
          <w:rFonts w:ascii="Times New Roman" w:hAnsi="Times New Roman" w:cs="Times New Roman"/>
          <w:sz w:val="24"/>
          <w:szCs w:val="24"/>
        </w:rPr>
      </w:pPr>
      <w:r w:rsidRPr="00A4358B">
        <w:rPr>
          <w:rFonts w:ascii="Times New Roman" w:hAnsi="Times New Roman" w:cs="Times New Roman"/>
          <w:b/>
          <w:bCs/>
          <w:sz w:val="24"/>
          <w:szCs w:val="24"/>
        </w:rPr>
        <w:t>Obiective</w:t>
      </w:r>
      <w:r w:rsidRPr="00A4358B">
        <w:rPr>
          <w:rFonts w:ascii="Times New Roman" w:hAnsi="Times New Roman" w:cs="Times New Roman"/>
          <w:b/>
          <w:bCs/>
          <w:sz w:val="24"/>
          <w:szCs w:val="24"/>
        </w:rPr>
        <w:t xml:space="preserve"> operaționale</w:t>
      </w:r>
      <w:r>
        <w:rPr>
          <w:rFonts w:ascii="Times New Roman" w:hAnsi="Times New Roman" w:cs="Times New Roman"/>
          <w:sz w:val="24"/>
          <w:szCs w:val="24"/>
        </w:rPr>
        <w:t>:</w:t>
      </w:r>
    </w:p>
    <w:p w14:paraId="2EEA10EB" w14:textId="77777777" w:rsidR="00640831" w:rsidRPr="00640831" w:rsidRDefault="00640831" w:rsidP="00640831">
      <w:pPr>
        <w:spacing w:line="360" w:lineRule="auto"/>
        <w:rPr>
          <w:rFonts w:ascii="Times New Roman" w:hAnsi="Times New Roman" w:cs="Times New Roman"/>
          <w:sz w:val="24"/>
          <w:szCs w:val="24"/>
        </w:rPr>
      </w:pPr>
      <w:r w:rsidRPr="00640831">
        <w:rPr>
          <w:rFonts w:ascii="Times New Roman" w:hAnsi="Times New Roman" w:cs="Times New Roman"/>
          <w:sz w:val="24"/>
          <w:szCs w:val="24"/>
        </w:rPr>
        <w:t xml:space="preserve">- Să cunoască principalele animale din pădure și caracteristicile lor.  </w:t>
      </w:r>
    </w:p>
    <w:p w14:paraId="6497CFE6" w14:textId="77777777" w:rsidR="00640831" w:rsidRPr="00640831" w:rsidRDefault="00640831" w:rsidP="00640831">
      <w:pPr>
        <w:spacing w:line="360" w:lineRule="auto"/>
        <w:rPr>
          <w:rFonts w:ascii="Times New Roman" w:hAnsi="Times New Roman" w:cs="Times New Roman"/>
          <w:sz w:val="24"/>
          <w:szCs w:val="24"/>
        </w:rPr>
      </w:pPr>
      <w:r w:rsidRPr="00640831">
        <w:rPr>
          <w:rFonts w:ascii="Times New Roman" w:hAnsi="Times New Roman" w:cs="Times New Roman"/>
          <w:sz w:val="24"/>
          <w:szCs w:val="24"/>
        </w:rPr>
        <w:t xml:space="preserve">- Să folosească instrumente TIC pentru a descoperi și a prezenta informații.  </w:t>
      </w:r>
    </w:p>
    <w:p w14:paraId="2F0FA42A" w14:textId="77777777" w:rsidR="00640831" w:rsidRPr="00640831" w:rsidRDefault="00640831" w:rsidP="00640831">
      <w:pPr>
        <w:spacing w:line="360" w:lineRule="auto"/>
        <w:rPr>
          <w:rFonts w:ascii="Times New Roman" w:hAnsi="Times New Roman" w:cs="Times New Roman"/>
          <w:sz w:val="24"/>
          <w:szCs w:val="24"/>
        </w:rPr>
      </w:pPr>
      <w:r w:rsidRPr="00640831">
        <w:rPr>
          <w:rFonts w:ascii="Times New Roman" w:hAnsi="Times New Roman" w:cs="Times New Roman"/>
          <w:sz w:val="24"/>
          <w:szCs w:val="24"/>
        </w:rPr>
        <w:t>- Să dezvolte abilități de colaborare și prezentare digitală.</w:t>
      </w:r>
    </w:p>
    <w:p w14:paraId="0619B188" w14:textId="77777777" w:rsidR="00640831" w:rsidRPr="00640831" w:rsidRDefault="00640831" w:rsidP="00640831">
      <w:pPr>
        <w:spacing w:line="360" w:lineRule="auto"/>
        <w:rPr>
          <w:rFonts w:ascii="Times New Roman" w:hAnsi="Times New Roman" w:cs="Times New Roman"/>
          <w:sz w:val="24"/>
          <w:szCs w:val="24"/>
        </w:rPr>
      </w:pPr>
    </w:p>
    <w:p w14:paraId="5EF882D6" w14:textId="5EC90494" w:rsidR="00640831" w:rsidRPr="00A4358B" w:rsidRDefault="00640831" w:rsidP="00640831">
      <w:pPr>
        <w:spacing w:line="360" w:lineRule="auto"/>
        <w:rPr>
          <w:rFonts w:ascii="Times New Roman" w:hAnsi="Times New Roman" w:cs="Times New Roman"/>
          <w:b/>
          <w:bCs/>
          <w:sz w:val="24"/>
          <w:szCs w:val="24"/>
        </w:rPr>
      </w:pPr>
      <w:r w:rsidRPr="00640831">
        <w:rPr>
          <w:rFonts w:ascii="Times New Roman" w:hAnsi="Times New Roman" w:cs="Times New Roman"/>
          <w:b/>
          <w:bCs/>
          <w:sz w:val="24"/>
          <w:szCs w:val="24"/>
        </w:rPr>
        <w:t>Etapele lecției:</w:t>
      </w:r>
    </w:p>
    <w:p w14:paraId="7EC047BF" w14:textId="29267ABA" w:rsidR="00640831" w:rsidRPr="00640831" w:rsidRDefault="00640831" w:rsidP="00640831">
      <w:pPr>
        <w:spacing w:line="360" w:lineRule="auto"/>
        <w:rPr>
          <w:rFonts w:ascii="Times New Roman" w:hAnsi="Times New Roman" w:cs="Times New Roman"/>
          <w:sz w:val="24"/>
          <w:szCs w:val="24"/>
        </w:rPr>
      </w:pPr>
      <w:r w:rsidRPr="00A4358B">
        <w:rPr>
          <w:rFonts w:ascii="Times New Roman" w:hAnsi="Times New Roman" w:cs="Times New Roman"/>
          <w:b/>
          <w:bCs/>
          <w:sz w:val="24"/>
          <w:szCs w:val="24"/>
        </w:rPr>
        <w:t>1. Introducere</w:t>
      </w:r>
      <w:r w:rsidRPr="00640831">
        <w:rPr>
          <w:rFonts w:ascii="Times New Roman" w:hAnsi="Times New Roman" w:cs="Times New Roman"/>
          <w:sz w:val="24"/>
          <w:szCs w:val="24"/>
        </w:rPr>
        <w:t xml:space="preserve"> (</w:t>
      </w:r>
      <w:r>
        <w:rPr>
          <w:rFonts w:ascii="Times New Roman" w:hAnsi="Times New Roman" w:cs="Times New Roman"/>
          <w:sz w:val="24"/>
          <w:szCs w:val="24"/>
        </w:rPr>
        <w:t>5</w:t>
      </w:r>
      <w:r w:rsidRPr="00640831">
        <w:rPr>
          <w:rFonts w:ascii="Times New Roman" w:hAnsi="Times New Roman" w:cs="Times New Roman"/>
          <w:sz w:val="24"/>
          <w:szCs w:val="24"/>
        </w:rPr>
        <w:t xml:space="preserve"> minute)  </w:t>
      </w:r>
    </w:p>
    <w:p w14:paraId="318D5BD4" w14:textId="77777777" w:rsidR="00640831" w:rsidRDefault="00640831" w:rsidP="00640831">
      <w:pPr>
        <w:spacing w:line="360" w:lineRule="auto"/>
        <w:rPr>
          <w:rFonts w:ascii="Times New Roman" w:hAnsi="Times New Roman" w:cs="Times New Roman"/>
          <w:sz w:val="24"/>
          <w:szCs w:val="24"/>
        </w:rPr>
      </w:pPr>
      <w:r w:rsidRPr="00640831">
        <w:rPr>
          <w:rFonts w:ascii="Times New Roman" w:hAnsi="Times New Roman" w:cs="Times New Roman"/>
          <w:sz w:val="24"/>
          <w:szCs w:val="24"/>
        </w:rPr>
        <w:t xml:space="preserve">- Profesorul prezintă pe tablă imagini cu animale din pădure (cerb, vulpe, bufniță, iepure).  </w:t>
      </w:r>
    </w:p>
    <w:p w14:paraId="5E1727C2" w14:textId="74FE7E58" w:rsidR="00A4358B" w:rsidRPr="00640831" w:rsidRDefault="009D7FFB" w:rsidP="00D2472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44BA86" wp14:editId="47E17463">
            <wp:extent cx="6050943" cy="3258200"/>
            <wp:effectExtent l="0" t="0" r="6985" b="0"/>
            <wp:docPr id="6435894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3024" cy="3264705"/>
                    </a:xfrm>
                    <a:prstGeom prst="rect">
                      <a:avLst/>
                    </a:prstGeom>
                    <a:noFill/>
                  </pic:spPr>
                </pic:pic>
              </a:graphicData>
            </a:graphic>
          </wp:inline>
        </w:drawing>
      </w:r>
    </w:p>
    <w:p w14:paraId="0A7E6464" w14:textId="73D689E7" w:rsidR="00640831" w:rsidRPr="00640831" w:rsidRDefault="00640831" w:rsidP="00640831">
      <w:pPr>
        <w:spacing w:line="360" w:lineRule="auto"/>
        <w:rPr>
          <w:rFonts w:ascii="Times New Roman" w:hAnsi="Times New Roman" w:cs="Times New Roman"/>
          <w:sz w:val="24"/>
          <w:szCs w:val="24"/>
        </w:rPr>
      </w:pPr>
      <w:r w:rsidRPr="00640831">
        <w:rPr>
          <w:rFonts w:ascii="Times New Roman" w:hAnsi="Times New Roman" w:cs="Times New Roman"/>
          <w:sz w:val="24"/>
          <w:szCs w:val="24"/>
        </w:rPr>
        <w:t xml:space="preserve">- Întrebări pentru elevi: „Ce animale știți că trăiesc în pădure?”, „Ce caracteristici au aceste animale?”  </w:t>
      </w:r>
    </w:p>
    <w:p w14:paraId="2DDDF9B1" w14:textId="5417978B" w:rsidR="00640831" w:rsidRPr="00640831" w:rsidRDefault="00640831" w:rsidP="00640831">
      <w:pPr>
        <w:spacing w:line="360" w:lineRule="auto"/>
        <w:rPr>
          <w:rFonts w:ascii="Times New Roman" w:hAnsi="Times New Roman" w:cs="Times New Roman"/>
          <w:sz w:val="24"/>
          <w:szCs w:val="24"/>
        </w:rPr>
      </w:pPr>
      <w:r w:rsidRPr="00A4358B">
        <w:rPr>
          <w:rFonts w:ascii="Times New Roman" w:hAnsi="Times New Roman" w:cs="Times New Roman"/>
          <w:b/>
          <w:bCs/>
          <w:sz w:val="24"/>
          <w:szCs w:val="24"/>
        </w:rPr>
        <w:t>2. Activitate de explorare</w:t>
      </w:r>
      <w:r w:rsidRPr="00640831">
        <w:rPr>
          <w:rFonts w:ascii="Times New Roman" w:hAnsi="Times New Roman" w:cs="Times New Roman"/>
          <w:sz w:val="24"/>
          <w:szCs w:val="24"/>
        </w:rPr>
        <w:t xml:space="preserve"> (</w:t>
      </w:r>
      <w:r w:rsidR="00A4358B">
        <w:rPr>
          <w:rFonts w:ascii="Times New Roman" w:hAnsi="Times New Roman" w:cs="Times New Roman"/>
          <w:sz w:val="24"/>
          <w:szCs w:val="24"/>
        </w:rPr>
        <w:t>15</w:t>
      </w:r>
      <w:r w:rsidRPr="00640831">
        <w:rPr>
          <w:rFonts w:ascii="Times New Roman" w:hAnsi="Times New Roman" w:cs="Times New Roman"/>
          <w:sz w:val="24"/>
          <w:szCs w:val="24"/>
        </w:rPr>
        <w:t xml:space="preserve"> minute) </w:t>
      </w:r>
    </w:p>
    <w:p w14:paraId="37C0B8F8" w14:textId="77777777" w:rsidR="00640831" w:rsidRPr="00640831" w:rsidRDefault="00640831" w:rsidP="00640831">
      <w:pPr>
        <w:spacing w:line="360" w:lineRule="auto"/>
        <w:rPr>
          <w:rFonts w:ascii="Times New Roman" w:hAnsi="Times New Roman" w:cs="Times New Roman"/>
          <w:sz w:val="24"/>
          <w:szCs w:val="24"/>
        </w:rPr>
      </w:pPr>
      <w:r w:rsidRPr="00640831">
        <w:rPr>
          <w:rFonts w:ascii="Times New Roman" w:hAnsi="Times New Roman" w:cs="Times New Roman"/>
          <w:sz w:val="24"/>
          <w:szCs w:val="24"/>
        </w:rPr>
        <w:t xml:space="preserve">- Elevii se împart în grupuri (2-3 elevi).  </w:t>
      </w:r>
    </w:p>
    <w:p w14:paraId="7784C860" w14:textId="35F3B335" w:rsidR="00640831" w:rsidRPr="00640831" w:rsidRDefault="00640831" w:rsidP="00640831">
      <w:pPr>
        <w:spacing w:line="360" w:lineRule="auto"/>
        <w:rPr>
          <w:rFonts w:ascii="Times New Roman" w:hAnsi="Times New Roman" w:cs="Times New Roman"/>
          <w:sz w:val="24"/>
          <w:szCs w:val="24"/>
        </w:rPr>
      </w:pPr>
      <w:r w:rsidRPr="00640831">
        <w:rPr>
          <w:rFonts w:ascii="Times New Roman" w:hAnsi="Times New Roman" w:cs="Times New Roman"/>
          <w:sz w:val="24"/>
          <w:szCs w:val="24"/>
        </w:rPr>
        <w:t xml:space="preserve">- Fiecare grup va accesa platforma </w:t>
      </w:r>
      <w:r w:rsidRPr="00A4358B">
        <w:rPr>
          <w:rFonts w:ascii="Times New Roman" w:hAnsi="Times New Roman" w:cs="Times New Roman"/>
          <w:b/>
          <w:bCs/>
          <w:sz w:val="24"/>
          <w:szCs w:val="24"/>
        </w:rPr>
        <w:t>Kiddle</w:t>
      </w:r>
      <w:r w:rsidRPr="00640831">
        <w:rPr>
          <w:rFonts w:ascii="Times New Roman" w:hAnsi="Times New Roman" w:cs="Times New Roman"/>
          <w:sz w:val="24"/>
          <w:szCs w:val="24"/>
        </w:rPr>
        <w:t xml:space="preserve"> (motor de căutare sigur pentru copii) sau </w:t>
      </w:r>
      <w:r w:rsidRPr="00A4358B">
        <w:rPr>
          <w:rFonts w:ascii="Times New Roman" w:hAnsi="Times New Roman" w:cs="Times New Roman"/>
          <w:b/>
          <w:bCs/>
          <w:sz w:val="24"/>
          <w:szCs w:val="24"/>
        </w:rPr>
        <w:t>Google Search</w:t>
      </w:r>
      <w:r w:rsidRPr="00640831">
        <w:rPr>
          <w:rFonts w:ascii="Times New Roman" w:hAnsi="Times New Roman" w:cs="Times New Roman"/>
          <w:sz w:val="24"/>
          <w:szCs w:val="24"/>
        </w:rPr>
        <w:t xml:space="preserve"> pentru a găsi informații despre o animal din pădure.  </w:t>
      </w:r>
    </w:p>
    <w:p w14:paraId="3C07F340" w14:textId="708664BC" w:rsidR="00640831" w:rsidRDefault="00640831" w:rsidP="00640831">
      <w:pPr>
        <w:spacing w:line="360" w:lineRule="auto"/>
        <w:rPr>
          <w:rFonts w:ascii="Times New Roman" w:hAnsi="Times New Roman" w:cs="Times New Roman"/>
          <w:sz w:val="24"/>
          <w:szCs w:val="24"/>
        </w:rPr>
      </w:pPr>
      <w:r w:rsidRPr="00640831">
        <w:rPr>
          <w:rFonts w:ascii="Times New Roman" w:hAnsi="Times New Roman" w:cs="Times New Roman"/>
          <w:sz w:val="24"/>
          <w:szCs w:val="24"/>
        </w:rPr>
        <w:lastRenderedPageBreak/>
        <w:t xml:space="preserve">- </w:t>
      </w:r>
      <w:r w:rsidR="00A4358B">
        <w:rPr>
          <w:rFonts w:ascii="Times New Roman" w:hAnsi="Times New Roman" w:cs="Times New Roman"/>
          <w:sz w:val="24"/>
          <w:szCs w:val="24"/>
        </w:rPr>
        <w:t>V</w:t>
      </w:r>
      <w:r w:rsidRPr="00640831">
        <w:rPr>
          <w:rFonts w:ascii="Times New Roman" w:hAnsi="Times New Roman" w:cs="Times New Roman"/>
          <w:sz w:val="24"/>
          <w:szCs w:val="24"/>
        </w:rPr>
        <w:t xml:space="preserve">or folosi </w:t>
      </w:r>
      <w:r w:rsidRPr="00A4358B">
        <w:rPr>
          <w:rFonts w:ascii="Times New Roman" w:hAnsi="Times New Roman" w:cs="Times New Roman"/>
          <w:b/>
          <w:bCs/>
          <w:sz w:val="24"/>
          <w:szCs w:val="24"/>
        </w:rPr>
        <w:t>Padlet</w:t>
      </w:r>
      <w:r w:rsidRPr="00640831">
        <w:rPr>
          <w:rFonts w:ascii="Times New Roman" w:hAnsi="Times New Roman" w:cs="Times New Roman"/>
          <w:sz w:val="24"/>
          <w:szCs w:val="24"/>
        </w:rPr>
        <w:t xml:space="preserve"> pentru a colecta și organiza informațiile descoperite (imagine, caracteristici, habitat).  </w:t>
      </w:r>
    </w:p>
    <w:p w14:paraId="003547FE" w14:textId="66F4A128" w:rsidR="009D7FFB" w:rsidRPr="00640831" w:rsidRDefault="009D7FFB" w:rsidP="009D7FFB">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F5F894" wp14:editId="4A7F9B22">
            <wp:extent cx="5971024" cy="4478268"/>
            <wp:effectExtent l="0" t="0" r="0" b="0"/>
            <wp:docPr id="16587761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5381" cy="4489036"/>
                    </a:xfrm>
                    <a:prstGeom prst="rect">
                      <a:avLst/>
                    </a:prstGeom>
                    <a:noFill/>
                  </pic:spPr>
                </pic:pic>
              </a:graphicData>
            </a:graphic>
          </wp:inline>
        </w:drawing>
      </w:r>
    </w:p>
    <w:p w14:paraId="14CA5A38" w14:textId="6576F1F0" w:rsidR="00640831" w:rsidRPr="00640831" w:rsidRDefault="00640831" w:rsidP="00640831">
      <w:pPr>
        <w:spacing w:line="360" w:lineRule="auto"/>
        <w:rPr>
          <w:rFonts w:ascii="Times New Roman" w:hAnsi="Times New Roman" w:cs="Times New Roman"/>
          <w:sz w:val="24"/>
          <w:szCs w:val="24"/>
        </w:rPr>
      </w:pPr>
      <w:r w:rsidRPr="00640831">
        <w:rPr>
          <w:rFonts w:ascii="Times New Roman" w:hAnsi="Times New Roman" w:cs="Times New Roman"/>
          <w:sz w:val="24"/>
          <w:szCs w:val="24"/>
        </w:rPr>
        <w:t>- Profesorul le oferă link-uri și instrucțiuni despre cum să folosească Padlet pentru a crea un colaj cu informații despre animalul ales.</w:t>
      </w:r>
    </w:p>
    <w:p w14:paraId="31F3DC67" w14:textId="414093E8" w:rsidR="00640831" w:rsidRPr="00640831" w:rsidRDefault="00640831" w:rsidP="00640831">
      <w:pPr>
        <w:spacing w:line="360" w:lineRule="auto"/>
        <w:rPr>
          <w:rFonts w:ascii="Times New Roman" w:hAnsi="Times New Roman" w:cs="Times New Roman"/>
          <w:sz w:val="24"/>
          <w:szCs w:val="24"/>
        </w:rPr>
      </w:pPr>
      <w:r w:rsidRPr="00A4358B">
        <w:rPr>
          <w:rFonts w:ascii="Times New Roman" w:hAnsi="Times New Roman" w:cs="Times New Roman"/>
          <w:b/>
          <w:bCs/>
          <w:sz w:val="24"/>
          <w:szCs w:val="24"/>
        </w:rPr>
        <w:t>3. Crearea unei prezentări digitale</w:t>
      </w:r>
      <w:r w:rsidRPr="00640831">
        <w:rPr>
          <w:rFonts w:ascii="Times New Roman" w:hAnsi="Times New Roman" w:cs="Times New Roman"/>
          <w:sz w:val="24"/>
          <w:szCs w:val="24"/>
        </w:rPr>
        <w:t xml:space="preserve"> (15 minute) </w:t>
      </w:r>
    </w:p>
    <w:p w14:paraId="735B2EE3" w14:textId="0419D0F3" w:rsidR="00640831" w:rsidRPr="00640831" w:rsidRDefault="00640831" w:rsidP="00640831">
      <w:pPr>
        <w:spacing w:line="360" w:lineRule="auto"/>
        <w:rPr>
          <w:rFonts w:ascii="Times New Roman" w:hAnsi="Times New Roman" w:cs="Times New Roman"/>
          <w:sz w:val="24"/>
          <w:szCs w:val="24"/>
        </w:rPr>
      </w:pPr>
      <w:r w:rsidRPr="00640831">
        <w:rPr>
          <w:rFonts w:ascii="Times New Roman" w:hAnsi="Times New Roman" w:cs="Times New Roman"/>
          <w:sz w:val="24"/>
          <w:szCs w:val="24"/>
        </w:rPr>
        <w:t xml:space="preserve">- Fiecare grup va utiliza </w:t>
      </w:r>
      <w:r w:rsidRPr="00A4358B">
        <w:rPr>
          <w:rFonts w:ascii="Times New Roman" w:hAnsi="Times New Roman" w:cs="Times New Roman"/>
          <w:b/>
          <w:bCs/>
          <w:sz w:val="24"/>
          <w:szCs w:val="24"/>
        </w:rPr>
        <w:t>Genially</w:t>
      </w:r>
      <w:r w:rsidRPr="00640831">
        <w:rPr>
          <w:rFonts w:ascii="Times New Roman" w:hAnsi="Times New Roman" w:cs="Times New Roman"/>
          <w:sz w:val="24"/>
          <w:szCs w:val="24"/>
        </w:rPr>
        <w:t xml:space="preserve"> sau </w:t>
      </w:r>
      <w:r w:rsidRPr="00A4358B">
        <w:rPr>
          <w:rFonts w:ascii="Times New Roman" w:hAnsi="Times New Roman" w:cs="Times New Roman"/>
          <w:b/>
          <w:bCs/>
          <w:sz w:val="24"/>
          <w:szCs w:val="24"/>
        </w:rPr>
        <w:t>Canva</w:t>
      </w:r>
      <w:r w:rsidRPr="00640831">
        <w:rPr>
          <w:rFonts w:ascii="Times New Roman" w:hAnsi="Times New Roman" w:cs="Times New Roman"/>
          <w:sz w:val="24"/>
          <w:szCs w:val="24"/>
        </w:rPr>
        <w:t xml:space="preserve"> (versiune pentru prezentări) pentru a realiza o prezentare scurtă (maxim 3 slide-uri) despre animalul lor:  </w:t>
      </w:r>
    </w:p>
    <w:p w14:paraId="0C22A1A5" w14:textId="77777777" w:rsidR="00640831" w:rsidRPr="00640831" w:rsidRDefault="00640831" w:rsidP="00640831">
      <w:pPr>
        <w:spacing w:line="360" w:lineRule="auto"/>
        <w:rPr>
          <w:rFonts w:ascii="Times New Roman" w:hAnsi="Times New Roman" w:cs="Times New Roman"/>
          <w:sz w:val="24"/>
          <w:szCs w:val="24"/>
        </w:rPr>
      </w:pPr>
      <w:r w:rsidRPr="00640831">
        <w:rPr>
          <w:rFonts w:ascii="Times New Roman" w:hAnsi="Times New Roman" w:cs="Times New Roman"/>
          <w:sz w:val="24"/>
          <w:szCs w:val="24"/>
        </w:rPr>
        <w:t xml:space="preserve">  - Imaginea animalului (poate fi inserată din Google Images)  </w:t>
      </w:r>
    </w:p>
    <w:p w14:paraId="279FEF11" w14:textId="77777777" w:rsidR="00640831" w:rsidRPr="00640831" w:rsidRDefault="00640831" w:rsidP="00640831">
      <w:pPr>
        <w:spacing w:line="360" w:lineRule="auto"/>
        <w:rPr>
          <w:rFonts w:ascii="Times New Roman" w:hAnsi="Times New Roman" w:cs="Times New Roman"/>
          <w:sz w:val="24"/>
          <w:szCs w:val="24"/>
        </w:rPr>
      </w:pPr>
      <w:r w:rsidRPr="00640831">
        <w:rPr>
          <w:rFonts w:ascii="Times New Roman" w:hAnsi="Times New Roman" w:cs="Times New Roman"/>
          <w:sz w:val="24"/>
          <w:szCs w:val="24"/>
        </w:rPr>
        <w:t xml:space="preserve">  - Caracteristici importante  </w:t>
      </w:r>
    </w:p>
    <w:p w14:paraId="3DA31486" w14:textId="77777777" w:rsidR="00640831" w:rsidRPr="00640831" w:rsidRDefault="00640831" w:rsidP="00640831">
      <w:pPr>
        <w:spacing w:line="360" w:lineRule="auto"/>
        <w:rPr>
          <w:rFonts w:ascii="Times New Roman" w:hAnsi="Times New Roman" w:cs="Times New Roman"/>
          <w:sz w:val="24"/>
          <w:szCs w:val="24"/>
        </w:rPr>
      </w:pPr>
      <w:r w:rsidRPr="00640831">
        <w:rPr>
          <w:rFonts w:ascii="Times New Roman" w:hAnsi="Times New Roman" w:cs="Times New Roman"/>
          <w:sz w:val="24"/>
          <w:szCs w:val="24"/>
        </w:rPr>
        <w:t xml:space="preserve">  - Habitatul și modul de viață</w:t>
      </w:r>
    </w:p>
    <w:p w14:paraId="121CD444" w14:textId="76A4F673" w:rsidR="00640831" w:rsidRPr="00640831" w:rsidRDefault="00640831" w:rsidP="00640831">
      <w:pPr>
        <w:spacing w:line="360" w:lineRule="auto"/>
        <w:rPr>
          <w:rFonts w:ascii="Times New Roman" w:hAnsi="Times New Roman" w:cs="Times New Roman"/>
          <w:sz w:val="24"/>
          <w:szCs w:val="24"/>
        </w:rPr>
      </w:pPr>
      <w:r w:rsidRPr="00A4358B">
        <w:rPr>
          <w:rFonts w:ascii="Times New Roman" w:hAnsi="Times New Roman" w:cs="Times New Roman"/>
          <w:b/>
          <w:bCs/>
          <w:sz w:val="24"/>
          <w:szCs w:val="24"/>
        </w:rPr>
        <w:t>4. Prezentarea și discuția</w:t>
      </w:r>
      <w:r w:rsidRPr="00640831">
        <w:rPr>
          <w:rFonts w:ascii="Times New Roman" w:hAnsi="Times New Roman" w:cs="Times New Roman"/>
          <w:sz w:val="24"/>
          <w:szCs w:val="24"/>
        </w:rPr>
        <w:t xml:space="preserve"> (10 minute)  </w:t>
      </w:r>
    </w:p>
    <w:p w14:paraId="6F650FC1" w14:textId="1C6F3428" w:rsidR="009D7FFB" w:rsidRDefault="00640831" w:rsidP="00640831">
      <w:pPr>
        <w:spacing w:line="360" w:lineRule="auto"/>
        <w:rPr>
          <w:rFonts w:ascii="Times New Roman" w:hAnsi="Times New Roman" w:cs="Times New Roman"/>
          <w:sz w:val="24"/>
          <w:szCs w:val="24"/>
        </w:rPr>
      </w:pPr>
      <w:r w:rsidRPr="00640831">
        <w:rPr>
          <w:rFonts w:ascii="Times New Roman" w:hAnsi="Times New Roman" w:cs="Times New Roman"/>
          <w:sz w:val="24"/>
          <w:szCs w:val="24"/>
        </w:rPr>
        <w:t xml:space="preserve">- Fiecare grup va prezenta în fața clasei creația digitală realizată.  </w:t>
      </w:r>
    </w:p>
    <w:p w14:paraId="3B71772B" w14:textId="3F41F6D7" w:rsidR="00A4358B" w:rsidRPr="00640831" w:rsidRDefault="00A4358B" w:rsidP="00D1706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AE58906" wp14:editId="2D586FA2">
            <wp:extent cx="5837177" cy="3143095"/>
            <wp:effectExtent l="0" t="0" r="0" b="635"/>
            <wp:docPr id="19515883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3558" cy="3151915"/>
                    </a:xfrm>
                    <a:prstGeom prst="rect">
                      <a:avLst/>
                    </a:prstGeom>
                    <a:noFill/>
                  </pic:spPr>
                </pic:pic>
              </a:graphicData>
            </a:graphic>
          </wp:inline>
        </w:drawing>
      </w:r>
    </w:p>
    <w:p w14:paraId="630FAD0A" w14:textId="77D6F453" w:rsidR="009D7FFB" w:rsidRPr="00D1706D" w:rsidRDefault="00640831" w:rsidP="00640831">
      <w:pPr>
        <w:spacing w:line="360" w:lineRule="auto"/>
        <w:rPr>
          <w:rFonts w:ascii="Times New Roman" w:hAnsi="Times New Roman" w:cs="Times New Roman"/>
          <w:sz w:val="24"/>
          <w:szCs w:val="24"/>
        </w:rPr>
      </w:pPr>
      <w:r w:rsidRPr="00640831">
        <w:rPr>
          <w:rFonts w:ascii="Times New Roman" w:hAnsi="Times New Roman" w:cs="Times New Roman"/>
          <w:sz w:val="24"/>
          <w:szCs w:val="24"/>
        </w:rPr>
        <w:t>- Întrebări și comentarii din partea colegilor pentru a înțelege mai bine informațiile prezentate.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546"/>
      </w:tblGrid>
      <w:tr w:rsidR="009D7FFB" w14:paraId="43BA06E2" w14:textId="77777777" w:rsidTr="00D1706D">
        <w:tc>
          <w:tcPr>
            <w:tcW w:w="7366" w:type="dxa"/>
          </w:tcPr>
          <w:p w14:paraId="01ED7109" w14:textId="77777777" w:rsidR="009D7FFB" w:rsidRPr="00640831" w:rsidRDefault="009D7FFB" w:rsidP="009D7FFB">
            <w:pPr>
              <w:spacing w:line="360" w:lineRule="auto"/>
              <w:rPr>
                <w:rFonts w:ascii="Times New Roman" w:hAnsi="Times New Roman" w:cs="Times New Roman"/>
                <w:sz w:val="24"/>
                <w:szCs w:val="24"/>
              </w:rPr>
            </w:pPr>
            <w:r w:rsidRPr="00A4358B">
              <w:rPr>
                <w:rFonts w:ascii="Times New Roman" w:hAnsi="Times New Roman" w:cs="Times New Roman"/>
                <w:b/>
                <w:bCs/>
                <w:sz w:val="24"/>
                <w:szCs w:val="24"/>
              </w:rPr>
              <w:t>5. Încheiere</w:t>
            </w:r>
            <w:r w:rsidRPr="00640831">
              <w:rPr>
                <w:rFonts w:ascii="Times New Roman" w:hAnsi="Times New Roman" w:cs="Times New Roman"/>
                <w:sz w:val="24"/>
                <w:szCs w:val="24"/>
              </w:rPr>
              <w:t xml:space="preserve"> (5 minute)  </w:t>
            </w:r>
          </w:p>
          <w:p w14:paraId="0D16103C" w14:textId="77777777" w:rsidR="009D7FFB" w:rsidRPr="00640831" w:rsidRDefault="009D7FFB" w:rsidP="009D7FFB">
            <w:pPr>
              <w:spacing w:line="360" w:lineRule="auto"/>
              <w:rPr>
                <w:rFonts w:ascii="Times New Roman" w:hAnsi="Times New Roman" w:cs="Times New Roman"/>
                <w:sz w:val="24"/>
                <w:szCs w:val="24"/>
              </w:rPr>
            </w:pPr>
            <w:r w:rsidRPr="00640831">
              <w:rPr>
                <w:rFonts w:ascii="Times New Roman" w:hAnsi="Times New Roman" w:cs="Times New Roman"/>
                <w:sz w:val="24"/>
                <w:szCs w:val="24"/>
              </w:rPr>
              <w:t xml:space="preserve">- Recapitularea celor învățate.  </w:t>
            </w:r>
          </w:p>
          <w:p w14:paraId="2279767D" w14:textId="77777777" w:rsidR="009D7FFB" w:rsidRPr="00640831" w:rsidRDefault="009D7FFB" w:rsidP="009D7FFB">
            <w:pPr>
              <w:spacing w:line="360" w:lineRule="auto"/>
              <w:rPr>
                <w:rFonts w:ascii="Times New Roman" w:hAnsi="Times New Roman" w:cs="Times New Roman"/>
                <w:sz w:val="24"/>
                <w:szCs w:val="24"/>
              </w:rPr>
            </w:pPr>
            <w:r w:rsidRPr="00640831">
              <w:rPr>
                <w:rFonts w:ascii="Times New Roman" w:hAnsi="Times New Roman" w:cs="Times New Roman"/>
                <w:sz w:val="24"/>
                <w:szCs w:val="24"/>
              </w:rPr>
              <w:t xml:space="preserve">- Elevii vor completa o fișă de feedback despre activitate și despre instrumentele TIC folosite.  </w:t>
            </w:r>
          </w:p>
          <w:p w14:paraId="70A5935B" w14:textId="68BC46E6" w:rsidR="009D7FFB" w:rsidRPr="009D7FFB" w:rsidRDefault="009D7FFB" w:rsidP="00640831">
            <w:pPr>
              <w:spacing w:line="360" w:lineRule="auto"/>
              <w:rPr>
                <w:rFonts w:ascii="Times New Roman" w:hAnsi="Times New Roman" w:cs="Times New Roman"/>
                <w:sz w:val="24"/>
                <w:szCs w:val="24"/>
              </w:rPr>
            </w:pPr>
            <w:r w:rsidRPr="00640831">
              <w:rPr>
                <w:rFonts w:ascii="Times New Roman" w:hAnsi="Times New Roman" w:cs="Times New Roman"/>
                <w:sz w:val="24"/>
                <w:szCs w:val="24"/>
              </w:rPr>
              <w:t>- Profesorul le va indica resurse online suplimentare pentru aprofundare.</w:t>
            </w:r>
          </w:p>
        </w:tc>
        <w:tc>
          <w:tcPr>
            <w:tcW w:w="2546" w:type="dxa"/>
          </w:tcPr>
          <w:p w14:paraId="1B13052B" w14:textId="6909E9F9" w:rsidR="009D7FFB" w:rsidRDefault="009D7FFB" w:rsidP="00640831">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D5FDE91" wp14:editId="34BF7258">
                  <wp:extent cx="1299680" cy="1299680"/>
                  <wp:effectExtent l="0" t="0" r="0" b="0"/>
                  <wp:docPr id="8113721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4949" cy="1324949"/>
                          </a:xfrm>
                          <a:prstGeom prst="rect">
                            <a:avLst/>
                          </a:prstGeom>
                          <a:noFill/>
                        </pic:spPr>
                      </pic:pic>
                    </a:graphicData>
                  </a:graphic>
                </wp:inline>
              </w:drawing>
            </w:r>
          </w:p>
        </w:tc>
      </w:tr>
    </w:tbl>
    <w:p w14:paraId="1DF7046E" w14:textId="0F772AEB" w:rsidR="00640831" w:rsidRPr="00A4358B" w:rsidRDefault="00640831" w:rsidP="00640831">
      <w:pPr>
        <w:spacing w:line="360" w:lineRule="auto"/>
        <w:rPr>
          <w:rFonts w:ascii="Times New Roman" w:hAnsi="Times New Roman" w:cs="Times New Roman"/>
          <w:b/>
          <w:bCs/>
          <w:sz w:val="24"/>
          <w:szCs w:val="24"/>
        </w:rPr>
      </w:pPr>
      <w:r w:rsidRPr="00A4358B">
        <w:rPr>
          <w:rFonts w:ascii="Times New Roman" w:hAnsi="Times New Roman" w:cs="Times New Roman"/>
          <w:b/>
          <w:bCs/>
          <w:sz w:val="24"/>
          <w:szCs w:val="24"/>
        </w:rPr>
        <w:t xml:space="preserve">Resurse și instrumente TIC folosite:  </w:t>
      </w:r>
    </w:p>
    <w:p w14:paraId="2871A4A3" w14:textId="070621F1" w:rsidR="00640831" w:rsidRPr="00640831" w:rsidRDefault="00640831" w:rsidP="00640831">
      <w:pPr>
        <w:spacing w:line="360" w:lineRule="auto"/>
        <w:rPr>
          <w:rFonts w:ascii="Times New Roman" w:hAnsi="Times New Roman" w:cs="Times New Roman"/>
          <w:sz w:val="24"/>
          <w:szCs w:val="24"/>
        </w:rPr>
      </w:pPr>
      <w:r w:rsidRPr="00640831">
        <w:rPr>
          <w:rFonts w:ascii="Times New Roman" w:hAnsi="Times New Roman" w:cs="Times New Roman"/>
          <w:sz w:val="24"/>
          <w:szCs w:val="24"/>
        </w:rPr>
        <w:t xml:space="preserve">- Padlet – pentru organizarea și colectarea informațiilor  </w:t>
      </w:r>
    </w:p>
    <w:p w14:paraId="2AC5CF4B" w14:textId="5BD130CC" w:rsidR="00640831" w:rsidRPr="00640831" w:rsidRDefault="00640831" w:rsidP="00640831">
      <w:pPr>
        <w:spacing w:line="360" w:lineRule="auto"/>
        <w:rPr>
          <w:rFonts w:ascii="Times New Roman" w:hAnsi="Times New Roman" w:cs="Times New Roman"/>
          <w:sz w:val="24"/>
          <w:szCs w:val="24"/>
        </w:rPr>
      </w:pPr>
      <w:r w:rsidRPr="00640831">
        <w:rPr>
          <w:rFonts w:ascii="Times New Roman" w:hAnsi="Times New Roman" w:cs="Times New Roman"/>
          <w:sz w:val="24"/>
          <w:szCs w:val="24"/>
        </w:rPr>
        <w:t xml:space="preserve">- Google Search / Kiddle – pentru cercetare sigură  </w:t>
      </w:r>
    </w:p>
    <w:p w14:paraId="4F1AC933" w14:textId="4E92256F" w:rsidR="00640831" w:rsidRPr="00640831" w:rsidRDefault="00640831" w:rsidP="00640831">
      <w:pPr>
        <w:spacing w:line="360" w:lineRule="auto"/>
        <w:rPr>
          <w:rFonts w:ascii="Times New Roman" w:hAnsi="Times New Roman" w:cs="Times New Roman"/>
          <w:sz w:val="24"/>
          <w:szCs w:val="24"/>
        </w:rPr>
      </w:pPr>
      <w:r w:rsidRPr="00640831">
        <w:rPr>
          <w:rFonts w:ascii="Times New Roman" w:hAnsi="Times New Roman" w:cs="Times New Roman"/>
          <w:sz w:val="24"/>
          <w:szCs w:val="24"/>
        </w:rPr>
        <w:t>- Genially / Canva – pentru realizarea prezentărilor digitale</w:t>
      </w:r>
    </w:p>
    <w:p w14:paraId="497C12D9" w14:textId="7102F05E" w:rsidR="00640831" w:rsidRPr="00D1706D" w:rsidRDefault="00640831" w:rsidP="00CE22C3">
      <w:pPr>
        <w:spacing w:line="360" w:lineRule="auto"/>
        <w:rPr>
          <w:rFonts w:ascii="Times New Roman" w:hAnsi="Times New Roman" w:cs="Times New Roman"/>
          <w:b/>
          <w:bCs/>
          <w:sz w:val="24"/>
          <w:szCs w:val="24"/>
        </w:rPr>
      </w:pPr>
      <w:r w:rsidRPr="00A4358B">
        <w:rPr>
          <w:rFonts w:ascii="Times New Roman" w:hAnsi="Times New Roman" w:cs="Times New Roman"/>
          <w:b/>
          <w:bCs/>
          <w:sz w:val="24"/>
          <w:szCs w:val="24"/>
        </w:rPr>
        <w:t>Notă: În timpul activității, profesorul va monitoriza și va ajuta elevii în utilizarea corectă a instrumentelor web.</w:t>
      </w:r>
    </w:p>
    <w:tbl>
      <w:tblPr>
        <w:tblStyle w:val="TableGrid"/>
        <w:tblW w:w="0" w:type="auto"/>
        <w:shd w:val="clear" w:color="auto" w:fill="E7E6E6" w:themeFill="background2"/>
        <w:tblLook w:val="04A0" w:firstRow="1" w:lastRow="0" w:firstColumn="1" w:lastColumn="0" w:noHBand="0" w:noVBand="1"/>
      </w:tblPr>
      <w:tblGrid>
        <w:gridCol w:w="9912"/>
      </w:tblGrid>
      <w:tr w:rsidR="00166925" w:rsidRPr="00D1706D" w14:paraId="18DE5C6B" w14:textId="77777777" w:rsidTr="00166925">
        <w:tc>
          <w:tcPr>
            <w:tcW w:w="9912" w:type="dxa"/>
            <w:shd w:val="clear" w:color="auto" w:fill="E7E6E6" w:themeFill="background2"/>
          </w:tcPr>
          <w:p w14:paraId="16418FD6" w14:textId="77777777" w:rsidR="00166925" w:rsidRPr="00D1706D" w:rsidRDefault="00166925" w:rsidP="00166925">
            <w:pPr>
              <w:pStyle w:val="Default"/>
              <w:rPr>
                <w:b/>
                <w:bCs/>
                <w:sz w:val="20"/>
                <w:szCs w:val="20"/>
              </w:rPr>
            </w:pPr>
            <w:r w:rsidRPr="00D1706D">
              <w:rPr>
                <w:b/>
                <w:bCs/>
                <w:sz w:val="20"/>
                <w:szCs w:val="20"/>
              </w:rPr>
              <w:t xml:space="preserve">DISCLAIMER </w:t>
            </w:r>
          </w:p>
          <w:p w14:paraId="591F3043" w14:textId="77777777" w:rsidR="00166925" w:rsidRPr="00D1706D" w:rsidRDefault="00166925" w:rsidP="00166925">
            <w:pPr>
              <w:pStyle w:val="Default"/>
              <w:rPr>
                <w:sz w:val="20"/>
                <w:szCs w:val="20"/>
              </w:rPr>
            </w:pPr>
          </w:p>
          <w:p w14:paraId="3186BBC6" w14:textId="478F9915" w:rsidR="00166925" w:rsidRPr="00D1706D" w:rsidRDefault="00166925" w:rsidP="00CE22C3">
            <w:pPr>
              <w:spacing w:line="360" w:lineRule="auto"/>
              <w:rPr>
                <w:rFonts w:ascii="Times New Roman" w:hAnsi="Times New Roman" w:cs="Times New Roman"/>
                <w:sz w:val="20"/>
                <w:szCs w:val="20"/>
              </w:rPr>
            </w:pPr>
            <w:r w:rsidRPr="00D1706D">
              <w:rPr>
                <w:b/>
                <w:bCs/>
                <w:sz w:val="20"/>
                <w:szCs w:val="20"/>
              </w:rPr>
              <w:t xml:space="preserve">Finanțat de Uniunea Europeană. Punctele de vedere și opiniile exprimate aparțin, însă, exclusiv autorului (autorilor) și nu reflectă neapărat punctele de vedere și opiniile Uniunii Europene sau ale Agenției Executive Europene pentru Educație și Cultură (EACEA). Nici Uniunea Europeană și nici EACEA nu pot fi considerate răspunzătoare pentru acestea. </w:t>
            </w:r>
          </w:p>
        </w:tc>
      </w:tr>
    </w:tbl>
    <w:p w14:paraId="695B44DF" w14:textId="681D3575" w:rsidR="00755F61" w:rsidRPr="00CE22C3" w:rsidRDefault="00755F61" w:rsidP="00CE22C3">
      <w:pPr>
        <w:spacing w:line="360" w:lineRule="auto"/>
        <w:rPr>
          <w:rFonts w:ascii="Times New Roman" w:hAnsi="Times New Roman" w:cs="Times New Roman"/>
          <w:sz w:val="24"/>
          <w:szCs w:val="24"/>
        </w:rPr>
      </w:pPr>
    </w:p>
    <w:sectPr w:rsidR="00755F61" w:rsidRPr="00CE22C3" w:rsidSect="00166925">
      <w:headerReference w:type="default" r:id="rId11"/>
      <w:footerReference w:type="default" r:id="rId12"/>
      <w:pgSz w:w="11906" w:h="16838"/>
      <w:pgMar w:top="1834" w:right="991" w:bottom="1440" w:left="993" w:header="708" w:footer="708" w:gutter="0"/>
      <w:pgBorders w:offsetFrom="page">
        <w:top w:val="decoBlocks" w:sz="31" w:space="24" w:color="auto"/>
        <w:left w:val="decoBlocks" w:sz="31" w:space="24" w:color="auto"/>
        <w:bottom w:val="decoBlocks" w:sz="31" w:space="24" w:color="auto"/>
        <w:right w:val="decoBlocks"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0B92B" w14:textId="77777777" w:rsidR="004A4703" w:rsidRDefault="004A4703" w:rsidP="00EB2AA8">
      <w:pPr>
        <w:spacing w:after="0" w:line="240" w:lineRule="auto"/>
      </w:pPr>
      <w:r>
        <w:separator/>
      </w:r>
    </w:p>
  </w:endnote>
  <w:endnote w:type="continuationSeparator" w:id="0">
    <w:p w14:paraId="08F26927" w14:textId="77777777" w:rsidR="004A4703" w:rsidRDefault="004A4703" w:rsidP="00EB2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D0AE2" w14:textId="77777777" w:rsidR="00EB2AA8" w:rsidRPr="00092473" w:rsidRDefault="00EB2AA8" w:rsidP="00EB2AA8">
    <w:pPr>
      <w:pStyle w:val="Header"/>
      <w:rPr>
        <w:rFonts w:ascii="Times New Roman" w:hAnsi="Times New Roman" w:cs="Times New Roman"/>
        <w:sz w:val="20"/>
        <w:szCs w:val="20"/>
      </w:rPr>
    </w:pPr>
    <w:r>
      <w:tab/>
    </w:r>
    <w:r w:rsidRPr="00092473">
      <w:rPr>
        <w:rFonts w:ascii="Times New Roman" w:hAnsi="Times New Roman" w:cs="Times New Roman"/>
        <w:b/>
        <w:bCs/>
        <w:color w:val="2F5496" w:themeColor="accent1" w:themeShade="BF"/>
        <w:sz w:val="20"/>
        <w:szCs w:val="20"/>
        <w:shd w:val="clear" w:color="auto" w:fill="FFFFFF"/>
      </w:rPr>
      <w:t>2024-1-RO01-KA122-SCH-000241959</w:t>
    </w:r>
  </w:p>
  <w:p w14:paraId="198AF11D" w14:textId="6EF74D0D" w:rsidR="00EB2AA8" w:rsidRDefault="00EB2AA8" w:rsidP="00EB2AA8">
    <w:pPr>
      <w:pStyle w:val="Footer"/>
      <w:tabs>
        <w:tab w:val="clear" w:pos="4513"/>
        <w:tab w:val="clear" w:pos="9026"/>
        <w:tab w:val="left" w:pos="186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3758C" w14:textId="77777777" w:rsidR="004A4703" w:rsidRDefault="004A4703" w:rsidP="00EB2AA8">
      <w:pPr>
        <w:spacing w:after="0" w:line="240" w:lineRule="auto"/>
      </w:pPr>
      <w:r>
        <w:separator/>
      </w:r>
    </w:p>
  </w:footnote>
  <w:footnote w:type="continuationSeparator" w:id="0">
    <w:p w14:paraId="2F8F3704" w14:textId="77777777" w:rsidR="004A4703" w:rsidRDefault="004A4703" w:rsidP="00EB2A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54F89" w14:textId="77777777" w:rsidR="00166925" w:rsidRDefault="00EB2AA8">
    <w:pPr>
      <w:pStyle w:val="Header"/>
      <w:rPr>
        <w:rFonts w:ascii="Arial" w:hAnsi="Arial" w:cs="Arial"/>
        <w:b/>
        <w:bCs/>
        <w:color w:val="303030"/>
        <w:shd w:val="clear" w:color="auto" w:fill="FFFFFF"/>
      </w:rPr>
    </w:pPr>
    <w:r>
      <w:rPr>
        <w:rFonts w:ascii="Arial" w:hAnsi="Arial" w:cs="Arial"/>
        <w:b/>
        <w:bCs/>
        <w:color w:val="303030"/>
        <w:shd w:val="clear" w:color="auto" w:fill="FFFFFF"/>
      </w:rPr>
      <w:t xml:space="preserve">   </w:t>
    </w:r>
  </w:p>
  <w:p w14:paraId="0CBBFE1B" w14:textId="77777777" w:rsidR="00166925" w:rsidRDefault="00166925">
    <w:pPr>
      <w:pStyle w:val="Header"/>
      <w:rPr>
        <w:rFonts w:ascii="Arial" w:hAnsi="Arial" w:cs="Arial"/>
        <w:b/>
        <w:bCs/>
        <w:color w:val="303030"/>
        <w:shd w:val="clear" w:color="auto" w:fill="FFFFFF"/>
      </w:rPr>
    </w:pPr>
  </w:p>
  <w:p w14:paraId="41A93A09" w14:textId="2245EE25" w:rsidR="00EB2AA8" w:rsidRDefault="00EB2AA8">
    <w:pPr>
      <w:pStyle w:val="Header"/>
    </w:pPr>
    <w:r>
      <w:rPr>
        <w:rFonts w:ascii="Arial" w:hAnsi="Arial" w:cs="Arial"/>
        <w:b/>
        <w:bCs/>
        <w:color w:val="303030"/>
        <w:shd w:val="clear" w:color="auto" w:fill="FFFFFF"/>
      </w:rPr>
      <w:t xml:space="preserve">        </w:t>
    </w:r>
    <w:r w:rsidR="00166925">
      <w:rPr>
        <w:rFonts w:ascii="Arial" w:hAnsi="Arial" w:cs="Arial"/>
        <w:b/>
        <w:bCs/>
        <w:noProof/>
        <w:color w:val="303030"/>
        <w:shd w:val="clear" w:color="auto" w:fill="FFFFFF"/>
      </w:rPr>
      <w:drawing>
        <wp:inline distT="0" distB="0" distL="0" distR="0" wp14:anchorId="04FD9D45" wp14:editId="47690086">
          <wp:extent cx="1688465" cy="353695"/>
          <wp:effectExtent l="0" t="0" r="6985" b="8255"/>
          <wp:docPr id="10455952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8465" cy="353695"/>
                  </a:xfrm>
                  <a:prstGeom prst="rect">
                    <a:avLst/>
                  </a:prstGeom>
                  <a:noFill/>
                </pic:spPr>
              </pic:pic>
            </a:graphicData>
          </a:graphic>
        </wp:inline>
      </w:drawing>
    </w:r>
    <w:r>
      <w:rPr>
        <w:rFonts w:ascii="Arial" w:hAnsi="Arial" w:cs="Arial"/>
        <w:b/>
        <w:bCs/>
        <w:color w:val="303030"/>
        <w:shd w:val="clear" w:color="auto" w:fill="FFFFF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02C"/>
    <w:rsid w:val="000871A4"/>
    <w:rsid w:val="00092473"/>
    <w:rsid w:val="000E3233"/>
    <w:rsid w:val="0011512B"/>
    <w:rsid w:val="00166925"/>
    <w:rsid w:val="00241453"/>
    <w:rsid w:val="00264D5A"/>
    <w:rsid w:val="00324996"/>
    <w:rsid w:val="003D25ED"/>
    <w:rsid w:val="003D7729"/>
    <w:rsid w:val="003F3C6D"/>
    <w:rsid w:val="004A4703"/>
    <w:rsid w:val="00511A1B"/>
    <w:rsid w:val="00640831"/>
    <w:rsid w:val="00702D67"/>
    <w:rsid w:val="00755F61"/>
    <w:rsid w:val="00800580"/>
    <w:rsid w:val="009D7FFB"/>
    <w:rsid w:val="00A4302C"/>
    <w:rsid w:val="00A4358B"/>
    <w:rsid w:val="00C541EE"/>
    <w:rsid w:val="00CE22C3"/>
    <w:rsid w:val="00D1706D"/>
    <w:rsid w:val="00D24723"/>
    <w:rsid w:val="00D91C5A"/>
    <w:rsid w:val="00E17C14"/>
    <w:rsid w:val="00EB2AA8"/>
    <w:rsid w:val="00EC2810"/>
    <w:rsid w:val="00EF525E"/>
    <w:rsid w:val="00F45DD2"/>
    <w:rsid w:val="00F8652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81122"/>
  <w15:chartTrackingRefBased/>
  <w15:docId w15:val="{786CA355-8227-4C7B-80AF-1CC5C0C53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30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30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302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302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302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30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30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30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30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302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302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302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302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302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30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30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30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302C"/>
    <w:rPr>
      <w:rFonts w:eastAsiaTheme="majorEastAsia" w:cstheme="majorBidi"/>
      <w:color w:val="272727" w:themeColor="text1" w:themeTint="D8"/>
    </w:rPr>
  </w:style>
  <w:style w:type="paragraph" w:styleId="Title">
    <w:name w:val="Title"/>
    <w:basedOn w:val="Normal"/>
    <w:next w:val="Normal"/>
    <w:link w:val="TitleChar"/>
    <w:uiPriority w:val="10"/>
    <w:qFormat/>
    <w:rsid w:val="00A430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30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30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30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302C"/>
    <w:pPr>
      <w:spacing w:before="160"/>
      <w:jc w:val="center"/>
    </w:pPr>
    <w:rPr>
      <w:i/>
      <w:iCs/>
      <w:color w:val="404040" w:themeColor="text1" w:themeTint="BF"/>
    </w:rPr>
  </w:style>
  <w:style w:type="character" w:customStyle="1" w:styleId="QuoteChar">
    <w:name w:val="Quote Char"/>
    <w:basedOn w:val="DefaultParagraphFont"/>
    <w:link w:val="Quote"/>
    <w:uiPriority w:val="29"/>
    <w:rsid w:val="00A4302C"/>
    <w:rPr>
      <w:i/>
      <w:iCs/>
      <w:color w:val="404040" w:themeColor="text1" w:themeTint="BF"/>
    </w:rPr>
  </w:style>
  <w:style w:type="paragraph" w:styleId="ListParagraph">
    <w:name w:val="List Paragraph"/>
    <w:basedOn w:val="Normal"/>
    <w:uiPriority w:val="34"/>
    <w:qFormat/>
    <w:rsid w:val="00A4302C"/>
    <w:pPr>
      <w:ind w:left="720"/>
      <w:contextualSpacing/>
    </w:pPr>
  </w:style>
  <w:style w:type="character" w:styleId="IntenseEmphasis">
    <w:name w:val="Intense Emphasis"/>
    <w:basedOn w:val="DefaultParagraphFont"/>
    <w:uiPriority w:val="21"/>
    <w:qFormat/>
    <w:rsid w:val="00A4302C"/>
    <w:rPr>
      <w:i/>
      <w:iCs/>
      <w:color w:val="2F5496" w:themeColor="accent1" w:themeShade="BF"/>
    </w:rPr>
  </w:style>
  <w:style w:type="paragraph" w:styleId="IntenseQuote">
    <w:name w:val="Intense Quote"/>
    <w:basedOn w:val="Normal"/>
    <w:next w:val="Normal"/>
    <w:link w:val="IntenseQuoteChar"/>
    <w:uiPriority w:val="30"/>
    <w:qFormat/>
    <w:rsid w:val="00A430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302C"/>
    <w:rPr>
      <w:i/>
      <w:iCs/>
      <w:color w:val="2F5496" w:themeColor="accent1" w:themeShade="BF"/>
    </w:rPr>
  </w:style>
  <w:style w:type="character" w:styleId="IntenseReference">
    <w:name w:val="Intense Reference"/>
    <w:basedOn w:val="DefaultParagraphFont"/>
    <w:uiPriority w:val="32"/>
    <w:qFormat/>
    <w:rsid w:val="00A4302C"/>
    <w:rPr>
      <w:b/>
      <w:bCs/>
      <w:smallCaps/>
      <w:color w:val="2F5496" w:themeColor="accent1" w:themeShade="BF"/>
      <w:spacing w:val="5"/>
    </w:rPr>
  </w:style>
  <w:style w:type="table" w:styleId="TableGrid">
    <w:name w:val="Table Grid"/>
    <w:basedOn w:val="TableNormal"/>
    <w:uiPriority w:val="39"/>
    <w:rsid w:val="00115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2A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AA8"/>
  </w:style>
  <w:style w:type="paragraph" w:styleId="Footer">
    <w:name w:val="footer"/>
    <w:basedOn w:val="Normal"/>
    <w:link w:val="FooterChar"/>
    <w:uiPriority w:val="99"/>
    <w:unhideWhenUsed/>
    <w:rsid w:val="00EB2A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AA8"/>
  </w:style>
  <w:style w:type="paragraph" w:customStyle="1" w:styleId="Default">
    <w:name w:val="Default"/>
    <w:rsid w:val="00166925"/>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4</Pages>
  <Words>426</Words>
  <Characters>2474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ANISOARA AYDIN</dc:creator>
  <cp:keywords/>
  <dc:description/>
  <cp:lastModifiedBy>ANISOARA AYDIN</cp:lastModifiedBy>
  <cp:revision>27</cp:revision>
  <dcterms:created xsi:type="dcterms:W3CDTF">2025-11-01T19:53:00Z</dcterms:created>
  <dcterms:modified xsi:type="dcterms:W3CDTF">2025-11-01T21:22:00Z</dcterms:modified>
</cp:coreProperties>
</file>