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8"/>
        <w:tblW w:w="10320" w:type="dxa"/>
        <w:jc w:val="center"/>
        <w:tblBorders>
          <w:top w:val="single" w:sz="6" w:space="0" w:color="A7B1BC"/>
          <w:left w:val="single" w:sz="6" w:space="0" w:color="A7B1BC"/>
          <w:bottom w:val="single" w:sz="6" w:space="0" w:color="A7B1BC"/>
          <w:right w:val="single" w:sz="6" w:space="0" w:color="A7B1BC"/>
          <w:insideH w:val="single" w:sz="6" w:space="0" w:color="A7B1BC"/>
          <w:insideV w:val="single" w:sz="6" w:space="0" w:color="A7B1BC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6668"/>
      </w:tblGrid>
      <w:tr w:rsidR="005B0A9C" w:rsidRPr="00CD2604" w14:paraId="6DDF0690" w14:textId="77777777" w:rsidTr="00852E08">
        <w:trPr>
          <w:trHeight w:val="238"/>
          <w:jc w:val="center"/>
        </w:trPr>
        <w:tc>
          <w:tcPr>
            <w:tcW w:w="10320" w:type="dxa"/>
            <w:gridSpan w:val="2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BEC1CB" w14:textId="77777777" w:rsidR="005B0A9C" w:rsidRDefault="005B0A9C" w:rsidP="00D459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604">
              <w:rPr>
                <w:rFonts w:cs="Times New Roman"/>
                <w:b/>
                <w:color w:val="17365D"/>
                <w:sz w:val="15"/>
                <w:szCs w:val="24"/>
              </w:rPr>
              <w:t>ОПРОСНЫЙ ЛИСТ</w:t>
            </w:r>
          </w:p>
          <w:p w14:paraId="521D3986" w14:textId="77777777" w:rsidR="00FA755E" w:rsidRPr="00CD2604" w:rsidRDefault="00FA755E" w:rsidP="00D459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15"/>
                <w:szCs w:val="24"/>
              </w:rPr>
              <w:t>на подбор насоса</w:t>
            </w:r>
          </w:p>
          <w:p w14:paraId="4634AD09" w14:textId="77777777" w:rsidR="005B0A9C" w:rsidRPr="00CD2604" w:rsidRDefault="005B0A9C" w:rsidP="00D45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57" w:rsidRPr="00B60407" w14:paraId="14032925" w14:textId="77777777" w:rsidTr="00852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  <w:jc w:val="center"/>
        </w:trPr>
        <w:tc>
          <w:tcPr>
            <w:tcW w:w="3652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0BA96B" w14:textId="77777777" w:rsidR="00310C57" w:rsidRPr="00310C57" w:rsidRDefault="00310C57" w:rsidP="00D459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0C57">
              <w:rPr>
                <w:rFonts w:cs="Times New Roman"/>
                <w:b/>
                <w:color w:val="17365D"/>
                <w:sz w:val="15"/>
                <w:szCs w:val="20"/>
              </w:rPr>
              <w:t>Название объекта</w:t>
            </w:r>
          </w:p>
        </w:tc>
        <w:tc>
          <w:tcPr>
            <w:tcW w:w="666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F1EF2" w14:textId="77777777" w:rsidR="00310C57" w:rsidRPr="00B60407" w:rsidRDefault="00310C57" w:rsidP="00D459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A9C" w:rsidRPr="00B60407" w14:paraId="038B3F56" w14:textId="77777777" w:rsidTr="00852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  <w:jc w:val="center"/>
        </w:trPr>
        <w:tc>
          <w:tcPr>
            <w:tcW w:w="3652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4E3466" w14:textId="77777777" w:rsidR="005B0A9C" w:rsidRPr="00B60407" w:rsidRDefault="005B0A9C" w:rsidP="00D459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407">
              <w:rPr>
                <w:rFonts w:cs="Times New Roman"/>
                <w:b/>
                <w:color w:val="17365D"/>
                <w:sz w:val="15"/>
                <w:szCs w:val="20"/>
              </w:rPr>
              <w:t>Заказчик</w:t>
            </w:r>
          </w:p>
        </w:tc>
        <w:tc>
          <w:tcPr>
            <w:tcW w:w="666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3D2397" w14:textId="77777777" w:rsidR="005B0A9C" w:rsidRPr="00B60407" w:rsidRDefault="005B0A9C" w:rsidP="00D459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A9C" w:rsidRPr="00B60407" w14:paraId="4CAF48FB" w14:textId="77777777" w:rsidTr="00852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  <w:jc w:val="center"/>
        </w:trPr>
        <w:tc>
          <w:tcPr>
            <w:tcW w:w="3652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0973CD" w14:textId="77777777" w:rsidR="005B0A9C" w:rsidRPr="00B60407" w:rsidRDefault="005B0A9C" w:rsidP="00D459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407">
              <w:rPr>
                <w:rFonts w:cs="Times New Roman"/>
                <w:b/>
                <w:color w:val="17365D"/>
                <w:sz w:val="15"/>
                <w:szCs w:val="20"/>
              </w:rPr>
              <w:t>Проектная организация</w:t>
            </w:r>
          </w:p>
        </w:tc>
        <w:tc>
          <w:tcPr>
            <w:tcW w:w="666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AC43BB" w14:textId="77777777" w:rsidR="005B0A9C" w:rsidRPr="00B60407" w:rsidRDefault="005B0A9C" w:rsidP="00D459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A9C" w:rsidRPr="00B60407" w14:paraId="47061EBD" w14:textId="77777777" w:rsidTr="00852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  <w:jc w:val="center"/>
        </w:trPr>
        <w:tc>
          <w:tcPr>
            <w:tcW w:w="3652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8F9C2C" w14:textId="77777777" w:rsidR="005B0A9C" w:rsidRPr="00B60407" w:rsidRDefault="005B0A9C" w:rsidP="00D459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407">
              <w:rPr>
                <w:rFonts w:cs="Times New Roman"/>
                <w:b/>
                <w:color w:val="17365D"/>
                <w:sz w:val="15"/>
                <w:szCs w:val="20"/>
              </w:rPr>
              <w:t>Адрес объекта</w:t>
            </w:r>
          </w:p>
        </w:tc>
        <w:tc>
          <w:tcPr>
            <w:tcW w:w="666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673FC4" w14:textId="77777777" w:rsidR="005B0A9C" w:rsidRPr="00B60407" w:rsidRDefault="005B0A9C" w:rsidP="00D459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A9C" w:rsidRPr="00B60407" w14:paraId="1700A71E" w14:textId="77777777" w:rsidTr="00852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  <w:jc w:val="center"/>
        </w:trPr>
        <w:tc>
          <w:tcPr>
            <w:tcW w:w="3652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D61F03" w14:textId="77777777" w:rsidR="005B0A9C" w:rsidRPr="00B60407" w:rsidRDefault="005B0A9C" w:rsidP="00D459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407">
              <w:rPr>
                <w:rFonts w:cs="Times New Roman"/>
                <w:b/>
                <w:color w:val="17365D"/>
                <w:sz w:val="15"/>
                <w:szCs w:val="20"/>
              </w:rPr>
              <w:t>Контактное лицо</w:t>
            </w:r>
          </w:p>
        </w:tc>
        <w:tc>
          <w:tcPr>
            <w:tcW w:w="666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709493" w14:textId="77777777" w:rsidR="005B0A9C" w:rsidRPr="00B60407" w:rsidRDefault="005B0A9C" w:rsidP="00D459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17E9F7" w14:textId="77777777" w:rsidR="005B0A9C" w:rsidRPr="00B60407" w:rsidRDefault="005B0A9C" w:rsidP="00D459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7767D2" w14:textId="77777777" w:rsidR="005B0A9C" w:rsidRPr="00B60407" w:rsidRDefault="005B0A9C" w:rsidP="00D459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8"/>
        <w:tblW w:w="10348" w:type="dxa"/>
        <w:jc w:val="center"/>
        <w:tblBorders>
          <w:top w:val="single" w:sz="6" w:space="0" w:color="A7B1BC"/>
          <w:left w:val="single" w:sz="6" w:space="0" w:color="A7B1BC"/>
          <w:bottom w:val="single" w:sz="6" w:space="0" w:color="A7B1BC"/>
          <w:right w:val="single" w:sz="6" w:space="0" w:color="A7B1BC"/>
          <w:insideH w:val="single" w:sz="6" w:space="0" w:color="A7B1BC"/>
          <w:insideV w:val="single" w:sz="6" w:space="0" w:color="A7B1BC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701"/>
        <w:gridCol w:w="3260"/>
        <w:gridCol w:w="1984"/>
      </w:tblGrid>
      <w:tr w:rsidR="00CD2604" w:rsidRPr="00B60407" w14:paraId="66CC308A" w14:textId="77777777" w:rsidTr="00852E08">
        <w:trPr>
          <w:trHeight w:val="238"/>
          <w:jc w:val="center"/>
        </w:trPr>
        <w:tc>
          <w:tcPr>
            <w:tcW w:w="10348" w:type="dxa"/>
            <w:gridSpan w:val="4"/>
            <w:shd w:val="clear" w:color="auto" w:fill="B8CCE4" w:themeFill="accent1" w:themeFillTint="6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D6BAE2" w14:textId="77777777" w:rsidR="00CD2604" w:rsidRPr="00B60407" w:rsidRDefault="00CD2604" w:rsidP="00D459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/>
                <w:color w:val="FFFFFF"/>
                <w:sz w:val="16"/>
                <w:szCs w:val="20"/>
              </w:rPr>
              <w:t>Назначение установки, свойства перекачиваемой жидкости</w:t>
            </w:r>
          </w:p>
        </w:tc>
      </w:tr>
      <w:tr w:rsidR="00CD2604" w:rsidRPr="00B60407" w14:paraId="222CCBD6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6F0010" w14:textId="77777777" w:rsidR="00CD2604" w:rsidRPr="00B60407" w:rsidRDefault="00CD2604" w:rsidP="00CD26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Назначение установки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624F2A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83C092" w14:textId="77777777" w:rsidR="00CD2604" w:rsidRPr="00B60407" w:rsidRDefault="00CD2604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Температура, °С</w:t>
            </w: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7F715D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604" w:rsidRPr="00B60407" w14:paraId="35B6849A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949C6C" w14:textId="77777777" w:rsidR="00CD2604" w:rsidRPr="00B60407" w:rsidRDefault="00CD2604" w:rsidP="00CD26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Тип жидкости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41A03D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AD4F88" w14:textId="77777777" w:rsidR="00CD2604" w:rsidRPr="00B60407" w:rsidRDefault="00CD2604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Плотность, кг/м</w:t>
            </w:r>
            <w:r w:rsidRPr="00B60407">
              <w:rPr>
                <w:rFonts w:cs="Times New Roman"/>
                <w:bCs/>
                <w:sz w:val="15"/>
                <w:szCs w:val="20"/>
                <w:vertAlign w:val="superscript"/>
              </w:rPr>
              <w:t>3</w:t>
            </w: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D0C22F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604" w:rsidRPr="00B60407" w14:paraId="4020D051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09E7C8" w14:textId="77777777" w:rsidR="00CD2604" w:rsidRPr="00B60407" w:rsidRDefault="00CD2604" w:rsidP="00CD260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 xml:space="preserve">Примеси, </w:t>
            </w:r>
            <w:r w:rsidRPr="00B60407">
              <w:rPr>
                <w:rFonts w:cs="Times New Roman"/>
                <w:bCs/>
                <w:sz w:val="15"/>
                <w:szCs w:val="20"/>
                <w:lang w:val="en-US"/>
              </w:rPr>
              <w:t>%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0DA359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404FF1" w14:textId="77777777" w:rsidR="00CD2604" w:rsidRPr="00B60407" w:rsidRDefault="00CD2604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  <w:lang w:val="en-US"/>
              </w:rPr>
              <w:t>pH</w:t>
            </w: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47BCC0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604" w:rsidRPr="00B60407" w14:paraId="6F13D1DA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E4809A" w14:textId="77777777" w:rsidR="00CD2604" w:rsidRPr="00B60407" w:rsidRDefault="00CD2604" w:rsidP="00CD26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Макс. размер частиц, мм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26713B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D2C3BE" w14:textId="77777777" w:rsidR="00CD2604" w:rsidRPr="00B60407" w:rsidRDefault="00CD2604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 xml:space="preserve">Требуемый </w:t>
            </w:r>
            <w:r w:rsidRPr="00B60407">
              <w:rPr>
                <w:rFonts w:cs="Times New Roman"/>
                <w:bCs/>
                <w:sz w:val="15"/>
                <w:szCs w:val="20"/>
                <w:lang w:val="en-US"/>
              </w:rPr>
              <w:t xml:space="preserve">NPSH, </w:t>
            </w:r>
            <w:r w:rsidRPr="00B60407">
              <w:rPr>
                <w:rFonts w:cs="Times New Roman"/>
                <w:bCs/>
                <w:sz w:val="15"/>
                <w:szCs w:val="20"/>
              </w:rPr>
              <w:t>м</w:t>
            </w:r>
          </w:p>
        </w:tc>
        <w:tc>
          <w:tcPr>
            <w:tcW w:w="198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AC2BA9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66681C4" w14:textId="77777777" w:rsidR="00D4591C" w:rsidRPr="00B60407" w:rsidRDefault="00D4591C" w:rsidP="00D4591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8"/>
        <w:tblW w:w="10348" w:type="dxa"/>
        <w:jc w:val="center"/>
        <w:tblBorders>
          <w:top w:val="single" w:sz="6" w:space="0" w:color="A7B1BC"/>
          <w:left w:val="single" w:sz="6" w:space="0" w:color="A7B1BC"/>
          <w:bottom w:val="single" w:sz="6" w:space="0" w:color="A7B1BC"/>
          <w:right w:val="single" w:sz="6" w:space="0" w:color="A7B1BC"/>
          <w:insideH w:val="single" w:sz="6" w:space="0" w:color="A7B1BC"/>
          <w:insideV w:val="single" w:sz="6" w:space="0" w:color="A7B1BC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701"/>
        <w:gridCol w:w="3118"/>
        <w:gridCol w:w="2126"/>
      </w:tblGrid>
      <w:tr w:rsidR="00B60407" w:rsidRPr="00B60407" w14:paraId="15F177DA" w14:textId="77777777" w:rsidTr="00852E08">
        <w:trPr>
          <w:trHeight w:val="238"/>
          <w:jc w:val="center"/>
        </w:trPr>
        <w:tc>
          <w:tcPr>
            <w:tcW w:w="10348" w:type="dxa"/>
            <w:gridSpan w:val="4"/>
            <w:shd w:val="clear" w:color="auto" w:fill="B8CCE4" w:themeFill="accent1" w:themeFillTint="6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8D39DD" w14:textId="77777777" w:rsidR="00B60407" w:rsidRPr="00B60407" w:rsidRDefault="00B60407" w:rsidP="009075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/>
                <w:color w:val="FFFFFF"/>
                <w:sz w:val="16"/>
                <w:szCs w:val="20"/>
              </w:rPr>
              <w:t>Рабочие параметры насоса</w:t>
            </w:r>
          </w:p>
        </w:tc>
      </w:tr>
      <w:tr w:rsidR="00CD2604" w:rsidRPr="00B60407" w14:paraId="3D85D3EF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FB23F" w14:textId="77777777" w:rsidR="00CD2604" w:rsidRPr="00B60407" w:rsidRDefault="00CD2604" w:rsidP="00CD26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Расход, м</w:t>
            </w:r>
            <w:r w:rsidRPr="00B60407">
              <w:rPr>
                <w:rFonts w:cs="Times New Roman"/>
                <w:bCs/>
                <w:sz w:val="15"/>
                <w:szCs w:val="20"/>
                <w:vertAlign w:val="superscript"/>
              </w:rPr>
              <w:t>3</w:t>
            </w:r>
            <w:r w:rsidRPr="00B60407">
              <w:rPr>
                <w:rFonts w:cs="Times New Roman"/>
                <w:bCs/>
                <w:sz w:val="15"/>
                <w:szCs w:val="20"/>
              </w:rPr>
              <w:t>/ч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B602BE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93DD36" w14:textId="77777777" w:rsidR="00CD2604" w:rsidRPr="00B60407" w:rsidRDefault="00CD2604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  <w:lang w:val="en-US"/>
              </w:rPr>
              <w:t>pH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9A1E37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604" w:rsidRPr="00B60407" w14:paraId="783E0FB7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205B41" w14:textId="77777777" w:rsidR="00CD2604" w:rsidRPr="00B60407" w:rsidRDefault="00CD2604" w:rsidP="00CD26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Напор, м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59A7E0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8A1F5C" w14:textId="77777777" w:rsidR="00CD2604" w:rsidRPr="00B60407" w:rsidRDefault="00CD2604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 xml:space="preserve">Требуемый </w:t>
            </w:r>
            <w:r w:rsidRPr="00B60407">
              <w:rPr>
                <w:rFonts w:cs="Times New Roman"/>
                <w:bCs/>
                <w:sz w:val="15"/>
                <w:szCs w:val="20"/>
                <w:lang w:val="en-US"/>
              </w:rPr>
              <w:t xml:space="preserve">NPSH, </w:t>
            </w:r>
            <w:r w:rsidRPr="00B60407">
              <w:rPr>
                <w:rFonts w:cs="Times New Roman"/>
                <w:bCs/>
                <w:sz w:val="15"/>
                <w:szCs w:val="20"/>
              </w:rPr>
              <w:t>м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E1BDE1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604" w:rsidRPr="00B60407" w14:paraId="76F66BD4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EDDB69" w14:textId="77777777" w:rsidR="00CD2604" w:rsidRPr="00B60407" w:rsidRDefault="00CD2604" w:rsidP="00CD260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 xml:space="preserve">Примеси, </w:t>
            </w:r>
            <w:r w:rsidRPr="00B60407">
              <w:rPr>
                <w:rFonts w:cs="Times New Roman"/>
                <w:bCs/>
                <w:sz w:val="15"/>
                <w:szCs w:val="20"/>
                <w:lang w:val="en-US"/>
              </w:rPr>
              <w:t>%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0735C4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A68C54" w14:textId="77777777" w:rsidR="00CD2604" w:rsidRPr="00B60407" w:rsidRDefault="00CD2604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 xml:space="preserve">Имеющийся </w:t>
            </w:r>
            <w:r w:rsidRPr="00B60407">
              <w:rPr>
                <w:rFonts w:cs="Times New Roman"/>
                <w:bCs/>
                <w:sz w:val="15"/>
                <w:szCs w:val="20"/>
                <w:lang w:val="en-US"/>
              </w:rPr>
              <w:t xml:space="preserve">NPSH, </w:t>
            </w:r>
            <w:r w:rsidRPr="00B60407">
              <w:rPr>
                <w:rFonts w:cs="Times New Roman"/>
                <w:bCs/>
                <w:sz w:val="15"/>
                <w:szCs w:val="20"/>
              </w:rPr>
              <w:t>м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622A1C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604" w:rsidRPr="00B60407" w14:paraId="38B2668C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93A74A" w14:textId="77777777" w:rsidR="00CD2604" w:rsidRPr="00B60407" w:rsidRDefault="00CD2604" w:rsidP="00CD26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Макс. размер частиц, мм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85A4B7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0CCA5D" w14:textId="77777777" w:rsidR="00CD2604" w:rsidRPr="00B60407" w:rsidRDefault="00CD2604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Давление на входе, МПа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BC0902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604" w:rsidRPr="00B60407" w14:paraId="5C528383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14D404" w14:textId="77777777" w:rsidR="00CD2604" w:rsidRPr="00B60407" w:rsidRDefault="00CD2604" w:rsidP="00CD2604">
            <w:pPr>
              <w:pStyle w:val="ab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B60407">
              <w:rPr>
                <w:rFonts w:ascii="Arial" w:hAnsi="Arial"/>
                <w:bCs/>
                <w:sz w:val="15"/>
                <w:szCs w:val="20"/>
              </w:rPr>
              <w:t xml:space="preserve">Температура, °С 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16580C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3C9FD8" w14:textId="77777777" w:rsidR="00CD2604" w:rsidRPr="00B60407" w:rsidRDefault="00CD2604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Макс</w:t>
            </w:r>
            <w:r w:rsidR="00B60407" w:rsidRPr="00B60407">
              <w:rPr>
                <w:rFonts w:cs="Times New Roman"/>
                <w:bCs/>
                <w:sz w:val="15"/>
                <w:szCs w:val="20"/>
              </w:rPr>
              <w:t>.</w:t>
            </w:r>
            <w:r w:rsidRPr="00B60407">
              <w:rPr>
                <w:rFonts w:cs="Times New Roman"/>
                <w:bCs/>
                <w:sz w:val="15"/>
                <w:szCs w:val="20"/>
              </w:rPr>
              <w:t xml:space="preserve"> раб</w:t>
            </w:r>
            <w:r w:rsidR="00B60407" w:rsidRPr="00B60407">
              <w:rPr>
                <w:rFonts w:cs="Times New Roman"/>
                <w:bCs/>
                <w:sz w:val="15"/>
                <w:szCs w:val="20"/>
              </w:rPr>
              <w:t>очее</w:t>
            </w:r>
            <w:r w:rsidRPr="00B60407">
              <w:rPr>
                <w:rFonts w:cs="Times New Roman"/>
                <w:bCs/>
                <w:sz w:val="15"/>
                <w:szCs w:val="20"/>
              </w:rPr>
              <w:t xml:space="preserve"> давление, МПа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CD195B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604" w:rsidRPr="00B60407" w14:paraId="3C93C0E6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8C0F0E" w14:textId="77777777" w:rsidR="00CD2604" w:rsidRPr="00B60407" w:rsidRDefault="00CD2604" w:rsidP="00CD2604">
            <w:pPr>
              <w:pStyle w:val="ab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B60407">
              <w:rPr>
                <w:rFonts w:ascii="Arial" w:hAnsi="Arial"/>
                <w:bCs/>
                <w:sz w:val="15"/>
                <w:szCs w:val="20"/>
              </w:rPr>
              <w:t>Плотность, кг/м</w:t>
            </w:r>
            <w:r w:rsidRPr="00B60407">
              <w:rPr>
                <w:rFonts w:ascii="Arial" w:hAnsi="Arial"/>
                <w:bCs/>
                <w:sz w:val="15"/>
                <w:szCs w:val="20"/>
                <w:vertAlign w:val="superscript"/>
              </w:rPr>
              <w:t>3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A7D73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1B9E2A" w14:textId="77777777" w:rsidR="00CD2604" w:rsidRPr="00B60407" w:rsidRDefault="00CD2604" w:rsidP="009075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8F6E9F" w14:textId="77777777" w:rsidR="00CD2604" w:rsidRPr="00B60407" w:rsidRDefault="00CD2604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B5C0A34" w14:textId="77777777" w:rsidR="00D4591C" w:rsidRPr="00B60407" w:rsidRDefault="00D4591C" w:rsidP="00D4591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8"/>
        <w:tblW w:w="10348" w:type="dxa"/>
        <w:jc w:val="center"/>
        <w:tblBorders>
          <w:top w:val="single" w:sz="6" w:space="0" w:color="A7B1BC"/>
          <w:left w:val="single" w:sz="6" w:space="0" w:color="A7B1BC"/>
          <w:bottom w:val="single" w:sz="6" w:space="0" w:color="A7B1BC"/>
          <w:right w:val="single" w:sz="6" w:space="0" w:color="A7B1BC"/>
          <w:insideH w:val="single" w:sz="6" w:space="0" w:color="A7B1BC"/>
          <w:insideV w:val="single" w:sz="6" w:space="0" w:color="A7B1BC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701"/>
        <w:gridCol w:w="3118"/>
        <w:gridCol w:w="2126"/>
      </w:tblGrid>
      <w:tr w:rsidR="00B60407" w:rsidRPr="00B60407" w14:paraId="52E910AC" w14:textId="77777777" w:rsidTr="00852E08">
        <w:trPr>
          <w:trHeight w:val="238"/>
          <w:jc w:val="center"/>
        </w:trPr>
        <w:tc>
          <w:tcPr>
            <w:tcW w:w="10348" w:type="dxa"/>
            <w:gridSpan w:val="4"/>
            <w:shd w:val="clear" w:color="auto" w:fill="B8CCE4" w:themeFill="accent1" w:themeFillTint="6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002DC7" w14:textId="77777777" w:rsidR="00B60407" w:rsidRPr="00B60407" w:rsidRDefault="00B60407" w:rsidP="009075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/>
                <w:color w:val="FFFFFF"/>
                <w:sz w:val="16"/>
                <w:szCs w:val="20"/>
              </w:rPr>
              <w:t>Исполнение насоса</w:t>
            </w:r>
          </w:p>
        </w:tc>
      </w:tr>
      <w:tr w:rsidR="00B60407" w:rsidRPr="00B60407" w14:paraId="6B7AED12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31671B" w14:textId="77777777" w:rsidR="00B60407" w:rsidRPr="00B60407" w:rsidRDefault="00B60407" w:rsidP="00B6040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Положение насоса</w:t>
            </w:r>
            <w:r w:rsidR="00310C57">
              <w:rPr>
                <w:rFonts w:cs="Times New Roman"/>
                <w:bCs/>
                <w:sz w:val="15"/>
                <w:szCs w:val="20"/>
              </w:rPr>
              <w:t xml:space="preserve"> (горизонтально/вертикально)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4D61BB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AB247D" w14:textId="77777777" w:rsidR="00B60407" w:rsidRPr="00B60407" w:rsidRDefault="00B60407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Материал уплотнения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A3BC47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0407" w:rsidRPr="00B60407" w14:paraId="007586EF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E5C05A" w14:textId="77777777" w:rsidR="00B60407" w:rsidRPr="00B60407" w:rsidRDefault="00B60407" w:rsidP="00B6040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Материал корпуса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111D6E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A2CB8B" w14:textId="77777777" w:rsidR="00B60407" w:rsidRPr="00B60407" w:rsidRDefault="00B60407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Исполнение входного фланца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677162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0407" w:rsidRPr="00B60407" w14:paraId="73E66741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C6397E" w14:textId="77777777" w:rsidR="00B60407" w:rsidRPr="00B60407" w:rsidRDefault="00B60407" w:rsidP="00B6040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Материал рабочего колеса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98793B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6FA54C" w14:textId="77777777" w:rsidR="00B60407" w:rsidRPr="00B60407" w:rsidRDefault="00B60407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Исполнение напорного фланца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253EC9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0407" w:rsidRPr="00B60407" w14:paraId="71E8F36C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141854" w14:textId="77777777" w:rsidR="00B60407" w:rsidRPr="00B60407" w:rsidRDefault="00B60407" w:rsidP="00B60407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Вариант уплотнения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64820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39C5E5" w14:textId="77777777" w:rsidR="00B60407" w:rsidRPr="00B60407" w:rsidRDefault="00B60407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69CCF7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0CF7252" w14:textId="77777777" w:rsidR="00D4591C" w:rsidRPr="00B60407" w:rsidRDefault="00D4591C" w:rsidP="00D4591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8"/>
        <w:tblW w:w="10348" w:type="dxa"/>
        <w:jc w:val="center"/>
        <w:tblBorders>
          <w:top w:val="single" w:sz="6" w:space="0" w:color="A7B1BC"/>
          <w:left w:val="single" w:sz="6" w:space="0" w:color="A7B1BC"/>
          <w:bottom w:val="single" w:sz="6" w:space="0" w:color="A7B1BC"/>
          <w:right w:val="single" w:sz="6" w:space="0" w:color="A7B1BC"/>
          <w:insideH w:val="single" w:sz="6" w:space="0" w:color="A7B1BC"/>
          <w:insideV w:val="single" w:sz="6" w:space="0" w:color="A7B1BC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701"/>
        <w:gridCol w:w="3118"/>
        <w:gridCol w:w="2126"/>
      </w:tblGrid>
      <w:tr w:rsidR="00B60407" w:rsidRPr="00B60407" w14:paraId="0F987AD4" w14:textId="77777777" w:rsidTr="00852E08">
        <w:trPr>
          <w:trHeight w:val="238"/>
          <w:jc w:val="center"/>
        </w:trPr>
        <w:tc>
          <w:tcPr>
            <w:tcW w:w="10348" w:type="dxa"/>
            <w:gridSpan w:val="4"/>
            <w:shd w:val="clear" w:color="auto" w:fill="B8CCE4" w:themeFill="accent1" w:themeFillTint="6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615F7A" w14:textId="77777777" w:rsidR="00B60407" w:rsidRPr="00B60407" w:rsidRDefault="00B60407" w:rsidP="009075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/>
                <w:color w:val="FFFFFF"/>
                <w:sz w:val="16"/>
                <w:szCs w:val="20"/>
              </w:rPr>
              <w:t>Данные электродвигателя</w:t>
            </w:r>
          </w:p>
        </w:tc>
      </w:tr>
      <w:tr w:rsidR="00B60407" w:rsidRPr="00B60407" w14:paraId="4B47EFBE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ACD0A2" w14:textId="77777777" w:rsidR="00B60407" w:rsidRPr="00B60407" w:rsidRDefault="00B60407" w:rsidP="00CD26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Тип двигателя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CCD657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47B6F3" w14:textId="77777777" w:rsidR="00B60407" w:rsidRPr="00B60407" w:rsidRDefault="00B60407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Питание двигателя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25F1E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0407" w:rsidRPr="00B60407" w14:paraId="2E5EF700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C530CE" w14:textId="77777777" w:rsidR="00B60407" w:rsidRPr="00B60407" w:rsidRDefault="00B60407" w:rsidP="00CD26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Номинальная мощность, кВт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EE0E14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9ED46E" w14:textId="77777777" w:rsidR="00B60407" w:rsidRPr="00B60407" w:rsidRDefault="00B60407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Частота сети, Гц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485E84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0407" w:rsidRPr="00B60407" w14:paraId="6F177E5D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367705" w14:textId="77777777" w:rsidR="00B60407" w:rsidRPr="00B60407" w:rsidRDefault="00B60407" w:rsidP="00CD260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Скорость (количество полюсов)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80C140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828434" w14:textId="77777777" w:rsidR="00B60407" w:rsidRPr="00B60407" w:rsidRDefault="00B60407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 xml:space="preserve">Температура </w:t>
            </w:r>
            <w:proofErr w:type="spellStart"/>
            <w:r w:rsidRPr="00B60407">
              <w:rPr>
                <w:rFonts w:cs="Times New Roman"/>
                <w:bCs/>
                <w:sz w:val="15"/>
                <w:szCs w:val="20"/>
              </w:rPr>
              <w:t>окруж</w:t>
            </w:r>
            <w:proofErr w:type="spellEnd"/>
            <w:r w:rsidRPr="00B60407">
              <w:rPr>
                <w:rFonts w:cs="Times New Roman"/>
                <w:bCs/>
                <w:sz w:val="15"/>
                <w:szCs w:val="20"/>
              </w:rPr>
              <w:t>. среды, °С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166B19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0407" w:rsidRPr="00B60407" w14:paraId="21302E56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579F48" w14:textId="77777777" w:rsidR="00B60407" w:rsidRPr="00B60407" w:rsidRDefault="00B60407" w:rsidP="00CD26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60407">
              <w:rPr>
                <w:rFonts w:cs="Times New Roman"/>
                <w:bCs/>
                <w:sz w:val="15"/>
                <w:szCs w:val="20"/>
              </w:rPr>
              <w:t>Номин</w:t>
            </w:r>
            <w:proofErr w:type="spellEnd"/>
            <w:r>
              <w:rPr>
                <w:rFonts w:cs="Times New Roman"/>
                <w:bCs/>
                <w:sz w:val="15"/>
                <w:szCs w:val="20"/>
              </w:rPr>
              <w:t>.</w:t>
            </w:r>
            <w:r w:rsidRPr="00B60407">
              <w:rPr>
                <w:rFonts w:cs="Times New Roman"/>
                <w:bCs/>
                <w:sz w:val="15"/>
                <w:szCs w:val="20"/>
              </w:rPr>
              <w:t xml:space="preserve"> частота вращения, </w:t>
            </w:r>
            <w:proofErr w:type="gramStart"/>
            <w:r w:rsidRPr="00B60407">
              <w:rPr>
                <w:rFonts w:cs="Times New Roman"/>
                <w:bCs/>
                <w:sz w:val="15"/>
                <w:szCs w:val="20"/>
              </w:rPr>
              <w:t>об./</w:t>
            </w:r>
            <w:proofErr w:type="gramEnd"/>
            <w:r w:rsidRPr="00B60407">
              <w:rPr>
                <w:rFonts w:cs="Times New Roman"/>
                <w:bCs/>
                <w:sz w:val="15"/>
                <w:szCs w:val="20"/>
              </w:rPr>
              <w:t>мин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8683C6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79E4B9" w14:textId="77777777" w:rsidR="00B60407" w:rsidRPr="00B60407" w:rsidRDefault="00B60407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 xml:space="preserve">Влажность </w:t>
            </w:r>
            <w:proofErr w:type="spellStart"/>
            <w:r w:rsidRPr="00B60407">
              <w:rPr>
                <w:rFonts w:cs="Times New Roman"/>
                <w:bCs/>
                <w:sz w:val="15"/>
                <w:szCs w:val="20"/>
              </w:rPr>
              <w:t>окруж</w:t>
            </w:r>
            <w:proofErr w:type="spellEnd"/>
            <w:r>
              <w:rPr>
                <w:rFonts w:cs="Times New Roman"/>
                <w:bCs/>
                <w:sz w:val="15"/>
                <w:szCs w:val="20"/>
              </w:rPr>
              <w:t>.</w:t>
            </w:r>
            <w:r w:rsidRPr="00B60407">
              <w:rPr>
                <w:rFonts w:cs="Times New Roman"/>
                <w:bCs/>
                <w:sz w:val="15"/>
                <w:szCs w:val="20"/>
              </w:rPr>
              <w:t xml:space="preserve"> среды, </w:t>
            </w:r>
            <w:r w:rsidRPr="00B60407">
              <w:rPr>
                <w:rFonts w:cs="Times New Roman"/>
                <w:bCs/>
                <w:sz w:val="15"/>
                <w:szCs w:val="20"/>
                <w:lang w:val="en-US"/>
              </w:rPr>
              <w:t>%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4863FA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0407" w:rsidRPr="00B60407" w14:paraId="12881216" w14:textId="77777777" w:rsidTr="00852E08">
        <w:trPr>
          <w:trHeight w:val="238"/>
          <w:jc w:val="center"/>
        </w:trPr>
        <w:tc>
          <w:tcPr>
            <w:tcW w:w="3403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6E5BC7" w14:textId="77777777" w:rsidR="00B60407" w:rsidRPr="00B60407" w:rsidRDefault="00B60407" w:rsidP="00CD2604">
            <w:pPr>
              <w:pStyle w:val="ab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B60407">
              <w:rPr>
                <w:rFonts w:ascii="Arial" w:hAnsi="Arial"/>
                <w:bCs/>
                <w:sz w:val="15"/>
                <w:szCs w:val="20"/>
              </w:rPr>
              <w:t xml:space="preserve">Класс защиты </w:t>
            </w:r>
          </w:p>
        </w:tc>
        <w:tc>
          <w:tcPr>
            <w:tcW w:w="170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C3C686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3F6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A3C55D" w14:textId="77777777" w:rsidR="00B60407" w:rsidRPr="00B60407" w:rsidRDefault="00B60407" w:rsidP="00B604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Cs/>
                <w:sz w:val="15"/>
                <w:szCs w:val="20"/>
              </w:rPr>
              <w:t>Механизм соединения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D773F4" w14:textId="77777777" w:rsidR="00B60407" w:rsidRPr="00B60407" w:rsidRDefault="00B60407" w:rsidP="00310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92AA38C" w14:textId="77777777" w:rsidR="00D4591C" w:rsidRPr="00B60407" w:rsidRDefault="00D4591C" w:rsidP="00D4591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8"/>
        <w:tblW w:w="10320" w:type="dxa"/>
        <w:jc w:val="center"/>
        <w:tblBorders>
          <w:top w:val="single" w:sz="6" w:space="0" w:color="A7B1BC"/>
          <w:left w:val="single" w:sz="6" w:space="0" w:color="A7B1BC"/>
          <w:bottom w:val="single" w:sz="6" w:space="0" w:color="A7B1BC"/>
          <w:right w:val="single" w:sz="6" w:space="0" w:color="A7B1BC"/>
          <w:insideH w:val="single" w:sz="6" w:space="0" w:color="A7B1BC"/>
          <w:insideV w:val="single" w:sz="6" w:space="0" w:color="A7B1BC"/>
        </w:tblBorders>
        <w:tblLayout w:type="fixed"/>
        <w:tblLook w:val="04A0" w:firstRow="1" w:lastRow="0" w:firstColumn="1" w:lastColumn="0" w:noHBand="0" w:noVBand="1"/>
      </w:tblPr>
      <w:tblGrid>
        <w:gridCol w:w="10320"/>
      </w:tblGrid>
      <w:tr w:rsidR="00B60407" w:rsidRPr="00B60407" w14:paraId="3FF8060B" w14:textId="77777777" w:rsidTr="00852E08">
        <w:trPr>
          <w:trHeight w:val="238"/>
          <w:jc w:val="center"/>
        </w:trPr>
        <w:tc>
          <w:tcPr>
            <w:tcW w:w="10320" w:type="dxa"/>
            <w:shd w:val="clear" w:color="auto" w:fill="B8CCE4" w:themeFill="accent1" w:themeFillTint="6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D0E543" w14:textId="77777777" w:rsidR="00B60407" w:rsidRPr="00B60407" w:rsidRDefault="00B60407" w:rsidP="009075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07">
              <w:rPr>
                <w:rFonts w:cs="Times New Roman"/>
                <w:b/>
                <w:color w:val="FFFFFF"/>
                <w:sz w:val="16"/>
                <w:szCs w:val="20"/>
              </w:rPr>
              <w:t>Дополнительная информация</w:t>
            </w:r>
          </w:p>
        </w:tc>
      </w:tr>
      <w:tr w:rsidR="00B60407" w:rsidRPr="00B60407" w14:paraId="1C4A6977" w14:textId="77777777" w:rsidTr="00852E08">
        <w:trPr>
          <w:trHeight w:hRule="exact" w:val="1134"/>
          <w:jc w:val="center"/>
        </w:trPr>
        <w:tc>
          <w:tcPr>
            <w:tcW w:w="103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0CB182" w14:textId="77777777" w:rsidR="00B60407" w:rsidRPr="00B60407" w:rsidRDefault="00B60407" w:rsidP="009075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029613" w14:textId="77777777" w:rsidR="00B60407" w:rsidRPr="00B60407" w:rsidRDefault="00B60407" w:rsidP="009075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9444C8A" w14:textId="77777777" w:rsidR="00B60407" w:rsidRPr="00B60407" w:rsidRDefault="00B60407" w:rsidP="009075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C392AB6" w14:textId="77777777" w:rsidR="00B60407" w:rsidRDefault="00B60407" w:rsidP="009075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288D7E" w14:textId="77777777" w:rsidR="00B60407" w:rsidRDefault="00B60407" w:rsidP="009075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6C8DA8B" w14:textId="77777777" w:rsidR="00B60407" w:rsidRDefault="00B60407" w:rsidP="009075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74A9B6" w14:textId="77777777" w:rsidR="00B60407" w:rsidRPr="00B60407" w:rsidRDefault="00B60407" w:rsidP="009075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9F9332" w14:textId="77777777" w:rsidR="00B60407" w:rsidRPr="00B60407" w:rsidRDefault="00B60407" w:rsidP="009075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4DEA41A" w14:textId="77777777" w:rsidR="00B60407" w:rsidRPr="00B60407" w:rsidRDefault="00B60407" w:rsidP="009075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DBCC2FC" w14:textId="77777777" w:rsidR="00B60407" w:rsidRPr="00B60407" w:rsidRDefault="00B60407" w:rsidP="00D4591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D9125B2" w14:textId="77777777" w:rsidR="00BE73F7" w:rsidRPr="00B60407" w:rsidRDefault="00BE73F7" w:rsidP="00D4591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4600A16" w14:textId="77777777" w:rsidR="00CD2604" w:rsidRPr="00B60407" w:rsidRDefault="00CD2604" w:rsidP="00D4591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36FC18A" w14:textId="77777777" w:rsidR="00C646E8" w:rsidRPr="00B60407" w:rsidRDefault="005B0A9C" w:rsidP="00852E08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0"/>
          <w:szCs w:val="20"/>
        </w:rPr>
      </w:pPr>
      <w:r w:rsidRPr="00B60407">
        <w:rPr>
          <w:rFonts w:cs="Times New Roman"/>
          <w:b/>
          <w:color w:val="17365D"/>
          <w:sz w:val="15"/>
          <w:szCs w:val="20"/>
        </w:rPr>
        <w:t xml:space="preserve">Подпись </w:t>
      </w:r>
      <w:proofErr w:type="gramStart"/>
      <w:r w:rsidR="00310C57">
        <w:rPr>
          <w:rFonts w:cs="Times New Roman"/>
          <w:b/>
          <w:color w:val="17365D"/>
          <w:sz w:val="15"/>
          <w:szCs w:val="20"/>
        </w:rPr>
        <w:t>специалиста</w:t>
      </w:r>
      <w:r w:rsidR="00310C57" w:rsidRPr="00B60407">
        <w:rPr>
          <w:rFonts w:cs="Times New Roman"/>
          <w:b/>
          <w:color w:val="17365D"/>
          <w:sz w:val="15"/>
          <w:szCs w:val="20"/>
        </w:rPr>
        <w:t xml:space="preserve">:  </w:t>
      </w:r>
      <w:r w:rsidRPr="00B60407">
        <w:rPr>
          <w:rFonts w:cs="Times New Roman"/>
          <w:b/>
          <w:color w:val="17365D"/>
          <w:sz w:val="15"/>
          <w:szCs w:val="20"/>
        </w:rPr>
        <w:t xml:space="preserve"> </w:t>
      </w:r>
      <w:proofErr w:type="gramEnd"/>
      <w:r w:rsidRPr="00B60407">
        <w:rPr>
          <w:rFonts w:cs="Times New Roman"/>
          <w:b/>
          <w:color w:val="17365D"/>
          <w:sz w:val="15"/>
          <w:szCs w:val="20"/>
        </w:rPr>
        <w:t xml:space="preserve">                                                                 </w:t>
      </w:r>
      <w:r w:rsidR="00CD2604" w:rsidRPr="00B60407">
        <w:rPr>
          <w:rFonts w:cs="Times New Roman"/>
          <w:b/>
          <w:color w:val="17365D"/>
          <w:sz w:val="15"/>
          <w:szCs w:val="20"/>
        </w:rPr>
        <w:tab/>
      </w:r>
      <w:r w:rsidR="00CD2604" w:rsidRPr="00B60407">
        <w:rPr>
          <w:rFonts w:cs="Times New Roman"/>
          <w:b/>
          <w:color w:val="17365D"/>
          <w:sz w:val="15"/>
          <w:szCs w:val="20"/>
        </w:rPr>
        <w:tab/>
      </w:r>
      <w:r w:rsidR="00CD2604" w:rsidRPr="00B60407">
        <w:rPr>
          <w:rFonts w:cs="Times New Roman"/>
          <w:b/>
          <w:color w:val="17365D"/>
          <w:sz w:val="15"/>
          <w:szCs w:val="20"/>
        </w:rPr>
        <w:tab/>
      </w:r>
      <w:r w:rsidRPr="00B60407">
        <w:rPr>
          <w:rFonts w:cs="Times New Roman"/>
          <w:b/>
          <w:color w:val="17365D"/>
          <w:sz w:val="15"/>
          <w:szCs w:val="20"/>
        </w:rPr>
        <w:t>Дата заполнения:</w:t>
      </w:r>
    </w:p>
    <w:sectPr w:rsidR="00C646E8" w:rsidRPr="00B60407" w:rsidSect="00942490">
      <w:headerReference w:type="default" r:id="rId7"/>
      <w:footerReference w:type="default" r:id="rId8"/>
      <w:pgSz w:w="11906" w:h="16838"/>
      <w:pgMar w:top="567" w:right="822" w:bottom="567" w:left="822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43CEA" w14:textId="77777777" w:rsidR="0028773C" w:rsidRDefault="0028773C" w:rsidP="00CF3DA1">
      <w:pPr>
        <w:spacing w:after="0" w:line="240" w:lineRule="auto"/>
      </w:pPr>
      <w:r>
        <w:separator/>
      </w:r>
    </w:p>
  </w:endnote>
  <w:endnote w:type="continuationSeparator" w:id="0">
    <w:p w14:paraId="766BE36E" w14:textId="77777777" w:rsidR="0028773C" w:rsidRDefault="0028773C" w:rsidP="00CF3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6EF61" w14:textId="33C5ABE0" w:rsidR="00E06416" w:rsidRPr="00852E08" w:rsidRDefault="00E06416" w:rsidP="00852E08">
    <w:pPr>
      <w:pStyle w:val="a5"/>
      <w:tabs>
        <w:tab w:val="clear" w:pos="9355"/>
        <w:tab w:val="right" w:pos="10206"/>
      </w:tabs>
      <w:spacing w:line="480" w:lineRule="auto"/>
      <w:ind w:right="-851"/>
      <w:jc w:val="center"/>
      <w:rPr>
        <w:lang w:val="en-US"/>
      </w:rPr>
    </w:pPr>
    <w:proofErr w:type="gramStart"/>
    <w:r w:rsidRPr="00852E08">
      <w:rPr>
        <w:b/>
        <w:color w:val="17365D"/>
        <w:sz w:val="15"/>
        <w:lang w:val="en-US"/>
      </w:rPr>
      <w:t>enhub.kz</w:t>
    </w:r>
    <w:r w:rsidR="00852E08" w:rsidRPr="00852E08">
      <w:rPr>
        <w:b/>
        <w:color w:val="17365D"/>
        <w:sz w:val="15"/>
        <w:lang w:val="en-US"/>
      </w:rPr>
      <w:t xml:space="preserve"> </w:t>
    </w:r>
    <w:r w:rsidRPr="00852E08">
      <w:rPr>
        <w:b/>
        <w:color w:val="17365D"/>
        <w:sz w:val="15"/>
        <w:lang w:val="en-US"/>
      </w:rPr>
      <w:t xml:space="preserve"> •</w:t>
    </w:r>
    <w:proofErr w:type="gramEnd"/>
    <w:r w:rsidRPr="00852E08">
      <w:rPr>
        <w:b/>
        <w:color w:val="17365D"/>
        <w:sz w:val="15"/>
        <w:lang w:val="en-US"/>
      </w:rPr>
      <w:t xml:space="preserve">  +7 777 038 0366</w:t>
    </w:r>
    <w:r w:rsidR="00852E08" w:rsidRPr="00852E08">
      <w:rPr>
        <w:b/>
        <w:color w:val="17365D"/>
        <w:sz w:val="15"/>
        <w:lang w:val="en-US"/>
      </w:rPr>
      <w:t xml:space="preserve"> / +7</w:t>
    </w:r>
    <w:r w:rsidR="00852E08">
      <w:rPr>
        <w:b/>
        <w:color w:val="17365D"/>
        <w:sz w:val="15"/>
        <w:lang w:val="en-US"/>
      </w:rPr>
      <w:t> </w:t>
    </w:r>
    <w:r w:rsidR="00852E08" w:rsidRPr="00852E08">
      <w:rPr>
        <w:b/>
        <w:color w:val="17365D"/>
        <w:sz w:val="15"/>
        <w:lang w:val="en-US"/>
      </w:rPr>
      <w:t>777</w:t>
    </w:r>
    <w:r w:rsidR="00852E08">
      <w:rPr>
        <w:b/>
        <w:color w:val="17365D"/>
        <w:sz w:val="15"/>
        <w:lang w:val="en-US"/>
      </w:rPr>
      <w:t> </w:t>
    </w:r>
    <w:r w:rsidR="00852E08" w:rsidRPr="00852E08">
      <w:rPr>
        <w:b/>
        <w:color w:val="17365D"/>
        <w:sz w:val="15"/>
        <w:lang w:val="en-US"/>
      </w:rPr>
      <w:t>038 0360</w:t>
    </w:r>
    <w:r w:rsidRPr="00852E08">
      <w:rPr>
        <w:b/>
        <w:color w:val="17365D"/>
        <w:sz w:val="15"/>
        <w:lang w:val="en-US"/>
      </w:rPr>
      <w:t xml:space="preserve">  •  enhub.kz@gmail.com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18D4C" w14:textId="77777777" w:rsidR="0028773C" w:rsidRDefault="0028773C" w:rsidP="00CF3DA1">
      <w:pPr>
        <w:spacing w:after="0" w:line="240" w:lineRule="auto"/>
      </w:pPr>
      <w:r>
        <w:separator/>
      </w:r>
    </w:p>
  </w:footnote>
  <w:footnote w:type="continuationSeparator" w:id="0">
    <w:p w14:paraId="4A730448" w14:textId="77777777" w:rsidR="0028773C" w:rsidRDefault="0028773C" w:rsidP="00CF3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147D2" w14:textId="77777777" w:rsidR="00DA69D7" w:rsidRDefault="0028773C">
    <w:pPr>
      <w:pBdr>
        <w:bottom w:val="single" w:sz="16" w:space="0" w:color="F28C28"/>
      </w:pBdr>
      <w:spacing w:after="40"/>
      <w:jc w:val="right"/>
    </w:pPr>
    <w:r>
      <w:rPr>
        <w:b/>
        <w:color w:val="17365D"/>
        <w:sz w:val="30"/>
      </w:rPr>
      <w:t>ENHUB</w:t>
    </w:r>
    <w:r>
      <w:rPr>
        <w:b/>
        <w:color w:val="F28C28"/>
        <w:sz w:val="15"/>
      </w:rPr>
      <w:t xml:space="preserve">  |  ENGINEERING HUB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D340D"/>
    <w:multiLevelType w:val="hybridMultilevel"/>
    <w:tmpl w:val="27904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DA1"/>
    <w:rsid w:val="00025445"/>
    <w:rsid w:val="00026F71"/>
    <w:rsid w:val="000A64D9"/>
    <w:rsid w:val="0015128E"/>
    <w:rsid w:val="0016147F"/>
    <w:rsid w:val="00172C17"/>
    <w:rsid w:val="001B03A3"/>
    <w:rsid w:val="001E47F3"/>
    <w:rsid w:val="001E7AFA"/>
    <w:rsid w:val="002058C8"/>
    <w:rsid w:val="0024133A"/>
    <w:rsid w:val="00272FCF"/>
    <w:rsid w:val="00273F46"/>
    <w:rsid w:val="0028773C"/>
    <w:rsid w:val="00305FF3"/>
    <w:rsid w:val="00310C57"/>
    <w:rsid w:val="00313FA5"/>
    <w:rsid w:val="003415F5"/>
    <w:rsid w:val="0036159E"/>
    <w:rsid w:val="003812B7"/>
    <w:rsid w:val="003A3D24"/>
    <w:rsid w:val="003B7B80"/>
    <w:rsid w:val="003C3603"/>
    <w:rsid w:val="003E1BF4"/>
    <w:rsid w:val="004044A7"/>
    <w:rsid w:val="00423E7A"/>
    <w:rsid w:val="00427280"/>
    <w:rsid w:val="00430C4F"/>
    <w:rsid w:val="00431AEE"/>
    <w:rsid w:val="0044625F"/>
    <w:rsid w:val="0045727B"/>
    <w:rsid w:val="0046017B"/>
    <w:rsid w:val="00460478"/>
    <w:rsid w:val="00482BB8"/>
    <w:rsid w:val="004F7304"/>
    <w:rsid w:val="00562D2F"/>
    <w:rsid w:val="00576F2B"/>
    <w:rsid w:val="005A3D3C"/>
    <w:rsid w:val="005A54BE"/>
    <w:rsid w:val="005B0A9C"/>
    <w:rsid w:val="005B6C00"/>
    <w:rsid w:val="005C08B8"/>
    <w:rsid w:val="005E4600"/>
    <w:rsid w:val="005F4445"/>
    <w:rsid w:val="00615DFA"/>
    <w:rsid w:val="00621B47"/>
    <w:rsid w:val="00640349"/>
    <w:rsid w:val="00653ED1"/>
    <w:rsid w:val="00675323"/>
    <w:rsid w:val="006843A7"/>
    <w:rsid w:val="006B4393"/>
    <w:rsid w:val="00710D0E"/>
    <w:rsid w:val="00730ECE"/>
    <w:rsid w:val="00740F51"/>
    <w:rsid w:val="00793F23"/>
    <w:rsid w:val="007C3417"/>
    <w:rsid w:val="00817214"/>
    <w:rsid w:val="00852E08"/>
    <w:rsid w:val="00873E9E"/>
    <w:rsid w:val="008B7494"/>
    <w:rsid w:val="008E49F6"/>
    <w:rsid w:val="009233AF"/>
    <w:rsid w:val="00942490"/>
    <w:rsid w:val="009A3CAF"/>
    <w:rsid w:val="009E3162"/>
    <w:rsid w:val="00A126DB"/>
    <w:rsid w:val="00A347E3"/>
    <w:rsid w:val="00A53878"/>
    <w:rsid w:val="00A541F5"/>
    <w:rsid w:val="00AA6CD2"/>
    <w:rsid w:val="00AC237A"/>
    <w:rsid w:val="00B17B0F"/>
    <w:rsid w:val="00B41D3D"/>
    <w:rsid w:val="00B60407"/>
    <w:rsid w:val="00B75BA0"/>
    <w:rsid w:val="00BE73F7"/>
    <w:rsid w:val="00C01E12"/>
    <w:rsid w:val="00C10C75"/>
    <w:rsid w:val="00C16ED2"/>
    <w:rsid w:val="00C646E8"/>
    <w:rsid w:val="00C768FF"/>
    <w:rsid w:val="00C87C90"/>
    <w:rsid w:val="00C926D7"/>
    <w:rsid w:val="00CA1843"/>
    <w:rsid w:val="00CD2604"/>
    <w:rsid w:val="00CF3DA1"/>
    <w:rsid w:val="00D02965"/>
    <w:rsid w:val="00D03F66"/>
    <w:rsid w:val="00D37F88"/>
    <w:rsid w:val="00D4591C"/>
    <w:rsid w:val="00D614CE"/>
    <w:rsid w:val="00D80AA9"/>
    <w:rsid w:val="00DA69D7"/>
    <w:rsid w:val="00DC75C9"/>
    <w:rsid w:val="00DD6E54"/>
    <w:rsid w:val="00E06416"/>
    <w:rsid w:val="00E40A68"/>
    <w:rsid w:val="00E95829"/>
    <w:rsid w:val="00E96583"/>
    <w:rsid w:val="00EB3DD1"/>
    <w:rsid w:val="00F01A2E"/>
    <w:rsid w:val="00F10C3E"/>
    <w:rsid w:val="00F24900"/>
    <w:rsid w:val="00F408A1"/>
    <w:rsid w:val="00F4159F"/>
    <w:rsid w:val="00FA755E"/>
    <w:rsid w:val="00FD33B3"/>
    <w:rsid w:val="00FD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AEABAB"/>
  <w15:docId w15:val="{848E8264-64A7-4F7F-AB45-F8208D57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DD1"/>
    <w:rPr>
      <w:rFonts w:ascii="Arial" w:eastAsia="Arial" w:hAnsi="Arial"/>
      <w:color w:val="26344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3DA1"/>
  </w:style>
  <w:style w:type="paragraph" w:styleId="a5">
    <w:name w:val="footer"/>
    <w:basedOn w:val="a"/>
    <w:link w:val="a6"/>
    <w:uiPriority w:val="99"/>
    <w:unhideWhenUsed/>
    <w:rsid w:val="00CF3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3DA1"/>
  </w:style>
  <w:style w:type="paragraph" w:styleId="a7">
    <w:name w:val="Balloon Text"/>
    <w:basedOn w:val="a"/>
    <w:link w:val="a8"/>
    <w:uiPriority w:val="99"/>
    <w:semiHidden/>
    <w:unhideWhenUsed/>
    <w:rsid w:val="00CF3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3DA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rsid w:val="00740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740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675323"/>
    <w:pPr>
      <w:spacing w:after="0" w:line="240" w:lineRule="auto"/>
    </w:pPr>
  </w:style>
  <w:style w:type="table" w:customStyle="1" w:styleId="2">
    <w:name w:val="Сетка таблицы2"/>
    <w:basedOn w:val="a1"/>
    <w:next w:val="a9"/>
    <w:uiPriority w:val="59"/>
    <w:rsid w:val="00B75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C92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59"/>
    <w:rsid w:val="00313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59"/>
    <w:rsid w:val="00576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9"/>
    <w:uiPriority w:val="59"/>
    <w:rsid w:val="00361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9"/>
    <w:uiPriority w:val="59"/>
    <w:rsid w:val="004F7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59"/>
    <w:rsid w:val="005B0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D45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7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8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подбор насоса — ENHUB</dc:title>
  <dc:subject>Форма исходных данных для подбора насоса</dc:subject>
  <dc:creator>ENHUB</dc:creator>
  <cp:keywords/>
  <dc:description/>
  <cp:lastModifiedBy>admin</cp:lastModifiedBy>
  <cp:revision>2</cp:revision>
  <cp:lastPrinted>2023-11-21T09:17:00Z</cp:lastPrinted>
  <dcterms:created xsi:type="dcterms:W3CDTF">2026-09-22T07:19:00Z</dcterms:created>
  <dcterms:modified xsi:type="dcterms:W3CDTF">2026-09-22T07:19:00Z</dcterms:modified>
</cp:coreProperties>
</file>