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A884D0" w14:textId="77777777" w:rsidR="007E2390" w:rsidRPr="00DD6719" w:rsidRDefault="007E2390" w:rsidP="00066617">
      <w:pPr>
        <w:bidi w:val="0"/>
        <w:jc w:val="both"/>
        <w:rPr>
          <w:rtl/>
          <w:lang w:val="en-GB" w:bidi="ar-EG"/>
        </w:rPr>
      </w:pPr>
    </w:p>
    <w:p w14:paraId="37FC97C9" w14:textId="77777777" w:rsidR="00066617" w:rsidRDefault="00066617" w:rsidP="00066617">
      <w:pPr>
        <w:bidi w:val="0"/>
        <w:jc w:val="both"/>
        <w:rPr>
          <w:rtl/>
          <w:lang w:bidi="ar-EG"/>
        </w:rPr>
      </w:pPr>
    </w:p>
    <w:p w14:paraId="24D4A9D8" w14:textId="77777777" w:rsidR="00066617" w:rsidRPr="00066617" w:rsidRDefault="00066617" w:rsidP="00066617">
      <w:pPr>
        <w:bidi w:val="0"/>
        <w:jc w:val="center"/>
        <w:rPr>
          <w:b/>
          <w:bCs/>
          <w:lang w:bidi="ar-EG"/>
        </w:rPr>
      </w:pPr>
      <w:r w:rsidRPr="00066617">
        <w:rPr>
          <w:b/>
          <w:bCs/>
          <w:lang w:bidi="ar-EG"/>
        </w:rPr>
        <w:t>UKABCS Graduation Project Capacity Building Grant Agreement</w:t>
      </w:r>
    </w:p>
    <w:p w14:paraId="0D849B37" w14:textId="77777777" w:rsidR="00066617" w:rsidRPr="00066617" w:rsidRDefault="00066617" w:rsidP="00066617">
      <w:pPr>
        <w:bidi w:val="0"/>
        <w:jc w:val="both"/>
        <w:rPr>
          <w:lang w:bidi="ar-EG"/>
        </w:rPr>
      </w:pPr>
      <w:r w:rsidRPr="00066617">
        <w:rPr>
          <w:b/>
          <w:bCs/>
          <w:lang w:bidi="ar-EG"/>
        </w:rPr>
        <w:t>The Association (UKABCS):</w:t>
      </w:r>
      <w:r w:rsidRPr="00066617">
        <w:rPr>
          <w:lang w:bidi="ar-EG"/>
        </w:rPr>
        <w:t> UK ORGANIZATION FOR BIOTECHNOLOGY AND COMPUTATIONAL SCIENCE (UKABCS), incorporated under the Companies Act 2006 as a private company limited by guarantee, registered in England and Wales with company number 16686581, with its registered office in England and Wales, hereinafter referred to as “the Grantor” or “the Association”.</w:t>
      </w:r>
    </w:p>
    <w:p w14:paraId="334334FE" w14:textId="77777777" w:rsidR="00066617" w:rsidRPr="00066617" w:rsidRDefault="00066617" w:rsidP="00066617">
      <w:pPr>
        <w:bidi w:val="0"/>
        <w:jc w:val="both"/>
        <w:rPr>
          <w:highlight w:val="yellow"/>
          <w:lang w:bidi="ar-EG"/>
        </w:rPr>
      </w:pPr>
      <w:r w:rsidRPr="00066617">
        <w:rPr>
          <w:b/>
          <w:bCs/>
          <w:highlight w:val="yellow"/>
          <w:lang w:bidi="ar-EG"/>
        </w:rPr>
        <w:t>The Recipient:</w:t>
      </w:r>
      <w:r w:rsidRPr="00066617">
        <w:rPr>
          <w:highlight w:val="yellow"/>
          <w:lang w:bidi="ar-EG"/>
        </w:rPr>
        <w:t> [Recipient Institution / University Name], [Faculty Name], [Department Name], located in [Recipient Country], hereinafter referred to as “the Recipient”.</w:t>
      </w:r>
    </w:p>
    <w:p w14:paraId="3454CDF7" w14:textId="77777777" w:rsidR="00066617" w:rsidRPr="00066617" w:rsidRDefault="00066617" w:rsidP="00066617">
      <w:pPr>
        <w:bidi w:val="0"/>
        <w:jc w:val="both"/>
        <w:rPr>
          <w:highlight w:val="yellow"/>
          <w:lang w:bidi="ar-EG"/>
        </w:rPr>
      </w:pPr>
      <w:r w:rsidRPr="00066617">
        <w:rPr>
          <w:b/>
          <w:bCs/>
          <w:highlight w:val="yellow"/>
          <w:lang w:bidi="ar-EG"/>
        </w:rPr>
        <w:t>Application ID:</w:t>
      </w:r>
      <w:r w:rsidRPr="00066617">
        <w:rPr>
          <w:highlight w:val="yellow"/>
          <w:lang w:bidi="ar-EG"/>
        </w:rPr>
        <w:t> [Application ID, e.g., XX-UKABCS-2026]</w:t>
      </w:r>
    </w:p>
    <w:p w14:paraId="346E4077" w14:textId="77777777" w:rsidR="00066617" w:rsidRPr="00066617" w:rsidRDefault="00066617" w:rsidP="00066617">
      <w:pPr>
        <w:bidi w:val="0"/>
        <w:jc w:val="both"/>
        <w:rPr>
          <w:lang w:bidi="ar-EG"/>
        </w:rPr>
      </w:pPr>
      <w:r w:rsidRPr="00066617">
        <w:rPr>
          <w:b/>
          <w:bCs/>
          <w:highlight w:val="yellow"/>
          <w:lang w:bidi="ar-EG"/>
        </w:rPr>
        <w:t>Date:</w:t>
      </w:r>
      <w:r w:rsidRPr="00066617">
        <w:rPr>
          <w:highlight w:val="yellow"/>
          <w:lang w:bidi="ar-EG"/>
        </w:rPr>
        <w:t> [Agreement Date, e.g., 15 February 2026</w:t>
      </w:r>
      <w:r w:rsidRPr="00066617">
        <w:rPr>
          <w:lang w:bidi="ar-EG"/>
        </w:rPr>
        <w:t>]</w:t>
      </w:r>
    </w:p>
    <w:p w14:paraId="04ABF6DE" w14:textId="77777777" w:rsidR="00066617" w:rsidRPr="00066617" w:rsidRDefault="00066617" w:rsidP="00066617">
      <w:pPr>
        <w:bidi w:val="0"/>
        <w:jc w:val="both"/>
        <w:rPr>
          <w:lang w:bidi="ar-EG"/>
        </w:rPr>
      </w:pPr>
      <w:r w:rsidRPr="00066617">
        <w:rPr>
          <w:lang w:bidi="ar-EG"/>
        </w:rPr>
        <w:t>This Agreement is made on the date set out above subject to the terms set out in the schedules listed below, which both the Association and the Recipient undertake to observe in the performance of this Agreement.</w:t>
      </w:r>
    </w:p>
    <w:p w14:paraId="542A49C3" w14:textId="77777777" w:rsidR="00066617" w:rsidRPr="00066617" w:rsidRDefault="00066617" w:rsidP="00066617">
      <w:pPr>
        <w:bidi w:val="0"/>
        <w:jc w:val="both"/>
        <w:rPr>
          <w:lang w:bidi="ar-EG"/>
        </w:rPr>
      </w:pPr>
      <w:r w:rsidRPr="00066617">
        <w:rPr>
          <w:lang w:bidi="ar-EG"/>
        </w:rPr>
        <w:t>The Association shall award the Grant Support to the Recipient for the purposes of supporting the Project described in Schedule 1 on the terms and conditions of this Agreement.</w:t>
      </w:r>
    </w:p>
    <w:p w14:paraId="755C90A2" w14:textId="77777777" w:rsidR="00066617" w:rsidRPr="00066617" w:rsidRDefault="00066617" w:rsidP="00066617">
      <w:pPr>
        <w:bidi w:val="0"/>
        <w:jc w:val="both"/>
        <w:rPr>
          <w:lang w:bidi="ar-EG"/>
        </w:rPr>
      </w:pPr>
      <w:r w:rsidRPr="00066617">
        <w:rPr>
          <w:lang w:bidi="ar-EG"/>
        </w:rPr>
        <w:t xml:space="preserve">The Recipient acknowledges that, where it will carry out the Project in partnership and/or collaboration with, and will pass some or all of the Grant Support to, any other </w:t>
      </w:r>
      <w:proofErr w:type="spellStart"/>
      <w:r w:rsidRPr="00066617">
        <w:rPr>
          <w:lang w:bidi="ar-EG"/>
        </w:rPr>
        <w:t>organisation</w:t>
      </w:r>
      <w:proofErr w:type="spellEnd"/>
      <w:r w:rsidRPr="00066617">
        <w:rPr>
          <w:lang w:bidi="ar-EG"/>
        </w:rPr>
        <w:t xml:space="preserve">(s) (such </w:t>
      </w:r>
      <w:proofErr w:type="spellStart"/>
      <w:r w:rsidRPr="00066617">
        <w:rPr>
          <w:lang w:bidi="ar-EG"/>
        </w:rPr>
        <w:t>organisation</w:t>
      </w:r>
      <w:proofErr w:type="spellEnd"/>
      <w:r w:rsidRPr="00066617">
        <w:rPr>
          <w:lang w:bidi="ar-EG"/>
        </w:rPr>
        <w:t>(s) not being a party to this Agreement (“Sub-Grantee(s)”)), it will ensure that it enters into formal, legally binding agreements with each Sub-Grantee on terms which reflect and are no less onerous than the terms of this Agreement, and that it shall remain wholly liable and responsible for all acts and omissions (howsoever arising) of each Sub-Grantee.</w:t>
      </w:r>
    </w:p>
    <w:p w14:paraId="7B258C09" w14:textId="77777777" w:rsidR="00066617" w:rsidRPr="00066617" w:rsidRDefault="00000000" w:rsidP="00066617">
      <w:pPr>
        <w:bidi w:val="0"/>
        <w:jc w:val="both"/>
        <w:rPr>
          <w:lang w:bidi="ar-EG"/>
        </w:rPr>
      </w:pPr>
      <w:r>
        <w:rPr>
          <w:lang w:bidi="ar-EG"/>
        </w:rPr>
        <w:pict w14:anchorId="4F2CE3CC">
          <v:rect id="_x0000_i1025" style="width:0;height:.75pt" o:hralign="center" o:hrstd="t" o:hr="t" fillcolor="#a0a0a0" stroked="f"/>
        </w:pict>
      </w:r>
    </w:p>
    <w:p w14:paraId="6A7A38C4" w14:textId="77777777" w:rsidR="00066617" w:rsidRPr="00066617" w:rsidRDefault="00066617" w:rsidP="00066617">
      <w:pPr>
        <w:bidi w:val="0"/>
        <w:jc w:val="both"/>
        <w:rPr>
          <w:b/>
          <w:bCs/>
          <w:lang w:bidi="ar-EG"/>
        </w:rPr>
      </w:pPr>
      <w:r w:rsidRPr="00066617">
        <w:rPr>
          <w:b/>
          <w:bCs/>
          <w:lang w:bidi="ar-EG"/>
        </w:rPr>
        <w:t>Schedules</w:t>
      </w:r>
    </w:p>
    <w:p w14:paraId="6DE0AF03" w14:textId="77777777" w:rsidR="00066617" w:rsidRPr="00066617" w:rsidRDefault="00066617">
      <w:pPr>
        <w:numPr>
          <w:ilvl w:val="0"/>
          <w:numId w:val="1"/>
        </w:numPr>
        <w:bidi w:val="0"/>
        <w:jc w:val="both"/>
        <w:rPr>
          <w:lang w:bidi="ar-EG"/>
        </w:rPr>
      </w:pPr>
      <w:r w:rsidRPr="00066617">
        <w:rPr>
          <w:b/>
          <w:bCs/>
          <w:lang w:bidi="ar-EG"/>
        </w:rPr>
        <w:t>Schedule 1:</w:t>
      </w:r>
      <w:r w:rsidRPr="00066617">
        <w:rPr>
          <w:lang w:bidi="ar-EG"/>
        </w:rPr>
        <w:t> Special Terms</w:t>
      </w:r>
    </w:p>
    <w:p w14:paraId="5FA6F0F0" w14:textId="77777777" w:rsidR="00066617" w:rsidRPr="00066617" w:rsidRDefault="00066617">
      <w:pPr>
        <w:numPr>
          <w:ilvl w:val="0"/>
          <w:numId w:val="1"/>
        </w:numPr>
        <w:bidi w:val="0"/>
        <w:jc w:val="both"/>
        <w:rPr>
          <w:lang w:bidi="ar-EG"/>
        </w:rPr>
      </w:pPr>
      <w:r w:rsidRPr="00066617">
        <w:rPr>
          <w:b/>
          <w:bCs/>
          <w:lang w:bidi="ar-EG"/>
        </w:rPr>
        <w:t>Schedule 2:</w:t>
      </w:r>
      <w:r w:rsidRPr="00066617">
        <w:rPr>
          <w:lang w:bidi="ar-EG"/>
        </w:rPr>
        <w:t> Project Proposal &amp; Scope of Work</w:t>
      </w:r>
    </w:p>
    <w:p w14:paraId="227601EE" w14:textId="77777777" w:rsidR="00066617" w:rsidRPr="00066617" w:rsidRDefault="00066617">
      <w:pPr>
        <w:numPr>
          <w:ilvl w:val="0"/>
          <w:numId w:val="1"/>
        </w:numPr>
        <w:bidi w:val="0"/>
        <w:jc w:val="both"/>
        <w:rPr>
          <w:lang w:bidi="ar-EG"/>
        </w:rPr>
      </w:pPr>
      <w:r w:rsidRPr="00066617">
        <w:rPr>
          <w:b/>
          <w:bCs/>
          <w:lang w:bidi="ar-EG"/>
        </w:rPr>
        <w:t>Schedule 3:</w:t>
      </w:r>
      <w:r w:rsidRPr="00066617">
        <w:rPr>
          <w:lang w:bidi="ar-EG"/>
        </w:rPr>
        <w:t> Standard Terms (UKRI &amp; UK Legal Compliance)</w:t>
      </w:r>
    </w:p>
    <w:p w14:paraId="2434B9AA" w14:textId="77777777" w:rsidR="00066617" w:rsidRPr="00066617" w:rsidRDefault="00066617">
      <w:pPr>
        <w:numPr>
          <w:ilvl w:val="0"/>
          <w:numId w:val="1"/>
        </w:numPr>
        <w:bidi w:val="0"/>
        <w:jc w:val="both"/>
        <w:rPr>
          <w:lang w:bidi="ar-EG"/>
        </w:rPr>
      </w:pPr>
      <w:r w:rsidRPr="00066617">
        <w:rPr>
          <w:b/>
          <w:bCs/>
          <w:lang w:bidi="ar-EG"/>
        </w:rPr>
        <w:t>Schedule 4:</w:t>
      </w:r>
      <w:r w:rsidRPr="00066617">
        <w:rPr>
          <w:lang w:bidi="ar-EG"/>
        </w:rPr>
        <w:t> Project Summary Budget (In-Kind Support)</w:t>
      </w:r>
    </w:p>
    <w:p w14:paraId="15C37D10" w14:textId="77777777" w:rsidR="00066617" w:rsidRPr="00066617" w:rsidRDefault="00066617">
      <w:pPr>
        <w:numPr>
          <w:ilvl w:val="0"/>
          <w:numId w:val="1"/>
        </w:numPr>
        <w:bidi w:val="0"/>
        <w:jc w:val="both"/>
        <w:rPr>
          <w:lang w:bidi="ar-EG"/>
        </w:rPr>
      </w:pPr>
      <w:r w:rsidRPr="00066617">
        <w:rPr>
          <w:b/>
          <w:bCs/>
          <w:lang w:bidi="ar-EG"/>
        </w:rPr>
        <w:t>Schedule 5:</w:t>
      </w:r>
      <w:r w:rsidRPr="00066617">
        <w:rPr>
          <w:lang w:bidi="ar-EG"/>
        </w:rPr>
        <w:t> Guidelines for Applicants</w:t>
      </w:r>
    </w:p>
    <w:p w14:paraId="07A17B2C" w14:textId="77777777" w:rsidR="00066617" w:rsidRDefault="00066617">
      <w:pPr>
        <w:numPr>
          <w:ilvl w:val="0"/>
          <w:numId w:val="1"/>
        </w:numPr>
        <w:bidi w:val="0"/>
        <w:jc w:val="both"/>
        <w:rPr>
          <w:lang w:bidi="ar-EG"/>
        </w:rPr>
      </w:pPr>
      <w:r w:rsidRPr="00066617">
        <w:rPr>
          <w:b/>
          <w:bCs/>
          <w:lang w:bidi="ar-EG"/>
        </w:rPr>
        <w:t>Schedule 6:</w:t>
      </w:r>
      <w:r w:rsidRPr="00066617">
        <w:rPr>
          <w:lang w:bidi="ar-EG"/>
        </w:rPr>
        <w:t> Reporting Requirements</w:t>
      </w:r>
    </w:p>
    <w:p w14:paraId="73A30514" w14:textId="77777777" w:rsidR="00066617" w:rsidRPr="00066617" w:rsidRDefault="00066617" w:rsidP="00066617">
      <w:pPr>
        <w:bidi w:val="0"/>
        <w:jc w:val="both"/>
        <w:rPr>
          <w:lang w:bidi="ar-EG"/>
        </w:rPr>
      </w:pPr>
    </w:p>
    <w:p w14:paraId="58FF0ED7" w14:textId="77777777" w:rsidR="00066617" w:rsidRPr="00066617" w:rsidRDefault="00066617">
      <w:pPr>
        <w:numPr>
          <w:ilvl w:val="0"/>
          <w:numId w:val="1"/>
        </w:numPr>
        <w:bidi w:val="0"/>
        <w:jc w:val="both"/>
        <w:rPr>
          <w:lang w:bidi="ar-EG"/>
        </w:rPr>
      </w:pPr>
      <w:r w:rsidRPr="00066617">
        <w:rPr>
          <w:b/>
          <w:bCs/>
          <w:lang w:bidi="ar-EG"/>
        </w:rPr>
        <w:t>Schedule 7:</w:t>
      </w:r>
      <w:r w:rsidRPr="00066617">
        <w:rPr>
          <w:lang w:bidi="ar-EG"/>
        </w:rPr>
        <w:t> Bank Details Form (Cancelled/Omitted)</w:t>
      </w:r>
    </w:p>
    <w:p w14:paraId="4BE92F5D" w14:textId="77777777" w:rsidR="00066617" w:rsidRPr="00066617" w:rsidRDefault="00066617">
      <w:pPr>
        <w:numPr>
          <w:ilvl w:val="0"/>
          <w:numId w:val="1"/>
        </w:numPr>
        <w:bidi w:val="0"/>
        <w:jc w:val="both"/>
        <w:rPr>
          <w:lang w:bidi="ar-EG"/>
        </w:rPr>
      </w:pPr>
      <w:r w:rsidRPr="00066617">
        <w:rPr>
          <w:b/>
          <w:bCs/>
          <w:lang w:bidi="ar-EG"/>
        </w:rPr>
        <w:t>Schedule 8:</w:t>
      </w:r>
      <w:r w:rsidRPr="00066617">
        <w:rPr>
          <w:lang w:bidi="ar-EG"/>
        </w:rPr>
        <w:t> Communications &amp; Branding Guidelines</w:t>
      </w:r>
    </w:p>
    <w:p w14:paraId="4BCAD3C8" w14:textId="77777777" w:rsidR="00066617" w:rsidRPr="00066617" w:rsidRDefault="00066617">
      <w:pPr>
        <w:numPr>
          <w:ilvl w:val="0"/>
          <w:numId w:val="1"/>
        </w:numPr>
        <w:bidi w:val="0"/>
        <w:jc w:val="both"/>
        <w:rPr>
          <w:lang w:bidi="ar-EG"/>
        </w:rPr>
      </w:pPr>
      <w:r w:rsidRPr="00066617">
        <w:rPr>
          <w:b/>
          <w:bCs/>
          <w:lang w:bidi="ar-EG"/>
        </w:rPr>
        <w:t>Schedule 9:</w:t>
      </w:r>
      <w:r w:rsidRPr="00066617">
        <w:rPr>
          <w:lang w:bidi="ar-EG"/>
        </w:rPr>
        <w:t> Research Ethics &amp; Compliance Policy</w:t>
      </w:r>
    </w:p>
    <w:p w14:paraId="3F2B870F" w14:textId="77777777" w:rsidR="00066617" w:rsidRPr="00066617" w:rsidRDefault="00000000" w:rsidP="00066617">
      <w:pPr>
        <w:bidi w:val="0"/>
        <w:jc w:val="both"/>
        <w:rPr>
          <w:lang w:bidi="ar-EG"/>
        </w:rPr>
      </w:pPr>
      <w:r>
        <w:rPr>
          <w:lang w:bidi="ar-EG"/>
        </w:rPr>
        <w:pict w14:anchorId="082BED5E">
          <v:rect id="_x0000_i1026" style="width:0;height:.75pt" o:hralign="center" o:hrstd="t" o:hr="t" fillcolor="#a0a0a0" stroked="f"/>
        </w:pict>
      </w:r>
    </w:p>
    <w:p w14:paraId="03E91768" w14:textId="77777777" w:rsidR="00066617" w:rsidRPr="00066617" w:rsidRDefault="00066617" w:rsidP="00066617">
      <w:pPr>
        <w:bidi w:val="0"/>
        <w:jc w:val="both"/>
        <w:rPr>
          <w:lang w:bidi="ar-EG"/>
        </w:rPr>
      </w:pPr>
      <w:r w:rsidRPr="00066617">
        <w:rPr>
          <w:lang w:bidi="ar-EG"/>
        </w:rPr>
        <w:t xml:space="preserve">This Agreement shall only become binding on the Association upon its signature by an </w:t>
      </w:r>
      <w:proofErr w:type="spellStart"/>
      <w:r w:rsidRPr="00066617">
        <w:rPr>
          <w:lang w:bidi="ar-EG"/>
        </w:rPr>
        <w:t>authorised</w:t>
      </w:r>
      <w:proofErr w:type="spellEnd"/>
      <w:r w:rsidRPr="00066617">
        <w:rPr>
          <w:lang w:bidi="ar-EG"/>
        </w:rPr>
        <w:t xml:space="preserve"> signatory of the Association </w:t>
      </w:r>
      <w:proofErr w:type="gramStart"/>
      <w:r w:rsidRPr="00066617">
        <w:rPr>
          <w:lang w:bidi="ar-EG"/>
        </w:rPr>
        <w:t>subsequent to</w:t>
      </w:r>
      <w:proofErr w:type="gramEnd"/>
      <w:r w:rsidRPr="00066617">
        <w:rPr>
          <w:lang w:bidi="ar-EG"/>
        </w:rPr>
        <w:t xml:space="preserve"> signature by or on behalf of the Recipient.</w:t>
      </w:r>
    </w:p>
    <w:p w14:paraId="203392CD" w14:textId="77777777" w:rsidR="00066617" w:rsidRPr="00066617" w:rsidRDefault="00066617" w:rsidP="00066617">
      <w:pPr>
        <w:bidi w:val="0"/>
        <w:jc w:val="both"/>
        <w:rPr>
          <w:lang w:bidi="ar-EG"/>
        </w:rPr>
      </w:pPr>
      <w:r w:rsidRPr="00066617">
        <w:rPr>
          <w:b/>
          <w:bCs/>
          <w:lang w:bidi="ar-EG"/>
        </w:rPr>
        <w:t xml:space="preserve">IN WITNESS whereof the parties or their duly </w:t>
      </w:r>
      <w:proofErr w:type="spellStart"/>
      <w:r w:rsidRPr="00066617">
        <w:rPr>
          <w:b/>
          <w:bCs/>
          <w:lang w:bidi="ar-EG"/>
        </w:rPr>
        <w:t>authorised</w:t>
      </w:r>
      <w:proofErr w:type="spellEnd"/>
      <w:r w:rsidRPr="00066617">
        <w:rPr>
          <w:b/>
          <w:bCs/>
          <w:lang w:bidi="ar-EG"/>
        </w:rPr>
        <w:t xml:space="preserve"> representatives have entered into this Agreement on the date set out above.</w:t>
      </w:r>
    </w:p>
    <w:p w14:paraId="759387C7" w14:textId="77777777" w:rsidR="00066617" w:rsidRPr="00066617" w:rsidRDefault="00066617" w:rsidP="00066617">
      <w:pPr>
        <w:bidi w:val="0"/>
        <w:jc w:val="both"/>
        <w:rPr>
          <w:b/>
          <w:bCs/>
          <w:highlight w:val="yellow"/>
          <w:lang w:bidi="ar-EG"/>
        </w:rPr>
      </w:pPr>
      <w:r w:rsidRPr="00066617">
        <w:rPr>
          <w:b/>
          <w:bCs/>
          <w:highlight w:val="yellow"/>
          <w:lang w:bidi="ar-EG"/>
        </w:rPr>
        <w:t xml:space="preserve">Signed by the duly </w:t>
      </w:r>
      <w:proofErr w:type="spellStart"/>
      <w:r w:rsidRPr="00066617">
        <w:rPr>
          <w:b/>
          <w:bCs/>
          <w:highlight w:val="yellow"/>
          <w:lang w:bidi="ar-EG"/>
        </w:rPr>
        <w:t>authorised</w:t>
      </w:r>
      <w:proofErr w:type="spellEnd"/>
      <w:r w:rsidRPr="00066617">
        <w:rPr>
          <w:b/>
          <w:bCs/>
          <w:highlight w:val="yellow"/>
          <w:lang w:bidi="ar-EG"/>
        </w:rPr>
        <w:t xml:space="preserve"> representative of UKABCS</w:t>
      </w:r>
    </w:p>
    <w:p w14:paraId="37CCDE2C" w14:textId="77777777" w:rsidR="00066617" w:rsidRPr="00066617" w:rsidRDefault="00066617">
      <w:pPr>
        <w:numPr>
          <w:ilvl w:val="0"/>
          <w:numId w:val="2"/>
        </w:numPr>
        <w:bidi w:val="0"/>
        <w:jc w:val="both"/>
        <w:rPr>
          <w:highlight w:val="yellow"/>
          <w:lang w:bidi="ar-EG"/>
        </w:rPr>
      </w:pPr>
      <w:r w:rsidRPr="00066617">
        <w:rPr>
          <w:b/>
          <w:bCs/>
          <w:highlight w:val="yellow"/>
          <w:lang w:bidi="ar-EG"/>
        </w:rPr>
        <w:t>Name:</w:t>
      </w:r>
      <w:r w:rsidRPr="00066617">
        <w:rPr>
          <w:highlight w:val="yellow"/>
          <w:lang w:bidi="ar-EG"/>
        </w:rPr>
        <w:t> Israa Mohamed Ahmed</w:t>
      </w:r>
    </w:p>
    <w:p w14:paraId="497401A5" w14:textId="77777777" w:rsidR="00066617" w:rsidRPr="00066617" w:rsidRDefault="00066617">
      <w:pPr>
        <w:numPr>
          <w:ilvl w:val="0"/>
          <w:numId w:val="2"/>
        </w:numPr>
        <w:bidi w:val="0"/>
        <w:jc w:val="both"/>
        <w:rPr>
          <w:highlight w:val="yellow"/>
          <w:lang w:bidi="ar-EG"/>
        </w:rPr>
      </w:pPr>
      <w:r w:rsidRPr="00066617">
        <w:rPr>
          <w:b/>
          <w:bCs/>
          <w:highlight w:val="yellow"/>
          <w:lang w:bidi="ar-EG"/>
        </w:rPr>
        <w:t>Signature:</w:t>
      </w:r>
      <w:r w:rsidRPr="00066617">
        <w:rPr>
          <w:highlight w:val="yellow"/>
          <w:lang w:bidi="ar-EG"/>
        </w:rPr>
        <w:t> ___________________________</w:t>
      </w:r>
    </w:p>
    <w:p w14:paraId="026FF19C" w14:textId="77777777" w:rsidR="00066617" w:rsidRPr="00066617" w:rsidRDefault="00066617">
      <w:pPr>
        <w:numPr>
          <w:ilvl w:val="0"/>
          <w:numId w:val="2"/>
        </w:numPr>
        <w:bidi w:val="0"/>
        <w:jc w:val="both"/>
        <w:rPr>
          <w:highlight w:val="yellow"/>
          <w:lang w:bidi="ar-EG"/>
        </w:rPr>
      </w:pPr>
      <w:r w:rsidRPr="00066617">
        <w:rPr>
          <w:b/>
          <w:bCs/>
          <w:highlight w:val="yellow"/>
          <w:lang w:bidi="ar-EG"/>
        </w:rPr>
        <w:t>Position:</w:t>
      </w:r>
      <w:r w:rsidRPr="00066617">
        <w:rPr>
          <w:highlight w:val="yellow"/>
          <w:lang w:bidi="ar-EG"/>
        </w:rPr>
        <w:t> Head of Partnerships &amp; Strategic Development</w:t>
      </w:r>
    </w:p>
    <w:p w14:paraId="1B9498E8" w14:textId="77777777" w:rsidR="00066617" w:rsidRPr="00066617" w:rsidRDefault="00066617">
      <w:pPr>
        <w:numPr>
          <w:ilvl w:val="0"/>
          <w:numId w:val="2"/>
        </w:numPr>
        <w:bidi w:val="0"/>
        <w:jc w:val="both"/>
        <w:rPr>
          <w:highlight w:val="yellow"/>
          <w:lang w:bidi="ar-EG"/>
        </w:rPr>
      </w:pPr>
      <w:r w:rsidRPr="00066617">
        <w:rPr>
          <w:b/>
          <w:bCs/>
          <w:highlight w:val="yellow"/>
          <w:lang w:bidi="ar-EG"/>
        </w:rPr>
        <w:t>Date:</w:t>
      </w:r>
      <w:r w:rsidRPr="00066617">
        <w:rPr>
          <w:highlight w:val="yellow"/>
          <w:lang w:bidi="ar-EG"/>
        </w:rPr>
        <w:t> [Date of Signing, e.g., 15 December 2026]</w:t>
      </w:r>
    </w:p>
    <w:p w14:paraId="2EBACEB5" w14:textId="77777777" w:rsidR="00066617" w:rsidRPr="00066617" w:rsidRDefault="00066617" w:rsidP="00066617">
      <w:pPr>
        <w:bidi w:val="0"/>
        <w:jc w:val="both"/>
        <w:rPr>
          <w:b/>
          <w:bCs/>
          <w:highlight w:val="yellow"/>
          <w:lang w:bidi="ar-EG"/>
        </w:rPr>
      </w:pPr>
      <w:r w:rsidRPr="00066617">
        <w:rPr>
          <w:b/>
          <w:bCs/>
          <w:highlight w:val="yellow"/>
          <w:lang w:bidi="ar-EG"/>
        </w:rPr>
        <w:t>Signed by the duly authorized representative of [Recipient Institution]</w:t>
      </w:r>
    </w:p>
    <w:p w14:paraId="4F98B8BD" w14:textId="77777777" w:rsidR="00066617" w:rsidRPr="00066617" w:rsidRDefault="00066617">
      <w:pPr>
        <w:numPr>
          <w:ilvl w:val="0"/>
          <w:numId w:val="3"/>
        </w:numPr>
        <w:bidi w:val="0"/>
        <w:jc w:val="both"/>
        <w:rPr>
          <w:highlight w:val="yellow"/>
          <w:lang w:bidi="ar-EG"/>
        </w:rPr>
      </w:pPr>
      <w:r w:rsidRPr="00066617">
        <w:rPr>
          <w:b/>
          <w:bCs/>
          <w:highlight w:val="yellow"/>
          <w:lang w:bidi="ar-EG"/>
        </w:rPr>
        <w:t>Name:</w:t>
      </w:r>
      <w:r w:rsidRPr="00066617">
        <w:rPr>
          <w:highlight w:val="yellow"/>
          <w:lang w:bidi="ar-EG"/>
        </w:rPr>
        <w:t> [Authorized Representative Name]</w:t>
      </w:r>
    </w:p>
    <w:p w14:paraId="30F41356" w14:textId="77777777" w:rsidR="00066617" w:rsidRPr="00066617" w:rsidRDefault="00066617">
      <w:pPr>
        <w:numPr>
          <w:ilvl w:val="0"/>
          <w:numId w:val="3"/>
        </w:numPr>
        <w:bidi w:val="0"/>
        <w:jc w:val="both"/>
        <w:rPr>
          <w:highlight w:val="yellow"/>
          <w:lang w:bidi="ar-EG"/>
        </w:rPr>
      </w:pPr>
      <w:r w:rsidRPr="00066617">
        <w:rPr>
          <w:b/>
          <w:bCs/>
          <w:highlight w:val="yellow"/>
          <w:lang w:bidi="ar-EG"/>
        </w:rPr>
        <w:t>Signature:</w:t>
      </w:r>
      <w:r w:rsidRPr="00066617">
        <w:rPr>
          <w:highlight w:val="yellow"/>
          <w:lang w:bidi="ar-EG"/>
        </w:rPr>
        <w:t> ___________________________</w:t>
      </w:r>
    </w:p>
    <w:p w14:paraId="1E969A91" w14:textId="77777777" w:rsidR="00066617" w:rsidRPr="00066617" w:rsidRDefault="00066617">
      <w:pPr>
        <w:numPr>
          <w:ilvl w:val="0"/>
          <w:numId w:val="3"/>
        </w:numPr>
        <w:bidi w:val="0"/>
        <w:jc w:val="both"/>
        <w:rPr>
          <w:highlight w:val="yellow"/>
          <w:lang w:bidi="ar-EG"/>
        </w:rPr>
      </w:pPr>
      <w:r w:rsidRPr="00066617">
        <w:rPr>
          <w:b/>
          <w:bCs/>
          <w:highlight w:val="yellow"/>
          <w:lang w:bidi="ar-EG"/>
        </w:rPr>
        <w:t>Position:</w:t>
      </w:r>
      <w:r w:rsidRPr="00066617">
        <w:rPr>
          <w:highlight w:val="yellow"/>
          <w:lang w:bidi="ar-EG"/>
        </w:rPr>
        <w:t> [Authorized Position, e.g., Dean of Faculty / President of University]</w:t>
      </w:r>
    </w:p>
    <w:p w14:paraId="12B47BBA" w14:textId="77777777" w:rsidR="00066617" w:rsidRPr="00066617" w:rsidRDefault="00066617">
      <w:pPr>
        <w:numPr>
          <w:ilvl w:val="0"/>
          <w:numId w:val="3"/>
        </w:numPr>
        <w:bidi w:val="0"/>
        <w:jc w:val="both"/>
        <w:rPr>
          <w:highlight w:val="yellow"/>
          <w:lang w:bidi="ar-EG"/>
        </w:rPr>
      </w:pPr>
      <w:r w:rsidRPr="00066617">
        <w:rPr>
          <w:b/>
          <w:bCs/>
          <w:highlight w:val="yellow"/>
          <w:lang w:bidi="ar-EG"/>
        </w:rPr>
        <w:t>Date:</w:t>
      </w:r>
      <w:r w:rsidRPr="00066617">
        <w:rPr>
          <w:highlight w:val="yellow"/>
          <w:lang w:bidi="ar-EG"/>
        </w:rPr>
        <w:t> [Date of Signing]</w:t>
      </w:r>
    </w:p>
    <w:p w14:paraId="30FB5A40" w14:textId="77777777" w:rsidR="00066617" w:rsidRPr="00066617" w:rsidRDefault="00000000" w:rsidP="00066617">
      <w:pPr>
        <w:bidi w:val="0"/>
        <w:jc w:val="both"/>
        <w:rPr>
          <w:lang w:bidi="ar-EG"/>
        </w:rPr>
      </w:pPr>
      <w:r>
        <w:rPr>
          <w:lang w:bidi="ar-EG"/>
        </w:rPr>
        <w:pict w14:anchorId="183DE3FA">
          <v:rect id="_x0000_i1027" style="width:0;height:.75pt" o:hralign="center" o:hrstd="t" o:hr="t" fillcolor="#a0a0a0" stroked="f"/>
        </w:pict>
      </w:r>
    </w:p>
    <w:p w14:paraId="35C20E43" w14:textId="77777777" w:rsidR="00066617" w:rsidRPr="00066617" w:rsidRDefault="00066617" w:rsidP="00066617">
      <w:pPr>
        <w:bidi w:val="0"/>
        <w:jc w:val="both"/>
        <w:rPr>
          <w:b/>
          <w:bCs/>
          <w:lang w:bidi="ar-EG"/>
        </w:rPr>
      </w:pPr>
      <w:r w:rsidRPr="00066617">
        <w:rPr>
          <w:b/>
          <w:bCs/>
          <w:lang w:bidi="ar-EG"/>
        </w:rPr>
        <w:t>Schedule 1: Special Terms</w:t>
      </w:r>
    </w:p>
    <w:p w14:paraId="70A9DEFA" w14:textId="77777777" w:rsidR="00066617" w:rsidRPr="00066617" w:rsidRDefault="00066617" w:rsidP="00066617">
      <w:pPr>
        <w:bidi w:val="0"/>
        <w:jc w:val="both"/>
        <w:rPr>
          <w:lang w:bidi="ar-EG"/>
        </w:rPr>
      </w:pPr>
      <w:r w:rsidRPr="00066617">
        <w:rPr>
          <w:lang w:bidi="ar-EG"/>
        </w:rPr>
        <w:t xml:space="preserve">Terms defined in this Schedule 1 shall have the same </w:t>
      </w:r>
      <w:proofErr w:type="gramStart"/>
      <w:r w:rsidRPr="00066617">
        <w:rPr>
          <w:lang w:bidi="ar-EG"/>
        </w:rPr>
        <w:t>meanings</w:t>
      </w:r>
      <w:proofErr w:type="gramEnd"/>
      <w:r w:rsidRPr="00066617">
        <w:rPr>
          <w:lang w:bidi="ar-EG"/>
        </w:rPr>
        <w:t xml:space="preserve"> when used throughout this Agreement. In the event of any conflict between the terms set out in the various Schedules, the Schedules shall prevail in the order in which they appear in the Agreement. For the purposes of the Project and the Grant Support, the terms of this Agreement shall prevail over any other terms and conditions issued by the Association (whether on a purchase order or otherwise).</w:t>
      </w:r>
    </w:p>
    <w:p w14:paraId="2D959EA7" w14:textId="77777777" w:rsidR="00066617" w:rsidRDefault="00066617" w:rsidP="00066617">
      <w:pPr>
        <w:bidi w:val="0"/>
        <w:jc w:val="both"/>
        <w:rPr>
          <w:b/>
          <w:bCs/>
          <w:lang w:bidi="ar-EG"/>
        </w:rPr>
      </w:pPr>
    </w:p>
    <w:p w14:paraId="39055D9D" w14:textId="77777777" w:rsidR="00066617" w:rsidRDefault="00066617" w:rsidP="00066617">
      <w:pPr>
        <w:bidi w:val="0"/>
        <w:jc w:val="both"/>
        <w:rPr>
          <w:b/>
          <w:bCs/>
          <w:lang w:bidi="ar-EG"/>
        </w:rPr>
      </w:pPr>
    </w:p>
    <w:p w14:paraId="7CEB97E1" w14:textId="77777777" w:rsidR="00066617" w:rsidRDefault="00066617" w:rsidP="00066617">
      <w:pPr>
        <w:bidi w:val="0"/>
        <w:jc w:val="both"/>
        <w:rPr>
          <w:b/>
          <w:bCs/>
          <w:lang w:bidi="ar-EG"/>
        </w:rPr>
      </w:pPr>
    </w:p>
    <w:p w14:paraId="3FDC1754" w14:textId="1DE5333E" w:rsidR="00066617" w:rsidRPr="00066617" w:rsidRDefault="00066617" w:rsidP="00066617">
      <w:pPr>
        <w:bidi w:val="0"/>
        <w:jc w:val="both"/>
        <w:rPr>
          <w:b/>
          <w:bCs/>
          <w:lang w:bidi="ar-EG"/>
        </w:rPr>
      </w:pPr>
      <w:r w:rsidRPr="00066617">
        <w:rPr>
          <w:b/>
          <w:bCs/>
          <w:lang w:bidi="ar-EG"/>
        </w:rPr>
        <w:t>1. The Project</w:t>
      </w:r>
    </w:p>
    <w:p w14:paraId="7977CAC1" w14:textId="77777777" w:rsidR="00066617" w:rsidRPr="00066617" w:rsidRDefault="00066617" w:rsidP="00066617">
      <w:pPr>
        <w:bidi w:val="0"/>
        <w:jc w:val="both"/>
        <w:rPr>
          <w:lang w:bidi="ar-EG"/>
        </w:rPr>
      </w:pPr>
      <w:r w:rsidRPr="00066617">
        <w:rPr>
          <w:lang w:bidi="ar-EG"/>
        </w:rPr>
        <w:t xml:space="preserve">1.1. The Association awards the Grant Support for the purposes of the Graduation Project Capacity Building </w:t>
      </w:r>
      <w:proofErr w:type="spellStart"/>
      <w:r w:rsidRPr="00066617">
        <w:rPr>
          <w:lang w:bidi="ar-EG"/>
        </w:rPr>
        <w:t>Programme</w:t>
      </w:r>
      <w:proofErr w:type="spellEnd"/>
      <w:r w:rsidRPr="00066617">
        <w:rPr>
          <w:lang w:bidi="ar-EG"/>
        </w:rPr>
        <w:t xml:space="preserve"> in Computational Sciences and Biotechnology, as more fully described in the Project Proposal (Schedule 2) (the “Project”). 1.2. The Recipient will carry out the Project in collaboration with the official industrial and implementing partners:</w:t>
      </w:r>
    </w:p>
    <w:p w14:paraId="03AA34C5" w14:textId="77777777" w:rsidR="00066617" w:rsidRPr="00066617" w:rsidRDefault="00066617">
      <w:pPr>
        <w:numPr>
          <w:ilvl w:val="0"/>
          <w:numId w:val="4"/>
        </w:numPr>
        <w:bidi w:val="0"/>
        <w:jc w:val="both"/>
        <w:rPr>
          <w:lang w:bidi="ar-EG"/>
        </w:rPr>
      </w:pPr>
      <w:r w:rsidRPr="00066617">
        <w:rPr>
          <w:b/>
          <w:bCs/>
          <w:lang w:bidi="ar-EG"/>
        </w:rPr>
        <w:t>Bioinformatics Gate (Egypt)</w:t>
      </w:r>
      <w:r w:rsidRPr="00066617">
        <w:rPr>
          <w:lang w:bidi="ar-EG"/>
        </w:rPr>
        <w:t> – implementing partner for Arabic-speaking participants.</w:t>
      </w:r>
    </w:p>
    <w:p w14:paraId="33B71759" w14:textId="77777777" w:rsidR="00066617" w:rsidRPr="00066617" w:rsidRDefault="00066617">
      <w:pPr>
        <w:numPr>
          <w:ilvl w:val="0"/>
          <w:numId w:val="4"/>
        </w:numPr>
        <w:bidi w:val="0"/>
        <w:jc w:val="both"/>
        <w:rPr>
          <w:lang w:bidi="ar-EG"/>
        </w:rPr>
      </w:pPr>
      <w:r w:rsidRPr="00066617">
        <w:rPr>
          <w:b/>
          <w:bCs/>
          <w:lang w:bidi="ar-EG"/>
        </w:rPr>
        <w:t>EBO Bio Solution Ltd (UK)</w:t>
      </w:r>
      <w:r w:rsidRPr="00066617">
        <w:rPr>
          <w:lang w:bidi="ar-EG"/>
        </w:rPr>
        <w:t> – implementing partner for English-speaking participants.</w:t>
      </w:r>
    </w:p>
    <w:p w14:paraId="12078A80" w14:textId="77777777" w:rsidR="00066617" w:rsidRPr="00066617" w:rsidRDefault="00066617">
      <w:pPr>
        <w:numPr>
          <w:ilvl w:val="0"/>
          <w:numId w:val="4"/>
        </w:numPr>
        <w:bidi w:val="0"/>
        <w:jc w:val="both"/>
        <w:rPr>
          <w:lang w:bidi="ar-EG"/>
        </w:rPr>
      </w:pPr>
      <w:proofErr w:type="spellStart"/>
      <w:r w:rsidRPr="00066617">
        <w:rPr>
          <w:b/>
          <w:bCs/>
          <w:lang w:bidi="ar-EG"/>
        </w:rPr>
        <w:t>Helora</w:t>
      </w:r>
      <w:proofErr w:type="spellEnd"/>
      <w:r w:rsidRPr="00066617">
        <w:rPr>
          <w:b/>
          <w:bCs/>
          <w:lang w:bidi="ar-EG"/>
        </w:rPr>
        <w:t xml:space="preserve"> Ltd (UK)</w:t>
      </w:r>
      <w:r w:rsidRPr="00066617">
        <w:rPr>
          <w:lang w:bidi="ar-EG"/>
        </w:rPr>
        <w:t> – implementing partner for English-speaking participants. (collectively, the “Implementing Partners” or “Project Partners”), as detailed in the Project Proposal (Schedule 2). 1.3. The Recipient will deliver the Project and manage the student cohorts, ensuring that students successfully complete Phase I (Preparatory Training) and proceed to Phase II (Graduation Project Implementation) in accordance with the Project Proposal detailed in Schedule 2 of this Agreement.</w:t>
      </w:r>
    </w:p>
    <w:p w14:paraId="465909D2" w14:textId="77777777" w:rsidR="00066617" w:rsidRPr="00066617" w:rsidRDefault="00066617" w:rsidP="00066617">
      <w:pPr>
        <w:bidi w:val="0"/>
        <w:jc w:val="both"/>
        <w:rPr>
          <w:b/>
          <w:bCs/>
          <w:lang w:bidi="ar-EG"/>
        </w:rPr>
      </w:pPr>
      <w:r w:rsidRPr="00066617">
        <w:rPr>
          <w:b/>
          <w:bCs/>
          <w:lang w:bidi="ar-EG"/>
        </w:rPr>
        <w:t>2. Commencement and Duration</w:t>
      </w:r>
    </w:p>
    <w:p w14:paraId="60DA9567" w14:textId="77777777" w:rsidR="00066617" w:rsidRPr="00066617" w:rsidRDefault="00066617" w:rsidP="00066617">
      <w:pPr>
        <w:bidi w:val="0"/>
        <w:jc w:val="both"/>
        <w:rPr>
          <w:lang w:bidi="ar-EG"/>
        </w:rPr>
      </w:pPr>
      <w:r w:rsidRPr="00066617">
        <w:rPr>
          <w:lang w:bidi="ar-EG"/>
        </w:rPr>
        <w:t>2.1. This Agreement shall come into force on [Term Start Date, e.g., 15 September 2026] and shall continue in full force and effect until [Term End Date, e.g., 15 June 2027] (the “Term”). 2.2. Notwithstanding anything to the contrary elsewhere in this Agreement, the Association shall be entitled to terminate this Agreement by serving not less than 30 days’ written notice on the Recipient.</w:t>
      </w:r>
    </w:p>
    <w:p w14:paraId="3CA281A3" w14:textId="77777777" w:rsidR="00066617" w:rsidRPr="00066617" w:rsidRDefault="00066617" w:rsidP="00066617">
      <w:pPr>
        <w:bidi w:val="0"/>
        <w:jc w:val="both"/>
        <w:rPr>
          <w:b/>
          <w:bCs/>
          <w:lang w:bidi="ar-EG"/>
        </w:rPr>
      </w:pPr>
      <w:r w:rsidRPr="00066617">
        <w:rPr>
          <w:b/>
          <w:bCs/>
          <w:lang w:bidi="ar-EG"/>
        </w:rPr>
        <w:t>3. The Grant Support &amp; Equivalent Value</w:t>
      </w:r>
    </w:p>
    <w:p w14:paraId="7A421C27" w14:textId="77777777" w:rsidR="00066617" w:rsidRDefault="00066617" w:rsidP="00066617">
      <w:pPr>
        <w:bidi w:val="0"/>
        <w:jc w:val="both"/>
        <w:rPr>
          <w:lang w:bidi="ar-EG"/>
        </w:rPr>
      </w:pPr>
      <w:r w:rsidRPr="00066617">
        <w:rPr>
          <w:lang w:bidi="ar-EG"/>
        </w:rPr>
        <w:t>3.1. The Grant Support is provided as an in-kind scientific, educational, and digital support package, with an equivalent value of </w:t>
      </w:r>
      <w:r w:rsidRPr="00066617">
        <w:rPr>
          <w:b/>
          <w:bCs/>
          <w:lang w:bidi="ar-EG"/>
        </w:rPr>
        <w:t>GBP 3,000 per team</w:t>
      </w:r>
      <w:r w:rsidRPr="00066617">
        <w:rPr>
          <w:lang w:bidi="ar-EG"/>
        </w:rPr>
        <w:t> for the Phase II implementation phase (and </w:t>
      </w:r>
      <w:r w:rsidRPr="00066617">
        <w:rPr>
          <w:b/>
          <w:bCs/>
          <w:lang w:bidi="ar-EG"/>
        </w:rPr>
        <w:t>GBP 250 per team</w:t>
      </w:r>
      <w:r w:rsidRPr="00066617">
        <w:rPr>
          <w:lang w:bidi="ar-EG"/>
        </w:rPr>
        <w:t> in training support for the Phase I preparatory training phase, resulting in a total equivalent support value of </w:t>
      </w:r>
      <w:r w:rsidRPr="00066617">
        <w:rPr>
          <w:b/>
          <w:bCs/>
          <w:lang w:bidi="ar-EG"/>
        </w:rPr>
        <w:t>GBP 3,250 per team</w:t>
      </w:r>
      <w:r w:rsidRPr="00066617">
        <w:rPr>
          <w:lang w:bidi="ar-EG"/>
        </w:rPr>
        <w:t> of 10 students). 3.2. The Recipient is awarded this Grant Support for [Number of Teams, between 10 and 20] accepted graduation project teams, each comprising exactly 10 students, for a total equivalent support value of </w:t>
      </w:r>
      <w:r w:rsidRPr="00066617">
        <w:rPr>
          <w:b/>
          <w:bCs/>
          <w:lang w:bidi="ar-EG"/>
        </w:rPr>
        <w:t>GBP [Total Equivalent Value, i.e., Number of Teams * £3,250]</w:t>
      </w:r>
      <w:r w:rsidRPr="00066617">
        <w:rPr>
          <w:lang w:bidi="ar-EG"/>
        </w:rPr>
        <w:t> (the "Grant Support Value"). 3.3. No cash transfers or direct funding will be paid to the Recipient’s account; all support is delivered in-kind through software access, training, infrastructure, and academic-industrial supervision as detailed in Schedule 4. 3.4. Activation of the Grant Support phases is subject to the Recipient's compliance with the terms of this Agreement and</w:t>
      </w:r>
      <w:proofErr w:type="gramStart"/>
      <w:r w:rsidRPr="00066617">
        <w:rPr>
          <w:lang w:bidi="ar-EG"/>
        </w:rPr>
        <w:t>, in particular, the</w:t>
      </w:r>
      <w:proofErr w:type="gramEnd"/>
      <w:r w:rsidRPr="00066617">
        <w:rPr>
          <w:lang w:bidi="ar-EG"/>
        </w:rPr>
        <w:t xml:space="preserve"> </w:t>
      </w:r>
    </w:p>
    <w:p w14:paraId="6CF68980" w14:textId="77777777" w:rsidR="00066617" w:rsidRDefault="00066617" w:rsidP="00066617">
      <w:pPr>
        <w:bidi w:val="0"/>
        <w:jc w:val="both"/>
        <w:rPr>
          <w:lang w:bidi="ar-EG"/>
        </w:rPr>
      </w:pPr>
    </w:p>
    <w:p w14:paraId="41540F4D" w14:textId="553F002C" w:rsidR="00066617" w:rsidRPr="00066617" w:rsidRDefault="00066617" w:rsidP="00066617">
      <w:pPr>
        <w:bidi w:val="0"/>
        <w:jc w:val="both"/>
        <w:rPr>
          <w:lang w:bidi="ar-EG"/>
        </w:rPr>
      </w:pPr>
      <w:r w:rsidRPr="00066617">
        <w:rPr>
          <w:lang w:bidi="ar-EG"/>
        </w:rPr>
        <w:t>Association’s Requirements, Funder Requirements (if any), and the Eligibility Criteria set out in Clause 4 below:</w:t>
      </w:r>
    </w:p>
    <w:p w14:paraId="50DBC295" w14:textId="77777777" w:rsidR="00066617" w:rsidRPr="00066617" w:rsidRDefault="00066617">
      <w:pPr>
        <w:numPr>
          <w:ilvl w:val="0"/>
          <w:numId w:val="5"/>
        </w:numPr>
        <w:bidi w:val="0"/>
        <w:jc w:val="both"/>
        <w:rPr>
          <w:lang w:bidi="ar-EG"/>
        </w:rPr>
      </w:pPr>
      <w:r w:rsidRPr="00066617">
        <w:rPr>
          <w:b/>
          <w:bCs/>
          <w:lang w:bidi="ar-EG"/>
        </w:rPr>
        <w:t>Phase I (Mandatory Preparatory Training) Activation:</w:t>
      </w:r>
      <w:r w:rsidRPr="00066617">
        <w:rPr>
          <w:lang w:bidi="ar-EG"/>
        </w:rPr>
        <w:t> Subject to signed Agreement in place and submission of student lists by [Onboarding Date, e.g., 15 September 2026].</w:t>
      </w:r>
    </w:p>
    <w:p w14:paraId="19C49E28" w14:textId="77777777" w:rsidR="00066617" w:rsidRPr="00066617" w:rsidRDefault="00066617">
      <w:pPr>
        <w:numPr>
          <w:ilvl w:val="0"/>
          <w:numId w:val="5"/>
        </w:numPr>
        <w:bidi w:val="0"/>
        <w:jc w:val="both"/>
        <w:rPr>
          <w:lang w:bidi="ar-EG"/>
        </w:rPr>
      </w:pPr>
      <w:r w:rsidRPr="00066617">
        <w:rPr>
          <w:b/>
          <w:bCs/>
          <w:lang w:bidi="ar-EG"/>
        </w:rPr>
        <w:t>Phase II (Graduation Project Implementation) Activation:</w:t>
      </w:r>
      <w:r w:rsidRPr="00066617">
        <w:rPr>
          <w:lang w:bidi="ar-EG"/>
        </w:rPr>
        <w:t> Subject to the participating students' successful completion of Phase I training requirements as verified by the Implementing Partners.</w:t>
      </w:r>
    </w:p>
    <w:p w14:paraId="26F417B6" w14:textId="77777777" w:rsidR="00066617" w:rsidRPr="00066617" w:rsidRDefault="00066617" w:rsidP="00066617">
      <w:pPr>
        <w:bidi w:val="0"/>
        <w:jc w:val="both"/>
        <w:rPr>
          <w:b/>
          <w:bCs/>
          <w:lang w:bidi="ar-EG"/>
        </w:rPr>
      </w:pPr>
      <w:r w:rsidRPr="00066617">
        <w:rPr>
          <w:b/>
          <w:bCs/>
          <w:lang w:bidi="ar-EG"/>
        </w:rPr>
        <w:t>4. Eligibility Criteria</w:t>
      </w:r>
    </w:p>
    <w:p w14:paraId="7D3E56EA" w14:textId="77777777" w:rsidR="00066617" w:rsidRPr="00066617" w:rsidRDefault="00066617" w:rsidP="00066617">
      <w:pPr>
        <w:bidi w:val="0"/>
        <w:jc w:val="both"/>
        <w:rPr>
          <w:lang w:bidi="ar-EG"/>
        </w:rPr>
      </w:pPr>
      <w:r w:rsidRPr="00066617">
        <w:rPr>
          <w:lang w:bidi="ar-EG"/>
        </w:rPr>
        <w:t xml:space="preserve">4.1. The Recipient and participating students must comply with the eligibility criteria and requirements detailed in Schedule 5 (Guidelines for Applicants) (“Eligibility Criteria”) </w:t>
      </w:r>
      <w:proofErr w:type="gramStart"/>
      <w:r w:rsidRPr="00066617">
        <w:rPr>
          <w:lang w:bidi="ar-EG"/>
        </w:rPr>
        <w:t>in order to</w:t>
      </w:r>
      <w:proofErr w:type="gramEnd"/>
      <w:r w:rsidRPr="00066617">
        <w:rPr>
          <w:lang w:bidi="ar-EG"/>
        </w:rPr>
        <w:t xml:space="preserve"> qualify for the Grant Support. 4.2. The Recipient warrants that it will continue to comply, and ensure that all participating students </w:t>
      </w:r>
      <w:proofErr w:type="gramStart"/>
      <w:r w:rsidRPr="00066617">
        <w:rPr>
          <w:lang w:bidi="ar-EG"/>
        </w:rPr>
        <w:t>comply,</w:t>
      </w:r>
      <w:proofErr w:type="gramEnd"/>
      <w:r w:rsidRPr="00066617">
        <w:rPr>
          <w:lang w:bidi="ar-EG"/>
        </w:rPr>
        <w:t xml:space="preserve"> with the Eligibility Criteria throughout the Term.</w:t>
      </w:r>
    </w:p>
    <w:p w14:paraId="5B9938E1" w14:textId="77777777" w:rsidR="00066617" w:rsidRPr="00066617" w:rsidRDefault="00066617" w:rsidP="00066617">
      <w:pPr>
        <w:bidi w:val="0"/>
        <w:jc w:val="both"/>
        <w:rPr>
          <w:b/>
          <w:bCs/>
          <w:lang w:bidi="ar-EG"/>
        </w:rPr>
      </w:pPr>
      <w:r w:rsidRPr="00066617">
        <w:rPr>
          <w:b/>
          <w:bCs/>
          <w:lang w:bidi="ar-EG"/>
        </w:rPr>
        <w:t>5. Funder</w:t>
      </w:r>
    </w:p>
    <w:p w14:paraId="202802E8" w14:textId="77777777" w:rsidR="00066617" w:rsidRPr="00066617" w:rsidRDefault="00066617" w:rsidP="00066617">
      <w:pPr>
        <w:bidi w:val="0"/>
        <w:jc w:val="both"/>
        <w:rPr>
          <w:lang w:bidi="ar-EG"/>
        </w:rPr>
      </w:pPr>
      <w:r w:rsidRPr="00066617">
        <w:rPr>
          <w:lang w:bidi="ar-EG"/>
        </w:rPr>
        <w:t>5.1. The Funder is the UK Association for Biotechnology and Computational Science (UKABCS), supported by the Implementing Partners.</w:t>
      </w:r>
    </w:p>
    <w:p w14:paraId="3A0438BA" w14:textId="77777777" w:rsidR="00066617" w:rsidRPr="00066617" w:rsidRDefault="00066617" w:rsidP="00066617">
      <w:pPr>
        <w:bidi w:val="0"/>
        <w:jc w:val="both"/>
        <w:rPr>
          <w:b/>
          <w:bCs/>
          <w:lang w:bidi="ar-EG"/>
        </w:rPr>
      </w:pPr>
      <w:r w:rsidRPr="00066617">
        <w:rPr>
          <w:b/>
          <w:bCs/>
          <w:lang w:bidi="ar-EG"/>
        </w:rPr>
        <w:t>6. Service of Notices</w:t>
      </w:r>
    </w:p>
    <w:p w14:paraId="4F01051F" w14:textId="77777777" w:rsidR="00066617" w:rsidRPr="00066617" w:rsidRDefault="00066617" w:rsidP="00066617">
      <w:pPr>
        <w:bidi w:val="0"/>
        <w:jc w:val="both"/>
        <w:rPr>
          <w:lang w:bidi="ar-EG"/>
        </w:rPr>
      </w:pPr>
      <w:r w:rsidRPr="00066617">
        <w:rPr>
          <w:lang w:bidi="ar-EG"/>
        </w:rPr>
        <w:t>6.1. For the purposes of Clause 27 of Schedule 3, notices are to be sent to the following addresses:</w:t>
      </w:r>
    </w:p>
    <w:p w14:paraId="752E5006" w14:textId="77777777" w:rsidR="00066617" w:rsidRPr="00066617" w:rsidRDefault="00066617">
      <w:pPr>
        <w:numPr>
          <w:ilvl w:val="0"/>
          <w:numId w:val="6"/>
        </w:numPr>
        <w:bidi w:val="0"/>
        <w:jc w:val="both"/>
        <w:rPr>
          <w:lang w:bidi="ar-EG"/>
        </w:rPr>
      </w:pPr>
      <w:r w:rsidRPr="00066617">
        <w:rPr>
          <w:b/>
          <w:bCs/>
          <w:lang w:bidi="ar-EG"/>
        </w:rPr>
        <w:t>To the Association (UKABCS):</w:t>
      </w:r>
      <w:r w:rsidRPr="00066617">
        <w:rPr>
          <w:lang w:bidi="ar-EG"/>
        </w:rPr>
        <w:t> UK Association for Biotechnology &amp; Computational Science (UKABCS) Attention: Secretariat Email: </w:t>
      </w:r>
      <w:hyperlink r:id="rId7" w:history="1">
        <w:r w:rsidRPr="00066617">
          <w:rPr>
            <w:rStyle w:val="Hyperlink"/>
            <w:lang w:bidi="ar-EG"/>
          </w:rPr>
          <w:t>Programmes-Grants@ukabcs.co.uk</w:t>
        </w:r>
      </w:hyperlink>
    </w:p>
    <w:p w14:paraId="0CC0E740" w14:textId="77777777" w:rsidR="00066617" w:rsidRPr="00066617" w:rsidRDefault="00066617">
      <w:pPr>
        <w:numPr>
          <w:ilvl w:val="0"/>
          <w:numId w:val="6"/>
        </w:numPr>
        <w:bidi w:val="0"/>
        <w:jc w:val="both"/>
        <w:rPr>
          <w:lang w:bidi="ar-EG"/>
        </w:rPr>
      </w:pPr>
      <w:r w:rsidRPr="00066617">
        <w:rPr>
          <w:b/>
          <w:bCs/>
          <w:lang w:bidi="ar-EG"/>
        </w:rPr>
        <w:t>To the Recipient:</w:t>
      </w:r>
      <w:r w:rsidRPr="00066617">
        <w:rPr>
          <w:lang w:bidi="ar-EG"/>
        </w:rPr>
        <w:t> [Recipient Institution Name] Attention: [Principal Investigator / Lead Academic Doctor Name] Position: [PI Title/Position, e.g., Lecturer, Department of Biotechnology] Email: [PI Email Address]</w:t>
      </w:r>
    </w:p>
    <w:p w14:paraId="5F743978" w14:textId="77777777" w:rsidR="00066617" w:rsidRPr="00066617" w:rsidRDefault="00066617" w:rsidP="00066617">
      <w:pPr>
        <w:bidi w:val="0"/>
        <w:jc w:val="both"/>
        <w:rPr>
          <w:b/>
          <w:bCs/>
          <w:lang w:bidi="ar-EG"/>
        </w:rPr>
      </w:pPr>
      <w:r w:rsidRPr="00066617">
        <w:rPr>
          <w:b/>
          <w:bCs/>
          <w:lang w:bidi="ar-EG"/>
        </w:rPr>
        <w:t>7. Insurance Requirements</w:t>
      </w:r>
    </w:p>
    <w:p w14:paraId="08CDABC8" w14:textId="77777777" w:rsidR="00066617" w:rsidRPr="00066617" w:rsidRDefault="00066617" w:rsidP="00066617">
      <w:pPr>
        <w:bidi w:val="0"/>
        <w:jc w:val="both"/>
        <w:rPr>
          <w:lang w:bidi="ar-EG"/>
        </w:rPr>
      </w:pPr>
      <w:r w:rsidRPr="00066617">
        <w:rPr>
          <w:lang w:bidi="ar-EG"/>
        </w:rPr>
        <w:t>7.1. The Recipient shall ensure that the university's standard institutional insurance policies cover the students, academic supervisors, and staff participating in the Project activities. 7.2. The Recipient shall ensure that any on-site activities are conducted in accordance with standard institutional safety and liability regulations.</w:t>
      </w:r>
    </w:p>
    <w:p w14:paraId="7FB46823" w14:textId="77777777" w:rsidR="00066617" w:rsidRDefault="00066617" w:rsidP="00066617">
      <w:pPr>
        <w:bidi w:val="0"/>
        <w:jc w:val="both"/>
        <w:rPr>
          <w:b/>
          <w:bCs/>
          <w:lang w:bidi="ar-EG"/>
        </w:rPr>
      </w:pPr>
    </w:p>
    <w:p w14:paraId="3449CD7F" w14:textId="77777777" w:rsidR="00066617" w:rsidRDefault="00066617" w:rsidP="00066617">
      <w:pPr>
        <w:bidi w:val="0"/>
        <w:jc w:val="both"/>
        <w:rPr>
          <w:b/>
          <w:bCs/>
          <w:lang w:bidi="ar-EG"/>
        </w:rPr>
      </w:pPr>
    </w:p>
    <w:p w14:paraId="2A6A492E" w14:textId="77777777" w:rsidR="00066617" w:rsidRDefault="00066617" w:rsidP="00066617">
      <w:pPr>
        <w:bidi w:val="0"/>
        <w:jc w:val="both"/>
        <w:rPr>
          <w:b/>
          <w:bCs/>
          <w:lang w:bidi="ar-EG"/>
        </w:rPr>
      </w:pPr>
    </w:p>
    <w:p w14:paraId="5543BC72" w14:textId="0E5D3FEE" w:rsidR="00066617" w:rsidRPr="00066617" w:rsidRDefault="00066617" w:rsidP="00066617">
      <w:pPr>
        <w:bidi w:val="0"/>
        <w:jc w:val="both"/>
        <w:rPr>
          <w:b/>
          <w:bCs/>
          <w:lang w:bidi="ar-EG"/>
        </w:rPr>
      </w:pPr>
      <w:r w:rsidRPr="00066617">
        <w:rPr>
          <w:b/>
          <w:bCs/>
          <w:lang w:bidi="ar-EG"/>
        </w:rPr>
        <w:t>8. Locations</w:t>
      </w:r>
    </w:p>
    <w:p w14:paraId="22A14260" w14:textId="77777777" w:rsidR="00066617" w:rsidRPr="00066617" w:rsidRDefault="00066617" w:rsidP="00066617">
      <w:pPr>
        <w:bidi w:val="0"/>
        <w:jc w:val="both"/>
        <w:rPr>
          <w:lang w:bidi="ar-EG"/>
        </w:rPr>
      </w:pPr>
      <w:r w:rsidRPr="00066617">
        <w:rPr>
          <w:lang w:bidi="ar-EG"/>
        </w:rPr>
        <w:t xml:space="preserve">8.1. The Project will be carried out at the Recipient’s institution </w:t>
      </w:r>
      <w:r w:rsidRPr="00066617">
        <w:rPr>
          <w:highlight w:val="yellow"/>
          <w:lang w:bidi="ar-EG"/>
        </w:rPr>
        <w:t>in [Recipient Location/City, Country]</w:t>
      </w:r>
      <w:r w:rsidRPr="00066617">
        <w:rPr>
          <w:lang w:bidi="ar-EG"/>
        </w:rPr>
        <w:t> with additional activities, server access, and academic-industrial supervision conducted online through the Implementing Partners. 8.2. Where feasible, the Association or its Implementing Partners may send representatives for digital or on-site monitoring visits, subject to prior agreement.</w:t>
      </w:r>
    </w:p>
    <w:p w14:paraId="1F7C1200" w14:textId="77777777" w:rsidR="00066617" w:rsidRPr="00066617" w:rsidRDefault="00066617" w:rsidP="00066617">
      <w:pPr>
        <w:bidi w:val="0"/>
        <w:jc w:val="both"/>
        <w:rPr>
          <w:b/>
          <w:bCs/>
          <w:lang w:bidi="ar-EG"/>
        </w:rPr>
      </w:pPr>
      <w:r w:rsidRPr="00066617">
        <w:rPr>
          <w:b/>
          <w:bCs/>
          <w:lang w:bidi="ar-EG"/>
        </w:rPr>
        <w:t>9. Publicity</w:t>
      </w:r>
    </w:p>
    <w:p w14:paraId="75CB5B85" w14:textId="77777777" w:rsidR="00066617" w:rsidRPr="00066617" w:rsidRDefault="00066617" w:rsidP="00066617">
      <w:pPr>
        <w:bidi w:val="0"/>
        <w:jc w:val="both"/>
        <w:rPr>
          <w:lang w:bidi="ar-EG"/>
        </w:rPr>
      </w:pPr>
      <w:r w:rsidRPr="00066617">
        <w:rPr>
          <w:lang w:bidi="ar-EG"/>
        </w:rPr>
        <w:t xml:space="preserve">9.1. Where the Recipient or participating students are responsible for the preparation of Project materials or materials promoting the Project, in addition to the publicity obligations in Clause 12 at Schedule 3, the Recipient shall: </w:t>
      </w:r>
      <w:proofErr w:type="gramStart"/>
      <w:r w:rsidRPr="00066617">
        <w:rPr>
          <w:lang w:bidi="ar-EG"/>
        </w:rPr>
        <w:t>9.1.1</w:t>
      </w:r>
      <w:proofErr w:type="gramEnd"/>
      <w:r w:rsidRPr="00066617">
        <w:rPr>
          <w:lang w:bidi="ar-EG"/>
        </w:rPr>
        <w:t>. Ensure that all materials carry the Association’s logo, alongside the implementing partners’ logos, in accordance with the Brand Identity Guidelines at Schedule 8. 9.1.2. Ensure that all publicity acknowledges the support of UKABCS as the grant-awarding body and its partners. 9.2. For the avoidance of doubt, the Recipient and the Association agree that nothing in this Agreement shall prevent the Recipient or students from publishing the results of the Project in academic publications, provided always that they act in accordance with this Clause 9 and the publicity requirements in Clause 12 at Schedule 3.</w:t>
      </w:r>
    </w:p>
    <w:p w14:paraId="3858D112" w14:textId="77777777" w:rsidR="00471D7F" w:rsidRPr="00471D7F" w:rsidRDefault="00471D7F" w:rsidP="00471D7F">
      <w:pPr>
        <w:bidi w:val="0"/>
        <w:jc w:val="both"/>
        <w:rPr>
          <w:b/>
          <w:bCs/>
          <w:lang w:bidi="ar-EG"/>
        </w:rPr>
      </w:pPr>
      <w:r w:rsidRPr="00471D7F">
        <w:rPr>
          <w:b/>
          <w:bCs/>
          <w:lang w:bidi="ar-EG"/>
        </w:rPr>
        <w:t>10. Monitoring, Reporting and Evaluation</w:t>
      </w:r>
    </w:p>
    <w:p w14:paraId="42596A18" w14:textId="77777777" w:rsidR="00471D7F" w:rsidRPr="00471D7F" w:rsidRDefault="00471D7F" w:rsidP="00471D7F">
      <w:pPr>
        <w:bidi w:val="0"/>
        <w:jc w:val="both"/>
        <w:rPr>
          <w:b/>
          <w:bCs/>
          <w:lang w:bidi="ar-EG"/>
        </w:rPr>
      </w:pPr>
      <w:r w:rsidRPr="00471D7F">
        <w:rPr>
          <w:b/>
          <w:bCs/>
          <w:lang w:bidi="ar-EG"/>
        </w:rPr>
        <w:t>10.1 Responsibility of the Main Principal Investigator</w:t>
      </w:r>
    </w:p>
    <w:p w14:paraId="7B47EA4A" w14:textId="77777777" w:rsidR="00471D7F" w:rsidRPr="00471D7F" w:rsidRDefault="00471D7F" w:rsidP="00471D7F">
      <w:pPr>
        <w:bidi w:val="0"/>
        <w:jc w:val="both"/>
        <w:rPr>
          <w:lang w:bidi="ar-EG"/>
        </w:rPr>
      </w:pPr>
      <w:r w:rsidRPr="00471D7F">
        <w:rPr>
          <w:lang w:bidi="ar-EG"/>
        </w:rPr>
        <w:t>The Recipient's designated Main Principal Investigator ("Main PI") shall be responsible for coordinating, preparing, verifying, and submitting all institutional monitoring and reporting documentation required under this Agreement.</w:t>
      </w:r>
    </w:p>
    <w:p w14:paraId="10F41558" w14:textId="77777777" w:rsidR="00471D7F" w:rsidRPr="00471D7F" w:rsidRDefault="00471D7F" w:rsidP="00471D7F">
      <w:pPr>
        <w:bidi w:val="0"/>
        <w:jc w:val="both"/>
        <w:rPr>
          <w:lang w:bidi="ar-EG"/>
        </w:rPr>
      </w:pPr>
      <w:r w:rsidRPr="00471D7F">
        <w:rPr>
          <w:lang w:bidi="ar-EG"/>
        </w:rPr>
        <w:t>The Main PI shall act as the primary academic reporting contact between the Recipient and the Association and shall ensure that reports accurately reflect the progress of all participating Project teams under the Recipient institution.</w:t>
      </w:r>
    </w:p>
    <w:p w14:paraId="7EE37934" w14:textId="77777777" w:rsidR="00471D7F" w:rsidRPr="00471D7F" w:rsidRDefault="00471D7F" w:rsidP="00471D7F">
      <w:pPr>
        <w:bidi w:val="0"/>
        <w:jc w:val="both"/>
        <w:rPr>
          <w:b/>
          <w:bCs/>
          <w:lang w:bidi="ar-EG"/>
        </w:rPr>
      </w:pPr>
      <w:r w:rsidRPr="00471D7F">
        <w:rPr>
          <w:b/>
          <w:bCs/>
          <w:lang w:bidi="ar-EG"/>
        </w:rPr>
        <w:t>10.2 Quarterly Progress Reports</w:t>
      </w:r>
    </w:p>
    <w:p w14:paraId="77ADAE7B" w14:textId="77777777" w:rsidR="00471D7F" w:rsidRPr="00471D7F" w:rsidRDefault="00471D7F" w:rsidP="00471D7F">
      <w:pPr>
        <w:bidi w:val="0"/>
        <w:jc w:val="both"/>
        <w:rPr>
          <w:lang w:bidi="ar-EG"/>
        </w:rPr>
      </w:pPr>
      <w:r w:rsidRPr="00471D7F">
        <w:rPr>
          <w:lang w:bidi="ar-EG"/>
        </w:rPr>
        <w:t>The Main PI shall submit a formal Quarterly Progress Report to the Association every three (3) months throughout the active Grant period, using the official UKABCS Quarterly Progress Report Template provided by the Association.</w:t>
      </w:r>
    </w:p>
    <w:p w14:paraId="5D0BA8C8" w14:textId="77777777" w:rsidR="00471D7F" w:rsidRPr="00471D7F" w:rsidRDefault="00471D7F" w:rsidP="00471D7F">
      <w:pPr>
        <w:bidi w:val="0"/>
        <w:jc w:val="both"/>
        <w:rPr>
          <w:lang w:bidi="ar-EG"/>
        </w:rPr>
      </w:pPr>
      <w:r w:rsidRPr="00471D7F">
        <w:rPr>
          <w:lang w:bidi="ar-EG"/>
        </w:rPr>
        <w:t xml:space="preserve">The Quarterly Progress Report shall provide a consolidated institutional overview together with team-level information and shall </w:t>
      </w:r>
      <w:proofErr w:type="gramStart"/>
      <w:r w:rsidRPr="00471D7F">
        <w:rPr>
          <w:lang w:bidi="ar-EG"/>
        </w:rPr>
        <w:t>include,</w:t>
      </w:r>
      <w:proofErr w:type="gramEnd"/>
      <w:r w:rsidRPr="00471D7F">
        <w:rPr>
          <w:lang w:bidi="ar-EG"/>
        </w:rPr>
        <w:t xml:space="preserve"> where applicable:</w:t>
      </w:r>
    </w:p>
    <w:p w14:paraId="2356E37D" w14:textId="77777777" w:rsidR="00471D7F" w:rsidRPr="00471D7F" w:rsidRDefault="00471D7F" w:rsidP="00471D7F">
      <w:pPr>
        <w:bidi w:val="0"/>
        <w:jc w:val="both"/>
        <w:rPr>
          <w:lang w:bidi="ar-EG"/>
        </w:rPr>
      </w:pPr>
      <w:r w:rsidRPr="00471D7F">
        <w:rPr>
          <w:lang w:bidi="ar-EG"/>
        </w:rPr>
        <w:t>(a) the status of each registered Project team;</w:t>
      </w:r>
    </w:p>
    <w:p w14:paraId="5761FC4A" w14:textId="77777777" w:rsidR="00471D7F" w:rsidRPr="00471D7F" w:rsidRDefault="00471D7F" w:rsidP="00471D7F">
      <w:pPr>
        <w:bidi w:val="0"/>
        <w:jc w:val="both"/>
        <w:rPr>
          <w:lang w:bidi="ar-EG"/>
        </w:rPr>
      </w:pPr>
      <w:r w:rsidRPr="00471D7F">
        <w:rPr>
          <w:lang w:bidi="ar-EG"/>
        </w:rPr>
        <w:lastRenderedPageBreak/>
        <w:t>(b) student participation, attendance, continuation, withdrawals, and approved replacements;</w:t>
      </w:r>
    </w:p>
    <w:p w14:paraId="65188077" w14:textId="77777777" w:rsidR="00471D7F" w:rsidRPr="00471D7F" w:rsidRDefault="00471D7F" w:rsidP="00471D7F">
      <w:pPr>
        <w:bidi w:val="0"/>
        <w:jc w:val="both"/>
        <w:rPr>
          <w:lang w:bidi="ar-EG"/>
        </w:rPr>
      </w:pPr>
      <w:r w:rsidRPr="00471D7F">
        <w:rPr>
          <w:lang w:bidi="ar-EG"/>
        </w:rPr>
        <w:t>(c) progress against the approved Project objectives, activities, milestones, and timeline;</w:t>
      </w:r>
    </w:p>
    <w:p w14:paraId="78055069" w14:textId="77777777" w:rsidR="00471D7F" w:rsidRPr="00471D7F" w:rsidRDefault="00471D7F" w:rsidP="00471D7F">
      <w:pPr>
        <w:bidi w:val="0"/>
        <w:jc w:val="both"/>
        <w:rPr>
          <w:lang w:bidi="ar-EG"/>
        </w:rPr>
      </w:pPr>
      <w:r w:rsidRPr="00471D7F">
        <w:rPr>
          <w:lang w:bidi="ar-EG"/>
        </w:rPr>
        <w:t>(d) progress in Phase I preparatory training, where applicable;</w:t>
      </w:r>
    </w:p>
    <w:p w14:paraId="7EEABDA8" w14:textId="77777777" w:rsidR="00471D7F" w:rsidRPr="00471D7F" w:rsidRDefault="00471D7F" w:rsidP="00471D7F">
      <w:pPr>
        <w:bidi w:val="0"/>
        <w:jc w:val="both"/>
        <w:rPr>
          <w:lang w:bidi="ar-EG"/>
        </w:rPr>
      </w:pPr>
      <w:r w:rsidRPr="00471D7F">
        <w:rPr>
          <w:lang w:bidi="ar-EG"/>
        </w:rPr>
        <w:t>(e) progress in Phase II Graduation Project implementation;</w:t>
      </w:r>
    </w:p>
    <w:p w14:paraId="0E7ADD6E" w14:textId="77777777" w:rsidR="00471D7F" w:rsidRPr="00471D7F" w:rsidRDefault="00471D7F" w:rsidP="00471D7F">
      <w:pPr>
        <w:bidi w:val="0"/>
        <w:jc w:val="both"/>
        <w:rPr>
          <w:lang w:bidi="ar-EG"/>
        </w:rPr>
      </w:pPr>
      <w:r w:rsidRPr="00471D7F">
        <w:rPr>
          <w:lang w:bidi="ar-EG"/>
        </w:rPr>
        <w:t>(f) scientific work completed during the reporting period;</w:t>
      </w:r>
    </w:p>
    <w:p w14:paraId="1A8D8122" w14:textId="77777777" w:rsidR="00471D7F" w:rsidRPr="00471D7F" w:rsidRDefault="00471D7F" w:rsidP="00471D7F">
      <w:pPr>
        <w:bidi w:val="0"/>
        <w:jc w:val="both"/>
        <w:rPr>
          <w:lang w:bidi="ar-EG"/>
        </w:rPr>
      </w:pPr>
      <w:r w:rsidRPr="00471D7F">
        <w:rPr>
          <w:lang w:bidi="ar-EG"/>
        </w:rPr>
        <w:t>(g) technical and computational work completed during the reporting period;</w:t>
      </w:r>
    </w:p>
    <w:p w14:paraId="419FA35C" w14:textId="77777777" w:rsidR="00471D7F" w:rsidRPr="00471D7F" w:rsidRDefault="00471D7F" w:rsidP="00471D7F">
      <w:pPr>
        <w:bidi w:val="0"/>
        <w:jc w:val="both"/>
        <w:rPr>
          <w:lang w:bidi="ar-EG"/>
        </w:rPr>
      </w:pPr>
      <w:r w:rsidRPr="00471D7F">
        <w:rPr>
          <w:lang w:bidi="ar-EG"/>
        </w:rPr>
        <w:t>(h) preliminary or completed Project outputs;</w:t>
      </w:r>
    </w:p>
    <w:p w14:paraId="244AC821" w14:textId="77777777" w:rsidR="00471D7F" w:rsidRPr="00471D7F" w:rsidRDefault="00471D7F" w:rsidP="00471D7F">
      <w:pPr>
        <w:bidi w:val="0"/>
        <w:jc w:val="both"/>
        <w:rPr>
          <w:lang w:bidi="ar-EG"/>
        </w:rPr>
      </w:pPr>
      <w:r w:rsidRPr="00471D7F">
        <w:rPr>
          <w:lang w:bidi="ar-EG"/>
        </w:rPr>
        <w:t>(</w:t>
      </w:r>
      <w:proofErr w:type="spellStart"/>
      <w:r w:rsidRPr="00471D7F">
        <w:rPr>
          <w:lang w:bidi="ar-EG"/>
        </w:rPr>
        <w:t>i</w:t>
      </w:r>
      <w:proofErr w:type="spellEnd"/>
      <w:r w:rsidRPr="00471D7F">
        <w:rPr>
          <w:lang w:bidi="ar-EG"/>
        </w:rPr>
        <w:t>) manuscripts, abstracts, posters, conference submissions, software tools, AI assistants, applications, repositories, datasets, computational workflows, or other approved outputs under development;</w:t>
      </w:r>
    </w:p>
    <w:p w14:paraId="63EC6D4F" w14:textId="77777777" w:rsidR="00471D7F" w:rsidRPr="00471D7F" w:rsidRDefault="00471D7F" w:rsidP="00471D7F">
      <w:pPr>
        <w:bidi w:val="0"/>
        <w:jc w:val="both"/>
        <w:rPr>
          <w:lang w:bidi="ar-EG"/>
        </w:rPr>
      </w:pPr>
      <w:r w:rsidRPr="00471D7F">
        <w:rPr>
          <w:lang w:bidi="ar-EG"/>
        </w:rPr>
        <w:t xml:space="preserve">(j) use of Grant Support, including software, digital platforms, computational infrastructure, </w:t>
      </w:r>
      <w:proofErr w:type="spellStart"/>
      <w:r w:rsidRPr="00471D7F">
        <w:rPr>
          <w:lang w:bidi="ar-EG"/>
        </w:rPr>
        <w:t>licences</w:t>
      </w:r>
      <w:proofErr w:type="spellEnd"/>
      <w:r w:rsidRPr="00471D7F">
        <w:rPr>
          <w:lang w:bidi="ar-EG"/>
        </w:rPr>
        <w:t>, supervision, and other in-kind resources;</w:t>
      </w:r>
    </w:p>
    <w:p w14:paraId="002A48F1" w14:textId="77777777" w:rsidR="00471D7F" w:rsidRPr="00471D7F" w:rsidRDefault="00471D7F" w:rsidP="00471D7F">
      <w:pPr>
        <w:bidi w:val="0"/>
        <w:jc w:val="both"/>
        <w:rPr>
          <w:lang w:bidi="ar-EG"/>
        </w:rPr>
      </w:pPr>
      <w:r w:rsidRPr="00471D7F">
        <w:rPr>
          <w:lang w:bidi="ar-EG"/>
        </w:rPr>
        <w:t>(k) any scientific, technical, administrative, ethical, operational, or student-related challenges affecting Project delivery;</w:t>
      </w:r>
    </w:p>
    <w:p w14:paraId="713D05D6" w14:textId="77777777" w:rsidR="00471D7F" w:rsidRPr="00471D7F" w:rsidRDefault="00471D7F" w:rsidP="00471D7F">
      <w:pPr>
        <w:bidi w:val="0"/>
        <w:jc w:val="both"/>
        <w:rPr>
          <w:lang w:bidi="ar-EG"/>
        </w:rPr>
      </w:pPr>
      <w:r w:rsidRPr="00471D7F">
        <w:rPr>
          <w:lang w:bidi="ar-EG"/>
        </w:rPr>
        <w:t>(l) any delays, risks, deviations, or changes from the approved Project plan;</w:t>
      </w:r>
    </w:p>
    <w:p w14:paraId="4D15DD1A" w14:textId="77777777" w:rsidR="00471D7F" w:rsidRPr="00471D7F" w:rsidRDefault="00471D7F" w:rsidP="00471D7F">
      <w:pPr>
        <w:bidi w:val="0"/>
        <w:jc w:val="both"/>
        <w:rPr>
          <w:lang w:bidi="ar-EG"/>
        </w:rPr>
      </w:pPr>
      <w:r w:rsidRPr="00471D7F">
        <w:rPr>
          <w:lang w:bidi="ar-EG"/>
        </w:rPr>
        <w:t>(m) corrective actions taken or proposed by the Recipient;</w:t>
      </w:r>
    </w:p>
    <w:p w14:paraId="5AD00822" w14:textId="77777777" w:rsidR="00471D7F" w:rsidRPr="00471D7F" w:rsidRDefault="00471D7F" w:rsidP="00471D7F">
      <w:pPr>
        <w:bidi w:val="0"/>
        <w:jc w:val="both"/>
        <w:rPr>
          <w:lang w:bidi="ar-EG"/>
        </w:rPr>
      </w:pPr>
      <w:r w:rsidRPr="00471D7F">
        <w:rPr>
          <w:lang w:bidi="ar-EG"/>
        </w:rPr>
        <w:t>(n) support or intervention requested from the Association or Implementing Partners; and</w:t>
      </w:r>
    </w:p>
    <w:p w14:paraId="79D4EA72" w14:textId="77777777" w:rsidR="00471D7F" w:rsidRPr="00471D7F" w:rsidRDefault="00471D7F" w:rsidP="00471D7F">
      <w:pPr>
        <w:bidi w:val="0"/>
        <w:jc w:val="both"/>
        <w:rPr>
          <w:lang w:bidi="ar-EG"/>
        </w:rPr>
      </w:pPr>
      <w:r w:rsidRPr="00471D7F">
        <w:rPr>
          <w:lang w:bidi="ar-EG"/>
        </w:rPr>
        <w:t>(o) the planned activities and milestones for the following three-month reporting period.</w:t>
      </w:r>
    </w:p>
    <w:p w14:paraId="78331F68" w14:textId="77777777" w:rsidR="00471D7F" w:rsidRPr="00471D7F" w:rsidRDefault="00471D7F" w:rsidP="00471D7F">
      <w:pPr>
        <w:bidi w:val="0"/>
        <w:jc w:val="both"/>
        <w:rPr>
          <w:b/>
          <w:bCs/>
          <w:lang w:bidi="ar-EG"/>
        </w:rPr>
      </w:pPr>
      <w:r w:rsidRPr="00471D7F">
        <w:rPr>
          <w:b/>
          <w:bCs/>
          <w:lang w:bidi="ar-EG"/>
        </w:rPr>
        <w:t>10.3 Official Reporting Template</w:t>
      </w:r>
    </w:p>
    <w:p w14:paraId="5C48CCB2" w14:textId="77777777" w:rsidR="00471D7F" w:rsidRPr="00471D7F" w:rsidRDefault="00471D7F" w:rsidP="00471D7F">
      <w:pPr>
        <w:bidi w:val="0"/>
        <w:jc w:val="both"/>
        <w:rPr>
          <w:lang w:bidi="ar-EG"/>
        </w:rPr>
      </w:pPr>
      <w:r w:rsidRPr="00471D7F">
        <w:rPr>
          <w:lang w:bidi="ar-EG"/>
        </w:rPr>
        <w:t>All Quarterly Progress Reports shall be submitted using the official reporting template issued by the Association.</w:t>
      </w:r>
    </w:p>
    <w:p w14:paraId="6FE1A280" w14:textId="77777777" w:rsidR="00471D7F" w:rsidRPr="00471D7F" w:rsidRDefault="00471D7F" w:rsidP="00471D7F">
      <w:pPr>
        <w:bidi w:val="0"/>
        <w:jc w:val="both"/>
        <w:rPr>
          <w:lang w:bidi="ar-EG"/>
        </w:rPr>
      </w:pPr>
      <w:r w:rsidRPr="00471D7F">
        <w:rPr>
          <w:lang w:bidi="ar-EG"/>
        </w:rPr>
        <w:t xml:space="preserve">The Association may update the reporting template from time to time where reasonably necessary for </w:t>
      </w:r>
      <w:proofErr w:type="spellStart"/>
      <w:r w:rsidRPr="00471D7F">
        <w:rPr>
          <w:lang w:bidi="ar-EG"/>
        </w:rPr>
        <w:t>programme</w:t>
      </w:r>
      <w:proofErr w:type="spellEnd"/>
      <w:r w:rsidRPr="00471D7F">
        <w:rPr>
          <w:lang w:bidi="ar-EG"/>
        </w:rPr>
        <w:t xml:space="preserve"> monitoring, evaluation, audit, funder requirements, research governance, or institutional quality assurance.</w:t>
      </w:r>
    </w:p>
    <w:p w14:paraId="3E240089" w14:textId="77777777" w:rsidR="00471D7F" w:rsidRPr="00471D7F" w:rsidRDefault="00471D7F" w:rsidP="00471D7F">
      <w:pPr>
        <w:bidi w:val="0"/>
        <w:jc w:val="both"/>
        <w:rPr>
          <w:lang w:bidi="ar-EG"/>
        </w:rPr>
      </w:pPr>
      <w:r w:rsidRPr="00471D7F">
        <w:rPr>
          <w:lang w:bidi="ar-EG"/>
        </w:rPr>
        <w:t>Any updated reporting requirements shall be communicated to the Recipient in writing.</w:t>
      </w:r>
    </w:p>
    <w:p w14:paraId="06356150" w14:textId="77777777" w:rsidR="00471D7F" w:rsidRPr="00471D7F" w:rsidRDefault="00471D7F" w:rsidP="00471D7F">
      <w:pPr>
        <w:bidi w:val="0"/>
        <w:jc w:val="both"/>
        <w:rPr>
          <w:lang w:bidi="ar-EG"/>
        </w:rPr>
      </w:pPr>
      <w:r w:rsidRPr="00471D7F">
        <w:rPr>
          <w:lang w:bidi="ar-EG"/>
        </w:rPr>
        <w:t>The Association may reject a report as incomplete where mandatory sections of the official template have not been completed or where supporting evidence reasonably required for verification has not been provided.</w:t>
      </w:r>
    </w:p>
    <w:p w14:paraId="48E2EFDC" w14:textId="77777777" w:rsidR="00471D7F" w:rsidRPr="00471D7F" w:rsidRDefault="00471D7F" w:rsidP="00471D7F">
      <w:pPr>
        <w:bidi w:val="0"/>
        <w:jc w:val="both"/>
        <w:rPr>
          <w:b/>
          <w:bCs/>
          <w:lang w:bidi="ar-EG"/>
        </w:rPr>
      </w:pPr>
      <w:r w:rsidRPr="00471D7F">
        <w:rPr>
          <w:b/>
          <w:bCs/>
          <w:lang w:bidi="ar-EG"/>
        </w:rPr>
        <w:t>10.4 Supporting Evidence</w:t>
      </w:r>
    </w:p>
    <w:p w14:paraId="4518B4CC" w14:textId="77777777" w:rsidR="00471D7F" w:rsidRPr="00471D7F" w:rsidRDefault="00471D7F" w:rsidP="00471D7F">
      <w:pPr>
        <w:bidi w:val="0"/>
        <w:jc w:val="both"/>
        <w:rPr>
          <w:lang w:bidi="ar-EG"/>
        </w:rPr>
      </w:pPr>
      <w:r w:rsidRPr="00471D7F">
        <w:rPr>
          <w:lang w:bidi="ar-EG"/>
        </w:rPr>
        <w:lastRenderedPageBreak/>
        <w:t>The Main PI shall ensure that Quarterly Progress Reports are supported, where applicable, by reasonable documentary or digital evidence, including:</w:t>
      </w:r>
    </w:p>
    <w:p w14:paraId="5FDCC2D6" w14:textId="77777777" w:rsidR="00471D7F" w:rsidRPr="00471D7F" w:rsidRDefault="00471D7F" w:rsidP="00471D7F">
      <w:pPr>
        <w:bidi w:val="0"/>
        <w:jc w:val="both"/>
        <w:rPr>
          <w:lang w:bidi="ar-EG"/>
        </w:rPr>
      </w:pPr>
      <w:r w:rsidRPr="00471D7F">
        <w:rPr>
          <w:lang w:bidi="ar-EG"/>
        </w:rPr>
        <w:t>(a) attendance and participation records;</w:t>
      </w:r>
    </w:p>
    <w:p w14:paraId="332B6595" w14:textId="77777777" w:rsidR="00471D7F" w:rsidRPr="00471D7F" w:rsidRDefault="00471D7F" w:rsidP="00471D7F">
      <w:pPr>
        <w:bidi w:val="0"/>
        <w:jc w:val="both"/>
        <w:rPr>
          <w:lang w:bidi="ar-EG"/>
        </w:rPr>
      </w:pPr>
      <w:r w:rsidRPr="00471D7F">
        <w:rPr>
          <w:lang w:bidi="ar-EG"/>
        </w:rPr>
        <w:t>(b) training completion records;</w:t>
      </w:r>
    </w:p>
    <w:p w14:paraId="22E4D6CE" w14:textId="77777777" w:rsidR="00471D7F" w:rsidRPr="00471D7F" w:rsidRDefault="00471D7F" w:rsidP="00471D7F">
      <w:pPr>
        <w:bidi w:val="0"/>
        <w:jc w:val="both"/>
        <w:rPr>
          <w:lang w:bidi="ar-EG"/>
        </w:rPr>
      </w:pPr>
      <w:r w:rsidRPr="00471D7F">
        <w:rPr>
          <w:lang w:bidi="ar-EG"/>
        </w:rPr>
        <w:t>(c) Project meeting or supervision records;</w:t>
      </w:r>
    </w:p>
    <w:p w14:paraId="40114FDD" w14:textId="77777777" w:rsidR="00471D7F" w:rsidRPr="00471D7F" w:rsidRDefault="00471D7F" w:rsidP="00471D7F">
      <w:pPr>
        <w:bidi w:val="0"/>
        <w:jc w:val="both"/>
        <w:rPr>
          <w:lang w:bidi="ar-EG"/>
        </w:rPr>
      </w:pPr>
      <w:r w:rsidRPr="00471D7F">
        <w:rPr>
          <w:lang w:bidi="ar-EG"/>
        </w:rPr>
        <w:t>(d) research drafts or progress documents;</w:t>
      </w:r>
    </w:p>
    <w:p w14:paraId="73319F82" w14:textId="77777777" w:rsidR="00471D7F" w:rsidRPr="00471D7F" w:rsidRDefault="00471D7F" w:rsidP="00471D7F">
      <w:pPr>
        <w:bidi w:val="0"/>
        <w:jc w:val="both"/>
        <w:rPr>
          <w:lang w:bidi="ar-EG"/>
        </w:rPr>
      </w:pPr>
      <w:r w:rsidRPr="00471D7F">
        <w:rPr>
          <w:lang w:bidi="ar-EG"/>
        </w:rPr>
        <w:t>(e) poster or manuscript drafts;</w:t>
      </w:r>
    </w:p>
    <w:p w14:paraId="51C13057" w14:textId="77777777" w:rsidR="00471D7F" w:rsidRPr="00471D7F" w:rsidRDefault="00471D7F" w:rsidP="00471D7F">
      <w:pPr>
        <w:bidi w:val="0"/>
        <w:jc w:val="both"/>
        <w:rPr>
          <w:lang w:bidi="ar-EG"/>
        </w:rPr>
      </w:pPr>
      <w:r w:rsidRPr="00471D7F">
        <w:rPr>
          <w:lang w:bidi="ar-EG"/>
        </w:rPr>
        <w:t>(f) software or repository links;</w:t>
      </w:r>
    </w:p>
    <w:p w14:paraId="7B686C05" w14:textId="77777777" w:rsidR="00471D7F" w:rsidRPr="00471D7F" w:rsidRDefault="00471D7F" w:rsidP="00471D7F">
      <w:pPr>
        <w:bidi w:val="0"/>
        <w:jc w:val="both"/>
        <w:rPr>
          <w:lang w:bidi="ar-EG"/>
        </w:rPr>
      </w:pPr>
      <w:r w:rsidRPr="00471D7F">
        <w:rPr>
          <w:lang w:bidi="ar-EG"/>
        </w:rPr>
        <w:t>(g) computational analysis outputs;</w:t>
      </w:r>
    </w:p>
    <w:p w14:paraId="7004E3AA" w14:textId="77777777" w:rsidR="00471D7F" w:rsidRPr="00471D7F" w:rsidRDefault="00471D7F" w:rsidP="00471D7F">
      <w:pPr>
        <w:bidi w:val="0"/>
        <w:jc w:val="both"/>
        <w:rPr>
          <w:lang w:bidi="ar-EG"/>
        </w:rPr>
      </w:pPr>
      <w:r w:rsidRPr="00471D7F">
        <w:rPr>
          <w:lang w:bidi="ar-EG"/>
        </w:rPr>
        <w:t>(h) platform or resource usage records;</w:t>
      </w:r>
    </w:p>
    <w:p w14:paraId="069EE7AC" w14:textId="77777777" w:rsidR="00471D7F" w:rsidRPr="00471D7F" w:rsidRDefault="00471D7F" w:rsidP="00471D7F">
      <w:pPr>
        <w:bidi w:val="0"/>
        <w:jc w:val="both"/>
        <w:rPr>
          <w:lang w:bidi="ar-EG"/>
        </w:rPr>
      </w:pPr>
      <w:r w:rsidRPr="00471D7F">
        <w:rPr>
          <w:lang w:bidi="ar-EG"/>
        </w:rPr>
        <w:t>(</w:t>
      </w:r>
      <w:proofErr w:type="spellStart"/>
      <w:r w:rsidRPr="00471D7F">
        <w:rPr>
          <w:lang w:bidi="ar-EG"/>
        </w:rPr>
        <w:t>i</w:t>
      </w:r>
      <w:proofErr w:type="spellEnd"/>
      <w:r w:rsidRPr="00471D7F">
        <w:rPr>
          <w:lang w:bidi="ar-EG"/>
        </w:rPr>
        <w:t>) ethics or institutional approval documentation; and</w:t>
      </w:r>
    </w:p>
    <w:p w14:paraId="192A6F27" w14:textId="77777777" w:rsidR="00471D7F" w:rsidRPr="00471D7F" w:rsidRDefault="00471D7F" w:rsidP="00471D7F">
      <w:pPr>
        <w:bidi w:val="0"/>
        <w:jc w:val="both"/>
        <w:rPr>
          <w:lang w:bidi="ar-EG"/>
        </w:rPr>
      </w:pPr>
      <w:r w:rsidRPr="00471D7F">
        <w:rPr>
          <w:lang w:bidi="ar-EG"/>
        </w:rPr>
        <w:t>(j) other reasonable evidence relevant to the reported Project activities.</w:t>
      </w:r>
    </w:p>
    <w:p w14:paraId="0BF6F174" w14:textId="77777777" w:rsidR="00471D7F" w:rsidRPr="00471D7F" w:rsidRDefault="00471D7F" w:rsidP="00471D7F">
      <w:pPr>
        <w:bidi w:val="0"/>
        <w:jc w:val="both"/>
        <w:rPr>
          <w:lang w:bidi="ar-EG"/>
        </w:rPr>
      </w:pPr>
      <w:r w:rsidRPr="00471D7F">
        <w:rPr>
          <w:lang w:bidi="ar-EG"/>
        </w:rPr>
        <w:t xml:space="preserve">The Association shall not require unnecessary documentation unrelated to the monitoring of the Grant </w:t>
      </w:r>
      <w:proofErr w:type="spellStart"/>
      <w:r w:rsidRPr="00471D7F">
        <w:rPr>
          <w:lang w:bidi="ar-EG"/>
        </w:rPr>
        <w:t>Programme</w:t>
      </w:r>
      <w:proofErr w:type="spellEnd"/>
      <w:r w:rsidRPr="00471D7F">
        <w:rPr>
          <w:lang w:bidi="ar-EG"/>
        </w:rPr>
        <w:t>.</w:t>
      </w:r>
    </w:p>
    <w:p w14:paraId="1B99B128" w14:textId="77777777" w:rsidR="00471D7F" w:rsidRPr="00471D7F" w:rsidRDefault="00471D7F" w:rsidP="00471D7F">
      <w:pPr>
        <w:bidi w:val="0"/>
        <w:jc w:val="both"/>
        <w:rPr>
          <w:b/>
          <w:bCs/>
          <w:lang w:bidi="ar-EG"/>
        </w:rPr>
      </w:pPr>
      <w:r w:rsidRPr="00471D7F">
        <w:rPr>
          <w:b/>
          <w:bCs/>
          <w:lang w:bidi="ar-EG"/>
        </w:rPr>
        <w:t>10.5 Quarterly Review by the Association</w:t>
      </w:r>
    </w:p>
    <w:p w14:paraId="722DFFFA" w14:textId="77777777" w:rsidR="00471D7F" w:rsidRPr="00471D7F" w:rsidRDefault="00471D7F" w:rsidP="00471D7F">
      <w:pPr>
        <w:bidi w:val="0"/>
        <w:jc w:val="both"/>
        <w:rPr>
          <w:lang w:bidi="ar-EG"/>
        </w:rPr>
      </w:pPr>
      <w:r w:rsidRPr="00471D7F">
        <w:rPr>
          <w:lang w:bidi="ar-EG"/>
        </w:rPr>
        <w:t>Following receipt of each Quarterly Progress Report, the Association shall review Project progress and may:</w:t>
      </w:r>
    </w:p>
    <w:p w14:paraId="69C21FB7" w14:textId="77777777" w:rsidR="00471D7F" w:rsidRPr="00471D7F" w:rsidRDefault="00471D7F" w:rsidP="00471D7F">
      <w:pPr>
        <w:bidi w:val="0"/>
        <w:jc w:val="both"/>
        <w:rPr>
          <w:lang w:bidi="ar-EG"/>
        </w:rPr>
      </w:pPr>
      <w:r w:rsidRPr="00471D7F">
        <w:rPr>
          <w:lang w:bidi="ar-EG"/>
        </w:rPr>
        <w:t>(a) approve the reported progress;</w:t>
      </w:r>
    </w:p>
    <w:p w14:paraId="5747A019" w14:textId="77777777" w:rsidR="00471D7F" w:rsidRPr="00471D7F" w:rsidRDefault="00471D7F" w:rsidP="00471D7F">
      <w:pPr>
        <w:bidi w:val="0"/>
        <w:jc w:val="both"/>
        <w:rPr>
          <w:lang w:bidi="ar-EG"/>
        </w:rPr>
      </w:pPr>
      <w:r w:rsidRPr="00471D7F">
        <w:rPr>
          <w:lang w:bidi="ar-EG"/>
        </w:rPr>
        <w:t>(b) request reasonable clarification or additional supporting information;</w:t>
      </w:r>
    </w:p>
    <w:p w14:paraId="71D5B925" w14:textId="77777777" w:rsidR="00471D7F" w:rsidRPr="00471D7F" w:rsidRDefault="00471D7F" w:rsidP="00471D7F">
      <w:pPr>
        <w:bidi w:val="0"/>
        <w:jc w:val="both"/>
        <w:rPr>
          <w:lang w:bidi="ar-EG"/>
        </w:rPr>
      </w:pPr>
      <w:r w:rsidRPr="00471D7F">
        <w:rPr>
          <w:lang w:bidi="ar-EG"/>
        </w:rPr>
        <w:t>(c) issue academic, technical, or administrative recommendations;</w:t>
      </w:r>
    </w:p>
    <w:p w14:paraId="2F2CA705" w14:textId="77777777" w:rsidR="00471D7F" w:rsidRPr="00471D7F" w:rsidRDefault="00471D7F" w:rsidP="00471D7F">
      <w:pPr>
        <w:bidi w:val="0"/>
        <w:jc w:val="both"/>
        <w:rPr>
          <w:lang w:bidi="ar-EG"/>
        </w:rPr>
      </w:pPr>
      <w:r w:rsidRPr="00471D7F">
        <w:rPr>
          <w:lang w:bidi="ar-EG"/>
        </w:rPr>
        <w:t>(d) identify outstanding milestones or deliverables;</w:t>
      </w:r>
    </w:p>
    <w:p w14:paraId="5F1037EB" w14:textId="77777777" w:rsidR="00471D7F" w:rsidRPr="00471D7F" w:rsidRDefault="00471D7F" w:rsidP="00471D7F">
      <w:pPr>
        <w:bidi w:val="0"/>
        <w:jc w:val="both"/>
        <w:rPr>
          <w:lang w:bidi="ar-EG"/>
        </w:rPr>
      </w:pPr>
      <w:r w:rsidRPr="00471D7F">
        <w:rPr>
          <w:lang w:bidi="ar-EG"/>
        </w:rPr>
        <w:t>(e) require a corrective action plan where material delays or deficiencies are identified;</w:t>
      </w:r>
    </w:p>
    <w:p w14:paraId="0C3E08B1" w14:textId="77777777" w:rsidR="00471D7F" w:rsidRPr="00471D7F" w:rsidRDefault="00471D7F" w:rsidP="00471D7F">
      <w:pPr>
        <w:bidi w:val="0"/>
        <w:jc w:val="both"/>
        <w:rPr>
          <w:lang w:bidi="ar-EG"/>
        </w:rPr>
      </w:pPr>
      <w:r w:rsidRPr="00471D7F">
        <w:rPr>
          <w:lang w:bidi="ar-EG"/>
        </w:rPr>
        <w:t>(f) coordinate additional support with the relevant Implementing Partner;</w:t>
      </w:r>
    </w:p>
    <w:p w14:paraId="42E02B5E" w14:textId="77777777" w:rsidR="00471D7F" w:rsidRPr="00471D7F" w:rsidRDefault="00471D7F" w:rsidP="00471D7F">
      <w:pPr>
        <w:bidi w:val="0"/>
        <w:jc w:val="both"/>
        <w:rPr>
          <w:lang w:bidi="ar-EG"/>
        </w:rPr>
      </w:pPr>
      <w:r w:rsidRPr="00471D7F">
        <w:rPr>
          <w:lang w:bidi="ar-EG"/>
        </w:rPr>
        <w:t>(g) approve justified modifications or extensions in accordance with this Agreement; or</w:t>
      </w:r>
    </w:p>
    <w:p w14:paraId="2CEC906A" w14:textId="77777777" w:rsidR="00471D7F" w:rsidRPr="00471D7F" w:rsidRDefault="00471D7F" w:rsidP="00471D7F">
      <w:pPr>
        <w:bidi w:val="0"/>
        <w:jc w:val="both"/>
        <w:rPr>
          <w:lang w:bidi="ar-EG"/>
        </w:rPr>
      </w:pPr>
      <w:r w:rsidRPr="00471D7F">
        <w:rPr>
          <w:lang w:bidi="ar-EG"/>
        </w:rPr>
        <w:t>(h) where necessary, initiate the suspension, reduction, or remedial procedures provided elsewhere in this Agreement.</w:t>
      </w:r>
    </w:p>
    <w:p w14:paraId="0A6CEF21" w14:textId="77777777" w:rsidR="00471D7F" w:rsidRPr="00471D7F" w:rsidRDefault="00471D7F" w:rsidP="00471D7F">
      <w:pPr>
        <w:bidi w:val="0"/>
        <w:jc w:val="both"/>
        <w:rPr>
          <w:lang w:bidi="ar-EG"/>
        </w:rPr>
      </w:pPr>
      <w:r w:rsidRPr="00471D7F">
        <w:rPr>
          <w:lang w:bidi="ar-EG"/>
        </w:rPr>
        <w:t>Ordinary scientific challenges or reasonable research delays shall be managed through corrective support and monitoring wherever appropriate and shall not automatically constitute misconduct or financial liability.</w:t>
      </w:r>
    </w:p>
    <w:p w14:paraId="101E7672" w14:textId="77777777" w:rsidR="00471D7F" w:rsidRPr="00471D7F" w:rsidRDefault="00471D7F" w:rsidP="00471D7F">
      <w:pPr>
        <w:bidi w:val="0"/>
        <w:jc w:val="both"/>
        <w:rPr>
          <w:b/>
          <w:bCs/>
          <w:lang w:bidi="ar-EG"/>
        </w:rPr>
      </w:pPr>
      <w:r w:rsidRPr="00471D7F">
        <w:rPr>
          <w:b/>
          <w:bCs/>
          <w:lang w:bidi="ar-EG"/>
        </w:rPr>
        <w:t>10.6 Annual Institutional Report</w:t>
      </w:r>
    </w:p>
    <w:p w14:paraId="7BB2A264" w14:textId="77777777" w:rsidR="00471D7F" w:rsidRPr="00471D7F" w:rsidRDefault="00471D7F" w:rsidP="00471D7F">
      <w:pPr>
        <w:bidi w:val="0"/>
        <w:jc w:val="both"/>
        <w:rPr>
          <w:lang w:bidi="ar-EG"/>
        </w:rPr>
      </w:pPr>
      <w:r w:rsidRPr="00471D7F">
        <w:rPr>
          <w:lang w:bidi="ar-EG"/>
        </w:rPr>
        <w:lastRenderedPageBreak/>
        <w:t>At the end of each annual Grant cycle, the Main PI shall submit a comprehensive Annual Institutional Report to the Association using the official UKABCS Annual Report Template.</w:t>
      </w:r>
    </w:p>
    <w:p w14:paraId="0F0CD243" w14:textId="77777777" w:rsidR="00471D7F" w:rsidRPr="00471D7F" w:rsidRDefault="00471D7F" w:rsidP="00471D7F">
      <w:pPr>
        <w:bidi w:val="0"/>
        <w:jc w:val="both"/>
        <w:rPr>
          <w:lang w:bidi="ar-EG"/>
        </w:rPr>
      </w:pPr>
      <w:r w:rsidRPr="00471D7F">
        <w:rPr>
          <w:lang w:bidi="ar-EG"/>
        </w:rPr>
        <w:t xml:space="preserve">The Annual Institutional Report shall consolidate the activities, progress, results, outputs, challenges, and Grant Support </w:t>
      </w:r>
      <w:proofErr w:type="spellStart"/>
      <w:r w:rsidRPr="00471D7F">
        <w:rPr>
          <w:lang w:bidi="ar-EG"/>
        </w:rPr>
        <w:t>utilisation</w:t>
      </w:r>
      <w:proofErr w:type="spellEnd"/>
      <w:r w:rsidRPr="00471D7F">
        <w:rPr>
          <w:lang w:bidi="ar-EG"/>
        </w:rPr>
        <w:t xml:space="preserve"> of all Project teams participating under the Recipient institution during that Grant year.</w:t>
      </w:r>
    </w:p>
    <w:p w14:paraId="79EB1899" w14:textId="77777777" w:rsidR="00471D7F" w:rsidRPr="00471D7F" w:rsidRDefault="00471D7F" w:rsidP="00471D7F">
      <w:pPr>
        <w:bidi w:val="0"/>
        <w:jc w:val="both"/>
        <w:rPr>
          <w:lang w:bidi="ar-EG"/>
        </w:rPr>
      </w:pPr>
      <w:r w:rsidRPr="00471D7F">
        <w:rPr>
          <w:lang w:bidi="ar-EG"/>
        </w:rPr>
        <w:t>The Annual Report shall include, at minimum:</w:t>
      </w:r>
    </w:p>
    <w:p w14:paraId="4B1B91A1" w14:textId="77777777" w:rsidR="00471D7F" w:rsidRPr="00471D7F" w:rsidRDefault="00471D7F" w:rsidP="00471D7F">
      <w:pPr>
        <w:bidi w:val="0"/>
        <w:jc w:val="both"/>
        <w:rPr>
          <w:lang w:bidi="ar-EG"/>
        </w:rPr>
      </w:pPr>
      <w:r w:rsidRPr="00471D7F">
        <w:rPr>
          <w:lang w:bidi="ar-EG"/>
        </w:rPr>
        <w:t>(a) a summary of the Recipient's participation during the Grant year;</w:t>
      </w:r>
    </w:p>
    <w:p w14:paraId="7BAEA4A0" w14:textId="77777777" w:rsidR="00471D7F" w:rsidRPr="00471D7F" w:rsidRDefault="00471D7F" w:rsidP="00471D7F">
      <w:pPr>
        <w:bidi w:val="0"/>
        <w:jc w:val="both"/>
        <w:rPr>
          <w:lang w:bidi="ar-EG"/>
        </w:rPr>
      </w:pPr>
      <w:r w:rsidRPr="00471D7F">
        <w:rPr>
          <w:lang w:bidi="ar-EG"/>
        </w:rPr>
        <w:t>(b) the status and performance of each Project team;</w:t>
      </w:r>
    </w:p>
    <w:p w14:paraId="75EE97D7" w14:textId="77777777" w:rsidR="00471D7F" w:rsidRPr="00471D7F" w:rsidRDefault="00471D7F" w:rsidP="00471D7F">
      <w:pPr>
        <w:bidi w:val="0"/>
        <w:jc w:val="both"/>
        <w:rPr>
          <w:lang w:bidi="ar-EG"/>
        </w:rPr>
      </w:pPr>
      <w:r w:rsidRPr="00471D7F">
        <w:rPr>
          <w:lang w:bidi="ar-EG"/>
        </w:rPr>
        <w:t>(c) student completion and participation data;</w:t>
      </w:r>
    </w:p>
    <w:p w14:paraId="5D440DE9" w14:textId="77777777" w:rsidR="00471D7F" w:rsidRPr="00471D7F" w:rsidRDefault="00471D7F" w:rsidP="00471D7F">
      <w:pPr>
        <w:bidi w:val="0"/>
        <w:jc w:val="both"/>
        <w:rPr>
          <w:lang w:bidi="ar-EG"/>
        </w:rPr>
      </w:pPr>
      <w:r w:rsidRPr="00471D7F">
        <w:rPr>
          <w:lang w:bidi="ar-EG"/>
        </w:rPr>
        <w:t>(d) academic and scientific achievements;</w:t>
      </w:r>
    </w:p>
    <w:p w14:paraId="16D698C3" w14:textId="77777777" w:rsidR="00471D7F" w:rsidRPr="00471D7F" w:rsidRDefault="00471D7F" w:rsidP="00471D7F">
      <w:pPr>
        <w:bidi w:val="0"/>
        <w:jc w:val="both"/>
        <w:rPr>
          <w:lang w:bidi="ar-EG"/>
        </w:rPr>
      </w:pPr>
      <w:r w:rsidRPr="00471D7F">
        <w:rPr>
          <w:lang w:bidi="ar-EG"/>
        </w:rPr>
        <w:t>(e) technical and computational achievements;</w:t>
      </w:r>
    </w:p>
    <w:p w14:paraId="41AF20A5" w14:textId="77777777" w:rsidR="00471D7F" w:rsidRPr="00471D7F" w:rsidRDefault="00471D7F" w:rsidP="00471D7F">
      <w:pPr>
        <w:bidi w:val="0"/>
        <w:jc w:val="both"/>
        <w:rPr>
          <w:lang w:bidi="ar-EG"/>
        </w:rPr>
      </w:pPr>
      <w:r w:rsidRPr="00471D7F">
        <w:rPr>
          <w:lang w:bidi="ar-EG"/>
        </w:rPr>
        <w:t>(f) Project outputs completed, submitted, accepted, published, deployed, or otherwise delivered;</w:t>
      </w:r>
    </w:p>
    <w:p w14:paraId="76842F6E" w14:textId="77777777" w:rsidR="00471D7F" w:rsidRPr="00471D7F" w:rsidRDefault="00471D7F" w:rsidP="00471D7F">
      <w:pPr>
        <w:bidi w:val="0"/>
        <w:jc w:val="both"/>
        <w:rPr>
          <w:lang w:bidi="ar-EG"/>
        </w:rPr>
      </w:pPr>
      <w:r w:rsidRPr="00471D7F">
        <w:rPr>
          <w:lang w:bidi="ar-EG"/>
        </w:rPr>
        <w:t>(g) use and impact of the Grant Support;</w:t>
      </w:r>
    </w:p>
    <w:p w14:paraId="481C98D4" w14:textId="77777777" w:rsidR="00471D7F" w:rsidRPr="00471D7F" w:rsidRDefault="00471D7F" w:rsidP="00471D7F">
      <w:pPr>
        <w:bidi w:val="0"/>
        <w:jc w:val="both"/>
        <w:rPr>
          <w:lang w:bidi="ar-EG"/>
        </w:rPr>
      </w:pPr>
      <w:r w:rsidRPr="00471D7F">
        <w:rPr>
          <w:lang w:bidi="ar-EG"/>
        </w:rPr>
        <w:t>(h) identified challenges and corrective measures;</w:t>
      </w:r>
    </w:p>
    <w:p w14:paraId="0C1FDF40" w14:textId="77777777" w:rsidR="00471D7F" w:rsidRPr="00471D7F" w:rsidRDefault="00471D7F" w:rsidP="00471D7F">
      <w:pPr>
        <w:bidi w:val="0"/>
        <w:jc w:val="both"/>
        <w:rPr>
          <w:lang w:bidi="ar-EG"/>
        </w:rPr>
      </w:pPr>
      <w:r w:rsidRPr="00471D7F">
        <w:rPr>
          <w:lang w:bidi="ar-EG"/>
        </w:rPr>
        <w:t>(</w:t>
      </w:r>
      <w:proofErr w:type="spellStart"/>
      <w:r w:rsidRPr="00471D7F">
        <w:rPr>
          <w:lang w:bidi="ar-EG"/>
        </w:rPr>
        <w:t>i</w:t>
      </w:r>
      <w:proofErr w:type="spellEnd"/>
      <w:r w:rsidRPr="00471D7F">
        <w:rPr>
          <w:lang w:bidi="ar-EG"/>
        </w:rPr>
        <w:t>) deviations from the approved Project plans;</w:t>
      </w:r>
    </w:p>
    <w:p w14:paraId="3DC452BF" w14:textId="77777777" w:rsidR="00471D7F" w:rsidRPr="00471D7F" w:rsidRDefault="00471D7F" w:rsidP="00471D7F">
      <w:pPr>
        <w:bidi w:val="0"/>
        <w:jc w:val="both"/>
        <w:rPr>
          <w:lang w:bidi="ar-EG"/>
        </w:rPr>
      </w:pPr>
      <w:r w:rsidRPr="00471D7F">
        <w:rPr>
          <w:lang w:bidi="ar-EG"/>
        </w:rPr>
        <w:t>(j) ethical, research integrity, intellectual property, and data-management compliance;</w:t>
      </w:r>
    </w:p>
    <w:p w14:paraId="2FA74194" w14:textId="77777777" w:rsidR="00471D7F" w:rsidRPr="00471D7F" w:rsidRDefault="00471D7F" w:rsidP="00471D7F">
      <w:pPr>
        <w:bidi w:val="0"/>
        <w:jc w:val="both"/>
        <w:rPr>
          <w:lang w:bidi="ar-EG"/>
        </w:rPr>
      </w:pPr>
      <w:r w:rsidRPr="00471D7F">
        <w:rPr>
          <w:lang w:bidi="ar-EG"/>
        </w:rPr>
        <w:t xml:space="preserve">(k) an evaluation of the academic and technical impact of the Grant </w:t>
      </w:r>
      <w:proofErr w:type="spellStart"/>
      <w:r w:rsidRPr="00471D7F">
        <w:rPr>
          <w:lang w:bidi="ar-EG"/>
        </w:rPr>
        <w:t>Programme</w:t>
      </w:r>
      <w:proofErr w:type="spellEnd"/>
      <w:r w:rsidRPr="00471D7F">
        <w:rPr>
          <w:lang w:bidi="ar-EG"/>
        </w:rPr>
        <w:t>;</w:t>
      </w:r>
    </w:p>
    <w:p w14:paraId="3E8B9C96" w14:textId="77777777" w:rsidR="00471D7F" w:rsidRPr="00471D7F" w:rsidRDefault="00471D7F" w:rsidP="00471D7F">
      <w:pPr>
        <w:bidi w:val="0"/>
        <w:jc w:val="both"/>
        <w:rPr>
          <w:lang w:bidi="ar-EG"/>
        </w:rPr>
      </w:pPr>
      <w:r w:rsidRPr="00471D7F">
        <w:rPr>
          <w:lang w:bidi="ar-EG"/>
        </w:rPr>
        <w:t>(l) recommendations for the following Grant year; and</w:t>
      </w:r>
    </w:p>
    <w:p w14:paraId="0D030DD2" w14:textId="77777777" w:rsidR="00471D7F" w:rsidRPr="00471D7F" w:rsidRDefault="00471D7F" w:rsidP="00471D7F">
      <w:pPr>
        <w:bidi w:val="0"/>
        <w:jc w:val="both"/>
        <w:rPr>
          <w:lang w:bidi="ar-EG"/>
        </w:rPr>
      </w:pPr>
      <w:r w:rsidRPr="00471D7F">
        <w:rPr>
          <w:lang w:bidi="ar-EG"/>
        </w:rPr>
        <w:t>(m) confirmation of the final outputs delivered for the relevant annual cycle.</w:t>
      </w:r>
    </w:p>
    <w:p w14:paraId="4935F746" w14:textId="77777777" w:rsidR="00471D7F" w:rsidRPr="00471D7F" w:rsidRDefault="00471D7F" w:rsidP="00471D7F">
      <w:pPr>
        <w:bidi w:val="0"/>
        <w:jc w:val="both"/>
        <w:rPr>
          <w:b/>
          <w:bCs/>
          <w:lang w:bidi="ar-EG"/>
        </w:rPr>
      </w:pPr>
      <w:r w:rsidRPr="00471D7F">
        <w:rPr>
          <w:b/>
          <w:bCs/>
          <w:lang w:bidi="ar-EG"/>
        </w:rPr>
        <w:t>10.7 Mandatory Annual Outputs</w:t>
      </w:r>
    </w:p>
    <w:p w14:paraId="365C04EF" w14:textId="77777777" w:rsidR="00471D7F" w:rsidRPr="00471D7F" w:rsidRDefault="00471D7F" w:rsidP="00471D7F">
      <w:pPr>
        <w:bidi w:val="0"/>
        <w:jc w:val="both"/>
        <w:rPr>
          <w:lang w:bidi="ar-EG"/>
        </w:rPr>
      </w:pPr>
      <w:r w:rsidRPr="00471D7F">
        <w:rPr>
          <w:lang w:bidi="ar-EG"/>
        </w:rPr>
        <w:t>Each Project team shall be required to deliver the scientific, technical, professional, and reporting outputs applicable to its approved Project and specified in Schedule 2 or otherwise approved in writing by the Association.</w:t>
      </w:r>
    </w:p>
    <w:p w14:paraId="033609C3" w14:textId="77777777" w:rsidR="00471D7F" w:rsidRPr="00471D7F" w:rsidRDefault="00471D7F" w:rsidP="00471D7F">
      <w:pPr>
        <w:bidi w:val="0"/>
        <w:jc w:val="both"/>
        <w:rPr>
          <w:lang w:bidi="ar-EG"/>
        </w:rPr>
      </w:pPr>
      <w:r w:rsidRPr="00471D7F">
        <w:rPr>
          <w:lang w:bidi="ar-EG"/>
        </w:rPr>
        <w:t>Annual Project outputs may include, as applicable:</w:t>
      </w:r>
    </w:p>
    <w:p w14:paraId="4B213583" w14:textId="77777777" w:rsidR="00471D7F" w:rsidRPr="00471D7F" w:rsidRDefault="00471D7F" w:rsidP="00471D7F">
      <w:pPr>
        <w:bidi w:val="0"/>
        <w:jc w:val="both"/>
        <w:rPr>
          <w:lang w:bidi="ar-EG"/>
        </w:rPr>
      </w:pPr>
      <w:r w:rsidRPr="00471D7F">
        <w:rPr>
          <w:lang w:bidi="ar-EG"/>
        </w:rPr>
        <w:t>(a) scientific posters;</w:t>
      </w:r>
    </w:p>
    <w:p w14:paraId="540EBADB" w14:textId="77777777" w:rsidR="00471D7F" w:rsidRPr="00471D7F" w:rsidRDefault="00471D7F" w:rsidP="00471D7F">
      <w:pPr>
        <w:bidi w:val="0"/>
        <w:jc w:val="both"/>
        <w:rPr>
          <w:lang w:bidi="ar-EG"/>
        </w:rPr>
      </w:pPr>
      <w:r w:rsidRPr="00471D7F">
        <w:rPr>
          <w:lang w:bidi="ar-EG"/>
        </w:rPr>
        <w:t>(b) manuscript drafts or manuscripts submitted to peer-reviewed journals or conference proceedings;</w:t>
      </w:r>
    </w:p>
    <w:p w14:paraId="5423535A" w14:textId="77777777" w:rsidR="00471D7F" w:rsidRPr="00471D7F" w:rsidRDefault="00471D7F" w:rsidP="00471D7F">
      <w:pPr>
        <w:bidi w:val="0"/>
        <w:jc w:val="both"/>
        <w:rPr>
          <w:lang w:bidi="ar-EG"/>
        </w:rPr>
      </w:pPr>
      <w:r w:rsidRPr="00471D7F">
        <w:rPr>
          <w:lang w:bidi="ar-EG"/>
        </w:rPr>
        <w:t>(c) conference abstracts or presentations;</w:t>
      </w:r>
    </w:p>
    <w:p w14:paraId="6A417DD5" w14:textId="77777777" w:rsidR="00471D7F" w:rsidRPr="00471D7F" w:rsidRDefault="00471D7F" w:rsidP="00471D7F">
      <w:pPr>
        <w:bidi w:val="0"/>
        <w:jc w:val="both"/>
        <w:rPr>
          <w:lang w:bidi="ar-EG"/>
        </w:rPr>
      </w:pPr>
      <w:r w:rsidRPr="00471D7F">
        <w:rPr>
          <w:lang w:bidi="ar-EG"/>
        </w:rPr>
        <w:lastRenderedPageBreak/>
        <w:t>(d) completed scientific analyses;</w:t>
      </w:r>
    </w:p>
    <w:p w14:paraId="6D8541EC" w14:textId="77777777" w:rsidR="00471D7F" w:rsidRPr="00471D7F" w:rsidRDefault="00471D7F" w:rsidP="00471D7F">
      <w:pPr>
        <w:bidi w:val="0"/>
        <w:jc w:val="both"/>
        <w:rPr>
          <w:lang w:bidi="ar-EG"/>
        </w:rPr>
      </w:pPr>
      <w:r w:rsidRPr="00471D7F">
        <w:rPr>
          <w:lang w:bidi="ar-EG"/>
        </w:rPr>
        <w:t>(e) research datasets and supporting documentation;</w:t>
      </w:r>
    </w:p>
    <w:p w14:paraId="2C3EEA01" w14:textId="77777777" w:rsidR="00471D7F" w:rsidRPr="00471D7F" w:rsidRDefault="00471D7F" w:rsidP="00471D7F">
      <w:pPr>
        <w:bidi w:val="0"/>
        <w:jc w:val="both"/>
        <w:rPr>
          <w:lang w:bidi="ar-EG"/>
        </w:rPr>
      </w:pPr>
      <w:r w:rsidRPr="00471D7F">
        <w:rPr>
          <w:lang w:bidi="ar-EG"/>
        </w:rPr>
        <w:t>(f) computational workflows;</w:t>
      </w:r>
    </w:p>
    <w:p w14:paraId="04A3F82A" w14:textId="77777777" w:rsidR="00471D7F" w:rsidRPr="00471D7F" w:rsidRDefault="00471D7F" w:rsidP="00471D7F">
      <w:pPr>
        <w:bidi w:val="0"/>
        <w:jc w:val="both"/>
        <w:rPr>
          <w:lang w:bidi="ar-EG"/>
        </w:rPr>
      </w:pPr>
      <w:r w:rsidRPr="00471D7F">
        <w:rPr>
          <w:lang w:bidi="ar-EG"/>
        </w:rPr>
        <w:t>(g) software tools;</w:t>
      </w:r>
    </w:p>
    <w:p w14:paraId="217427E5" w14:textId="77777777" w:rsidR="00471D7F" w:rsidRPr="00471D7F" w:rsidRDefault="00471D7F" w:rsidP="00471D7F">
      <w:pPr>
        <w:bidi w:val="0"/>
        <w:jc w:val="both"/>
        <w:rPr>
          <w:lang w:bidi="ar-EG"/>
        </w:rPr>
      </w:pPr>
      <w:r w:rsidRPr="00471D7F">
        <w:rPr>
          <w:lang w:bidi="ar-EG"/>
        </w:rPr>
        <w:t>(h) web applications;</w:t>
      </w:r>
    </w:p>
    <w:p w14:paraId="002B3E5B" w14:textId="77777777" w:rsidR="00471D7F" w:rsidRPr="00471D7F" w:rsidRDefault="00471D7F" w:rsidP="00471D7F">
      <w:pPr>
        <w:bidi w:val="0"/>
        <w:jc w:val="both"/>
        <w:rPr>
          <w:lang w:bidi="ar-EG"/>
        </w:rPr>
      </w:pPr>
      <w:r w:rsidRPr="00471D7F">
        <w:rPr>
          <w:lang w:bidi="ar-EG"/>
        </w:rPr>
        <w:t>(</w:t>
      </w:r>
      <w:proofErr w:type="spellStart"/>
      <w:r w:rsidRPr="00471D7F">
        <w:rPr>
          <w:lang w:bidi="ar-EG"/>
        </w:rPr>
        <w:t>i</w:t>
      </w:r>
      <w:proofErr w:type="spellEnd"/>
      <w:r w:rsidRPr="00471D7F">
        <w:rPr>
          <w:lang w:bidi="ar-EG"/>
        </w:rPr>
        <w:t>) AI scientific assistants;</w:t>
      </w:r>
    </w:p>
    <w:p w14:paraId="1603EB73" w14:textId="77777777" w:rsidR="00471D7F" w:rsidRPr="00471D7F" w:rsidRDefault="00471D7F" w:rsidP="00471D7F">
      <w:pPr>
        <w:bidi w:val="0"/>
        <w:jc w:val="both"/>
        <w:rPr>
          <w:lang w:bidi="ar-EG"/>
        </w:rPr>
      </w:pPr>
      <w:r w:rsidRPr="00471D7F">
        <w:rPr>
          <w:lang w:bidi="ar-EG"/>
        </w:rPr>
        <w:t>(j) research automation systems;</w:t>
      </w:r>
    </w:p>
    <w:p w14:paraId="2F6C4BB5" w14:textId="77777777" w:rsidR="00471D7F" w:rsidRPr="00471D7F" w:rsidRDefault="00471D7F" w:rsidP="00471D7F">
      <w:pPr>
        <w:bidi w:val="0"/>
        <w:jc w:val="both"/>
        <w:rPr>
          <w:lang w:bidi="ar-EG"/>
        </w:rPr>
      </w:pPr>
      <w:r w:rsidRPr="00471D7F">
        <w:rPr>
          <w:lang w:bidi="ar-EG"/>
        </w:rPr>
        <w:t>(k) code or software repositories;</w:t>
      </w:r>
    </w:p>
    <w:p w14:paraId="68A1380C" w14:textId="77777777" w:rsidR="00471D7F" w:rsidRPr="00471D7F" w:rsidRDefault="00471D7F" w:rsidP="00471D7F">
      <w:pPr>
        <w:bidi w:val="0"/>
        <w:jc w:val="both"/>
        <w:rPr>
          <w:lang w:bidi="ar-EG"/>
        </w:rPr>
      </w:pPr>
      <w:r w:rsidRPr="00471D7F">
        <w:rPr>
          <w:lang w:bidi="ar-EG"/>
        </w:rPr>
        <w:t>(l) technical documentation;</w:t>
      </w:r>
    </w:p>
    <w:p w14:paraId="0BF019DA" w14:textId="77777777" w:rsidR="00471D7F" w:rsidRPr="00471D7F" w:rsidRDefault="00471D7F" w:rsidP="00471D7F">
      <w:pPr>
        <w:bidi w:val="0"/>
        <w:jc w:val="both"/>
        <w:rPr>
          <w:lang w:bidi="ar-EG"/>
        </w:rPr>
      </w:pPr>
      <w:r w:rsidRPr="00471D7F">
        <w:rPr>
          <w:lang w:bidi="ar-EG"/>
        </w:rPr>
        <w:t>(m) student scientific and professional portfolios; and</w:t>
      </w:r>
    </w:p>
    <w:p w14:paraId="151C6C7B" w14:textId="77777777" w:rsidR="00471D7F" w:rsidRPr="00471D7F" w:rsidRDefault="00471D7F" w:rsidP="00471D7F">
      <w:pPr>
        <w:bidi w:val="0"/>
        <w:jc w:val="both"/>
        <w:rPr>
          <w:lang w:bidi="ar-EG"/>
        </w:rPr>
      </w:pPr>
      <w:r w:rsidRPr="00471D7F">
        <w:rPr>
          <w:lang w:bidi="ar-EG"/>
        </w:rPr>
        <w:t>(n) any other output expressly included within the approved Project scope.</w:t>
      </w:r>
    </w:p>
    <w:p w14:paraId="7E7A6B91" w14:textId="77777777" w:rsidR="00471D7F" w:rsidRPr="00471D7F" w:rsidRDefault="00471D7F" w:rsidP="00471D7F">
      <w:pPr>
        <w:bidi w:val="0"/>
        <w:jc w:val="both"/>
        <w:rPr>
          <w:lang w:bidi="ar-EG"/>
        </w:rPr>
      </w:pPr>
      <w:r w:rsidRPr="00471D7F">
        <w:rPr>
          <w:lang w:bidi="ar-EG"/>
        </w:rPr>
        <w:t xml:space="preserve">The requirement to deliver </w:t>
      </w:r>
      <w:proofErr w:type="gramStart"/>
      <w:r w:rsidRPr="00471D7F">
        <w:rPr>
          <w:lang w:bidi="ar-EG"/>
        </w:rPr>
        <w:t>outputs</w:t>
      </w:r>
      <w:proofErr w:type="gramEnd"/>
      <w:r w:rsidRPr="00471D7F">
        <w:rPr>
          <w:lang w:bidi="ar-EG"/>
        </w:rPr>
        <w:t xml:space="preserve"> shall relate to the Recipient's reasonable completion, preparation, submission, or delivery of the agreed work.</w:t>
      </w:r>
    </w:p>
    <w:p w14:paraId="397DA56B" w14:textId="77777777" w:rsidR="00471D7F" w:rsidRPr="00471D7F" w:rsidRDefault="00471D7F" w:rsidP="00471D7F">
      <w:pPr>
        <w:bidi w:val="0"/>
        <w:jc w:val="both"/>
        <w:rPr>
          <w:lang w:bidi="ar-EG"/>
        </w:rPr>
      </w:pPr>
      <w:r w:rsidRPr="00471D7F">
        <w:rPr>
          <w:lang w:bidi="ar-EG"/>
        </w:rPr>
        <w:t>Unless expressly stated otherwise in writing, the Recipient shall not be required to guarantee acceptance, publication, commercial deployment, or approval by an independent third party over whose decision the Recipient has no control.</w:t>
      </w:r>
    </w:p>
    <w:p w14:paraId="243FCA92" w14:textId="77777777" w:rsidR="00471D7F" w:rsidRPr="00471D7F" w:rsidRDefault="00471D7F" w:rsidP="00471D7F">
      <w:pPr>
        <w:bidi w:val="0"/>
        <w:jc w:val="both"/>
        <w:rPr>
          <w:b/>
          <w:bCs/>
          <w:lang w:bidi="ar-EG"/>
        </w:rPr>
      </w:pPr>
      <w:r w:rsidRPr="00471D7F">
        <w:rPr>
          <w:b/>
          <w:bCs/>
          <w:lang w:bidi="ar-EG"/>
        </w:rPr>
        <w:t>10.8 Annual Output Verification and Evaluation</w:t>
      </w:r>
    </w:p>
    <w:p w14:paraId="3E4B0E91" w14:textId="77777777" w:rsidR="00471D7F" w:rsidRPr="00471D7F" w:rsidRDefault="00471D7F" w:rsidP="00471D7F">
      <w:pPr>
        <w:bidi w:val="0"/>
        <w:jc w:val="both"/>
        <w:rPr>
          <w:lang w:bidi="ar-EG"/>
        </w:rPr>
      </w:pPr>
      <w:r w:rsidRPr="00471D7F">
        <w:rPr>
          <w:lang w:bidi="ar-EG"/>
        </w:rPr>
        <w:t>The Association shall conduct an annual evaluation of each Recipient institution and its participating Project teams.</w:t>
      </w:r>
    </w:p>
    <w:p w14:paraId="607AAE1C" w14:textId="77777777" w:rsidR="00471D7F" w:rsidRPr="00471D7F" w:rsidRDefault="00471D7F" w:rsidP="00471D7F">
      <w:pPr>
        <w:bidi w:val="0"/>
        <w:jc w:val="both"/>
        <w:rPr>
          <w:lang w:bidi="ar-EG"/>
        </w:rPr>
      </w:pPr>
      <w:r w:rsidRPr="00471D7F">
        <w:rPr>
          <w:lang w:bidi="ar-EG"/>
        </w:rPr>
        <w:t>The annual evaluation shall consider:</w:t>
      </w:r>
    </w:p>
    <w:p w14:paraId="5D76556A" w14:textId="77777777" w:rsidR="00471D7F" w:rsidRPr="00471D7F" w:rsidRDefault="00471D7F" w:rsidP="00471D7F">
      <w:pPr>
        <w:bidi w:val="0"/>
        <w:jc w:val="both"/>
        <w:rPr>
          <w:lang w:bidi="ar-EG"/>
        </w:rPr>
      </w:pPr>
      <w:r w:rsidRPr="00471D7F">
        <w:rPr>
          <w:lang w:bidi="ar-EG"/>
        </w:rPr>
        <w:t>(a) achievement of agreed milestones;</w:t>
      </w:r>
    </w:p>
    <w:p w14:paraId="1FB7BD45" w14:textId="77777777" w:rsidR="00471D7F" w:rsidRPr="00471D7F" w:rsidRDefault="00471D7F" w:rsidP="00471D7F">
      <w:pPr>
        <w:bidi w:val="0"/>
        <w:jc w:val="both"/>
        <w:rPr>
          <w:lang w:bidi="ar-EG"/>
        </w:rPr>
      </w:pPr>
      <w:r w:rsidRPr="00471D7F">
        <w:rPr>
          <w:lang w:bidi="ar-EG"/>
        </w:rPr>
        <w:t>(b) completion and quality of Project outputs;</w:t>
      </w:r>
    </w:p>
    <w:p w14:paraId="66E4B9E9" w14:textId="77777777" w:rsidR="00471D7F" w:rsidRPr="00471D7F" w:rsidRDefault="00471D7F" w:rsidP="00471D7F">
      <w:pPr>
        <w:bidi w:val="0"/>
        <w:jc w:val="both"/>
        <w:rPr>
          <w:lang w:bidi="ar-EG"/>
        </w:rPr>
      </w:pPr>
      <w:r w:rsidRPr="00471D7F">
        <w:rPr>
          <w:lang w:bidi="ar-EG"/>
        </w:rPr>
        <w:t>(c) compliance with the approved Project scope;</w:t>
      </w:r>
    </w:p>
    <w:p w14:paraId="6FBD022C" w14:textId="77777777" w:rsidR="00471D7F" w:rsidRPr="00471D7F" w:rsidRDefault="00471D7F" w:rsidP="00471D7F">
      <w:pPr>
        <w:bidi w:val="0"/>
        <w:jc w:val="both"/>
        <w:rPr>
          <w:lang w:bidi="ar-EG"/>
        </w:rPr>
      </w:pPr>
      <w:r w:rsidRPr="00471D7F">
        <w:rPr>
          <w:lang w:bidi="ar-EG"/>
        </w:rPr>
        <w:t>(d) quarterly reporting performance;</w:t>
      </w:r>
    </w:p>
    <w:p w14:paraId="41094CB8" w14:textId="77777777" w:rsidR="00471D7F" w:rsidRPr="00471D7F" w:rsidRDefault="00471D7F" w:rsidP="00471D7F">
      <w:pPr>
        <w:bidi w:val="0"/>
        <w:jc w:val="both"/>
        <w:rPr>
          <w:lang w:bidi="ar-EG"/>
        </w:rPr>
      </w:pPr>
      <w:r w:rsidRPr="00471D7F">
        <w:rPr>
          <w:lang w:bidi="ar-EG"/>
        </w:rPr>
        <w:t xml:space="preserve">(e) </w:t>
      </w:r>
      <w:proofErr w:type="spellStart"/>
      <w:r w:rsidRPr="00471D7F">
        <w:rPr>
          <w:lang w:bidi="ar-EG"/>
        </w:rPr>
        <w:t>utilisation</w:t>
      </w:r>
      <w:proofErr w:type="spellEnd"/>
      <w:r w:rsidRPr="00471D7F">
        <w:rPr>
          <w:lang w:bidi="ar-EG"/>
        </w:rPr>
        <w:t xml:space="preserve"> of Grant Support;</w:t>
      </w:r>
    </w:p>
    <w:p w14:paraId="1CD0F6B4" w14:textId="77777777" w:rsidR="00471D7F" w:rsidRPr="00471D7F" w:rsidRDefault="00471D7F" w:rsidP="00471D7F">
      <w:pPr>
        <w:bidi w:val="0"/>
        <w:jc w:val="both"/>
        <w:rPr>
          <w:lang w:bidi="ar-EG"/>
        </w:rPr>
      </w:pPr>
      <w:r w:rsidRPr="00471D7F">
        <w:rPr>
          <w:lang w:bidi="ar-EG"/>
        </w:rPr>
        <w:t>(f) student participation and completion;</w:t>
      </w:r>
    </w:p>
    <w:p w14:paraId="17951249" w14:textId="77777777" w:rsidR="00471D7F" w:rsidRPr="00471D7F" w:rsidRDefault="00471D7F" w:rsidP="00471D7F">
      <w:pPr>
        <w:bidi w:val="0"/>
        <w:jc w:val="both"/>
        <w:rPr>
          <w:lang w:bidi="ar-EG"/>
        </w:rPr>
      </w:pPr>
      <w:r w:rsidRPr="00471D7F">
        <w:rPr>
          <w:lang w:bidi="ar-EG"/>
        </w:rPr>
        <w:t>(g) research integrity and ethical compliance;</w:t>
      </w:r>
    </w:p>
    <w:p w14:paraId="4CEB4B84" w14:textId="77777777" w:rsidR="00471D7F" w:rsidRPr="00471D7F" w:rsidRDefault="00471D7F" w:rsidP="00471D7F">
      <w:pPr>
        <w:bidi w:val="0"/>
        <w:jc w:val="both"/>
        <w:rPr>
          <w:lang w:bidi="ar-EG"/>
        </w:rPr>
      </w:pPr>
      <w:r w:rsidRPr="00471D7F">
        <w:rPr>
          <w:lang w:bidi="ar-EG"/>
        </w:rPr>
        <w:t>(h) technical and academic progress;</w:t>
      </w:r>
    </w:p>
    <w:p w14:paraId="79BCEE5A" w14:textId="77777777" w:rsidR="00471D7F" w:rsidRPr="00471D7F" w:rsidRDefault="00471D7F" w:rsidP="00471D7F">
      <w:pPr>
        <w:bidi w:val="0"/>
        <w:jc w:val="both"/>
        <w:rPr>
          <w:lang w:bidi="ar-EG"/>
        </w:rPr>
      </w:pPr>
      <w:r w:rsidRPr="00471D7F">
        <w:rPr>
          <w:lang w:bidi="ar-EG"/>
        </w:rPr>
        <w:t>(</w:t>
      </w:r>
      <w:proofErr w:type="spellStart"/>
      <w:r w:rsidRPr="00471D7F">
        <w:rPr>
          <w:lang w:bidi="ar-EG"/>
        </w:rPr>
        <w:t>i</w:t>
      </w:r>
      <w:proofErr w:type="spellEnd"/>
      <w:r w:rsidRPr="00471D7F">
        <w:rPr>
          <w:lang w:bidi="ar-EG"/>
        </w:rPr>
        <w:t>) corrective actions undertaken during the year; and</w:t>
      </w:r>
    </w:p>
    <w:p w14:paraId="6010E602" w14:textId="77777777" w:rsidR="00471D7F" w:rsidRPr="00471D7F" w:rsidRDefault="00471D7F" w:rsidP="00471D7F">
      <w:pPr>
        <w:bidi w:val="0"/>
        <w:jc w:val="both"/>
        <w:rPr>
          <w:lang w:bidi="ar-EG"/>
        </w:rPr>
      </w:pPr>
      <w:r w:rsidRPr="00471D7F">
        <w:rPr>
          <w:lang w:bidi="ar-EG"/>
        </w:rPr>
        <w:lastRenderedPageBreak/>
        <w:t>(j) any exceptional circumstances materially affecting Project delivery.</w:t>
      </w:r>
    </w:p>
    <w:p w14:paraId="0354C98D" w14:textId="77777777" w:rsidR="00471D7F" w:rsidRPr="00471D7F" w:rsidRDefault="00471D7F" w:rsidP="00471D7F">
      <w:pPr>
        <w:bidi w:val="0"/>
        <w:jc w:val="both"/>
        <w:rPr>
          <w:lang w:bidi="ar-EG"/>
        </w:rPr>
      </w:pPr>
      <w:r w:rsidRPr="00471D7F">
        <w:rPr>
          <w:lang w:bidi="ar-EG"/>
        </w:rPr>
        <w:t>The Association may verify submitted outputs directly or through the relevant Implementing Partners or suitably qualified reviewers.</w:t>
      </w:r>
    </w:p>
    <w:p w14:paraId="66C4CC22" w14:textId="77777777" w:rsidR="00471D7F" w:rsidRPr="00471D7F" w:rsidRDefault="00471D7F" w:rsidP="00471D7F">
      <w:pPr>
        <w:bidi w:val="0"/>
        <w:jc w:val="both"/>
        <w:rPr>
          <w:b/>
          <w:bCs/>
          <w:lang w:bidi="ar-EG"/>
        </w:rPr>
      </w:pPr>
      <w:r w:rsidRPr="00471D7F">
        <w:rPr>
          <w:b/>
          <w:bCs/>
          <w:lang w:bidi="ar-EG"/>
        </w:rPr>
        <w:t>10.9 Continuation of Grant Support into the Following Year</w:t>
      </w:r>
    </w:p>
    <w:p w14:paraId="26D8311D" w14:textId="77777777" w:rsidR="00471D7F" w:rsidRPr="00471D7F" w:rsidRDefault="00471D7F" w:rsidP="00471D7F">
      <w:pPr>
        <w:bidi w:val="0"/>
        <w:jc w:val="both"/>
        <w:rPr>
          <w:lang w:bidi="ar-EG"/>
        </w:rPr>
      </w:pPr>
      <w:r w:rsidRPr="00471D7F">
        <w:rPr>
          <w:lang w:bidi="ar-EG"/>
        </w:rPr>
        <w:t>Where the Recipient participates in a multi-year Grant arrangement, continuation and activation of Grant Support for each subsequent annual Grant cycle shall be subject to satisfactory completion of the annual review.</w:t>
      </w:r>
    </w:p>
    <w:p w14:paraId="4EE0DA36" w14:textId="77777777" w:rsidR="00471D7F" w:rsidRPr="00471D7F" w:rsidRDefault="00471D7F" w:rsidP="00471D7F">
      <w:pPr>
        <w:bidi w:val="0"/>
        <w:jc w:val="both"/>
        <w:rPr>
          <w:lang w:bidi="ar-EG"/>
        </w:rPr>
      </w:pPr>
      <w:r w:rsidRPr="00471D7F">
        <w:rPr>
          <w:lang w:bidi="ar-EG"/>
        </w:rPr>
        <w:t>Grant Support for the following year shall not be automatically activated solely by the passage of time.</w:t>
      </w:r>
    </w:p>
    <w:p w14:paraId="232017B2" w14:textId="77777777" w:rsidR="00471D7F" w:rsidRPr="00471D7F" w:rsidRDefault="00471D7F" w:rsidP="00471D7F">
      <w:pPr>
        <w:bidi w:val="0"/>
        <w:jc w:val="both"/>
        <w:rPr>
          <w:lang w:bidi="ar-EG"/>
        </w:rPr>
      </w:pPr>
      <w:r w:rsidRPr="00471D7F">
        <w:rPr>
          <w:lang w:bidi="ar-EG"/>
        </w:rPr>
        <w:t xml:space="preserve">Before activation of the next annual allocation, the Association shall review the Recipient's Annual Institutional Report, the outputs delivered by the participating Project teams, compliance history, </w:t>
      </w:r>
      <w:proofErr w:type="spellStart"/>
      <w:r w:rsidRPr="00471D7F">
        <w:rPr>
          <w:lang w:bidi="ar-EG"/>
        </w:rPr>
        <w:t>utilisation</w:t>
      </w:r>
      <w:proofErr w:type="spellEnd"/>
      <w:r w:rsidRPr="00471D7F">
        <w:rPr>
          <w:lang w:bidi="ar-EG"/>
        </w:rPr>
        <w:t xml:space="preserve"> of the Grant Support, and overall Project performance.</w:t>
      </w:r>
    </w:p>
    <w:p w14:paraId="2139C57B" w14:textId="77777777" w:rsidR="00471D7F" w:rsidRPr="00471D7F" w:rsidRDefault="00471D7F" w:rsidP="00471D7F">
      <w:pPr>
        <w:bidi w:val="0"/>
        <w:jc w:val="both"/>
        <w:rPr>
          <w:lang w:bidi="ar-EG"/>
        </w:rPr>
      </w:pPr>
      <w:r w:rsidRPr="00471D7F">
        <w:rPr>
          <w:lang w:bidi="ar-EG"/>
        </w:rPr>
        <w:t>Following the annual review, the Association may:</w:t>
      </w:r>
    </w:p>
    <w:p w14:paraId="4059D3E7" w14:textId="77777777" w:rsidR="00471D7F" w:rsidRPr="00471D7F" w:rsidRDefault="00471D7F" w:rsidP="00471D7F">
      <w:pPr>
        <w:bidi w:val="0"/>
        <w:jc w:val="both"/>
        <w:rPr>
          <w:lang w:bidi="ar-EG"/>
        </w:rPr>
      </w:pPr>
      <w:r w:rsidRPr="00471D7F">
        <w:rPr>
          <w:lang w:bidi="ar-EG"/>
        </w:rPr>
        <w:t>(a) approve full continuation of Grant Support for the following year;</w:t>
      </w:r>
    </w:p>
    <w:p w14:paraId="5123250D" w14:textId="77777777" w:rsidR="00471D7F" w:rsidRPr="00471D7F" w:rsidRDefault="00471D7F" w:rsidP="00471D7F">
      <w:pPr>
        <w:bidi w:val="0"/>
        <w:jc w:val="both"/>
        <w:rPr>
          <w:lang w:bidi="ar-EG"/>
        </w:rPr>
      </w:pPr>
      <w:r w:rsidRPr="00471D7F">
        <w:rPr>
          <w:lang w:bidi="ar-EG"/>
        </w:rPr>
        <w:t>(b) approve continuation subject to specified corrective actions or conditions;</w:t>
      </w:r>
    </w:p>
    <w:p w14:paraId="4C513F49" w14:textId="77777777" w:rsidR="00471D7F" w:rsidRPr="00471D7F" w:rsidRDefault="00471D7F" w:rsidP="00471D7F">
      <w:pPr>
        <w:bidi w:val="0"/>
        <w:jc w:val="both"/>
        <w:rPr>
          <w:lang w:bidi="ar-EG"/>
        </w:rPr>
      </w:pPr>
      <w:r w:rsidRPr="00471D7F">
        <w:rPr>
          <w:lang w:bidi="ar-EG"/>
        </w:rPr>
        <w:t xml:space="preserve">(c) </w:t>
      </w:r>
      <w:proofErr w:type="gramStart"/>
      <w:r w:rsidRPr="00471D7F">
        <w:rPr>
          <w:lang w:bidi="ar-EG"/>
        </w:rPr>
        <w:t>defer</w:t>
      </w:r>
      <w:proofErr w:type="gramEnd"/>
      <w:r w:rsidRPr="00471D7F">
        <w:rPr>
          <w:lang w:bidi="ar-EG"/>
        </w:rPr>
        <w:t xml:space="preserve"> activation of part or </w:t>
      </w:r>
      <w:proofErr w:type="gramStart"/>
      <w:r w:rsidRPr="00471D7F">
        <w:rPr>
          <w:lang w:bidi="ar-EG"/>
        </w:rPr>
        <w:t>all of</w:t>
      </w:r>
      <w:proofErr w:type="gramEnd"/>
      <w:r w:rsidRPr="00471D7F">
        <w:rPr>
          <w:lang w:bidi="ar-EG"/>
        </w:rPr>
        <w:t xml:space="preserve"> the following year's Grant Support pending completion of outstanding requirements;</w:t>
      </w:r>
    </w:p>
    <w:p w14:paraId="63F5AC02" w14:textId="77777777" w:rsidR="00471D7F" w:rsidRPr="00471D7F" w:rsidRDefault="00471D7F" w:rsidP="00471D7F">
      <w:pPr>
        <w:bidi w:val="0"/>
        <w:jc w:val="both"/>
        <w:rPr>
          <w:lang w:bidi="ar-EG"/>
        </w:rPr>
      </w:pPr>
      <w:r w:rsidRPr="00471D7F">
        <w:rPr>
          <w:lang w:bidi="ar-EG"/>
        </w:rPr>
        <w:t>(d) modify the level, scope, or structure of future Grant Support where reasonably justified;</w:t>
      </w:r>
    </w:p>
    <w:p w14:paraId="62D4B66B" w14:textId="77777777" w:rsidR="00471D7F" w:rsidRPr="00471D7F" w:rsidRDefault="00471D7F" w:rsidP="00471D7F">
      <w:pPr>
        <w:bidi w:val="0"/>
        <w:jc w:val="both"/>
        <w:rPr>
          <w:lang w:bidi="ar-EG"/>
        </w:rPr>
      </w:pPr>
      <w:r w:rsidRPr="00471D7F">
        <w:rPr>
          <w:lang w:bidi="ar-EG"/>
        </w:rPr>
        <w:t xml:space="preserve">(e) suspend </w:t>
      </w:r>
      <w:proofErr w:type="gramStart"/>
      <w:r w:rsidRPr="00471D7F">
        <w:rPr>
          <w:lang w:bidi="ar-EG"/>
        </w:rPr>
        <w:t>particular Project</w:t>
      </w:r>
      <w:proofErr w:type="gramEnd"/>
      <w:r w:rsidRPr="00471D7F">
        <w:rPr>
          <w:lang w:bidi="ar-EG"/>
        </w:rPr>
        <w:t xml:space="preserve"> teams while permitting other compliant teams to continue; or</w:t>
      </w:r>
    </w:p>
    <w:p w14:paraId="15672414" w14:textId="77777777" w:rsidR="00471D7F" w:rsidRPr="00471D7F" w:rsidRDefault="00471D7F" w:rsidP="00471D7F">
      <w:pPr>
        <w:bidi w:val="0"/>
        <w:jc w:val="both"/>
        <w:rPr>
          <w:lang w:bidi="ar-EG"/>
        </w:rPr>
      </w:pPr>
      <w:r w:rsidRPr="00471D7F">
        <w:rPr>
          <w:lang w:bidi="ar-EG"/>
        </w:rPr>
        <w:t>(f) discontinue further Grant Support in accordance with the terms of this Agreement.</w:t>
      </w:r>
    </w:p>
    <w:p w14:paraId="30DFDAC0" w14:textId="77777777" w:rsidR="00471D7F" w:rsidRPr="00471D7F" w:rsidRDefault="00471D7F" w:rsidP="00471D7F">
      <w:pPr>
        <w:bidi w:val="0"/>
        <w:jc w:val="both"/>
        <w:rPr>
          <w:lang w:bidi="ar-EG"/>
        </w:rPr>
      </w:pPr>
      <w:r w:rsidRPr="00471D7F">
        <w:rPr>
          <w:lang w:bidi="ar-EG"/>
        </w:rPr>
        <w:t>Any decision affecting continuation of Grant Support shall be communicated to the Recipient in writing.</w:t>
      </w:r>
    </w:p>
    <w:p w14:paraId="16D7B62B" w14:textId="77777777" w:rsidR="00471D7F" w:rsidRPr="00471D7F" w:rsidRDefault="00471D7F" w:rsidP="00471D7F">
      <w:pPr>
        <w:bidi w:val="0"/>
        <w:jc w:val="both"/>
        <w:rPr>
          <w:b/>
          <w:bCs/>
          <w:lang w:bidi="ar-EG"/>
        </w:rPr>
      </w:pPr>
      <w:r w:rsidRPr="00471D7F">
        <w:rPr>
          <w:b/>
          <w:bCs/>
          <w:lang w:bidi="ar-EG"/>
        </w:rPr>
        <w:t>10.10 Unsatisfactory Annual Performance</w:t>
      </w:r>
    </w:p>
    <w:p w14:paraId="6C744EDC" w14:textId="77777777" w:rsidR="00471D7F" w:rsidRPr="00471D7F" w:rsidRDefault="00471D7F" w:rsidP="00471D7F">
      <w:pPr>
        <w:bidi w:val="0"/>
        <w:jc w:val="both"/>
        <w:rPr>
          <w:lang w:bidi="ar-EG"/>
        </w:rPr>
      </w:pPr>
      <w:r w:rsidRPr="00471D7F">
        <w:rPr>
          <w:lang w:bidi="ar-EG"/>
        </w:rPr>
        <w:t xml:space="preserve">Where a Project team or Recipient has materially failed to deliver required </w:t>
      </w:r>
      <w:proofErr w:type="gramStart"/>
      <w:r w:rsidRPr="00471D7F">
        <w:rPr>
          <w:lang w:bidi="ar-EG"/>
        </w:rPr>
        <w:t>outputs</w:t>
      </w:r>
      <w:proofErr w:type="gramEnd"/>
      <w:r w:rsidRPr="00471D7F">
        <w:rPr>
          <w:lang w:bidi="ar-EG"/>
        </w:rPr>
        <w:t xml:space="preserve"> or comply with reporting obligations without reasonable justification, the Association may require the Recipient to submit a formal corrective action plan before subsequent Grant Support is activated.</w:t>
      </w:r>
    </w:p>
    <w:p w14:paraId="45023373" w14:textId="77777777" w:rsidR="00471D7F" w:rsidRPr="00471D7F" w:rsidRDefault="00471D7F" w:rsidP="00471D7F">
      <w:pPr>
        <w:bidi w:val="0"/>
        <w:jc w:val="both"/>
        <w:rPr>
          <w:lang w:bidi="ar-EG"/>
        </w:rPr>
      </w:pPr>
      <w:r w:rsidRPr="00471D7F">
        <w:rPr>
          <w:lang w:bidi="ar-EG"/>
        </w:rPr>
        <w:t>The corrective action plan may include revised deadlines, outstanding deliverables, additional supervision requirements, reporting conditions, or other reasonable remedial measures.</w:t>
      </w:r>
    </w:p>
    <w:p w14:paraId="007CA16A" w14:textId="77777777" w:rsidR="00471D7F" w:rsidRPr="00471D7F" w:rsidRDefault="00471D7F" w:rsidP="00471D7F">
      <w:pPr>
        <w:bidi w:val="0"/>
        <w:jc w:val="both"/>
        <w:rPr>
          <w:lang w:bidi="ar-EG"/>
        </w:rPr>
      </w:pPr>
      <w:r w:rsidRPr="00471D7F">
        <w:rPr>
          <w:lang w:bidi="ar-EG"/>
        </w:rPr>
        <w:lastRenderedPageBreak/>
        <w:t>Where the Recipient fails to satisfactorily complete the agreed corrective actions within the specified period, the Association may suspend or discontinue the affected Grant Support in accordance with Clauses 4, 7, and 15.</w:t>
      </w:r>
    </w:p>
    <w:p w14:paraId="484922CB" w14:textId="77777777" w:rsidR="00471D7F" w:rsidRPr="00471D7F" w:rsidRDefault="00471D7F" w:rsidP="00471D7F">
      <w:pPr>
        <w:bidi w:val="0"/>
        <w:jc w:val="both"/>
        <w:rPr>
          <w:b/>
          <w:bCs/>
          <w:lang w:bidi="ar-EG"/>
        </w:rPr>
      </w:pPr>
      <w:r w:rsidRPr="00471D7F">
        <w:rPr>
          <w:b/>
          <w:bCs/>
          <w:lang w:bidi="ar-EG"/>
        </w:rPr>
        <w:t>10.11 Exceptional Circumstances</w:t>
      </w:r>
    </w:p>
    <w:p w14:paraId="38C8A3EF" w14:textId="77777777" w:rsidR="00471D7F" w:rsidRPr="00471D7F" w:rsidRDefault="00471D7F" w:rsidP="00471D7F">
      <w:pPr>
        <w:bidi w:val="0"/>
        <w:jc w:val="both"/>
        <w:rPr>
          <w:lang w:bidi="ar-EG"/>
        </w:rPr>
      </w:pPr>
      <w:r w:rsidRPr="00471D7F">
        <w:rPr>
          <w:lang w:bidi="ar-EG"/>
        </w:rPr>
        <w:t xml:space="preserve">Where annual </w:t>
      </w:r>
      <w:proofErr w:type="gramStart"/>
      <w:r w:rsidRPr="00471D7F">
        <w:rPr>
          <w:lang w:bidi="ar-EG"/>
        </w:rPr>
        <w:t>outputs</w:t>
      </w:r>
      <w:proofErr w:type="gramEnd"/>
      <w:r w:rsidRPr="00471D7F">
        <w:rPr>
          <w:lang w:bidi="ar-EG"/>
        </w:rPr>
        <w:t xml:space="preserve"> cannot be completed because of documented circumstances outside the reasonable control of the Recipient or Project team, the Main PI shall provide written notification and supporting evidence to the Association.</w:t>
      </w:r>
    </w:p>
    <w:p w14:paraId="0445D322" w14:textId="77777777" w:rsidR="00471D7F" w:rsidRPr="00471D7F" w:rsidRDefault="00471D7F" w:rsidP="00471D7F">
      <w:pPr>
        <w:bidi w:val="0"/>
        <w:jc w:val="both"/>
        <w:rPr>
          <w:lang w:bidi="ar-EG"/>
        </w:rPr>
      </w:pPr>
      <w:r w:rsidRPr="00471D7F">
        <w:rPr>
          <w:lang w:bidi="ar-EG"/>
        </w:rPr>
        <w:t>The Association may, where justified:</w:t>
      </w:r>
    </w:p>
    <w:p w14:paraId="05C16186" w14:textId="77777777" w:rsidR="00471D7F" w:rsidRPr="00471D7F" w:rsidRDefault="00471D7F" w:rsidP="00471D7F">
      <w:pPr>
        <w:bidi w:val="0"/>
        <w:jc w:val="both"/>
        <w:rPr>
          <w:lang w:bidi="ar-EG"/>
        </w:rPr>
      </w:pPr>
      <w:r w:rsidRPr="00471D7F">
        <w:rPr>
          <w:lang w:bidi="ar-EG"/>
        </w:rPr>
        <w:t>(a) approve additional time for delivery;</w:t>
      </w:r>
    </w:p>
    <w:p w14:paraId="66C6FE8F" w14:textId="77777777" w:rsidR="00471D7F" w:rsidRPr="00471D7F" w:rsidRDefault="00471D7F" w:rsidP="00471D7F">
      <w:pPr>
        <w:bidi w:val="0"/>
        <w:jc w:val="both"/>
        <w:rPr>
          <w:lang w:bidi="ar-EG"/>
        </w:rPr>
      </w:pPr>
      <w:r w:rsidRPr="00471D7F">
        <w:rPr>
          <w:lang w:bidi="ar-EG"/>
        </w:rPr>
        <w:t>(b) carry an outstanding milestone into the following Grant cycle;</w:t>
      </w:r>
    </w:p>
    <w:p w14:paraId="7B20AC95" w14:textId="77777777" w:rsidR="00471D7F" w:rsidRPr="00471D7F" w:rsidRDefault="00471D7F" w:rsidP="00471D7F">
      <w:pPr>
        <w:bidi w:val="0"/>
        <w:jc w:val="both"/>
        <w:rPr>
          <w:lang w:bidi="ar-EG"/>
        </w:rPr>
      </w:pPr>
      <w:r w:rsidRPr="00471D7F">
        <w:rPr>
          <w:lang w:bidi="ar-EG"/>
        </w:rPr>
        <w:t>(c) approve an alternative equivalent output;</w:t>
      </w:r>
    </w:p>
    <w:p w14:paraId="2F89BAE7" w14:textId="77777777" w:rsidR="00471D7F" w:rsidRPr="00471D7F" w:rsidRDefault="00471D7F" w:rsidP="00471D7F">
      <w:pPr>
        <w:bidi w:val="0"/>
        <w:jc w:val="both"/>
        <w:rPr>
          <w:lang w:bidi="ar-EG"/>
        </w:rPr>
      </w:pPr>
      <w:r w:rsidRPr="00471D7F">
        <w:rPr>
          <w:lang w:bidi="ar-EG"/>
        </w:rPr>
        <w:t>(d) modify the relevant Project requirement; or</w:t>
      </w:r>
    </w:p>
    <w:p w14:paraId="51D4039D" w14:textId="77777777" w:rsidR="00471D7F" w:rsidRPr="00471D7F" w:rsidRDefault="00471D7F" w:rsidP="00471D7F">
      <w:pPr>
        <w:bidi w:val="0"/>
        <w:jc w:val="both"/>
        <w:rPr>
          <w:lang w:bidi="ar-EG"/>
        </w:rPr>
      </w:pPr>
      <w:r w:rsidRPr="00471D7F">
        <w:rPr>
          <w:lang w:bidi="ar-EG"/>
        </w:rPr>
        <w:t>(e) take any other reasonable action necessary to preserve the academic integrity and objectives of the Project.</w:t>
      </w:r>
    </w:p>
    <w:p w14:paraId="4D9B73C1" w14:textId="77777777" w:rsidR="00471D7F" w:rsidRPr="00471D7F" w:rsidRDefault="00471D7F" w:rsidP="00471D7F">
      <w:pPr>
        <w:bidi w:val="0"/>
        <w:jc w:val="both"/>
        <w:rPr>
          <w:lang w:bidi="ar-EG"/>
        </w:rPr>
      </w:pPr>
      <w:r w:rsidRPr="00471D7F">
        <w:rPr>
          <w:lang w:bidi="ar-EG"/>
        </w:rPr>
        <w:t>Such approval shall be documented in writing.</w:t>
      </w:r>
    </w:p>
    <w:p w14:paraId="5FB48528" w14:textId="77777777" w:rsidR="00471D7F" w:rsidRPr="00471D7F" w:rsidRDefault="00471D7F" w:rsidP="00471D7F">
      <w:pPr>
        <w:bidi w:val="0"/>
        <w:jc w:val="both"/>
        <w:rPr>
          <w:b/>
          <w:bCs/>
          <w:lang w:bidi="ar-EG"/>
        </w:rPr>
      </w:pPr>
      <w:r w:rsidRPr="00471D7F">
        <w:rPr>
          <w:b/>
          <w:bCs/>
          <w:lang w:bidi="ar-EG"/>
        </w:rPr>
        <w:t>10.12 Failure to Submit Reports</w:t>
      </w:r>
    </w:p>
    <w:p w14:paraId="2B654BC4" w14:textId="77777777" w:rsidR="00471D7F" w:rsidRPr="00471D7F" w:rsidRDefault="00471D7F" w:rsidP="00471D7F">
      <w:pPr>
        <w:bidi w:val="0"/>
        <w:jc w:val="both"/>
        <w:rPr>
          <w:lang w:bidi="ar-EG"/>
        </w:rPr>
      </w:pPr>
      <w:r w:rsidRPr="00471D7F">
        <w:rPr>
          <w:lang w:bidi="ar-EG"/>
        </w:rPr>
        <w:t>Failure by the Recipient to submit a required Quarterly Progress Report or Annual Institutional Report may result in written notice from the Association.</w:t>
      </w:r>
    </w:p>
    <w:p w14:paraId="681857D2" w14:textId="77777777" w:rsidR="00471D7F" w:rsidRPr="00471D7F" w:rsidRDefault="00471D7F" w:rsidP="00471D7F">
      <w:pPr>
        <w:bidi w:val="0"/>
        <w:jc w:val="both"/>
        <w:rPr>
          <w:lang w:bidi="ar-EG"/>
        </w:rPr>
      </w:pPr>
      <w:r w:rsidRPr="00471D7F">
        <w:rPr>
          <w:lang w:bidi="ar-EG"/>
        </w:rPr>
        <w:t xml:space="preserve">Where the failure is capable of </w:t>
      </w:r>
      <w:proofErr w:type="gramStart"/>
      <w:r w:rsidRPr="00471D7F">
        <w:rPr>
          <w:lang w:bidi="ar-EG"/>
        </w:rPr>
        <w:t>remedy</w:t>
      </w:r>
      <w:proofErr w:type="gramEnd"/>
      <w:r w:rsidRPr="00471D7F">
        <w:rPr>
          <w:lang w:bidi="ar-EG"/>
        </w:rPr>
        <w:t>, the Association shall ordinarily provide the Recipient with a reasonable period to submit the outstanding report.</w:t>
      </w:r>
    </w:p>
    <w:p w14:paraId="08EE0748" w14:textId="77777777" w:rsidR="00471D7F" w:rsidRPr="00471D7F" w:rsidRDefault="00471D7F" w:rsidP="00471D7F">
      <w:pPr>
        <w:bidi w:val="0"/>
        <w:jc w:val="both"/>
        <w:rPr>
          <w:lang w:bidi="ar-EG"/>
        </w:rPr>
      </w:pPr>
      <w:r w:rsidRPr="00471D7F">
        <w:rPr>
          <w:lang w:bidi="ar-EG"/>
        </w:rPr>
        <w:t>Continued failure to submit mandatory reports may result in:</w:t>
      </w:r>
    </w:p>
    <w:p w14:paraId="2E9A0F87" w14:textId="77777777" w:rsidR="00471D7F" w:rsidRPr="00471D7F" w:rsidRDefault="00471D7F" w:rsidP="00471D7F">
      <w:pPr>
        <w:bidi w:val="0"/>
        <w:jc w:val="both"/>
        <w:rPr>
          <w:lang w:bidi="ar-EG"/>
        </w:rPr>
      </w:pPr>
      <w:r w:rsidRPr="00471D7F">
        <w:rPr>
          <w:lang w:bidi="ar-EG"/>
        </w:rPr>
        <w:t>(a) suspension of affected platform or resource access;</w:t>
      </w:r>
    </w:p>
    <w:p w14:paraId="675274A0" w14:textId="77777777" w:rsidR="00471D7F" w:rsidRPr="00471D7F" w:rsidRDefault="00471D7F" w:rsidP="00471D7F">
      <w:pPr>
        <w:bidi w:val="0"/>
        <w:jc w:val="both"/>
        <w:rPr>
          <w:lang w:bidi="ar-EG"/>
        </w:rPr>
      </w:pPr>
      <w:r w:rsidRPr="00471D7F">
        <w:rPr>
          <w:lang w:bidi="ar-EG"/>
        </w:rPr>
        <w:t>(b) withholding of further Grant Support;</w:t>
      </w:r>
    </w:p>
    <w:p w14:paraId="6150FC02" w14:textId="77777777" w:rsidR="00471D7F" w:rsidRPr="00471D7F" w:rsidRDefault="00471D7F" w:rsidP="00471D7F">
      <w:pPr>
        <w:bidi w:val="0"/>
        <w:jc w:val="both"/>
        <w:rPr>
          <w:lang w:bidi="ar-EG"/>
        </w:rPr>
      </w:pPr>
      <w:r w:rsidRPr="00471D7F">
        <w:rPr>
          <w:lang w:bidi="ar-EG"/>
        </w:rPr>
        <w:t>(c) deferral of the following annual Grant allocation;</w:t>
      </w:r>
    </w:p>
    <w:p w14:paraId="7AE0C96A" w14:textId="77777777" w:rsidR="00471D7F" w:rsidRPr="00471D7F" w:rsidRDefault="00471D7F" w:rsidP="00471D7F">
      <w:pPr>
        <w:bidi w:val="0"/>
        <w:jc w:val="both"/>
        <w:rPr>
          <w:lang w:bidi="ar-EG"/>
        </w:rPr>
      </w:pPr>
      <w:r w:rsidRPr="00471D7F">
        <w:rPr>
          <w:lang w:bidi="ar-EG"/>
        </w:rPr>
        <w:t>(d) suspension of affected Project teams; or</w:t>
      </w:r>
    </w:p>
    <w:p w14:paraId="1C9BEEE8" w14:textId="77777777" w:rsidR="00471D7F" w:rsidRPr="00471D7F" w:rsidRDefault="00471D7F" w:rsidP="00471D7F">
      <w:pPr>
        <w:bidi w:val="0"/>
        <w:jc w:val="both"/>
        <w:rPr>
          <w:lang w:bidi="ar-EG"/>
        </w:rPr>
      </w:pPr>
      <w:r w:rsidRPr="00471D7F">
        <w:rPr>
          <w:lang w:bidi="ar-EG"/>
        </w:rPr>
        <w:t>(e) termination of the affected Grant Support in accordance with this Agreement.</w:t>
      </w:r>
    </w:p>
    <w:p w14:paraId="2528F673" w14:textId="77777777" w:rsidR="00471D7F" w:rsidRPr="00471D7F" w:rsidRDefault="00471D7F" w:rsidP="00471D7F">
      <w:pPr>
        <w:bidi w:val="0"/>
        <w:jc w:val="both"/>
        <w:rPr>
          <w:b/>
          <w:bCs/>
          <w:lang w:bidi="ar-EG"/>
        </w:rPr>
      </w:pPr>
      <w:r w:rsidRPr="00471D7F">
        <w:rPr>
          <w:b/>
          <w:bCs/>
          <w:lang w:bidi="ar-EG"/>
        </w:rPr>
        <w:t>10.13 Reporting Records</w:t>
      </w:r>
    </w:p>
    <w:p w14:paraId="2F836E26" w14:textId="77777777" w:rsidR="00471D7F" w:rsidRPr="00471D7F" w:rsidRDefault="00471D7F" w:rsidP="00471D7F">
      <w:pPr>
        <w:bidi w:val="0"/>
        <w:jc w:val="both"/>
        <w:rPr>
          <w:lang w:bidi="ar-EG"/>
        </w:rPr>
      </w:pPr>
      <w:r w:rsidRPr="00471D7F">
        <w:rPr>
          <w:lang w:bidi="ar-EG"/>
        </w:rPr>
        <w:t>The Main PI and Recipient shall maintain appropriate records supporting the information submitted in Quarterly and Annual Reports for the retention period specified elsewhere in this Agreement.</w:t>
      </w:r>
    </w:p>
    <w:p w14:paraId="60256F82" w14:textId="77777777" w:rsidR="00471D7F" w:rsidRPr="00471D7F" w:rsidRDefault="00471D7F" w:rsidP="00471D7F">
      <w:pPr>
        <w:bidi w:val="0"/>
        <w:jc w:val="both"/>
        <w:rPr>
          <w:lang w:bidi="ar-EG"/>
        </w:rPr>
      </w:pPr>
      <w:r w:rsidRPr="00471D7F">
        <w:rPr>
          <w:lang w:bidi="ar-EG"/>
        </w:rPr>
        <w:lastRenderedPageBreak/>
        <w:t xml:space="preserve">All reports and supporting documentation submitted under this Clause shall form part of the official monitoring and evaluation record of the Grant </w:t>
      </w:r>
      <w:proofErr w:type="spellStart"/>
      <w:r w:rsidRPr="00471D7F">
        <w:rPr>
          <w:lang w:bidi="ar-EG"/>
        </w:rPr>
        <w:t>Programme</w:t>
      </w:r>
      <w:proofErr w:type="spellEnd"/>
      <w:r w:rsidRPr="00471D7F">
        <w:rPr>
          <w:lang w:bidi="ar-EG"/>
        </w:rPr>
        <w:t>.</w:t>
      </w:r>
    </w:p>
    <w:p w14:paraId="5B09048E" w14:textId="77777777" w:rsidR="00471D7F" w:rsidRPr="00471D7F" w:rsidRDefault="00471D7F" w:rsidP="00066617">
      <w:pPr>
        <w:bidi w:val="0"/>
        <w:jc w:val="both"/>
        <w:rPr>
          <w:lang w:bidi="ar-EG"/>
        </w:rPr>
      </w:pPr>
    </w:p>
    <w:p w14:paraId="79474029" w14:textId="1E4F15EE" w:rsidR="00066617" w:rsidRPr="00066617" w:rsidRDefault="00066617" w:rsidP="00471D7F">
      <w:pPr>
        <w:bidi w:val="0"/>
        <w:jc w:val="both"/>
        <w:rPr>
          <w:b/>
          <w:bCs/>
          <w:lang w:bidi="ar-EG"/>
        </w:rPr>
      </w:pPr>
      <w:r w:rsidRPr="00066617">
        <w:rPr>
          <w:b/>
          <w:bCs/>
          <w:lang w:bidi="ar-EG"/>
        </w:rPr>
        <w:t>11. Safeguarding</w:t>
      </w:r>
    </w:p>
    <w:p w14:paraId="3D755A28" w14:textId="77777777" w:rsidR="00066617" w:rsidRPr="00066617" w:rsidRDefault="00066617" w:rsidP="00066617">
      <w:pPr>
        <w:bidi w:val="0"/>
        <w:jc w:val="both"/>
        <w:rPr>
          <w:lang w:bidi="ar-EG"/>
        </w:rPr>
      </w:pPr>
      <w:r w:rsidRPr="00066617">
        <w:rPr>
          <w:lang w:bidi="ar-EG"/>
        </w:rPr>
        <w:t>11.1. This Project is exclusively intended for undergraduate participants aged 18 years and above (university students, postgraduate researchers, and faculty members). Accordingly, the provisions relating to safeguarding children and vulnerable minors under UK law shall not apply, unless the research activities involve direct engagement with minors (under 18) or vulnerable groups, in which case Schedule 9 must be strictly adhered to. 11.2. Nevertheless, the Recipient warrants that it will maintain an environment that complies with institutional codes of ethics, non-discrimination, and professional conduct in relation to all participants.</w:t>
      </w:r>
    </w:p>
    <w:p w14:paraId="1A843949" w14:textId="77777777" w:rsidR="00066617" w:rsidRDefault="00066617" w:rsidP="00066617">
      <w:pPr>
        <w:bidi w:val="0"/>
        <w:jc w:val="both"/>
        <w:rPr>
          <w:b/>
          <w:bCs/>
          <w:lang w:bidi="ar-EG"/>
        </w:rPr>
      </w:pPr>
    </w:p>
    <w:p w14:paraId="70506D39" w14:textId="77777777" w:rsidR="00066617" w:rsidRDefault="00066617" w:rsidP="00066617">
      <w:pPr>
        <w:bidi w:val="0"/>
        <w:jc w:val="both"/>
        <w:rPr>
          <w:b/>
          <w:bCs/>
          <w:lang w:bidi="ar-EG"/>
        </w:rPr>
      </w:pPr>
    </w:p>
    <w:p w14:paraId="0490F0AD" w14:textId="77777777" w:rsidR="00066617" w:rsidRDefault="00066617" w:rsidP="00066617">
      <w:pPr>
        <w:bidi w:val="0"/>
        <w:jc w:val="both"/>
        <w:rPr>
          <w:b/>
          <w:bCs/>
          <w:lang w:bidi="ar-EG"/>
        </w:rPr>
      </w:pPr>
    </w:p>
    <w:p w14:paraId="5A1094B6" w14:textId="587B12E6" w:rsidR="00066617" w:rsidRPr="00066617" w:rsidRDefault="00066617" w:rsidP="00066617">
      <w:pPr>
        <w:bidi w:val="0"/>
        <w:jc w:val="both"/>
        <w:rPr>
          <w:b/>
          <w:bCs/>
          <w:lang w:bidi="ar-EG"/>
        </w:rPr>
      </w:pPr>
      <w:r w:rsidRPr="00066617">
        <w:rPr>
          <w:b/>
          <w:bCs/>
          <w:lang w:bidi="ar-EG"/>
        </w:rPr>
        <w:t>12. Recipient Responsibilities</w:t>
      </w:r>
    </w:p>
    <w:p w14:paraId="4925DE56" w14:textId="77777777" w:rsidR="00066617" w:rsidRPr="00066617" w:rsidRDefault="00066617" w:rsidP="00066617">
      <w:pPr>
        <w:bidi w:val="0"/>
        <w:jc w:val="both"/>
        <w:rPr>
          <w:lang w:bidi="ar-EG"/>
        </w:rPr>
      </w:pPr>
      <w:r w:rsidRPr="00066617">
        <w:rPr>
          <w:lang w:bidi="ar-EG"/>
        </w:rPr>
        <w:t>12.1. The Recipient shall: 12.1.1. Ensure all students enroll in and successfully complete Phase I preparatory training as a prerequisite for Phase II grant activation. 12.1.2. Ensure the Grant Support (platform access and in-kind resources) is used only for eligible project activities as detailed in Schedule 4 and Schedule 5. 12.1.3. Complete and submit all progress, communication, and final reports to the Association as per Schedule 6. 12.1.4. Comply with the specific guidelines governing the Project provided by the Association at Schedule 5, and any other reasonable requirements notified by the Association.</w:t>
      </w:r>
    </w:p>
    <w:p w14:paraId="4CCF6960" w14:textId="77777777" w:rsidR="00066617" w:rsidRPr="00066617" w:rsidRDefault="00000000" w:rsidP="00066617">
      <w:pPr>
        <w:bidi w:val="0"/>
        <w:jc w:val="both"/>
        <w:rPr>
          <w:lang w:bidi="ar-EG"/>
        </w:rPr>
      </w:pPr>
      <w:r>
        <w:rPr>
          <w:lang w:bidi="ar-EG"/>
        </w:rPr>
        <w:pict w14:anchorId="195FA379">
          <v:rect id="_x0000_i1028" style="width:0;height:.75pt" o:hralign="center" o:hrstd="t" o:hr="t" fillcolor="#a0a0a0" stroked="f"/>
        </w:pict>
      </w:r>
    </w:p>
    <w:p w14:paraId="4C0A6370" w14:textId="77777777" w:rsidR="00066617" w:rsidRPr="00066617" w:rsidRDefault="00066617" w:rsidP="00066617">
      <w:pPr>
        <w:bidi w:val="0"/>
        <w:jc w:val="both"/>
        <w:rPr>
          <w:b/>
          <w:bCs/>
          <w:lang w:bidi="ar-EG"/>
        </w:rPr>
      </w:pPr>
      <w:r w:rsidRPr="00066617">
        <w:rPr>
          <w:b/>
          <w:bCs/>
          <w:lang w:bidi="ar-EG"/>
        </w:rPr>
        <w:t>Schedule 2: Project Proposal &amp; Scope of Work</w:t>
      </w:r>
    </w:p>
    <w:p w14:paraId="4595982E" w14:textId="77777777" w:rsidR="00066617" w:rsidRPr="00066617" w:rsidRDefault="00066617" w:rsidP="00066617">
      <w:pPr>
        <w:bidi w:val="0"/>
        <w:jc w:val="both"/>
        <w:rPr>
          <w:b/>
          <w:bCs/>
          <w:lang w:bidi="ar-EG"/>
        </w:rPr>
      </w:pPr>
      <w:r w:rsidRPr="00066617">
        <w:rPr>
          <w:b/>
          <w:bCs/>
          <w:lang w:bidi="ar-EG"/>
        </w:rPr>
        <w:t>1. Administrative Details</w:t>
      </w:r>
    </w:p>
    <w:p w14:paraId="16FBE40C" w14:textId="77777777" w:rsidR="00066617" w:rsidRPr="00066617" w:rsidRDefault="00066617">
      <w:pPr>
        <w:numPr>
          <w:ilvl w:val="0"/>
          <w:numId w:val="7"/>
        </w:numPr>
        <w:bidi w:val="0"/>
        <w:jc w:val="both"/>
        <w:rPr>
          <w:highlight w:val="yellow"/>
          <w:lang w:bidi="ar-EG"/>
        </w:rPr>
      </w:pPr>
      <w:r w:rsidRPr="00066617">
        <w:rPr>
          <w:b/>
          <w:bCs/>
          <w:highlight w:val="yellow"/>
          <w:lang w:bidi="ar-EG"/>
        </w:rPr>
        <w:t>Reference:</w:t>
      </w:r>
      <w:r w:rsidRPr="00066617">
        <w:rPr>
          <w:highlight w:val="yellow"/>
          <w:lang w:bidi="ar-EG"/>
        </w:rPr>
        <w:t> [Application / Project Reference Number]</w:t>
      </w:r>
    </w:p>
    <w:p w14:paraId="586850D6" w14:textId="77777777" w:rsidR="00066617" w:rsidRPr="00066617" w:rsidRDefault="00066617">
      <w:pPr>
        <w:numPr>
          <w:ilvl w:val="0"/>
          <w:numId w:val="7"/>
        </w:numPr>
        <w:bidi w:val="0"/>
        <w:jc w:val="both"/>
        <w:rPr>
          <w:lang w:bidi="ar-EG"/>
        </w:rPr>
      </w:pPr>
      <w:r w:rsidRPr="00066617">
        <w:rPr>
          <w:b/>
          <w:bCs/>
          <w:lang w:bidi="ar-EG"/>
        </w:rPr>
        <w:t>Principal Investigator (PI):</w:t>
      </w:r>
      <w:r w:rsidRPr="00066617">
        <w:rPr>
          <w:lang w:bidi="ar-EG"/>
        </w:rPr>
        <w:t> [Principal Investigator Name, Title, Institution]</w:t>
      </w:r>
    </w:p>
    <w:p w14:paraId="34F20F97" w14:textId="77777777" w:rsidR="00066617" w:rsidRPr="00066617" w:rsidRDefault="00066617">
      <w:pPr>
        <w:numPr>
          <w:ilvl w:val="0"/>
          <w:numId w:val="7"/>
        </w:numPr>
        <w:bidi w:val="0"/>
        <w:jc w:val="both"/>
        <w:rPr>
          <w:lang w:bidi="ar-EG"/>
        </w:rPr>
      </w:pPr>
      <w:r w:rsidRPr="00066617">
        <w:rPr>
          <w:b/>
          <w:bCs/>
          <w:lang w:bidi="ar-EG"/>
        </w:rPr>
        <w:t>Project Title:</w:t>
      </w:r>
      <w:r w:rsidRPr="00066617">
        <w:rPr>
          <w:lang w:bidi="ar-EG"/>
        </w:rPr>
        <w:t> [Project Title, e.g., Computational Capacity Building in Applied Bioinformatics]</w:t>
      </w:r>
    </w:p>
    <w:p w14:paraId="454CD245" w14:textId="77777777" w:rsidR="00066617" w:rsidRPr="00066617" w:rsidRDefault="00066617">
      <w:pPr>
        <w:numPr>
          <w:ilvl w:val="0"/>
          <w:numId w:val="7"/>
        </w:numPr>
        <w:bidi w:val="0"/>
        <w:jc w:val="both"/>
        <w:rPr>
          <w:lang w:bidi="ar-EG"/>
        </w:rPr>
      </w:pPr>
      <w:r w:rsidRPr="00066617">
        <w:rPr>
          <w:b/>
          <w:bCs/>
          <w:lang w:bidi="ar-EG"/>
        </w:rPr>
        <w:t>Number of Teams Registered:</w:t>
      </w:r>
      <w:r w:rsidRPr="00066617">
        <w:rPr>
          <w:lang w:bidi="ar-EG"/>
        </w:rPr>
        <w:t> [Number of Teams, e.g., 10 to 20 Teams]</w:t>
      </w:r>
    </w:p>
    <w:p w14:paraId="2F2B86AC" w14:textId="77777777" w:rsidR="00066617" w:rsidRPr="00066617" w:rsidRDefault="00066617">
      <w:pPr>
        <w:numPr>
          <w:ilvl w:val="0"/>
          <w:numId w:val="7"/>
        </w:numPr>
        <w:bidi w:val="0"/>
        <w:jc w:val="both"/>
        <w:rPr>
          <w:lang w:bidi="ar-EG"/>
        </w:rPr>
      </w:pPr>
      <w:r w:rsidRPr="00066617">
        <w:rPr>
          <w:b/>
          <w:bCs/>
          <w:lang w:bidi="ar-EG"/>
        </w:rPr>
        <w:t>Team Size:</w:t>
      </w:r>
      <w:r w:rsidRPr="00066617">
        <w:rPr>
          <w:lang w:bidi="ar-EG"/>
        </w:rPr>
        <w:t> Exactly 10 undergraduate students per team working on a single graduation project.</w:t>
      </w:r>
    </w:p>
    <w:p w14:paraId="33DA33A6" w14:textId="77777777" w:rsidR="00066617" w:rsidRPr="00066617" w:rsidRDefault="00066617">
      <w:pPr>
        <w:numPr>
          <w:ilvl w:val="0"/>
          <w:numId w:val="7"/>
        </w:numPr>
        <w:bidi w:val="0"/>
        <w:jc w:val="both"/>
        <w:rPr>
          <w:lang w:bidi="ar-EG"/>
        </w:rPr>
      </w:pPr>
      <w:r w:rsidRPr="00066617">
        <w:rPr>
          <w:b/>
          <w:bCs/>
          <w:lang w:bidi="ar-EG"/>
        </w:rPr>
        <w:lastRenderedPageBreak/>
        <w:t>Implementing Partners:</w:t>
      </w:r>
    </w:p>
    <w:p w14:paraId="54FC45DD" w14:textId="77777777" w:rsidR="00066617" w:rsidRPr="00066617" w:rsidRDefault="00066617">
      <w:pPr>
        <w:numPr>
          <w:ilvl w:val="1"/>
          <w:numId w:val="7"/>
        </w:numPr>
        <w:bidi w:val="0"/>
        <w:jc w:val="both"/>
        <w:rPr>
          <w:lang w:bidi="ar-EG"/>
        </w:rPr>
      </w:pPr>
      <w:r w:rsidRPr="00066617">
        <w:rPr>
          <w:lang w:bidi="ar-EG"/>
        </w:rPr>
        <w:t>Bioinformatics Gate Egypt (Egypt)</w:t>
      </w:r>
    </w:p>
    <w:p w14:paraId="6D1111F7" w14:textId="77777777" w:rsidR="00066617" w:rsidRPr="00066617" w:rsidRDefault="00066617">
      <w:pPr>
        <w:numPr>
          <w:ilvl w:val="1"/>
          <w:numId w:val="7"/>
        </w:numPr>
        <w:bidi w:val="0"/>
        <w:jc w:val="both"/>
        <w:rPr>
          <w:lang w:bidi="ar-EG"/>
        </w:rPr>
      </w:pPr>
      <w:r w:rsidRPr="00066617">
        <w:rPr>
          <w:lang w:bidi="ar-EG"/>
        </w:rPr>
        <w:t>EBO Bio Solution Ltd (UK)</w:t>
      </w:r>
    </w:p>
    <w:p w14:paraId="42EB1309" w14:textId="77777777" w:rsidR="00066617" w:rsidRPr="00066617" w:rsidRDefault="00066617">
      <w:pPr>
        <w:numPr>
          <w:ilvl w:val="1"/>
          <w:numId w:val="7"/>
        </w:numPr>
        <w:bidi w:val="0"/>
        <w:jc w:val="both"/>
        <w:rPr>
          <w:lang w:bidi="ar-EG"/>
        </w:rPr>
      </w:pPr>
      <w:proofErr w:type="spellStart"/>
      <w:r w:rsidRPr="00066617">
        <w:rPr>
          <w:lang w:bidi="ar-EG"/>
        </w:rPr>
        <w:t>Helora</w:t>
      </w:r>
      <w:proofErr w:type="spellEnd"/>
      <w:r w:rsidRPr="00066617">
        <w:rPr>
          <w:lang w:bidi="ar-EG"/>
        </w:rPr>
        <w:t xml:space="preserve"> Ltd (UK)</w:t>
      </w:r>
    </w:p>
    <w:p w14:paraId="4F462619" w14:textId="77777777" w:rsidR="00066617" w:rsidRPr="00066617" w:rsidRDefault="00066617" w:rsidP="00066617">
      <w:pPr>
        <w:bidi w:val="0"/>
        <w:jc w:val="both"/>
        <w:rPr>
          <w:b/>
          <w:bCs/>
          <w:lang w:bidi="ar-EG"/>
        </w:rPr>
      </w:pPr>
      <w:r w:rsidRPr="00066617">
        <w:rPr>
          <w:b/>
          <w:bCs/>
          <w:lang w:bidi="ar-EG"/>
        </w:rPr>
        <w:t>2. Scope of Work &amp; Dual-Phase Framework</w:t>
      </w:r>
    </w:p>
    <w:p w14:paraId="51306127" w14:textId="77777777" w:rsidR="00066617" w:rsidRPr="00066617" w:rsidRDefault="00066617" w:rsidP="00066617">
      <w:pPr>
        <w:bidi w:val="0"/>
        <w:jc w:val="both"/>
        <w:rPr>
          <w:lang w:bidi="ar-EG"/>
        </w:rPr>
      </w:pPr>
      <w:r w:rsidRPr="00066617">
        <w:rPr>
          <w:lang w:bidi="ar-EG"/>
        </w:rPr>
        <w:t>The Project is executed under the </w:t>
      </w:r>
      <w:r w:rsidRPr="00066617">
        <w:rPr>
          <w:b/>
          <w:bCs/>
          <w:lang w:bidi="ar-EG"/>
        </w:rPr>
        <w:t>UKABCS Dual-Phase Framework</w:t>
      </w:r>
      <w:r w:rsidRPr="00066617">
        <w:rPr>
          <w:lang w:bidi="ar-EG"/>
        </w:rPr>
        <w:t> as follows:</w:t>
      </w:r>
    </w:p>
    <w:p w14:paraId="480BE75D" w14:textId="77777777" w:rsidR="00066617" w:rsidRPr="00066617" w:rsidRDefault="00066617" w:rsidP="00066617">
      <w:pPr>
        <w:bidi w:val="0"/>
        <w:jc w:val="both"/>
        <w:rPr>
          <w:b/>
          <w:bCs/>
          <w:lang w:bidi="ar-EG"/>
        </w:rPr>
      </w:pPr>
      <w:r w:rsidRPr="00066617">
        <w:rPr>
          <w:b/>
          <w:bCs/>
          <w:lang w:bidi="ar-EG"/>
        </w:rPr>
        <w:t>Phase I: Prerequisite Preparatory Training (Non-Grant-Funded)</w:t>
      </w:r>
    </w:p>
    <w:p w14:paraId="0BB7BE98" w14:textId="77777777" w:rsidR="00066617" w:rsidRPr="00066617" w:rsidRDefault="00066617">
      <w:pPr>
        <w:numPr>
          <w:ilvl w:val="0"/>
          <w:numId w:val="8"/>
        </w:numPr>
        <w:bidi w:val="0"/>
        <w:jc w:val="both"/>
        <w:rPr>
          <w:lang w:bidi="ar-EG"/>
        </w:rPr>
      </w:pPr>
      <w:r w:rsidRPr="00066617">
        <w:rPr>
          <w:b/>
          <w:bCs/>
          <w:lang w:bidi="ar-EG"/>
        </w:rPr>
        <w:t>Duration:</w:t>
      </w:r>
      <w:r w:rsidRPr="00066617">
        <w:rPr>
          <w:lang w:bidi="ar-EG"/>
        </w:rPr>
        <w:t> 3 Months (Standard Tracks) or 5 Months (Hybrid Intensive Track).</w:t>
      </w:r>
    </w:p>
    <w:p w14:paraId="23177E99" w14:textId="77777777" w:rsidR="00066617" w:rsidRPr="00066617" w:rsidRDefault="00066617">
      <w:pPr>
        <w:numPr>
          <w:ilvl w:val="0"/>
          <w:numId w:val="8"/>
        </w:numPr>
        <w:bidi w:val="0"/>
        <w:jc w:val="both"/>
        <w:rPr>
          <w:lang w:bidi="ar-EG"/>
        </w:rPr>
      </w:pPr>
      <w:r w:rsidRPr="00066617">
        <w:rPr>
          <w:b/>
          <w:bCs/>
          <w:lang w:bidi="ar-EG"/>
        </w:rPr>
        <w:t>Study Model:</w:t>
      </w:r>
      <w:r w:rsidRPr="00066617">
        <w:rPr>
          <w:lang w:bidi="ar-EG"/>
        </w:rPr>
        <w:t> Full-time model (5 study days per week, ~75 guided training hours), delivered in English.</w:t>
      </w:r>
    </w:p>
    <w:p w14:paraId="5D02D91F" w14:textId="77777777" w:rsidR="00066617" w:rsidRDefault="00066617" w:rsidP="00066617">
      <w:pPr>
        <w:bidi w:val="0"/>
        <w:jc w:val="both"/>
        <w:rPr>
          <w:lang w:bidi="ar-EG"/>
        </w:rPr>
      </w:pPr>
    </w:p>
    <w:p w14:paraId="0E6DE588" w14:textId="77777777" w:rsidR="00066617" w:rsidRDefault="00066617" w:rsidP="00066617">
      <w:pPr>
        <w:bidi w:val="0"/>
        <w:jc w:val="both"/>
        <w:rPr>
          <w:lang w:bidi="ar-EG"/>
        </w:rPr>
      </w:pPr>
    </w:p>
    <w:p w14:paraId="303CE402" w14:textId="77777777" w:rsidR="00066617" w:rsidRPr="00066617" w:rsidRDefault="00066617" w:rsidP="00066617">
      <w:pPr>
        <w:bidi w:val="0"/>
        <w:jc w:val="both"/>
        <w:rPr>
          <w:lang w:bidi="ar-EG"/>
        </w:rPr>
      </w:pPr>
    </w:p>
    <w:p w14:paraId="576081F5" w14:textId="52B8B0F9" w:rsidR="00066617" w:rsidRPr="00066617" w:rsidRDefault="00066617">
      <w:pPr>
        <w:numPr>
          <w:ilvl w:val="0"/>
          <w:numId w:val="8"/>
        </w:numPr>
        <w:bidi w:val="0"/>
        <w:jc w:val="both"/>
        <w:rPr>
          <w:lang w:bidi="ar-EG"/>
        </w:rPr>
      </w:pPr>
      <w:r w:rsidRPr="00066617">
        <w:rPr>
          <w:b/>
          <w:bCs/>
          <w:lang w:bidi="ar-EG"/>
        </w:rPr>
        <w:t>Content:</w:t>
      </w:r>
      <w:r w:rsidRPr="00066617">
        <w:rPr>
          <w:lang w:bidi="ar-EG"/>
        </w:rPr>
        <w:t> Delivery of integrated modules in computational chemistry, bioinformatics, programming, and AI-assisted scientific workflows under the Bioinformatics Gate academic–industrial framework.</w:t>
      </w:r>
    </w:p>
    <w:p w14:paraId="2C666DB2" w14:textId="77777777" w:rsidR="00066617" w:rsidRPr="00066617" w:rsidRDefault="00066617">
      <w:pPr>
        <w:numPr>
          <w:ilvl w:val="0"/>
          <w:numId w:val="8"/>
        </w:numPr>
        <w:bidi w:val="0"/>
        <w:jc w:val="both"/>
        <w:rPr>
          <w:lang w:bidi="ar-EG"/>
        </w:rPr>
      </w:pPr>
      <w:r w:rsidRPr="00066617">
        <w:rPr>
          <w:b/>
          <w:bCs/>
          <w:lang w:bidi="ar-EG"/>
        </w:rPr>
        <w:t>Target Outcomes:</w:t>
      </w:r>
      <w:r w:rsidRPr="00066617">
        <w:rPr>
          <w:lang w:bidi="ar-EG"/>
        </w:rPr>
        <w:t> Equip students with the foundational skills needed for graduation project implementation, satisfying university field training (</w:t>
      </w:r>
      <w:r w:rsidRPr="00066617">
        <w:rPr>
          <w:rtl/>
        </w:rPr>
        <w:t>التدريب الميداني</w:t>
      </w:r>
      <w:r w:rsidRPr="00066617">
        <w:rPr>
          <w:lang w:bidi="ar-EG"/>
        </w:rPr>
        <w:t>) requirements and providing graduation exemptions.</w:t>
      </w:r>
    </w:p>
    <w:p w14:paraId="708B0966" w14:textId="77777777" w:rsidR="00066617" w:rsidRPr="00066617" w:rsidRDefault="00066617">
      <w:pPr>
        <w:numPr>
          <w:ilvl w:val="0"/>
          <w:numId w:val="8"/>
        </w:numPr>
        <w:bidi w:val="0"/>
        <w:jc w:val="both"/>
        <w:rPr>
          <w:lang w:bidi="ar-EG"/>
        </w:rPr>
      </w:pPr>
      <w:r w:rsidRPr="00066617">
        <w:rPr>
          <w:b/>
          <w:bCs/>
          <w:lang w:bidi="ar-EG"/>
        </w:rPr>
        <w:t>Payment:</w:t>
      </w:r>
      <w:r w:rsidRPr="00066617">
        <w:rPr>
          <w:lang w:bidi="ar-EG"/>
        </w:rPr>
        <w:t> Students pay the prerequisite training fee of £100 per student (discounted to £75 via the UKABCS code) directly to Bioinformatics Gate Egypt.</w:t>
      </w:r>
    </w:p>
    <w:p w14:paraId="20F46FB0" w14:textId="77777777" w:rsidR="00066617" w:rsidRPr="00066617" w:rsidRDefault="00066617" w:rsidP="00066617">
      <w:pPr>
        <w:bidi w:val="0"/>
        <w:jc w:val="both"/>
        <w:rPr>
          <w:b/>
          <w:bCs/>
          <w:lang w:bidi="ar-EG"/>
        </w:rPr>
      </w:pPr>
      <w:r w:rsidRPr="00066617">
        <w:rPr>
          <w:b/>
          <w:bCs/>
          <w:lang w:bidi="ar-EG"/>
        </w:rPr>
        <w:t>Phase II: Graduation Project Implementation (Supported)</w:t>
      </w:r>
    </w:p>
    <w:p w14:paraId="5C6D807D" w14:textId="77777777" w:rsidR="00066617" w:rsidRPr="00066617" w:rsidRDefault="00066617">
      <w:pPr>
        <w:numPr>
          <w:ilvl w:val="0"/>
          <w:numId w:val="9"/>
        </w:numPr>
        <w:bidi w:val="0"/>
        <w:jc w:val="both"/>
        <w:rPr>
          <w:lang w:bidi="ar-EG"/>
        </w:rPr>
      </w:pPr>
      <w:r w:rsidRPr="00066617">
        <w:rPr>
          <w:b/>
          <w:bCs/>
          <w:lang w:bidi="ar-EG"/>
        </w:rPr>
        <w:t>Duration:</w:t>
      </w:r>
      <w:r w:rsidRPr="00066617">
        <w:rPr>
          <w:lang w:bidi="ar-EG"/>
        </w:rPr>
        <w:t> 3 Months (Full-time model, 5 working days per week, ~75 supervised execution hours).</w:t>
      </w:r>
    </w:p>
    <w:p w14:paraId="6FE7152C" w14:textId="77777777" w:rsidR="00066617" w:rsidRPr="00066617" w:rsidRDefault="00066617">
      <w:pPr>
        <w:numPr>
          <w:ilvl w:val="0"/>
          <w:numId w:val="9"/>
        </w:numPr>
        <w:bidi w:val="0"/>
        <w:jc w:val="both"/>
        <w:rPr>
          <w:lang w:bidi="ar-EG"/>
        </w:rPr>
      </w:pPr>
      <w:r w:rsidRPr="00066617">
        <w:rPr>
          <w:b/>
          <w:bCs/>
          <w:lang w:bidi="ar-EG"/>
        </w:rPr>
        <w:t>Content:</w:t>
      </w:r>
      <w:r w:rsidRPr="00066617">
        <w:rPr>
          <w:lang w:bidi="ar-EG"/>
        </w:rPr>
        <w:t xml:space="preserve"> Access to the in-kind support ecosystem (Science Freelance, Get Docs Talk, </w:t>
      </w:r>
      <w:proofErr w:type="spellStart"/>
      <w:r w:rsidRPr="00066617">
        <w:rPr>
          <w:lang w:bidi="ar-EG"/>
        </w:rPr>
        <w:t>ClientFlow</w:t>
      </w:r>
      <w:proofErr w:type="spellEnd"/>
      <w:r w:rsidRPr="00066617">
        <w:rPr>
          <w:lang w:bidi="ar-EG"/>
        </w:rPr>
        <w:t xml:space="preserve"> CRM, software licenses) to execute the computational graduation project.</w:t>
      </w:r>
    </w:p>
    <w:p w14:paraId="0F242A0E" w14:textId="77777777" w:rsidR="00066617" w:rsidRPr="00066617" w:rsidRDefault="00066617">
      <w:pPr>
        <w:numPr>
          <w:ilvl w:val="0"/>
          <w:numId w:val="9"/>
        </w:numPr>
        <w:bidi w:val="0"/>
        <w:jc w:val="both"/>
        <w:rPr>
          <w:lang w:bidi="ar-EG"/>
        </w:rPr>
      </w:pPr>
      <w:r w:rsidRPr="00066617">
        <w:rPr>
          <w:b/>
          <w:bCs/>
          <w:lang w:bidi="ar-EG"/>
        </w:rPr>
        <w:t>Target Outcomes:</w:t>
      </w:r>
      <w:r w:rsidRPr="00066617">
        <w:rPr>
          <w:lang w:bidi="ar-EG"/>
        </w:rPr>
        <w:t> Development of the project's scientific and technical deliverables under joint academic-industrial supervision.</w:t>
      </w:r>
    </w:p>
    <w:p w14:paraId="796E124E" w14:textId="77777777" w:rsidR="00066617" w:rsidRPr="00066617" w:rsidRDefault="00066617" w:rsidP="00066617">
      <w:pPr>
        <w:bidi w:val="0"/>
        <w:jc w:val="both"/>
        <w:rPr>
          <w:b/>
          <w:bCs/>
          <w:lang w:bidi="ar-EG"/>
        </w:rPr>
      </w:pPr>
      <w:r w:rsidRPr="00066617">
        <w:rPr>
          <w:b/>
          <w:bCs/>
          <w:lang w:bidi="ar-EG"/>
        </w:rPr>
        <w:t>3. Expected Deliverables &amp; Outputs</w:t>
      </w:r>
    </w:p>
    <w:p w14:paraId="0EC13585" w14:textId="77777777" w:rsidR="00066617" w:rsidRPr="00066617" w:rsidRDefault="00066617">
      <w:pPr>
        <w:numPr>
          <w:ilvl w:val="0"/>
          <w:numId w:val="10"/>
        </w:numPr>
        <w:bidi w:val="0"/>
        <w:jc w:val="both"/>
        <w:rPr>
          <w:lang w:bidi="ar-EG"/>
        </w:rPr>
      </w:pPr>
      <w:r w:rsidRPr="00066617">
        <w:rPr>
          <w:b/>
          <w:bCs/>
          <w:lang w:bidi="ar-EG"/>
        </w:rPr>
        <w:lastRenderedPageBreak/>
        <w:t>Academic Output:</w:t>
      </w:r>
      <w:r w:rsidRPr="00066617">
        <w:rPr>
          <w:lang w:bidi="ar-EG"/>
        </w:rPr>
        <w:t> At least 1 scientific poster per team submitted to the Association’s annual scientific conference, and/or 1 research paper per team submitted to a peer-reviewed journal or conference proceedings.</w:t>
      </w:r>
    </w:p>
    <w:p w14:paraId="252EFA79" w14:textId="77777777" w:rsidR="00066617" w:rsidRPr="00066617" w:rsidRDefault="00066617">
      <w:pPr>
        <w:numPr>
          <w:ilvl w:val="0"/>
          <w:numId w:val="10"/>
        </w:numPr>
        <w:bidi w:val="0"/>
        <w:jc w:val="both"/>
        <w:rPr>
          <w:lang w:bidi="ar-EG"/>
        </w:rPr>
      </w:pPr>
      <w:r w:rsidRPr="00066617">
        <w:rPr>
          <w:b/>
          <w:bCs/>
          <w:lang w:bidi="ar-EG"/>
        </w:rPr>
        <w:t>Technical Output:</w:t>
      </w:r>
      <w:r w:rsidRPr="00066617">
        <w:rPr>
          <w:lang w:bidi="ar-EG"/>
        </w:rPr>
        <w:t> For software/product development tracks: a working software tool, web application, AI scientific assistant, or research automation system.</w:t>
      </w:r>
    </w:p>
    <w:p w14:paraId="164BAE8E" w14:textId="77777777" w:rsidR="00066617" w:rsidRPr="00066617" w:rsidRDefault="00066617">
      <w:pPr>
        <w:numPr>
          <w:ilvl w:val="0"/>
          <w:numId w:val="10"/>
        </w:numPr>
        <w:bidi w:val="0"/>
        <w:jc w:val="both"/>
        <w:rPr>
          <w:lang w:bidi="ar-EG"/>
        </w:rPr>
      </w:pPr>
      <w:r w:rsidRPr="00066617">
        <w:rPr>
          <w:b/>
          <w:bCs/>
          <w:lang w:bidi="ar-EG"/>
        </w:rPr>
        <w:t>Professional Portfolio:</w:t>
      </w:r>
      <w:r w:rsidRPr="00066617">
        <w:rPr>
          <w:lang w:bidi="ar-EG"/>
        </w:rPr>
        <w:t> A completed scientific and technical portfolio for each student, detailing their skills and completed analyses, preparing them for the scientific labor market.</w:t>
      </w:r>
    </w:p>
    <w:p w14:paraId="707432B5" w14:textId="77777777" w:rsidR="00066617" w:rsidRPr="00066617" w:rsidRDefault="00000000" w:rsidP="00066617">
      <w:pPr>
        <w:bidi w:val="0"/>
        <w:jc w:val="both"/>
        <w:rPr>
          <w:lang w:bidi="ar-EG"/>
        </w:rPr>
      </w:pPr>
      <w:r>
        <w:rPr>
          <w:lang w:bidi="ar-EG"/>
        </w:rPr>
        <w:pict w14:anchorId="050F0E89">
          <v:rect id="_x0000_i1029" style="width:0;height:.75pt" o:hralign="center" o:hrstd="t" o:hr="t" fillcolor="#a0a0a0" stroked="f"/>
        </w:pict>
      </w:r>
    </w:p>
    <w:p w14:paraId="34CA41A4" w14:textId="77777777" w:rsidR="00066617" w:rsidRPr="00066617" w:rsidRDefault="00066617" w:rsidP="00066617">
      <w:pPr>
        <w:bidi w:val="0"/>
        <w:jc w:val="both"/>
        <w:rPr>
          <w:b/>
          <w:bCs/>
          <w:lang w:bidi="ar-EG"/>
        </w:rPr>
      </w:pPr>
      <w:r w:rsidRPr="00066617">
        <w:rPr>
          <w:b/>
          <w:bCs/>
          <w:lang w:bidi="ar-EG"/>
        </w:rPr>
        <w:t>Schedule 3: Standard Terms</w:t>
      </w:r>
    </w:p>
    <w:p w14:paraId="4E44FC08" w14:textId="77777777" w:rsidR="00066617" w:rsidRPr="00066617" w:rsidRDefault="00066617" w:rsidP="00066617">
      <w:pPr>
        <w:bidi w:val="0"/>
        <w:jc w:val="both"/>
        <w:rPr>
          <w:b/>
          <w:bCs/>
          <w:lang w:bidi="ar-EG"/>
        </w:rPr>
      </w:pPr>
      <w:r w:rsidRPr="00066617">
        <w:rPr>
          <w:b/>
          <w:bCs/>
          <w:lang w:bidi="ar-EG"/>
        </w:rPr>
        <w:t>1. Interpretation</w:t>
      </w:r>
    </w:p>
    <w:p w14:paraId="47859560" w14:textId="77777777" w:rsidR="00066617" w:rsidRPr="00066617" w:rsidRDefault="00066617" w:rsidP="00066617">
      <w:pPr>
        <w:bidi w:val="0"/>
        <w:jc w:val="both"/>
        <w:rPr>
          <w:lang w:bidi="ar-EG"/>
        </w:rPr>
      </w:pPr>
      <w:r w:rsidRPr="00066617">
        <w:rPr>
          <w:lang w:bidi="ar-EG"/>
        </w:rPr>
        <w:t>1.1. In this Agreement:</w:t>
      </w:r>
    </w:p>
    <w:p w14:paraId="6AC04EE0" w14:textId="77777777" w:rsidR="00066617" w:rsidRDefault="00066617">
      <w:pPr>
        <w:numPr>
          <w:ilvl w:val="0"/>
          <w:numId w:val="11"/>
        </w:numPr>
        <w:bidi w:val="0"/>
        <w:jc w:val="both"/>
        <w:rPr>
          <w:lang w:bidi="ar-EG"/>
        </w:rPr>
      </w:pPr>
      <w:r w:rsidRPr="00066617">
        <w:rPr>
          <w:b/>
          <w:bCs/>
          <w:lang w:bidi="ar-EG"/>
        </w:rPr>
        <w:t>“Association”</w:t>
      </w:r>
      <w:r w:rsidRPr="00066617">
        <w:rPr>
          <w:lang w:bidi="ar-EG"/>
        </w:rPr>
        <w:t> means the UK Association for Biotechnology &amp; Computational Science (UKABCS) acting as the Funder and coordinator.</w:t>
      </w:r>
    </w:p>
    <w:p w14:paraId="73BD1691" w14:textId="77777777" w:rsidR="00066617" w:rsidRPr="00066617" w:rsidRDefault="00066617" w:rsidP="00066617">
      <w:pPr>
        <w:bidi w:val="0"/>
        <w:jc w:val="both"/>
        <w:rPr>
          <w:lang w:bidi="ar-EG"/>
        </w:rPr>
      </w:pPr>
    </w:p>
    <w:p w14:paraId="6E9EE0C2" w14:textId="77777777" w:rsidR="00066617" w:rsidRPr="00066617" w:rsidRDefault="00066617">
      <w:pPr>
        <w:numPr>
          <w:ilvl w:val="0"/>
          <w:numId w:val="11"/>
        </w:numPr>
        <w:bidi w:val="0"/>
        <w:jc w:val="both"/>
        <w:rPr>
          <w:lang w:bidi="ar-EG"/>
        </w:rPr>
      </w:pPr>
      <w:r w:rsidRPr="00066617">
        <w:rPr>
          <w:b/>
          <w:bCs/>
          <w:lang w:bidi="ar-EG"/>
        </w:rPr>
        <w:t>“Recipient”</w:t>
      </w:r>
      <w:r w:rsidRPr="00066617">
        <w:rPr>
          <w:lang w:bidi="ar-EG"/>
        </w:rPr>
        <w:t> means the university or higher education institution receiving the Grant Support.</w:t>
      </w:r>
    </w:p>
    <w:p w14:paraId="60215634" w14:textId="77777777" w:rsidR="00066617" w:rsidRPr="00066617" w:rsidRDefault="00066617">
      <w:pPr>
        <w:numPr>
          <w:ilvl w:val="0"/>
          <w:numId w:val="11"/>
        </w:numPr>
        <w:bidi w:val="0"/>
        <w:jc w:val="both"/>
        <w:rPr>
          <w:lang w:bidi="ar-EG"/>
        </w:rPr>
      </w:pPr>
      <w:r w:rsidRPr="00066617">
        <w:rPr>
          <w:b/>
          <w:bCs/>
          <w:lang w:bidi="ar-EG"/>
        </w:rPr>
        <w:t>“Grant Support”</w:t>
      </w:r>
      <w:r w:rsidRPr="00066617">
        <w:rPr>
          <w:lang w:bidi="ar-EG"/>
        </w:rPr>
        <w:t> means the in-kind financial, platform, software, and training support made by the Association and its partners for the purpose of delivering the Project.</w:t>
      </w:r>
    </w:p>
    <w:p w14:paraId="79F50019" w14:textId="77777777" w:rsidR="00066617" w:rsidRPr="00066617" w:rsidRDefault="00066617">
      <w:pPr>
        <w:numPr>
          <w:ilvl w:val="0"/>
          <w:numId w:val="11"/>
        </w:numPr>
        <w:bidi w:val="0"/>
        <w:jc w:val="both"/>
        <w:rPr>
          <w:lang w:bidi="ar-EG"/>
        </w:rPr>
      </w:pPr>
      <w:r w:rsidRPr="00066617">
        <w:rPr>
          <w:b/>
          <w:bCs/>
          <w:lang w:bidi="ar-EG"/>
        </w:rPr>
        <w:t>“Project”</w:t>
      </w:r>
      <w:r w:rsidRPr="00066617">
        <w:rPr>
          <w:lang w:bidi="ar-EG"/>
        </w:rPr>
        <w:t> means the research, training, and capacity-building activities outlined in Schedule 2.</w:t>
      </w:r>
    </w:p>
    <w:p w14:paraId="4711BEE9" w14:textId="77777777" w:rsidR="00066617" w:rsidRPr="00066617" w:rsidRDefault="00066617">
      <w:pPr>
        <w:numPr>
          <w:ilvl w:val="0"/>
          <w:numId w:val="11"/>
        </w:numPr>
        <w:bidi w:val="0"/>
        <w:jc w:val="both"/>
        <w:rPr>
          <w:lang w:bidi="ar-EG"/>
        </w:rPr>
      </w:pPr>
      <w:r w:rsidRPr="00066617">
        <w:rPr>
          <w:b/>
          <w:bCs/>
          <w:lang w:bidi="ar-EG"/>
        </w:rPr>
        <w:t>“Intellectual Property Rights (IPR)”</w:t>
      </w:r>
      <w:r w:rsidRPr="00066617">
        <w:rPr>
          <w:lang w:bidi="ar-EG"/>
        </w:rPr>
        <w:t> includes all copyright, patents, trademarks, designs, and other intellectual property rights as defined by applicable laws.</w:t>
      </w:r>
    </w:p>
    <w:p w14:paraId="0ED5C5FE" w14:textId="77777777" w:rsidR="00066617" w:rsidRPr="00066617" w:rsidRDefault="00066617">
      <w:pPr>
        <w:numPr>
          <w:ilvl w:val="0"/>
          <w:numId w:val="11"/>
        </w:numPr>
        <w:bidi w:val="0"/>
        <w:jc w:val="both"/>
        <w:rPr>
          <w:lang w:bidi="ar-EG"/>
        </w:rPr>
      </w:pPr>
      <w:r w:rsidRPr="00066617">
        <w:rPr>
          <w:b/>
          <w:bCs/>
          <w:lang w:bidi="ar-EG"/>
        </w:rPr>
        <w:t>“UKRI Standards”</w:t>
      </w:r>
      <w:r w:rsidRPr="00066617">
        <w:rPr>
          <w:lang w:bidi="ar-EG"/>
        </w:rPr>
        <w:t> means the policies and requirements of UK Research and Innovation relating to research integrity, ethics, open access, equality, diversity and inclusion (EDI), and financial accountability. 1.2. Headings shall not affect interpretation. References to legislation include any amendments or re-enactments. Where “including” is used, it shall mean “including without limitation.” 1.3. This Agreement shall be governed by the laws of England and Wales. The English version shall prevail in case of translation. 1.4. </w:t>
      </w:r>
      <w:r w:rsidRPr="00066617">
        <w:rPr>
          <w:b/>
          <w:bCs/>
          <w:lang w:bidi="ar-EG"/>
        </w:rPr>
        <w:t>Dispute Resolution:</w:t>
      </w:r>
      <w:r w:rsidRPr="00066617">
        <w:rPr>
          <w:lang w:bidi="ar-EG"/>
        </w:rPr>
        <w:t xml:space="preserve"> In the event of any dispute arising out of or in connection with this Agreement, the parties shall first attempt to resolve it through friendly consultations between their designated representatives. If unresolved within twenty (20) Working Days, the dispute shall be escalated to the senior </w:t>
      </w:r>
      <w:r w:rsidRPr="00066617">
        <w:rPr>
          <w:lang w:bidi="ar-EG"/>
        </w:rPr>
        <w:lastRenderedPageBreak/>
        <w:t>management of both parties. If still unresolved after a further twenty (20) Working Days, the parties shall attempt to resolve the dispute through mediation under the rules of the Centre for Effective Dispute Resolution (CEDR) in London. If mediation fails, the courts of England and Wales shall have exclusive jurisdiction.</w:t>
      </w:r>
    </w:p>
    <w:p w14:paraId="3A19507B" w14:textId="77777777" w:rsidR="00066617" w:rsidRPr="00066617" w:rsidRDefault="00066617" w:rsidP="00066617">
      <w:pPr>
        <w:bidi w:val="0"/>
        <w:jc w:val="both"/>
        <w:rPr>
          <w:b/>
          <w:bCs/>
          <w:lang w:bidi="ar-EG"/>
        </w:rPr>
      </w:pPr>
      <w:r w:rsidRPr="00066617">
        <w:rPr>
          <w:b/>
          <w:bCs/>
          <w:lang w:bidi="ar-EG"/>
        </w:rPr>
        <w:t>2. Recipient’s Obligations</w:t>
      </w:r>
    </w:p>
    <w:p w14:paraId="00E5C3DF" w14:textId="77777777" w:rsidR="00066617" w:rsidRDefault="00066617" w:rsidP="00066617">
      <w:pPr>
        <w:bidi w:val="0"/>
        <w:jc w:val="both"/>
        <w:rPr>
          <w:lang w:bidi="ar-EG"/>
        </w:rPr>
      </w:pPr>
      <w:r w:rsidRPr="00066617">
        <w:rPr>
          <w:lang w:bidi="ar-EG"/>
        </w:rPr>
        <w:t>2.1. The Recipient warrants that all information provided in the Project Proposal is true and accurate. 2.2. The Grant Support must be used solely and exclusively for the Project and in accordance with this Agreement. Any misuse of platform access or resources shall entitle the Association to terminate the support. 2.3. The Recipient shall ensure the Project is delivered with due skill, care, and diligence, and in compliance with UKRI Standards, national laws, and ethical research guidelines. 2.4. The Recipient confirms that the Project and the award of the Grant Support to it shall not breach the UK Subsidy Control Act 2022 or any applicable equivalent legislation. 2.5. The Recipient shall submit progress reports, communication logs, and final reports as set out in Schedule 6. 2.6. The Recipient shall not take actions that may damage the reputation of the Association or its partners. 2.7. Records of student participation, training attendance, and platform usage</w:t>
      </w:r>
    </w:p>
    <w:p w14:paraId="25DCAC25" w14:textId="77777777" w:rsidR="00066617" w:rsidRDefault="00066617" w:rsidP="00066617">
      <w:pPr>
        <w:bidi w:val="0"/>
        <w:jc w:val="both"/>
        <w:rPr>
          <w:lang w:bidi="ar-EG"/>
        </w:rPr>
      </w:pPr>
    </w:p>
    <w:p w14:paraId="23279E3C" w14:textId="77777777" w:rsidR="00066617" w:rsidRDefault="00066617" w:rsidP="00066617">
      <w:pPr>
        <w:bidi w:val="0"/>
        <w:jc w:val="both"/>
        <w:rPr>
          <w:lang w:bidi="ar-EG"/>
        </w:rPr>
      </w:pPr>
    </w:p>
    <w:p w14:paraId="783142CA" w14:textId="1DC4D4E2" w:rsidR="00066617" w:rsidRPr="00066617" w:rsidRDefault="00066617" w:rsidP="00066617">
      <w:pPr>
        <w:bidi w:val="0"/>
        <w:jc w:val="both"/>
        <w:rPr>
          <w:lang w:bidi="ar-EG"/>
        </w:rPr>
      </w:pPr>
      <w:r w:rsidRPr="00066617">
        <w:rPr>
          <w:lang w:bidi="ar-EG"/>
        </w:rPr>
        <w:t xml:space="preserve"> must be kept for seven (7) years and made available for audit. 2.8. The Recipient must notify the Association of any potential conflicts of interest and take all reasonable steps to mitigate them. 2.9. The Recipient warrants that the Project will be conducted in accordance with </w:t>
      </w:r>
      <w:proofErr w:type="spellStart"/>
      <w:r w:rsidRPr="00066617">
        <w:rPr>
          <w:lang w:bidi="ar-EG"/>
        </w:rPr>
        <w:t>recognised</w:t>
      </w:r>
      <w:proofErr w:type="spellEnd"/>
      <w:r w:rsidRPr="00066617">
        <w:rPr>
          <w:lang w:bidi="ar-EG"/>
        </w:rPr>
        <w:t xml:space="preserve"> standards of research integrity, including the UKRIO Code of Practice for Research Integrity. 2.10. </w:t>
      </w:r>
      <w:r w:rsidRPr="00066617">
        <w:rPr>
          <w:b/>
          <w:bCs/>
          <w:lang w:bidi="ar-EG"/>
        </w:rPr>
        <w:t>Environmental Sustainability:</w:t>
      </w:r>
      <w:r w:rsidRPr="00066617">
        <w:rPr>
          <w:lang w:bidi="ar-EG"/>
        </w:rPr>
        <w:t xml:space="preserve"> The Recipient shall ensure that project activities are delivered in line with UKRI Environmental Sustainability Guidance, </w:t>
      </w:r>
      <w:proofErr w:type="spellStart"/>
      <w:r w:rsidRPr="00066617">
        <w:rPr>
          <w:lang w:bidi="ar-EG"/>
        </w:rPr>
        <w:t>minimising</w:t>
      </w:r>
      <w:proofErr w:type="spellEnd"/>
      <w:r w:rsidRPr="00066617">
        <w:rPr>
          <w:lang w:bidi="ar-EG"/>
        </w:rPr>
        <w:t xml:space="preserve"> environmental impact and contributing where possible to Net Zero commitments (e.g., through paperless workflows, remote collaboration, and cloud computing).</w:t>
      </w:r>
    </w:p>
    <w:p w14:paraId="14DC43DC" w14:textId="77777777" w:rsidR="00066617" w:rsidRPr="00066617" w:rsidRDefault="00066617" w:rsidP="00066617">
      <w:pPr>
        <w:bidi w:val="0"/>
        <w:jc w:val="both"/>
        <w:rPr>
          <w:b/>
          <w:bCs/>
          <w:lang w:bidi="ar-EG"/>
        </w:rPr>
      </w:pPr>
      <w:r w:rsidRPr="00066617">
        <w:rPr>
          <w:b/>
          <w:bCs/>
          <w:lang w:bidi="ar-EG"/>
        </w:rPr>
        <w:t>3. Capital Assets</w:t>
      </w:r>
    </w:p>
    <w:p w14:paraId="612407CA" w14:textId="77777777" w:rsidR="00066617" w:rsidRPr="00066617" w:rsidRDefault="00066617" w:rsidP="00066617">
      <w:pPr>
        <w:bidi w:val="0"/>
        <w:jc w:val="both"/>
        <w:rPr>
          <w:lang w:bidi="ar-EG"/>
        </w:rPr>
      </w:pPr>
      <w:r w:rsidRPr="00066617">
        <w:rPr>
          <w:lang w:bidi="ar-EG"/>
        </w:rPr>
        <w:t>3.1. No capital equipment purchases are funded under this in-kind Grant Support framework. Any equipment required for the implementation of the graduation projects must be provided by the Recipient institution or the students. 3.2. Where students access high-performance computing (HPC) or server resources provided by the Implementing Partners, such access is temporary, strictly for the duration of the Project, and subject to the acceptable use policies of the respective providers.</w:t>
      </w:r>
    </w:p>
    <w:p w14:paraId="3E4BCB6A" w14:textId="77777777" w:rsidR="00066617" w:rsidRPr="00066617" w:rsidRDefault="00066617" w:rsidP="00066617">
      <w:pPr>
        <w:bidi w:val="0"/>
        <w:jc w:val="both"/>
        <w:rPr>
          <w:b/>
          <w:bCs/>
          <w:lang w:bidi="ar-EG"/>
        </w:rPr>
      </w:pPr>
      <w:r w:rsidRPr="00066617">
        <w:rPr>
          <w:b/>
          <w:bCs/>
          <w:lang w:bidi="ar-EG"/>
        </w:rPr>
        <w:t>4. Withholding, Reduction, and Suspension of Grant Support</w:t>
      </w:r>
    </w:p>
    <w:p w14:paraId="7CC78516" w14:textId="77777777" w:rsidR="00066617" w:rsidRDefault="00066617" w:rsidP="00066617">
      <w:pPr>
        <w:bidi w:val="0"/>
        <w:jc w:val="both"/>
        <w:rPr>
          <w:lang w:bidi="ar-EG"/>
        </w:rPr>
      </w:pPr>
      <w:r w:rsidRPr="00066617">
        <w:rPr>
          <w:lang w:bidi="ar-EG"/>
        </w:rPr>
        <w:t xml:space="preserve">4.1. The Association reserves the right to withhold, reduce, suspend, or terminate (in whole or in part) the Grant Support (including platform access and licenses) where any </w:t>
      </w:r>
      <w:r w:rsidRPr="00066617">
        <w:rPr>
          <w:lang w:bidi="ar-EG"/>
        </w:rPr>
        <w:lastRenderedPageBreak/>
        <w:t>of the following occur: 4.1.1. Breach of this Agreement or of Schedules 1, 2, or 6; 4.1.2. Failure of students to complete the Phase I prerequisite training; 4.1.3. Non-delivery of activities, outputs, or deliverables, or delivery of outputs of inadequate quality; 4.1.4. Fraud, plagiarism, academic dishonesty, or misuse of platforms; 4.1.5. Unapproved changes to Project scope, team composition, or timeline; 4.1.6. Failure to provide required reports, documentation, or reasonable access for monitoring. 4.1.9. </w:t>
      </w:r>
      <w:r w:rsidRPr="00066617">
        <w:rPr>
          <w:b/>
          <w:bCs/>
          <w:lang w:bidi="ar-EG"/>
        </w:rPr>
        <w:t>Whistleblowing:</w:t>
      </w:r>
      <w:r w:rsidRPr="00066617">
        <w:rPr>
          <w:lang w:bidi="ar-EG"/>
        </w:rPr>
        <w:t> The Recipient shall comply with the UKRI Whistleblowing Policy and maintain clear internal procedures that enable staff, researchers, and participants to raise concerns in confidence without risk of retaliation. 4.2. </w:t>
      </w:r>
      <w:r w:rsidRPr="00066617">
        <w:rPr>
          <w:b/>
          <w:bCs/>
          <w:lang w:bidi="ar-EG"/>
        </w:rPr>
        <w:t>Notice and Remedy:</w:t>
      </w:r>
      <w:r w:rsidRPr="00066617">
        <w:rPr>
          <w:lang w:bidi="ar-EG"/>
        </w:rPr>
        <w:t> The Association shall notify the Recipient in writing of the grounds for such action. Where appropriate, the Recipient shall be given up to fifteen (15) Working Days to remedy the breach before termination or reduction of support is applied. Immediate suspension may occur in cases of plagiarism, academic fraud, or material risk.</w:t>
      </w:r>
    </w:p>
    <w:p w14:paraId="67880872" w14:textId="77777777" w:rsidR="00066617" w:rsidRDefault="00066617" w:rsidP="00066617">
      <w:pPr>
        <w:bidi w:val="0"/>
        <w:jc w:val="both"/>
        <w:rPr>
          <w:lang w:bidi="ar-EG"/>
        </w:rPr>
      </w:pPr>
    </w:p>
    <w:p w14:paraId="1AE69395" w14:textId="77777777" w:rsidR="00066617" w:rsidRDefault="00066617" w:rsidP="00066617">
      <w:pPr>
        <w:bidi w:val="0"/>
        <w:jc w:val="both"/>
        <w:rPr>
          <w:lang w:bidi="ar-EG"/>
        </w:rPr>
      </w:pPr>
    </w:p>
    <w:p w14:paraId="339FBDA4" w14:textId="77777777" w:rsidR="00066617" w:rsidRDefault="00066617" w:rsidP="00066617">
      <w:pPr>
        <w:bidi w:val="0"/>
        <w:jc w:val="both"/>
        <w:rPr>
          <w:lang w:bidi="ar-EG"/>
        </w:rPr>
      </w:pPr>
    </w:p>
    <w:p w14:paraId="0BED9F37" w14:textId="77777777" w:rsidR="00066617" w:rsidRPr="00066617" w:rsidRDefault="00066617" w:rsidP="00066617">
      <w:pPr>
        <w:bidi w:val="0"/>
        <w:jc w:val="both"/>
        <w:rPr>
          <w:lang w:bidi="ar-EG"/>
        </w:rPr>
      </w:pPr>
    </w:p>
    <w:p w14:paraId="0D498632" w14:textId="77777777" w:rsidR="00066617" w:rsidRPr="00066617" w:rsidRDefault="00066617" w:rsidP="00066617">
      <w:pPr>
        <w:bidi w:val="0"/>
        <w:jc w:val="both"/>
        <w:rPr>
          <w:b/>
          <w:bCs/>
          <w:lang w:bidi="ar-EG"/>
        </w:rPr>
      </w:pPr>
      <w:r w:rsidRPr="00066617">
        <w:rPr>
          <w:b/>
          <w:bCs/>
          <w:lang w:bidi="ar-EG"/>
        </w:rPr>
        <w:t>5. Change Control</w:t>
      </w:r>
    </w:p>
    <w:p w14:paraId="58ADE08A" w14:textId="77777777" w:rsidR="00066617" w:rsidRPr="00066617" w:rsidRDefault="00066617" w:rsidP="00066617">
      <w:pPr>
        <w:bidi w:val="0"/>
        <w:jc w:val="both"/>
        <w:rPr>
          <w:lang w:bidi="ar-EG"/>
        </w:rPr>
      </w:pPr>
      <w:r w:rsidRPr="00066617">
        <w:rPr>
          <w:lang w:bidi="ar-EG"/>
        </w:rPr>
        <w:t>5.1. A "Change" means any alteration to the scope, timeline, student count, or key personnel of the Project. 5.2. All Changes require the prior written approval of the Association. Requests must be sent by the PI to the Association's Secretariat. 5.3. </w:t>
      </w:r>
      <w:r w:rsidRPr="00066617">
        <w:rPr>
          <w:b/>
          <w:bCs/>
          <w:lang w:bidi="ar-EG"/>
        </w:rPr>
        <w:t>Student Changes:</w:t>
      </w:r>
      <w:r w:rsidRPr="00066617">
        <w:rPr>
          <w:lang w:bidi="ar-EG"/>
        </w:rPr>
        <w:t> Any replacement or withdrawal of a student from a team must be immediately reported. Replacement students must complete Phase I training requirements to remain eligible. 5.4. </w:t>
      </w:r>
      <w:r w:rsidRPr="00066617">
        <w:rPr>
          <w:b/>
          <w:bCs/>
          <w:lang w:bidi="ar-EG"/>
        </w:rPr>
        <w:t>Timeline Extensions:</w:t>
      </w:r>
      <w:r w:rsidRPr="00066617">
        <w:rPr>
          <w:lang w:bidi="ar-EG"/>
        </w:rPr>
        <w:t> Project activities should not exceed three (3) months for Phase II, but extensions of up to three (3) months may be approved in writing under exceptional circumstances. No extension alters the overall Agreement Term unless formally amended. 5.5. </w:t>
      </w:r>
      <w:r w:rsidRPr="00066617">
        <w:rPr>
          <w:b/>
          <w:bCs/>
          <w:lang w:bidi="ar-EG"/>
        </w:rPr>
        <w:t>Key Personnel:</w:t>
      </w:r>
      <w:r w:rsidRPr="00066617">
        <w:rPr>
          <w:lang w:bidi="ar-EG"/>
        </w:rPr>
        <w:t> Any change to the Principal Investigator or Lead Academic Supervisor requires immediate notification and written approval by the Association, including submission of updated CVs.</w:t>
      </w:r>
    </w:p>
    <w:p w14:paraId="218BE6B3" w14:textId="77777777" w:rsidR="00066617" w:rsidRPr="00066617" w:rsidRDefault="00066617" w:rsidP="00066617">
      <w:pPr>
        <w:bidi w:val="0"/>
        <w:jc w:val="both"/>
        <w:rPr>
          <w:b/>
          <w:bCs/>
          <w:lang w:bidi="ar-EG"/>
        </w:rPr>
      </w:pPr>
      <w:r w:rsidRPr="00066617">
        <w:rPr>
          <w:b/>
          <w:bCs/>
          <w:lang w:bidi="ar-EG"/>
        </w:rPr>
        <w:t>6. Intellectual Property Rights (IPR)</w:t>
      </w:r>
    </w:p>
    <w:p w14:paraId="79E7E482" w14:textId="77777777" w:rsidR="00066617" w:rsidRDefault="00066617" w:rsidP="00066617">
      <w:pPr>
        <w:bidi w:val="0"/>
        <w:jc w:val="both"/>
        <w:rPr>
          <w:lang w:bidi="ar-EG"/>
        </w:rPr>
      </w:pPr>
      <w:r w:rsidRPr="00066617">
        <w:rPr>
          <w:lang w:bidi="ar-EG"/>
        </w:rPr>
        <w:t>6.1. </w:t>
      </w:r>
      <w:r w:rsidRPr="00066617">
        <w:rPr>
          <w:b/>
          <w:bCs/>
          <w:lang w:bidi="ar-EG"/>
        </w:rPr>
        <w:t>Pre-existing IPR:</w:t>
      </w:r>
      <w:r w:rsidRPr="00066617">
        <w:rPr>
          <w:lang w:bidi="ar-EG"/>
        </w:rPr>
        <w:t> All Intellectual Property Rights (IPR) that exist prior to the commencement of the Project or that are developed independently of the Project (“Background IPR”) shall remain the property of the party that owns or controls such rights. Nothing in this Agreement shall operate to transfer ownership of Background IPR between the parties. 6.2. </w:t>
      </w:r>
      <w:r w:rsidRPr="00066617">
        <w:rPr>
          <w:b/>
          <w:bCs/>
          <w:lang w:bidi="ar-EG"/>
        </w:rPr>
        <w:t>Project-generated IPR:</w:t>
      </w:r>
      <w:r w:rsidRPr="00066617">
        <w:rPr>
          <w:lang w:bidi="ar-EG"/>
        </w:rPr>
        <w:t xml:space="preserve"> All Intellectual Property Rights arising directly from the funded Project (“Foreground IPR”) shall vest in the Recipient (or the participating students, in accordance with the Recipient's institutional policies), unless </w:t>
      </w:r>
      <w:r w:rsidRPr="00066617">
        <w:rPr>
          <w:lang w:bidi="ar-EG"/>
        </w:rPr>
        <w:lastRenderedPageBreak/>
        <w:t>otherwise agreed in writing. The Recipient shall ensure that Foreground IPR is managed in accordance with good research governance and in line with the principles of responsible research and innovation. 6.3. </w:t>
      </w:r>
      <w:r w:rsidRPr="00066617">
        <w:rPr>
          <w:b/>
          <w:bCs/>
          <w:lang w:bidi="ar-EG"/>
        </w:rPr>
        <w:t>Public Benefit &amp; Open Access:</w:t>
      </w:r>
      <w:r w:rsidRPr="00066617">
        <w:rPr>
          <w:lang w:bidi="ar-EG"/>
        </w:rPr>
        <w:t> The Recipient and participating students shall make every reasonable effort to ensure that Project results, data, and outputs are disseminated in a timely manner, consistent with the principles of Open Access and public benefit. Where Foreground IPR has potential for commercial exploitation, it must be managed in alignment with the principle of public benefit, ensuring that commercialization (if pursued) does not restrict reasonable research access or societal impact. The Recipient shall comply with the UKRI Open Access Policy, ensuring that all publications and research outputs are made freely available in accordance with UKRI guidance. 6.4. </w:t>
      </w:r>
      <w:r w:rsidRPr="00066617">
        <w:rPr>
          <w:b/>
          <w:bCs/>
          <w:lang w:bidi="ar-EG"/>
        </w:rPr>
        <w:t>Research Data Management:</w:t>
      </w:r>
      <w:r w:rsidRPr="00066617">
        <w:rPr>
          <w:lang w:bidi="ar-EG"/>
        </w:rPr>
        <w:t> The Recipient shall establish appropriate Research Data Management practices, including secure storage, access arrangements, and sharing in line with FAIR principles (Findable, Accessible, Interoperable, Reusable). 6.5. </w:t>
      </w:r>
      <w:r w:rsidRPr="00066617">
        <w:rPr>
          <w:b/>
          <w:bCs/>
          <w:lang w:bidi="ar-EG"/>
        </w:rPr>
        <w:t>Association License Rights:</w:t>
      </w:r>
      <w:r w:rsidRPr="00066617">
        <w:rPr>
          <w:lang w:bidi="ar-EG"/>
        </w:rPr>
        <w:t xml:space="preserve"> The Recipient grants (and shall ensure the students grant) the Association a perpetual, worldwide, non-exclusive, royalty-free </w:t>
      </w:r>
      <w:proofErr w:type="spellStart"/>
      <w:r w:rsidRPr="00066617">
        <w:rPr>
          <w:lang w:bidi="ar-EG"/>
        </w:rPr>
        <w:t>licence</w:t>
      </w:r>
      <w:proofErr w:type="spellEnd"/>
      <w:r w:rsidRPr="00066617">
        <w:rPr>
          <w:lang w:bidi="ar-EG"/>
        </w:rPr>
        <w:t xml:space="preserve"> (with the right to sub-license to UKRI, public funders, and collaborating institutions) to use, reproduce, translate, and disseminate Project outputs, reports, data, and results for non-commercial purposes, including monitoring, </w:t>
      </w:r>
    </w:p>
    <w:p w14:paraId="5004CFF3" w14:textId="77777777" w:rsidR="00066617" w:rsidRDefault="00066617" w:rsidP="00066617">
      <w:pPr>
        <w:bidi w:val="0"/>
        <w:jc w:val="both"/>
        <w:rPr>
          <w:lang w:bidi="ar-EG"/>
        </w:rPr>
      </w:pPr>
    </w:p>
    <w:p w14:paraId="1E6922E8" w14:textId="77777777" w:rsidR="00066617" w:rsidRDefault="00066617" w:rsidP="00066617">
      <w:pPr>
        <w:bidi w:val="0"/>
        <w:jc w:val="both"/>
        <w:rPr>
          <w:lang w:bidi="ar-EG"/>
        </w:rPr>
      </w:pPr>
    </w:p>
    <w:p w14:paraId="0F1E2F55" w14:textId="63AA7C22" w:rsidR="00066617" w:rsidRPr="00066617" w:rsidRDefault="00066617" w:rsidP="00066617">
      <w:pPr>
        <w:bidi w:val="0"/>
        <w:jc w:val="both"/>
        <w:rPr>
          <w:lang w:bidi="ar-EG"/>
        </w:rPr>
      </w:pPr>
      <w:r w:rsidRPr="00066617">
        <w:rPr>
          <w:lang w:bidi="ar-EG"/>
        </w:rPr>
        <w:t xml:space="preserve">evaluation, policy development, training, and academic publication. For the avoidance of doubt, such rights shall not include unpublished raw data where disclosure could prejudice future publication or </w:t>
      </w:r>
      <w:proofErr w:type="spellStart"/>
      <w:r w:rsidRPr="00066617">
        <w:rPr>
          <w:lang w:bidi="ar-EG"/>
        </w:rPr>
        <w:t>commercialisation</w:t>
      </w:r>
      <w:proofErr w:type="spellEnd"/>
      <w:r w:rsidRPr="00066617">
        <w:rPr>
          <w:lang w:bidi="ar-EG"/>
        </w:rPr>
        <w:t>. 6.6. </w:t>
      </w:r>
      <w:r w:rsidRPr="00066617">
        <w:rPr>
          <w:b/>
          <w:bCs/>
          <w:lang w:bidi="ar-EG"/>
        </w:rPr>
        <w:t>Student IP Warranty:</w:t>
      </w:r>
      <w:r w:rsidRPr="00066617">
        <w:rPr>
          <w:lang w:bidi="ar-EG"/>
        </w:rPr>
        <w:t> The Recipient warrants and undertakes that it shall secure all necessary written agreements, consents, and assignments of Intellectual Property Rights from participating students and supervisors to ensure that the Foreground IPR is managed in accordance with Clause 6.3, and that the license rights granted to the Association in Clause 6.5 are fully valid, legal, and enforceable.</w:t>
      </w:r>
    </w:p>
    <w:p w14:paraId="5DBD0532" w14:textId="77777777" w:rsidR="00471D7F" w:rsidRPr="00471D7F" w:rsidRDefault="00471D7F" w:rsidP="00471D7F">
      <w:pPr>
        <w:bidi w:val="0"/>
        <w:jc w:val="both"/>
        <w:rPr>
          <w:b/>
          <w:bCs/>
          <w:lang w:bidi="ar-EG"/>
        </w:rPr>
      </w:pPr>
      <w:r w:rsidRPr="00471D7F">
        <w:rPr>
          <w:b/>
          <w:bCs/>
          <w:lang w:bidi="ar-EG"/>
        </w:rPr>
        <w:t>7. Liability, Indemnity, Grant Support Responsibility and Proportionate Remedies</w:t>
      </w:r>
    </w:p>
    <w:p w14:paraId="377D24F5" w14:textId="77777777" w:rsidR="00471D7F" w:rsidRPr="00471D7F" w:rsidRDefault="00471D7F" w:rsidP="00471D7F">
      <w:pPr>
        <w:bidi w:val="0"/>
        <w:jc w:val="both"/>
        <w:rPr>
          <w:b/>
          <w:bCs/>
          <w:lang w:bidi="ar-EG"/>
        </w:rPr>
      </w:pPr>
      <w:r w:rsidRPr="00471D7F">
        <w:rPr>
          <w:b/>
          <w:bCs/>
          <w:lang w:bidi="ar-EG"/>
        </w:rPr>
        <w:t>7.1 Unlimited Liability</w:t>
      </w:r>
    </w:p>
    <w:p w14:paraId="56FFA405" w14:textId="77777777" w:rsidR="00471D7F" w:rsidRPr="00471D7F" w:rsidRDefault="00471D7F" w:rsidP="00471D7F">
      <w:pPr>
        <w:bidi w:val="0"/>
        <w:jc w:val="both"/>
        <w:rPr>
          <w:lang w:bidi="ar-EG"/>
        </w:rPr>
      </w:pPr>
      <w:r w:rsidRPr="00471D7F">
        <w:rPr>
          <w:lang w:bidi="ar-EG"/>
        </w:rPr>
        <w:t>Nothing in this Agreement shall exclude or limit the liability of either party for:</w:t>
      </w:r>
    </w:p>
    <w:p w14:paraId="28442591" w14:textId="77777777" w:rsidR="00471D7F" w:rsidRPr="00471D7F" w:rsidRDefault="00471D7F" w:rsidP="00471D7F">
      <w:pPr>
        <w:bidi w:val="0"/>
        <w:jc w:val="both"/>
        <w:rPr>
          <w:lang w:bidi="ar-EG"/>
        </w:rPr>
      </w:pPr>
      <w:r w:rsidRPr="00471D7F">
        <w:rPr>
          <w:lang w:bidi="ar-EG"/>
        </w:rPr>
        <w:t>(a) death or personal injury caused by its negligence;</w:t>
      </w:r>
    </w:p>
    <w:p w14:paraId="5961E5AB" w14:textId="77777777" w:rsidR="00471D7F" w:rsidRPr="00471D7F" w:rsidRDefault="00471D7F" w:rsidP="00471D7F">
      <w:pPr>
        <w:bidi w:val="0"/>
        <w:jc w:val="both"/>
        <w:rPr>
          <w:lang w:bidi="ar-EG"/>
        </w:rPr>
      </w:pPr>
      <w:r w:rsidRPr="00471D7F">
        <w:rPr>
          <w:lang w:bidi="ar-EG"/>
        </w:rPr>
        <w:t>(b) fraud or fraudulent misrepresentation; or</w:t>
      </w:r>
    </w:p>
    <w:p w14:paraId="1BB4C197" w14:textId="77777777" w:rsidR="00471D7F" w:rsidRPr="00471D7F" w:rsidRDefault="00471D7F" w:rsidP="00471D7F">
      <w:pPr>
        <w:bidi w:val="0"/>
        <w:jc w:val="both"/>
        <w:rPr>
          <w:lang w:bidi="ar-EG"/>
        </w:rPr>
      </w:pPr>
      <w:r w:rsidRPr="00471D7F">
        <w:rPr>
          <w:lang w:bidi="ar-EG"/>
        </w:rPr>
        <w:t>(c) any other liability which cannot lawfully be excluded or limited under the laws of England and Wales.</w:t>
      </w:r>
    </w:p>
    <w:p w14:paraId="007389FD" w14:textId="77777777" w:rsidR="00471D7F" w:rsidRPr="00471D7F" w:rsidRDefault="00471D7F" w:rsidP="00471D7F">
      <w:pPr>
        <w:bidi w:val="0"/>
        <w:jc w:val="both"/>
        <w:rPr>
          <w:b/>
          <w:bCs/>
          <w:lang w:bidi="ar-EG"/>
        </w:rPr>
      </w:pPr>
      <w:r w:rsidRPr="00471D7F">
        <w:rPr>
          <w:b/>
          <w:bCs/>
          <w:lang w:bidi="ar-EG"/>
        </w:rPr>
        <w:t>7.2 Association Responsibility for Grant Support</w:t>
      </w:r>
    </w:p>
    <w:p w14:paraId="6B815100" w14:textId="77777777" w:rsidR="00471D7F" w:rsidRPr="00471D7F" w:rsidRDefault="00471D7F" w:rsidP="00471D7F">
      <w:pPr>
        <w:bidi w:val="0"/>
        <w:jc w:val="both"/>
        <w:rPr>
          <w:lang w:bidi="ar-EG"/>
        </w:rPr>
      </w:pPr>
      <w:r w:rsidRPr="00471D7F">
        <w:rPr>
          <w:lang w:bidi="ar-EG"/>
        </w:rPr>
        <w:lastRenderedPageBreak/>
        <w:t>The Association, as the Grantor, shall be responsible for the coordination, allocation, activation, administration and continuity of the Grant Support awarded to the Recipient under this Agreement.</w:t>
      </w:r>
    </w:p>
    <w:p w14:paraId="5B0D5FA4" w14:textId="77777777" w:rsidR="00471D7F" w:rsidRPr="00471D7F" w:rsidRDefault="00471D7F" w:rsidP="00471D7F">
      <w:pPr>
        <w:bidi w:val="0"/>
        <w:jc w:val="both"/>
        <w:rPr>
          <w:lang w:bidi="ar-EG"/>
        </w:rPr>
      </w:pPr>
      <w:r w:rsidRPr="00471D7F">
        <w:rPr>
          <w:lang w:bidi="ar-EG"/>
        </w:rPr>
        <w:t>The Association shall coordinate with the Implementing Partners and any other approved providers as necessary to facilitate the delivery of the Grant Support described in this Agreement, including, where applicable:</w:t>
      </w:r>
    </w:p>
    <w:p w14:paraId="2B1AF883" w14:textId="77777777" w:rsidR="00471D7F" w:rsidRPr="00471D7F" w:rsidRDefault="00471D7F" w:rsidP="00471D7F">
      <w:pPr>
        <w:bidi w:val="0"/>
        <w:jc w:val="both"/>
        <w:rPr>
          <w:lang w:bidi="ar-EG"/>
        </w:rPr>
      </w:pPr>
      <w:r w:rsidRPr="00471D7F">
        <w:rPr>
          <w:lang w:bidi="ar-EG"/>
        </w:rPr>
        <w:t>(a) scientific and educational software access;</w:t>
      </w:r>
    </w:p>
    <w:p w14:paraId="44BC7C93" w14:textId="77777777" w:rsidR="00471D7F" w:rsidRPr="00471D7F" w:rsidRDefault="00471D7F" w:rsidP="00471D7F">
      <w:pPr>
        <w:bidi w:val="0"/>
        <w:jc w:val="both"/>
        <w:rPr>
          <w:lang w:bidi="ar-EG"/>
        </w:rPr>
      </w:pPr>
      <w:r w:rsidRPr="00471D7F">
        <w:rPr>
          <w:lang w:bidi="ar-EG"/>
        </w:rPr>
        <w:t>(b) digital platforms and scientific tools;</w:t>
      </w:r>
    </w:p>
    <w:p w14:paraId="0E03FC15" w14:textId="77777777" w:rsidR="00471D7F" w:rsidRPr="00471D7F" w:rsidRDefault="00471D7F" w:rsidP="00471D7F">
      <w:pPr>
        <w:bidi w:val="0"/>
        <w:jc w:val="both"/>
        <w:rPr>
          <w:lang w:bidi="ar-EG"/>
        </w:rPr>
      </w:pPr>
      <w:r w:rsidRPr="00471D7F">
        <w:rPr>
          <w:lang w:bidi="ar-EG"/>
        </w:rPr>
        <w:t>(c) computational infrastructure and resources;</w:t>
      </w:r>
    </w:p>
    <w:p w14:paraId="49EA5B97" w14:textId="77777777" w:rsidR="00471D7F" w:rsidRPr="00471D7F" w:rsidRDefault="00471D7F" w:rsidP="00471D7F">
      <w:pPr>
        <w:bidi w:val="0"/>
        <w:jc w:val="both"/>
        <w:rPr>
          <w:lang w:bidi="ar-EG"/>
        </w:rPr>
      </w:pPr>
      <w:r w:rsidRPr="00471D7F">
        <w:rPr>
          <w:lang w:bidi="ar-EG"/>
        </w:rPr>
        <w:t>(d) academic and technical supervision;</w:t>
      </w:r>
    </w:p>
    <w:p w14:paraId="3EC87EE8" w14:textId="77777777" w:rsidR="00471D7F" w:rsidRPr="00471D7F" w:rsidRDefault="00471D7F" w:rsidP="00471D7F">
      <w:pPr>
        <w:bidi w:val="0"/>
        <w:jc w:val="both"/>
        <w:rPr>
          <w:lang w:bidi="ar-EG"/>
        </w:rPr>
      </w:pPr>
      <w:r w:rsidRPr="00471D7F">
        <w:rPr>
          <w:lang w:bidi="ar-EG"/>
        </w:rPr>
        <w:t>(e) scientific publication and conference support;</w:t>
      </w:r>
    </w:p>
    <w:p w14:paraId="2CB955F6" w14:textId="77777777" w:rsidR="00471D7F" w:rsidRPr="00471D7F" w:rsidRDefault="00471D7F" w:rsidP="00471D7F">
      <w:pPr>
        <w:bidi w:val="0"/>
        <w:jc w:val="both"/>
        <w:rPr>
          <w:lang w:bidi="ar-EG"/>
        </w:rPr>
      </w:pPr>
      <w:r w:rsidRPr="00471D7F">
        <w:rPr>
          <w:lang w:bidi="ar-EG"/>
        </w:rPr>
        <w:t>(f) research and professional development resources; and</w:t>
      </w:r>
    </w:p>
    <w:p w14:paraId="5D238360" w14:textId="77777777" w:rsidR="00471D7F" w:rsidRPr="00471D7F" w:rsidRDefault="00471D7F" w:rsidP="00471D7F">
      <w:pPr>
        <w:bidi w:val="0"/>
        <w:jc w:val="both"/>
        <w:rPr>
          <w:lang w:bidi="ar-EG"/>
        </w:rPr>
      </w:pPr>
      <w:r w:rsidRPr="00471D7F">
        <w:rPr>
          <w:lang w:bidi="ar-EG"/>
        </w:rPr>
        <w:t>(g) any other in-kind support expressly included within the approved Grant Support package.</w:t>
      </w:r>
    </w:p>
    <w:p w14:paraId="3673DEE1" w14:textId="77777777" w:rsidR="00471D7F" w:rsidRPr="00471D7F" w:rsidRDefault="00471D7F" w:rsidP="00471D7F">
      <w:pPr>
        <w:bidi w:val="0"/>
        <w:jc w:val="both"/>
        <w:rPr>
          <w:lang w:bidi="ar-EG"/>
        </w:rPr>
      </w:pPr>
      <w:r w:rsidRPr="00471D7F">
        <w:rPr>
          <w:lang w:bidi="ar-EG"/>
        </w:rPr>
        <w:t>Where any component of the Grant Support is operationally delivered by an Implementing Partner or approved provider, the Association shall remain responsible to the Recipient for coordinating and administering the delivery of that component as part of the Grant Support.</w:t>
      </w:r>
    </w:p>
    <w:p w14:paraId="163A31E3" w14:textId="77777777" w:rsidR="00471D7F" w:rsidRPr="00471D7F" w:rsidRDefault="00471D7F" w:rsidP="00471D7F">
      <w:pPr>
        <w:bidi w:val="0"/>
        <w:jc w:val="both"/>
        <w:rPr>
          <w:lang w:bidi="ar-EG"/>
        </w:rPr>
      </w:pPr>
      <w:r w:rsidRPr="00471D7F">
        <w:rPr>
          <w:lang w:bidi="ar-EG"/>
        </w:rPr>
        <w:t>The Recipient shall not be required to independently procure, contract for, or replace any component of Grant Support that the Association has expressly undertaken to provide under this Agreement, unless otherwise agreed in writing.</w:t>
      </w:r>
    </w:p>
    <w:p w14:paraId="51988444" w14:textId="77777777" w:rsidR="00471D7F" w:rsidRPr="00471D7F" w:rsidRDefault="00471D7F" w:rsidP="00471D7F">
      <w:pPr>
        <w:bidi w:val="0"/>
        <w:jc w:val="both"/>
        <w:rPr>
          <w:b/>
          <w:bCs/>
          <w:lang w:bidi="ar-EG"/>
        </w:rPr>
      </w:pPr>
      <w:r w:rsidRPr="00471D7F">
        <w:rPr>
          <w:b/>
          <w:bCs/>
          <w:lang w:bidi="ar-EG"/>
        </w:rPr>
        <w:t>7.3 Grant Support Assets, Resources and Rights</w:t>
      </w:r>
    </w:p>
    <w:p w14:paraId="63170462" w14:textId="77777777" w:rsidR="00471D7F" w:rsidRPr="00471D7F" w:rsidRDefault="00471D7F" w:rsidP="00471D7F">
      <w:pPr>
        <w:bidi w:val="0"/>
        <w:jc w:val="both"/>
        <w:rPr>
          <w:lang w:bidi="ar-EG"/>
        </w:rPr>
      </w:pPr>
      <w:r w:rsidRPr="00471D7F">
        <w:rPr>
          <w:lang w:bidi="ar-EG"/>
        </w:rPr>
        <w:t xml:space="preserve">Grant Support allocated under this Agreement shall be administered and controlled by the Association for the purposes of the Grant </w:t>
      </w:r>
      <w:proofErr w:type="spellStart"/>
      <w:r w:rsidRPr="00471D7F">
        <w:rPr>
          <w:lang w:bidi="ar-EG"/>
        </w:rPr>
        <w:t>Programme</w:t>
      </w:r>
      <w:proofErr w:type="spellEnd"/>
      <w:r w:rsidRPr="00471D7F">
        <w:rPr>
          <w:lang w:bidi="ar-EG"/>
        </w:rPr>
        <w:t>.</w:t>
      </w:r>
    </w:p>
    <w:p w14:paraId="05102216" w14:textId="77777777" w:rsidR="00471D7F" w:rsidRPr="00471D7F" w:rsidRDefault="00471D7F" w:rsidP="00471D7F">
      <w:pPr>
        <w:bidi w:val="0"/>
        <w:jc w:val="both"/>
        <w:rPr>
          <w:lang w:bidi="ar-EG"/>
        </w:rPr>
      </w:pPr>
      <w:r w:rsidRPr="00471D7F">
        <w:rPr>
          <w:lang w:bidi="ar-EG"/>
        </w:rPr>
        <w:t xml:space="preserve">Where funds, </w:t>
      </w:r>
      <w:proofErr w:type="spellStart"/>
      <w:r w:rsidRPr="00471D7F">
        <w:rPr>
          <w:lang w:bidi="ar-EG"/>
        </w:rPr>
        <w:t>licences</w:t>
      </w:r>
      <w:proofErr w:type="spellEnd"/>
      <w:r w:rsidRPr="00471D7F">
        <w:rPr>
          <w:lang w:bidi="ar-EG"/>
        </w:rPr>
        <w:t xml:space="preserve">, platform access, computational resources, service credits, software access, publication support, or other resources are donated, allocated, transferred, licensed, or otherwise made available to the Association for distribution under the Grant </w:t>
      </w:r>
      <w:proofErr w:type="spellStart"/>
      <w:r w:rsidRPr="00471D7F">
        <w:rPr>
          <w:lang w:bidi="ar-EG"/>
        </w:rPr>
        <w:t>Programme</w:t>
      </w:r>
      <w:proofErr w:type="spellEnd"/>
      <w:r w:rsidRPr="00471D7F">
        <w:rPr>
          <w:lang w:bidi="ar-EG"/>
        </w:rPr>
        <w:t xml:space="preserve">, the Association shall have the right to allocate, administer and manage such resources in accordance with the applicable donor, provider, </w:t>
      </w:r>
      <w:proofErr w:type="spellStart"/>
      <w:r w:rsidRPr="00471D7F">
        <w:rPr>
          <w:lang w:bidi="ar-EG"/>
        </w:rPr>
        <w:t>licence</w:t>
      </w:r>
      <w:proofErr w:type="spellEnd"/>
      <w:r w:rsidRPr="00471D7F">
        <w:rPr>
          <w:lang w:bidi="ar-EG"/>
        </w:rPr>
        <w:t>, partnership, or funding arrangements.</w:t>
      </w:r>
    </w:p>
    <w:p w14:paraId="56F84A7B" w14:textId="77777777" w:rsidR="00471D7F" w:rsidRPr="00471D7F" w:rsidRDefault="00471D7F" w:rsidP="00471D7F">
      <w:pPr>
        <w:bidi w:val="0"/>
        <w:jc w:val="both"/>
        <w:rPr>
          <w:lang w:bidi="ar-EG"/>
        </w:rPr>
      </w:pPr>
      <w:r w:rsidRPr="00471D7F">
        <w:rPr>
          <w:lang w:bidi="ar-EG"/>
        </w:rPr>
        <w:t xml:space="preserve">Nothing in this Agreement shall be interpreted as transferring ownership to the Association of any underlying intellectual property, software, platform, infrastructure, or other proprietary asset belonging to an Implementing Partner, donor, or third-party </w:t>
      </w:r>
      <w:r w:rsidRPr="00471D7F">
        <w:rPr>
          <w:lang w:bidi="ar-EG"/>
        </w:rPr>
        <w:lastRenderedPageBreak/>
        <w:t>provider unless ownership has been expressly transferred to the Association under the relevant written arrangement.</w:t>
      </w:r>
    </w:p>
    <w:p w14:paraId="0E4E3C22" w14:textId="77777777" w:rsidR="00471D7F" w:rsidRPr="00471D7F" w:rsidRDefault="00471D7F" w:rsidP="00471D7F">
      <w:pPr>
        <w:bidi w:val="0"/>
        <w:jc w:val="both"/>
        <w:rPr>
          <w:lang w:bidi="ar-EG"/>
        </w:rPr>
      </w:pPr>
      <w:r w:rsidRPr="00471D7F">
        <w:rPr>
          <w:lang w:bidi="ar-EG"/>
        </w:rPr>
        <w:t>The Association shall nevertheless remain responsible for administering the Grant Support allocated to the Recipient under this Agreement.</w:t>
      </w:r>
    </w:p>
    <w:p w14:paraId="6A65A9F5" w14:textId="77777777" w:rsidR="00471D7F" w:rsidRPr="00471D7F" w:rsidRDefault="00471D7F" w:rsidP="00471D7F">
      <w:pPr>
        <w:bidi w:val="0"/>
        <w:jc w:val="both"/>
        <w:rPr>
          <w:b/>
          <w:bCs/>
          <w:lang w:bidi="ar-EG"/>
        </w:rPr>
      </w:pPr>
      <w:r w:rsidRPr="00471D7F">
        <w:rPr>
          <w:b/>
          <w:bCs/>
          <w:lang w:bidi="ar-EG"/>
        </w:rPr>
        <w:t>7.4 Limitation of Association Liability</w:t>
      </w:r>
    </w:p>
    <w:p w14:paraId="59361264" w14:textId="77777777" w:rsidR="00471D7F" w:rsidRPr="00471D7F" w:rsidRDefault="00471D7F" w:rsidP="00471D7F">
      <w:pPr>
        <w:bidi w:val="0"/>
        <w:jc w:val="both"/>
        <w:rPr>
          <w:lang w:bidi="ar-EG"/>
        </w:rPr>
      </w:pPr>
      <w:r w:rsidRPr="00471D7F">
        <w:rPr>
          <w:lang w:bidi="ar-EG"/>
        </w:rPr>
        <w:t>Subject to Clause 7.1, the Association's total aggregate financial liability to the Recipient arising out of or in connection with this Agreement shall not exceed the equivalent value of the Grant Support actually allocated and activated for the affected Project or Project team(s).</w:t>
      </w:r>
    </w:p>
    <w:p w14:paraId="0A6C5FDF" w14:textId="77777777" w:rsidR="00471D7F" w:rsidRPr="00471D7F" w:rsidRDefault="00471D7F" w:rsidP="00471D7F">
      <w:pPr>
        <w:bidi w:val="0"/>
        <w:jc w:val="both"/>
        <w:rPr>
          <w:lang w:bidi="ar-EG"/>
        </w:rPr>
      </w:pPr>
      <w:r w:rsidRPr="00471D7F">
        <w:rPr>
          <w:lang w:bidi="ar-EG"/>
        </w:rPr>
        <w:t>This limitation shall not relieve the Association of its obligation to take reasonable steps to coordinate, restore, replace, extend, or otherwise mitigate a material failure in the delivery of Grant Support for which the Association is responsible under this Agreement.</w:t>
      </w:r>
    </w:p>
    <w:p w14:paraId="7AA6A3CF" w14:textId="77777777" w:rsidR="00471D7F" w:rsidRPr="00471D7F" w:rsidRDefault="00471D7F" w:rsidP="00471D7F">
      <w:pPr>
        <w:bidi w:val="0"/>
        <w:jc w:val="both"/>
        <w:rPr>
          <w:b/>
          <w:bCs/>
          <w:lang w:bidi="ar-EG"/>
        </w:rPr>
      </w:pPr>
      <w:r w:rsidRPr="00471D7F">
        <w:rPr>
          <w:b/>
          <w:bCs/>
          <w:lang w:bidi="ar-EG"/>
        </w:rPr>
        <w:t>7.5 Limitation of Recipient Liability</w:t>
      </w:r>
    </w:p>
    <w:p w14:paraId="65E72612" w14:textId="77777777" w:rsidR="00471D7F" w:rsidRPr="00471D7F" w:rsidRDefault="00471D7F" w:rsidP="00471D7F">
      <w:pPr>
        <w:bidi w:val="0"/>
        <w:jc w:val="both"/>
        <w:rPr>
          <w:lang w:bidi="ar-EG"/>
        </w:rPr>
      </w:pPr>
      <w:r w:rsidRPr="00471D7F">
        <w:rPr>
          <w:lang w:bidi="ar-EG"/>
        </w:rPr>
        <w:t>Subject to Clauses 7.1 and 7.6, the Recipient shall only be financially liable to the Association for actual, direct, reasonable and evidenced losses arising from a material breach of this Agreement attributable to the Recipient.</w:t>
      </w:r>
    </w:p>
    <w:p w14:paraId="6FAC73B4" w14:textId="77777777" w:rsidR="00471D7F" w:rsidRPr="00471D7F" w:rsidRDefault="00471D7F" w:rsidP="00471D7F">
      <w:pPr>
        <w:bidi w:val="0"/>
        <w:jc w:val="both"/>
        <w:rPr>
          <w:lang w:bidi="ar-EG"/>
        </w:rPr>
      </w:pPr>
      <w:r w:rsidRPr="00471D7F">
        <w:rPr>
          <w:lang w:bidi="ar-EG"/>
        </w:rPr>
        <w:t xml:space="preserve">Except in cases of fraud, fraudulent misrepresentation, </w:t>
      </w:r>
      <w:proofErr w:type="spellStart"/>
      <w:r w:rsidRPr="00471D7F">
        <w:rPr>
          <w:lang w:bidi="ar-EG"/>
        </w:rPr>
        <w:t>wilful</w:t>
      </w:r>
      <w:proofErr w:type="spellEnd"/>
      <w:r w:rsidRPr="00471D7F">
        <w:rPr>
          <w:lang w:bidi="ar-EG"/>
        </w:rPr>
        <w:t xml:space="preserve"> misconduct, deliberate misuse of Grant Support, or any liability which cannot lawfully be limited, the Recipient's aggregate financial liability shall not exceed the actual and evidenced value of the Grant Support affected by the relevant breach.</w:t>
      </w:r>
    </w:p>
    <w:p w14:paraId="45DFA133" w14:textId="77777777" w:rsidR="00471D7F" w:rsidRPr="00471D7F" w:rsidRDefault="00471D7F" w:rsidP="00471D7F">
      <w:pPr>
        <w:bidi w:val="0"/>
        <w:jc w:val="both"/>
        <w:rPr>
          <w:lang w:bidi="ar-EG"/>
        </w:rPr>
      </w:pPr>
      <w:r w:rsidRPr="00471D7F">
        <w:rPr>
          <w:lang w:bidi="ar-EG"/>
        </w:rPr>
        <w:t>No predetermined financial penalty shall be imposed merely because the Recipient or a participating Project team fails to achieve an anticipated scientific, academic or technical result.</w:t>
      </w:r>
    </w:p>
    <w:p w14:paraId="2F37EF14" w14:textId="77777777" w:rsidR="00471D7F" w:rsidRPr="00471D7F" w:rsidRDefault="00471D7F" w:rsidP="00471D7F">
      <w:pPr>
        <w:bidi w:val="0"/>
        <w:jc w:val="both"/>
        <w:rPr>
          <w:b/>
          <w:bCs/>
          <w:lang w:bidi="ar-EG"/>
        </w:rPr>
      </w:pPr>
      <w:r w:rsidRPr="00471D7F">
        <w:rPr>
          <w:b/>
          <w:bCs/>
          <w:lang w:bidi="ar-EG"/>
        </w:rPr>
        <w:t>7.6 Indemnity</w:t>
      </w:r>
    </w:p>
    <w:p w14:paraId="0FDBAC08" w14:textId="77777777" w:rsidR="00471D7F" w:rsidRPr="00471D7F" w:rsidRDefault="00471D7F" w:rsidP="00471D7F">
      <w:pPr>
        <w:bidi w:val="0"/>
        <w:jc w:val="both"/>
        <w:rPr>
          <w:lang w:bidi="ar-EG"/>
        </w:rPr>
      </w:pPr>
      <w:r w:rsidRPr="00471D7F">
        <w:rPr>
          <w:lang w:bidi="ar-EG"/>
        </w:rPr>
        <w:t>The Recipient shall indemnify the Association against actual, reasonable and evidenced third-party claims, losses, damages, costs and reasonable legal expenses, but only to the extent directly arising from:</w:t>
      </w:r>
    </w:p>
    <w:p w14:paraId="7963799B" w14:textId="77777777" w:rsidR="00471D7F" w:rsidRPr="00471D7F" w:rsidRDefault="00471D7F" w:rsidP="00471D7F">
      <w:pPr>
        <w:bidi w:val="0"/>
        <w:jc w:val="both"/>
        <w:rPr>
          <w:lang w:bidi="ar-EG"/>
        </w:rPr>
      </w:pPr>
      <w:r w:rsidRPr="00471D7F">
        <w:rPr>
          <w:lang w:bidi="ar-EG"/>
        </w:rPr>
        <w:t xml:space="preserve">(a) fraud, fraudulent misrepresentation, </w:t>
      </w:r>
      <w:proofErr w:type="spellStart"/>
      <w:r w:rsidRPr="00471D7F">
        <w:rPr>
          <w:lang w:bidi="ar-EG"/>
        </w:rPr>
        <w:t>wilful</w:t>
      </w:r>
      <w:proofErr w:type="spellEnd"/>
      <w:r w:rsidRPr="00471D7F">
        <w:rPr>
          <w:lang w:bidi="ar-EG"/>
        </w:rPr>
        <w:t xml:space="preserve"> misconduct, or proven negligence by the Recipient or </w:t>
      </w:r>
      <w:proofErr w:type="gramStart"/>
      <w:r w:rsidRPr="00471D7F">
        <w:rPr>
          <w:lang w:bidi="ar-EG"/>
        </w:rPr>
        <w:t>persons</w:t>
      </w:r>
      <w:proofErr w:type="gramEnd"/>
      <w:r w:rsidRPr="00471D7F">
        <w:rPr>
          <w:lang w:bidi="ar-EG"/>
        </w:rPr>
        <w:t xml:space="preserve"> for whom the Recipient is legally responsible in connection with the Project;</w:t>
      </w:r>
    </w:p>
    <w:p w14:paraId="783D332E" w14:textId="77777777" w:rsidR="00471D7F" w:rsidRPr="00471D7F" w:rsidRDefault="00471D7F" w:rsidP="00471D7F">
      <w:pPr>
        <w:bidi w:val="0"/>
        <w:jc w:val="both"/>
        <w:rPr>
          <w:lang w:bidi="ar-EG"/>
        </w:rPr>
      </w:pPr>
      <w:r w:rsidRPr="00471D7F">
        <w:rPr>
          <w:lang w:bidi="ar-EG"/>
        </w:rPr>
        <w:t>(b) a material breach of the Intellectual Property obligations contained in Clause 6;</w:t>
      </w:r>
    </w:p>
    <w:p w14:paraId="5EE15FEC" w14:textId="77777777" w:rsidR="00471D7F" w:rsidRPr="00471D7F" w:rsidRDefault="00471D7F" w:rsidP="00471D7F">
      <w:pPr>
        <w:bidi w:val="0"/>
        <w:jc w:val="both"/>
        <w:rPr>
          <w:lang w:bidi="ar-EG"/>
        </w:rPr>
      </w:pPr>
      <w:r w:rsidRPr="00471D7F">
        <w:rPr>
          <w:lang w:bidi="ar-EG"/>
        </w:rPr>
        <w:t>(c) deliberate or material misuse of Grant Support;</w:t>
      </w:r>
    </w:p>
    <w:p w14:paraId="0729D673" w14:textId="77777777" w:rsidR="00471D7F" w:rsidRPr="00471D7F" w:rsidRDefault="00471D7F" w:rsidP="00471D7F">
      <w:pPr>
        <w:bidi w:val="0"/>
        <w:jc w:val="both"/>
        <w:rPr>
          <w:lang w:bidi="ar-EG"/>
        </w:rPr>
      </w:pPr>
      <w:r w:rsidRPr="00471D7F">
        <w:rPr>
          <w:lang w:bidi="ar-EG"/>
        </w:rPr>
        <w:t>(d) a material breach of applicable research ethics, research integrity, data protection, or safety requirements; or</w:t>
      </w:r>
    </w:p>
    <w:p w14:paraId="6B14BAF6" w14:textId="77777777" w:rsidR="00471D7F" w:rsidRPr="00471D7F" w:rsidRDefault="00471D7F" w:rsidP="00471D7F">
      <w:pPr>
        <w:bidi w:val="0"/>
        <w:jc w:val="both"/>
        <w:rPr>
          <w:lang w:bidi="ar-EG"/>
        </w:rPr>
      </w:pPr>
      <w:r w:rsidRPr="00471D7F">
        <w:rPr>
          <w:lang w:bidi="ar-EG"/>
        </w:rPr>
        <w:lastRenderedPageBreak/>
        <w:t>(e) unlawful conduct attributable to the Recipient in connection with the Project.</w:t>
      </w:r>
    </w:p>
    <w:p w14:paraId="1555709F" w14:textId="77777777" w:rsidR="00471D7F" w:rsidRPr="00471D7F" w:rsidRDefault="00471D7F" w:rsidP="00471D7F">
      <w:pPr>
        <w:bidi w:val="0"/>
        <w:jc w:val="both"/>
        <w:rPr>
          <w:lang w:bidi="ar-EG"/>
        </w:rPr>
      </w:pPr>
      <w:r w:rsidRPr="00471D7F">
        <w:rPr>
          <w:lang w:bidi="ar-EG"/>
        </w:rPr>
        <w:t>Any indemnification shall be proportionate to the actual liability or evidenced loss incurred and shall not operate as an automatic or predetermined financial penalty.</w:t>
      </w:r>
    </w:p>
    <w:p w14:paraId="09CE43FB" w14:textId="77777777" w:rsidR="00471D7F" w:rsidRPr="00471D7F" w:rsidRDefault="00471D7F" w:rsidP="00471D7F">
      <w:pPr>
        <w:bidi w:val="0"/>
        <w:jc w:val="both"/>
        <w:rPr>
          <w:b/>
          <w:bCs/>
          <w:lang w:bidi="ar-EG"/>
        </w:rPr>
      </w:pPr>
      <w:r w:rsidRPr="00471D7F">
        <w:rPr>
          <w:b/>
          <w:bCs/>
          <w:lang w:bidi="ar-EG"/>
        </w:rPr>
        <w:t>7.7 Academic and Scientific Outcomes</w:t>
      </w:r>
    </w:p>
    <w:p w14:paraId="49129AD9" w14:textId="77777777" w:rsidR="00471D7F" w:rsidRPr="00471D7F" w:rsidRDefault="00471D7F" w:rsidP="00471D7F">
      <w:pPr>
        <w:bidi w:val="0"/>
        <w:jc w:val="both"/>
        <w:rPr>
          <w:lang w:bidi="ar-EG"/>
        </w:rPr>
      </w:pPr>
      <w:r w:rsidRPr="00471D7F">
        <w:rPr>
          <w:lang w:bidi="ar-EG"/>
        </w:rPr>
        <w:t xml:space="preserve">The Recipient acknowledges that achievement of the approved Project outputs and deliverables is a material objective of the Grant </w:t>
      </w:r>
      <w:proofErr w:type="spellStart"/>
      <w:r w:rsidRPr="00471D7F">
        <w:rPr>
          <w:lang w:bidi="ar-EG"/>
        </w:rPr>
        <w:t>Programme</w:t>
      </w:r>
      <w:proofErr w:type="spellEnd"/>
      <w:r w:rsidRPr="00471D7F">
        <w:rPr>
          <w:lang w:bidi="ar-EG"/>
        </w:rPr>
        <w:t xml:space="preserve"> and that the Recipient and participating Project teams are required to use reasonable efforts to complete the outputs and milestones specified in this Agreement.</w:t>
      </w:r>
    </w:p>
    <w:p w14:paraId="69CB462E" w14:textId="77777777" w:rsidR="00471D7F" w:rsidRPr="00471D7F" w:rsidRDefault="00471D7F" w:rsidP="00471D7F">
      <w:pPr>
        <w:bidi w:val="0"/>
        <w:jc w:val="both"/>
        <w:rPr>
          <w:lang w:bidi="ar-EG"/>
        </w:rPr>
      </w:pPr>
      <w:r w:rsidRPr="00471D7F">
        <w:rPr>
          <w:lang w:bidi="ar-EG"/>
        </w:rPr>
        <w:t>However, failure to obtain a particular scientific result shall not, by itself, constitute negligence, misconduct, or an event giving rise to financial liability.</w:t>
      </w:r>
    </w:p>
    <w:p w14:paraId="36503A43" w14:textId="77777777" w:rsidR="00471D7F" w:rsidRPr="00471D7F" w:rsidRDefault="00471D7F" w:rsidP="00471D7F">
      <w:pPr>
        <w:bidi w:val="0"/>
        <w:jc w:val="both"/>
        <w:rPr>
          <w:lang w:bidi="ar-EG"/>
        </w:rPr>
      </w:pPr>
      <w:r w:rsidRPr="00471D7F">
        <w:rPr>
          <w:lang w:bidi="ar-EG"/>
        </w:rPr>
        <w:t>For the avoidance of doubt, the following shall not, by themselves, constitute a financial liability event where the Recipient and Project team have acted reasonably, diligently and in good faith:</w:t>
      </w:r>
    </w:p>
    <w:p w14:paraId="3ED7F73A" w14:textId="77777777" w:rsidR="00471D7F" w:rsidRPr="00471D7F" w:rsidRDefault="00471D7F" w:rsidP="00471D7F">
      <w:pPr>
        <w:bidi w:val="0"/>
        <w:jc w:val="both"/>
        <w:rPr>
          <w:lang w:bidi="ar-EG"/>
        </w:rPr>
      </w:pPr>
      <w:r w:rsidRPr="00471D7F">
        <w:rPr>
          <w:lang w:bidi="ar-EG"/>
        </w:rPr>
        <w:t>(a) inconclusive or negative research findings;</w:t>
      </w:r>
    </w:p>
    <w:p w14:paraId="7E345292" w14:textId="77777777" w:rsidR="00471D7F" w:rsidRPr="00471D7F" w:rsidRDefault="00471D7F" w:rsidP="00471D7F">
      <w:pPr>
        <w:bidi w:val="0"/>
        <w:jc w:val="both"/>
        <w:rPr>
          <w:lang w:bidi="ar-EG"/>
        </w:rPr>
      </w:pPr>
      <w:r w:rsidRPr="00471D7F">
        <w:rPr>
          <w:lang w:bidi="ar-EG"/>
        </w:rPr>
        <w:t>(b) rejection of a manuscript, abstract, poster, or conference submission by an independent journal, publisher, conference, or reviewer;</w:t>
      </w:r>
    </w:p>
    <w:p w14:paraId="38509776" w14:textId="77777777" w:rsidR="00471D7F" w:rsidRPr="00471D7F" w:rsidRDefault="00471D7F" w:rsidP="00471D7F">
      <w:pPr>
        <w:bidi w:val="0"/>
        <w:jc w:val="both"/>
        <w:rPr>
          <w:lang w:bidi="ar-EG"/>
        </w:rPr>
      </w:pPr>
      <w:r w:rsidRPr="00471D7F">
        <w:rPr>
          <w:lang w:bidi="ar-EG"/>
        </w:rPr>
        <w:t>(c) delays in peer review, editorial decisions, publication, or third-party academic processes;</w:t>
      </w:r>
    </w:p>
    <w:p w14:paraId="06CF5D6B" w14:textId="77777777" w:rsidR="00471D7F" w:rsidRPr="00471D7F" w:rsidRDefault="00471D7F" w:rsidP="00471D7F">
      <w:pPr>
        <w:bidi w:val="0"/>
        <w:jc w:val="both"/>
        <w:rPr>
          <w:lang w:bidi="ar-EG"/>
        </w:rPr>
      </w:pPr>
      <w:r w:rsidRPr="00471D7F">
        <w:rPr>
          <w:lang w:bidi="ar-EG"/>
        </w:rPr>
        <w:t>(d) failure to achieve an anticipated scientific hypothesis or research result despite proper execution of the approved methodology; or</w:t>
      </w:r>
    </w:p>
    <w:p w14:paraId="5C3F734A" w14:textId="77777777" w:rsidR="00471D7F" w:rsidRPr="00471D7F" w:rsidRDefault="00471D7F" w:rsidP="00471D7F">
      <w:pPr>
        <w:bidi w:val="0"/>
        <w:jc w:val="both"/>
        <w:rPr>
          <w:lang w:bidi="ar-EG"/>
        </w:rPr>
      </w:pPr>
      <w:r w:rsidRPr="00471D7F">
        <w:rPr>
          <w:lang w:bidi="ar-EG"/>
        </w:rPr>
        <w:t>(e) reasonable delays arising from circumstances outside the Recipient's control.</w:t>
      </w:r>
    </w:p>
    <w:p w14:paraId="0936B82D" w14:textId="77777777" w:rsidR="00471D7F" w:rsidRPr="00471D7F" w:rsidRDefault="00471D7F" w:rsidP="00471D7F">
      <w:pPr>
        <w:bidi w:val="0"/>
        <w:jc w:val="both"/>
        <w:rPr>
          <w:lang w:bidi="ar-EG"/>
        </w:rPr>
      </w:pPr>
      <w:r w:rsidRPr="00471D7F">
        <w:rPr>
          <w:lang w:bidi="ar-EG"/>
        </w:rPr>
        <w:t>The Recipient shall nevertheless remain responsible for completing and submitting the required Project work, reports and agreed deliverables, subject to any extension, variation, or corrective action approved by the Association.</w:t>
      </w:r>
    </w:p>
    <w:p w14:paraId="1344451B" w14:textId="77777777" w:rsidR="00471D7F" w:rsidRPr="00471D7F" w:rsidRDefault="00471D7F" w:rsidP="00471D7F">
      <w:pPr>
        <w:bidi w:val="0"/>
        <w:jc w:val="both"/>
        <w:rPr>
          <w:b/>
          <w:bCs/>
          <w:lang w:bidi="ar-EG"/>
        </w:rPr>
      </w:pPr>
      <w:r w:rsidRPr="00471D7F">
        <w:rPr>
          <w:b/>
          <w:bCs/>
          <w:lang w:bidi="ar-EG"/>
        </w:rPr>
        <w:t>7.8 Project Difficulty, Corrective Action and Remedial Period</w:t>
      </w:r>
    </w:p>
    <w:p w14:paraId="3D1BDD79" w14:textId="77777777" w:rsidR="00471D7F" w:rsidRPr="00471D7F" w:rsidRDefault="00471D7F" w:rsidP="00471D7F">
      <w:pPr>
        <w:bidi w:val="0"/>
        <w:jc w:val="both"/>
        <w:rPr>
          <w:lang w:bidi="ar-EG"/>
        </w:rPr>
      </w:pPr>
      <w:r w:rsidRPr="00471D7F">
        <w:rPr>
          <w:lang w:bidi="ar-EG"/>
        </w:rPr>
        <w:t xml:space="preserve">Where the Recipient or a Project team experiences a genuine difficulty that may materially affect completion of an agreed activity, milestone, output, or deliverable, the Recipient shall notify the Association promptly in writing, explaining the circumstances and, </w:t>
      </w:r>
      <w:proofErr w:type="gramStart"/>
      <w:r w:rsidRPr="00471D7F">
        <w:rPr>
          <w:lang w:bidi="ar-EG"/>
        </w:rPr>
        <w:t>where</w:t>
      </w:r>
      <w:proofErr w:type="gramEnd"/>
      <w:r w:rsidRPr="00471D7F">
        <w:rPr>
          <w:lang w:bidi="ar-EG"/>
        </w:rPr>
        <w:t xml:space="preserve"> reasonably available, providing supporting evidence.</w:t>
      </w:r>
    </w:p>
    <w:p w14:paraId="710C3B6D" w14:textId="77777777" w:rsidR="00471D7F" w:rsidRPr="00471D7F" w:rsidRDefault="00471D7F" w:rsidP="00471D7F">
      <w:pPr>
        <w:bidi w:val="0"/>
        <w:jc w:val="both"/>
        <w:rPr>
          <w:lang w:bidi="ar-EG"/>
        </w:rPr>
      </w:pPr>
      <w:r w:rsidRPr="00471D7F">
        <w:rPr>
          <w:lang w:bidi="ar-EG"/>
        </w:rPr>
        <w:t>The Association shall review the circumstances and may, where appropriate:</w:t>
      </w:r>
    </w:p>
    <w:p w14:paraId="7D50C7F2" w14:textId="77777777" w:rsidR="00471D7F" w:rsidRPr="00471D7F" w:rsidRDefault="00471D7F" w:rsidP="00471D7F">
      <w:pPr>
        <w:bidi w:val="0"/>
        <w:jc w:val="both"/>
        <w:rPr>
          <w:lang w:bidi="ar-EG"/>
        </w:rPr>
      </w:pPr>
      <w:r w:rsidRPr="00471D7F">
        <w:rPr>
          <w:lang w:bidi="ar-EG"/>
        </w:rPr>
        <w:t>(a) require a corrective or remedial action plan;</w:t>
      </w:r>
    </w:p>
    <w:p w14:paraId="1F1378CA" w14:textId="77777777" w:rsidR="00471D7F" w:rsidRPr="00471D7F" w:rsidRDefault="00471D7F" w:rsidP="00471D7F">
      <w:pPr>
        <w:bidi w:val="0"/>
        <w:jc w:val="both"/>
        <w:rPr>
          <w:lang w:bidi="ar-EG"/>
        </w:rPr>
      </w:pPr>
      <w:r w:rsidRPr="00471D7F">
        <w:rPr>
          <w:lang w:bidi="ar-EG"/>
        </w:rPr>
        <w:t>(b) establish revised milestones;</w:t>
      </w:r>
    </w:p>
    <w:p w14:paraId="490DAA2F" w14:textId="77777777" w:rsidR="00471D7F" w:rsidRPr="00471D7F" w:rsidRDefault="00471D7F" w:rsidP="00471D7F">
      <w:pPr>
        <w:bidi w:val="0"/>
        <w:jc w:val="both"/>
        <w:rPr>
          <w:lang w:bidi="ar-EG"/>
        </w:rPr>
      </w:pPr>
      <w:r w:rsidRPr="00471D7F">
        <w:rPr>
          <w:lang w:bidi="ar-EG"/>
        </w:rPr>
        <w:t>(c) provide additional reasonable academic or technical guidance;</w:t>
      </w:r>
    </w:p>
    <w:p w14:paraId="2C46ADE2" w14:textId="77777777" w:rsidR="00471D7F" w:rsidRPr="00471D7F" w:rsidRDefault="00471D7F" w:rsidP="00471D7F">
      <w:pPr>
        <w:bidi w:val="0"/>
        <w:jc w:val="both"/>
        <w:rPr>
          <w:lang w:bidi="ar-EG"/>
        </w:rPr>
      </w:pPr>
      <w:r w:rsidRPr="00471D7F">
        <w:rPr>
          <w:lang w:bidi="ar-EG"/>
        </w:rPr>
        <w:lastRenderedPageBreak/>
        <w:t>(d) approve an extension in accordance with the Change Control provisions of this Agreement;</w:t>
      </w:r>
    </w:p>
    <w:p w14:paraId="2E8984A7" w14:textId="77777777" w:rsidR="00471D7F" w:rsidRPr="00471D7F" w:rsidRDefault="00471D7F" w:rsidP="00471D7F">
      <w:pPr>
        <w:bidi w:val="0"/>
        <w:jc w:val="both"/>
        <w:rPr>
          <w:lang w:bidi="ar-EG"/>
        </w:rPr>
      </w:pPr>
      <w:r w:rsidRPr="00471D7F">
        <w:rPr>
          <w:lang w:bidi="ar-EG"/>
        </w:rPr>
        <w:t>(e) modify an affected deliverable where scientifically or operationally justified;</w:t>
      </w:r>
    </w:p>
    <w:p w14:paraId="6CB2D46E" w14:textId="77777777" w:rsidR="00471D7F" w:rsidRPr="00471D7F" w:rsidRDefault="00471D7F" w:rsidP="00471D7F">
      <w:pPr>
        <w:bidi w:val="0"/>
        <w:jc w:val="both"/>
        <w:rPr>
          <w:lang w:bidi="ar-EG"/>
        </w:rPr>
      </w:pPr>
      <w:r w:rsidRPr="00471D7F">
        <w:rPr>
          <w:lang w:bidi="ar-EG"/>
        </w:rPr>
        <w:t>(f) temporarily suspend the relevant Grant Support pending remediation; or</w:t>
      </w:r>
    </w:p>
    <w:p w14:paraId="238C7108" w14:textId="77777777" w:rsidR="00471D7F" w:rsidRPr="00471D7F" w:rsidRDefault="00471D7F" w:rsidP="00471D7F">
      <w:pPr>
        <w:bidi w:val="0"/>
        <w:jc w:val="both"/>
        <w:rPr>
          <w:lang w:bidi="ar-EG"/>
        </w:rPr>
      </w:pPr>
      <w:r w:rsidRPr="00471D7F">
        <w:rPr>
          <w:lang w:bidi="ar-EG"/>
        </w:rPr>
        <w:t>(g) take further action in accordance with the withholding, suspension and termination provisions of this Agreement.</w:t>
      </w:r>
    </w:p>
    <w:p w14:paraId="5DD8F720" w14:textId="77777777" w:rsidR="00471D7F" w:rsidRPr="00471D7F" w:rsidRDefault="00471D7F" w:rsidP="00471D7F">
      <w:pPr>
        <w:bidi w:val="0"/>
        <w:jc w:val="both"/>
        <w:rPr>
          <w:lang w:bidi="ar-EG"/>
        </w:rPr>
      </w:pPr>
      <w:r w:rsidRPr="00471D7F">
        <w:rPr>
          <w:lang w:bidi="ar-EG"/>
        </w:rPr>
        <w:t>Where the breach or failure is capable of remedy, the Recipient shall ordinarily be given a reasonable written opportunity to remedy the failure before Grant Support is permanently withdrawn, except in cases involving fraud, serious academic misconduct, deliberate misuse, material ethical or safety violations, or other circumstances requiring immediate action.</w:t>
      </w:r>
    </w:p>
    <w:p w14:paraId="678D81CE" w14:textId="77777777" w:rsidR="00471D7F" w:rsidRPr="00471D7F" w:rsidRDefault="00471D7F" w:rsidP="00471D7F">
      <w:pPr>
        <w:bidi w:val="0"/>
        <w:jc w:val="both"/>
        <w:rPr>
          <w:b/>
          <w:bCs/>
          <w:lang w:bidi="ar-EG"/>
        </w:rPr>
      </w:pPr>
      <w:r w:rsidRPr="00471D7F">
        <w:rPr>
          <w:b/>
          <w:bCs/>
          <w:lang w:bidi="ar-EG"/>
        </w:rPr>
        <w:t>7.9 Recovery of Grant Support</w:t>
      </w:r>
    </w:p>
    <w:p w14:paraId="3AB9AD5A" w14:textId="77777777" w:rsidR="00471D7F" w:rsidRPr="00471D7F" w:rsidRDefault="00471D7F" w:rsidP="00471D7F">
      <w:pPr>
        <w:bidi w:val="0"/>
        <w:jc w:val="both"/>
        <w:rPr>
          <w:lang w:bidi="ar-EG"/>
        </w:rPr>
      </w:pPr>
      <w:r w:rsidRPr="00471D7F">
        <w:rPr>
          <w:lang w:bidi="ar-EG"/>
        </w:rPr>
        <w:t>Where Grant Support has already been provided and the Association establishes that such support was obtained, used, or retained through fraud, deliberate misrepresentation, serious misconduct, deliberate misuse, or another material breach directly affecting that support, the Association may seek recovery of the actual and evidenced costs or equivalent value of the affected Grant Support.</w:t>
      </w:r>
    </w:p>
    <w:p w14:paraId="003C36A8" w14:textId="77777777" w:rsidR="00471D7F" w:rsidRPr="00471D7F" w:rsidRDefault="00471D7F" w:rsidP="00471D7F">
      <w:pPr>
        <w:bidi w:val="0"/>
        <w:jc w:val="both"/>
        <w:rPr>
          <w:lang w:bidi="ar-EG"/>
        </w:rPr>
      </w:pPr>
      <w:r w:rsidRPr="00471D7F">
        <w:rPr>
          <w:lang w:bidi="ar-EG"/>
        </w:rPr>
        <w:t xml:space="preserve">Recovery shall be limited to the Grant </w:t>
      </w:r>
      <w:proofErr w:type="gramStart"/>
      <w:r w:rsidRPr="00471D7F">
        <w:rPr>
          <w:lang w:bidi="ar-EG"/>
        </w:rPr>
        <w:t>Support</w:t>
      </w:r>
      <w:proofErr w:type="gramEnd"/>
      <w:r w:rsidRPr="00471D7F">
        <w:rPr>
          <w:lang w:bidi="ar-EG"/>
        </w:rPr>
        <w:t xml:space="preserve"> </w:t>
      </w:r>
      <w:proofErr w:type="gramStart"/>
      <w:r w:rsidRPr="00471D7F">
        <w:rPr>
          <w:lang w:bidi="ar-EG"/>
        </w:rPr>
        <w:t>actually affected</w:t>
      </w:r>
      <w:proofErr w:type="gramEnd"/>
      <w:r w:rsidRPr="00471D7F">
        <w:rPr>
          <w:lang w:bidi="ar-EG"/>
        </w:rPr>
        <w:t xml:space="preserve"> by the relevant breach and shall be proportionate to the circumstances.</w:t>
      </w:r>
    </w:p>
    <w:p w14:paraId="21098028" w14:textId="77777777" w:rsidR="00471D7F" w:rsidRPr="00471D7F" w:rsidRDefault="00471D7F" w:rsidP="00471D7F">
      <w:pPr>
        <w:bidi w:val="0"/>
        <w:jc w:val="both"/>
        <w:rPr>
          <w:lang w:bidi="ar-EG"/>
        </w:rPr>
      </w:pPr>
      <w:r w:rsidRPr="00471D7F">
        <w:rPr>
          <w:lang w:bidi="ar-EG"/>
        </w:rPr>
        <w:t>No amount shall become repayable solely because an anticipated scientific result was not achieved or because a manuscript, poster, abstract, software product, or other output was not accepted by an independent third party, provided that the Recipient has complied with its obligations and acted reasonably and in good faith.</w:t>
      </w:r>
    </w:p>
    <w:p w14:paraId="0486500F" w14:textId="77777777" w:rsidR="00471D7F" w:rsidRPr="00471D7F" w:rsidRDefault="00471D7F" w:rsidP="00471D7F">
      <w:pPr>
        <w:bidi w:val="0"/>
        <w:jc w:val="both"/>
        <w:rPr>
          <w:lang w:bidi="ar-EG"/>
        </w:rPr>
      </w:pPr>
      <w:r w:rsidRPr="00471D7F">
        <w:rPr>
          <w:lang w:bidi="ar-EG"/>
        </w:rPr>
        <w:t xml:space="preserve">Nothing in this Clause shall restrict any remedy available in respect of fraud, </w:t>
      </w:r>
      <w:proofErr w:type="spellStart"/>
      <w:r w:rsidRPr="00471D7F">
        <w:rPr>
          <w:lang w:bidi="ar-EG"/>
        </w:rPr>
        <w:t>wilful</w:t>
      </w:r>
      <w:proofErr w:type="spellEnd"/>
      <w:r w:rsidRPr="00471D7F">
        <w:rPr>
          <w:lang w:bidi="ar-EG"/>
        </w:rPr>
        <w:t xml:space="preserve"> misconduct, intellectual property infringement, or liability which cannot lawfully be limited.</w:t>
      </w:r>
    </w:p>
    <w:p w14:paraId="2FBA02ED" w14:textId="77777777" w:rsidR="00471D7F" w:rsidRPr="00471D7F" w:rsidRDefault="00471D7F" w:rsidP="00471D7F">
      <w:pPr>
        <w:bidi w:val="0"/>
        <w:jc w:val="both"/>
        <w:rPr>
          <w:b/>
          <w:bCs/>
          <w:lang w:bidi="ar-EG"/>
        </w:rPr>
      </w:pPr>
      <w:r w:rsidRPr="00471D7F">
        <w:rPr>
          <w:b/>
          <w:bCs/>
          <w:lang w:bidi="ar-EG"/>
        </w:rPr>
        <w:t>7.10 Suspension, Withdrawal and Future Grant Eligibility</w:t>
      </w:r>
    </w:p>
    <w:p w14:paraId="0E0F0FC6" w14:textId="77777777" w:rsidR="00471D7F" w:rsidRPr="00471D7F" w:rsidRDefault="00471D7F" w:rsidP="00471D7F">
      <w:pPr>
        <w:bidi w:val="0"/>
        <w:jc w:val="both"/>
        <w:rPr>
          <w:lang w:bidi="ar-EG"/>
        </w:rPr>
      </w:pPr>
      <w:r w:rsidRPr="00471D7F">
        <w:rPr>
          <w:lang w:bidi="ar-EG"/>
        </w:rPr>
        <w:t>Where the Recipient commits a material breach of this Agreement, the Association may suspend, reduce, withdraw, or terminate the affected Grant Support in accordance with the procedures contained in this Agreement.</w:t>
      </w:r>
    </w:p>
    <w:p w14:paraId="72DCD1F4" w14:textId="77777777" w:rsidR="00471D7F" w:rsidRPr="00471D7F" w:rsidRDefault="00471D7F" w:rsidP="00471D7F">
      <w:pPr>
        <w:bidi w:val="0"/>
        <w:jc w:val="both"/>
        <w:rPr>
          <w:lang w:bidi="ar-EG"/>
        </w:rPr>
      </w:pPr>
      <w:r w:rsidRPr="00471D7F">
        <w:rPr>
          <w:lang w:bidi="ar-EG"/>
        </w:rPr>
        <w:t>In cases of serious or repeated material non-compliance, fraud, plagiarism, academic misconduct, deliberate misuse of Grant Support, or failure to remedy a material breach following written notice, the Association may additionally declare the Recipient, relevant department, Project team, or responsible participants ineligible to receive further UKABCS Grant Support for a period of up to three (3) years.</w:t>
      </w:r>
    </w:p>
    <w:p w14:paraId="1C6F723B" w14:textId="77777777" w:rsidR="00471D7F" w:rsidRPr="00471D7F" w:rsidRDefault="00471D7F" w:rsidP="00471D7F">
      <w:pPr>
        <w:bidi w:val="0"/>
        <w:jc w:val="both"/>
        <w:rPr>
          <w:lang w:bidi="ar-EG"/>
        </w:rPr>
      </w:pPr>
      <w:r w:rsidRPr="00471D7F">
        <w:rPr>
          <w:lang w:bidi="ar-EG"/>
        </w:rPr>
        <w:lastRenderedPageBreak/>
        <w:t>Any suspension, withdrawal, recovery, or exclusion decision shall:</w:t>
      </w:r>
    </w:p>
    <w:p w14:paraId="7A7E0D2F" w14:textId="77777777" w:rsidR="00471D7F" w:rsidRPr="00471D7F" w:rsidRDefault="00471D7F" w:rsidP="00471D7F">
      <w:pPr>
        <w:bidi w:val="0"/>
        <w:jc w:val="both"/>
        <w:rPr>
          <w:lang w:bidi="ar-EG"/>
        </w:rPr>
      </w:pPr>
      <w:r w:rsidRPr="00471D7F">
        <w:rPr>
          <w:lang w:bidi="ar-EG"/>
        </w:rPr>
        <w:t>(a) be proportionate to the nature and seriousness of the breach;</w:t>
      </w:r>
    </w:p>
    <w:p w14:paraId="50CCB66A" w14:textId="77777777" w:rsidR="00471D7F" w:rsidRPr="00471D7F" w:rsidRDefault="00471D7F" w:rsidP="00471D7F">
      <w:pPr>
        <w:bidi w:val="0"/>
        <w:jc w:val="both"/>
        <w:rPr>
          <w:lang w:bidi="ar-EG"/>
        </w:rPr>
      </w:pPr>
      <w:r w:rsidRPr="00471D7F">
        <w:rPr>
          <w:lang w:bidi="ar-EG"/>
        </w:rPr>
        <w:t>(b) identify the affected Project, team, department, or Recipient;</w:t>
      </w:r>
    </w:p>
    <w:p w14:paraId="587EE18A" w14:textId="77777777" w:rsidR="00471D7F" w:rsidRPr="00471D7F" w:rsidRDefault="00471D7F" w:rsidP="00471D7F">
      <w:pPr>
        <w:bidi w:val="0"/>
        <w:jc w:val="both"/>
        <w:rPr>
          <w:lang w:bidi="ar-EG"/>
        </w:rPr>
      </w:pPr>
      <w:r w:rsidRPr="00471D7F">
        <w:rPr>
          <w:lang w:bidi="ar-EG"/>
        </w:rPr>
        <w:t>(c) state the grounds for the decision in writing; and</w:t>
      </w:r>
    </w:p>
    <w:p w14:paraId="169F4D97" w14:textId="77777777" w:rsidR="00471D7F" w:rsidRPr="00471D7F" w:rsidRDefault="00471D7F" w:rsidP="00471D7F">
      <w:pPr>
        <w:bidi w:val="0"/>
        <w:jc w:val="both"/>
        <w:rPr>
          <w:lang w:bidi="ar-EG"/>
        </w:rPr>
      </w:pPr>
      <w:r w:rsidRPr="00471D7F">
        <w:rPr>
          <w:lang w:bidi="ar-EG"/>
        </w:rPr>
        <w:t>(d) distinguish between ordinary Project underperformance and fraud, misconduct, deliberate misuse, or material non-compliance.</w:t>
      </w:r>
    </w:p>
    <w:p w14:paraId="78706741" w14:textId="77777777" w:rsidR="00471D7F" w:rsidRPr="00471D7F" w:rsidRDefault="00471D7F" w:rsidP="00471D7F">
      <w:pPr>
        <w:bidi w:val="0"/>
        <w:jc w:val="both"/>
        <w:rPr>
          <w:b/>
          <w:bCs/>
          <w:lang w:bidi="ar-EG"/>
        </w:rPr>
      </w:pPr>
      <w:r w:rsidRPr="00471D7F">
        <w:rPr>
          <w:b/>
          <w:bCs/>
          <w:lang w:bidi="ar-EG"/>
        </w:rPr>
        <w:t>7.11 Continuity and Failure of Grant Support Components</w:t>
      </w:r>
    </w:p>
    <w:p w14:paraId="0B361ACF" w14:textId="77777777" w:rsidR="00471D7F" w:rsidRPr="00471D7F" w:rsidRDefault="00471D7F" w:rsidP="00471D7F">
      <w:pPr>
        <w:bidi w:val="0"/>
        <w:jc w:val="both"/>
        <w:rPr>
          <w:lang w:bidi="ar-EG"/>
        </w:rPr>
      </w:pPr>
      <w:r w:rsidRPr="00471D7F">
        <w:rPr>
          <w:lang w:bidi="ar-EG"/>
        </w:rPr>
        <w:t xml:space="preserve">Where any platform, </w:t>
      </w:r>
      <w:proofErr w:type="spellStart"/>
      <w:r w:rsidRPr="00471D7F">
        <w:rPr>
          <w:lang w:bidi="ar-EG"/>
        </w:rPr>
        <w:t>licence</w:t>
      </w:r>
      <w:proofErr w:type="spellEnd"/>
      <w:r w:rsidRPr="00471D7F">
        <w:rPr>
          <w:lang w:bidi="ar-EG"/>
        </w:rPr>
        <w:t>, software resource, computational resource, service, or other component forming part of the approved Grant Support becomes materially unavailable or incapable of being delivered, the Association shall use reasonable efforts to mitigate the effect on the affected Project.</w:t>
      </w:r>
    </w:p>
    <w:p w14:paraId="35AF23C8" w14:textId="77777777" w:rsidR="00471D7F" w:rsidRPr="00471D7F" w:rsidRDefault="00471D7F" w:rsidP="00471D7F">
      <w:pPr>
        <w:bidi w:val="0"/>
        <w:jc w:val="both"/>
        <w:rPr>
          <w:lang w:bidi="ar-EG"/>
        </w:rPr>
      </w:pPr>
      <w:proofErr w:type="gramStart"/>
      <w:r w:rsidRPr="00471D7F">
        <w:rPr>
          <w:lang w:bidi="ar-EG"/>
        </w:rPr>
        <w:t>Where</w:t>
      </w:r>
      <w:proofErr w:type="gramEnd"/>
      <w:r w:rsidRPr="00471D7F">
        <w:rPr>
          <w:lang w:bidi="ar-EG"/>
        </w:rPr>
        <w:t xml:space="preserve"> reasonably practicable, the Association may:</w:t>
      </w:r>
    </w:p>
    <w:p w14:paraId="1AFC8C6C" w14:textId="77777777" w:rsidR="00471D7F" w:rsidRPr="00471D7F" w:rsidRDefault="00471D7F" w:rsidP="00471D7F">
      <w:pPr>
        <w:bidi w:val="0"/>
        <w:jc w:val="both"/>
        <w:rPr>
          <w:lang w:bidi="ar-EG"/>
        </w:rPr>
      </w:pPr>
      <w:r w:rsidRPr="00471D7F">
        <w:rPr>
          <w:lang w:bidi="ar-EG"/>
        </w:rPr>
        <w:t>(a) restore the affected access or resource;</w:t>
      </w:r>
    </w:p>
    <w:p w14:paraId="65A3B9C3" w14:textId="77777777" w:rsidR="00471D7F" w:rsidRPr="00471D7F" w:rsidRDefault="00471D7F" w:rsidP="00471D7F">
      <w:pPr>
        <w:bidi w:val="0"/>
        <w:jc w:val="both"/>
        <w:rPr>
          <w:lang w:bidi="ar-EG"/>
        </w:rPr>
      </w:pPr>
      <w:r w:rsidRPr="00471D7F">
        <w:rPr>
          <w:lang w:bidi="ar-EG"/>
        </w:rPr>
        <w:t>(b) coordinate with the relevant Implementing Partner or provider;</w:t>
      </w:r>
    </w:p>
    <w:p w14:paraId="551A6653" w14:textId="77777777" w:rsidR="00471D7F" w:rsidRPr="00471D7F" w:rsidRDefault="00471D7F" w:rsidP="00471D7F">
      <w:pPr>
        <w:bidi w:val="0"/>
        <w:jc w:val="both"/>
        <w:rPr>
          <w:lang w:bidi="ar-EG"/>
        </w:rPr>
      </w:pPr>
      <w:r w:rsidRPr="00471D7F">
        <w:rPr>
          <w:lang w:bidi="ar-EG"/>
        </w:rPr>
        <w:t>(c) provide or arrange a reasonably equivalent alternative;</w:t>
      </w:r>
    </w:p>
    <w:p w14:paraId="70D45AFC" w14:textId="77777777" w:rsidR="00471D7F" w:rsidRPr="00471D7F" w:rsidRDefault="00471D7F" w:rsidP="00471D7F">
      <w:pPr>
        <w:bidi w:val="0"/>
        <w:jc w:val="both"/>
        <w:rPr>
          <w:lang w:bidi="ar-EG"/>
        </w:rPr>
      </w:pPr>
      <w:r w:rsidRPr="00471D7F">
        <w:rPr>
          <w:lang w:bidi="ar-EG"/>
        </w:rPr>
        <w:t>(d) substitute another approved resource or service;</w:t>
      </w:r>
    </w:p>
    <w:p w14:paraId="1DB377C6" w14:textId="77777777" w:rsidR="00471D7F" w:rsidRPr="00471D7F" w:rsidRDefault="00471D7F" w:rsidP="00471D7F">
      <w:pPr>
        <w:bidi w:val="0"/>
        <w:jc w:val="both"/>
        <w:rPr>
          <w:lang w:bidi="ar-EG"/>
        </w:rPr>
      </w:pPr>
      <w:r w:rsidRPr="00471D7F">
        <w:rPr>
          <w:lang w:bidi="ar-EG"/>
        </w:rPr>
        <w:t>(e) extend the relevant Project milestone or access period; or</w:t>
      </w:r>
    </w:p>
    <w:p w14:paraId="0906B515" w14:textId="77777777" w:rsidR="00471D7F" w:rsidRPr="00471D7F" w:rsidRDefault="00471D7F" w:rsidP="00471D7F">
      <w:pPr>
        <w:bidi w:val="0"/>
        <w:jc w:val="both"/>
        <w:rPr>
          <w:lang w:bidi="ar-EG"/>
        </w:rPr>
      </w:pPr>
      <w:r w:rsidRPr="00471D7F">
        <w:rPr>
          <w:lang w:bidi="ar-EG"/>
        </w:rPr>
        <w:t>(f) modify the affected Project requirement where the unavailable resource materially prevents its completion.</w:t>
      </w:r>
    </w:p>
    <w:p w14:paraId="615DAB69" w14:textId="77777777" w:rsidR="00471D7F" w:rsidRPr="00471D7F" w:rsidRDefault="00471D7F" w:rsidP="00471D7F">
      <w:pPr>
        <w:bidi w:val="0"/>
        <w:jc w:val="both"/>
        <w:rPr>
          <w:lang w:bidi="ar-EG"/>
        </w:rPr>
      </w:pPr>
      <w:r w:rsidRPr="00471D7F">
        <w:rPr>
          <w:lang w:bidi="ar-EG"/>
        </w:rPr>
        <w:t>A failure by an Implementing Partner or approved provider shall not, by itself, transfer responsibility for obtaining replacement Grant Support to the Recipient.</w:t>
      </w:r>
    </w:p>
    <w:p w14:paraId="6185D19B" w14:textId="77777777" w:rsidR="00471D7F" w:rsidRPr="00471D7F" w:rsidRDefault="00471D7F" w:rsidP="00471D7F">
      <w:pPr>
        <w:bidi w:val="0"/>
        <w:jc w:val="both"/>
        <w:rPr>
          <w:lang w:bidi="ar-EG"/>
        </w:rPr>
      </w:pPr>
      <w:r w:rsidRPr="00471D7F">
        <w:rPr>
          <w:lang w:bidi="ar-EG"/>
        </w:rPr>
        <w:t>The Association shall not be liable for temporary interruptions or failures genuinely outside its reasonable control, provided that the Association takes reasonable steps to mitigate their effect on Project delivery.</w:t>
      </w:r>
    </w:p>
    <w:p w14:paraId="65C707D0" w14:textId="77777777" w:rsidR="00471D7F" w:rsidRPr="00471D7F" w:rsidRDefault="00471D7F" w:rsidP="00471D7F">
      <w:pPr>
        <w:bidi w:val="0"/>
        <w:jc w:val="both"/>
        <w:rPr>
          <w:b/>
          <w:bCs/>
          <w:lang w:bidi="ar-EG"/>
        </w:rPr>
      </w:pPr>
      <w:r w:rsidRPr="00471D7F">
        <w:rPr>
          <w:b/>
          <w:bCs/>
          <w:lang w:bidi="ar-EG"/>
        </w:rPr>
        <w:t>7.12 Third-Party and Implementing Partner Distinction</w:t>
      </w:r>
    </w:p>
    <w:p w14:paraId="1F83B4F8" w14:textId="77777777" w:rsidR="00471D7F" w:rsidRPr="00471D7F" w:rsidRDefault="00471D7F" w:rsidP="00471D7F">
      <w:pPr>
        <w:bidi w:val="0"/>
        <w:jc w:val="both"/>
        <w:rPr>
          <w:lang w:bidi="ar-EG"/>
        </w:rPr>
      </w:pPr>
      <w:r w:rsidRPr="00471D7F">
        <w:rPr>
          <w:lang w:bidi="ar-EG"/>
        </w:rPr>
        <w:t>For the purposes of this Agreement, an Implementing Partner appointed or approved by the Association for the delivery of Grant Support shall not be treated as a Sub-Grantee appointed by the Recipient.</w:t>
      </w:r>
    </w:p>
    <w:p w14:paraId="1AC251FB" w14:textId="77777777" w:rsidR="00471D7F" w:rsidRPr="00471D7F" w:rsidRDefault="00471D7F" w:rsidP="00471D7F">
      <w:pPr>
        <w:bidi w:val="0"/>
        <w:jc w:val="both"/>
        <w:rPr>
          <w:lang w:bidi="ar-EG"/>
        </w:rPr>
      </w:pPr>
      <w:r w:rsidRPr="00471D7F">
        <w:rPr>
          <w:lang w:bidi="ar-EG"/>
        </w:rPr>
        <w:t xml:space="preserve">The Recipient shall not be responsible for the acts or omissions of an Implementing Partner merely because that Implementing Partner delivers part of the Grant Support, except to the extent that the Recipient independently </w:t>
      </w:r>
      <w:proofErr w:type="gramStart"/>
      <w:r w:rsidRPr="00471D7F">
        <w:rPr>
          <w:lang w:bidi="ar-EG"/>
        </w:rPr>
        <w:t>enters into</w:t>
      </w:r>
      <w:proofErr w:type="gramEnd"/>
      <w:r w:rsidRPr="00471D7F">
        <w:rPr>
          <w:lang w:bidi="ar-EG"/>
        </w:rPr>
        <w:t xml:space="preserve"> a separate contractual arrangement with that Implementing Partner.</w:t>
      </w:r>
    </w:p>
    <w:p w14:paraId="2BCFD364" w14:textId="77777777" w:rsidR="00471D7F" w:rsidRPr="00471D7F" w:rsidRDefault="00471D7F" w:rsidP="00471D7F">
      <w:pPr>
        <w:bidi w:val="0"/>
        <w:jc w:val="both"/>
        <w:rPr>
          <w:lang w:bidi="ar-EG"/>
        </w:rPr>
      </w:pPr>
      <w:r w:rsidRPr="00471D7F">
        <w:rPr>
          <w:lang w:bidi="ar-EG"/>
        </w:rPr>
        <w:lastRenderedPageBreak/>
        <w:t>Participants may be required to comply with reasonable terms of use, acceptable-use policies, privacy requirements, data-protection requirements, and technical conditions applicable to platforms and services used in the Project.</w:t>
      </w:r>
    </w:p>
    <w:p w14:paraId="5EED688F" w14:textId="77777777" w:rsidR="00471D7F" w:rsidRPr="00471D7F" w:rsidRDefault="00471D7F" w:rsidP="00471D7F">
      <w:pPr>
        <w:bidi w:val="0"/>
        <w:jc w:val="both"/>
        <w:rPr>
          <w:b/>
          <w:bCs/>
          <w:lang w:bidi="ar-EG"/>
        </w:rPr>
      </w:pPr>
      <w:r w:rsidRPr="00471D7F">
        <w:rPr>
          <w:b/>
          <w:bCs/>
          <w:lang w:bidi="ar-EG"/>
        </w:rPr>
        <w:t>7.13 Risk Allocation and Proportionality</w:t>
      </w:r>
    </w:p>
    <w:p w14:paraId="54D12FDB" w14:textId="77777777" w:rsidR="00471D7F" w:rsidRPr="00471D7F" w:rsidRDefault="00471D7F" w:rsidP="00471D7F">
      <w:pPr>
        <w:bidi w:val="0"/>
        <w:jc w:val="both"/>
        <w:rPr>
          <w:lang w:bidi="ar-EG"/>
        </w:rPr>
      </w:pPr>
      <w:r w:rsidRPr="00471D7F">
        <w:rPr>
          <w:lang w:bidi="ar-EG"/>
        </w:rPr>
        <w:t>The parties acknowledge that the Grant Support is provided predominantly on a non-profit and in-kind basis and that the allocation of liability and remedies under this Clause is intended to reflect a fair, reasonable and proportionate distribution of risk.</w:t>
      </w:r>
    </w:p>
    <w:p w14:paraId="7825D2B3" w14:textId="77777777" w:rsidR="00471D7F" w:rsidRPr="00471D7F" w:rsidRDefault="00471D7F" w:rsidP="00471D7F">
      <w:pPr>
        <w:bidi w:val="0"/>
        <w:jc w:val="both"/>
        <w:rPr>
          <w:lang w:bidi="ar-EG"/>
        </w:rPr>
      </w:pPr>
      <w:r w:rsidRPr="00471D7F">
        <w:rPr>
          <w:lang w:bidi="ar-EG"/>
        </w:rPr>
        <w:t>The purpose of the remedies contained in this Agreement is to:</w:t>
      </w:r>
    </w:p>
    <w:p w14:paraId="5E111DAD" w14:textId="77777777" w:rsidR="00471D7F" w:rsidRPr="00471D7F" w:rsidRDefault="00471D7F" w:rsidP="00471D7F">
      <w:pPr>
        <w:bidi w:val="0"/>
        <w:jc w:val="both"/>
        <w:rPr>
          <w:lang w:bidi="ar-EG"/>
        </w:rPr>
      </w:pPr>
      <w:r w:rsidRPr="00471D7F">
        <w:rPr>
          <w:lang w:bidi="ar-EG"/>
        </w:rPr>
        <w:t>(a) protect the integrity and proper use of Grant Support;</w:t>
      </w:r>
    </w:p>
    <w:p w14:paraId="51AC7167" w14:textId="77777777" w:rsidR="00471D7F" w:rsidRPr="00471D7F" w:rsidRDefault="00471D7F" w:rsidP="00471D7F">
      <w:pPr>
        <w:bidi w:val="0"/>
        <w:jc w:val="both"/>
        <w:rPr>
          <w:lang w:bidi="ar-EG"/>
        </w:rPr>
      </w:pPr>
      <w:r w:rsidRPr="00471D7F">
        <w:rPr>
          <w:lang w:bidi="ar-EG"/>
        </w:rPr>
        <w:t>(b) ensure delivery and monitoring of agreed Project outputs;</w:t>
      </w:r>
    </w:p>
    <w:p w14:paraId="5F876A69" w14:textId="77777777" w:rsidR="00471D7F" w:rsidRPr="00471D7F" w:rsidRDefault="00471D7F" w:rsidP="00471D7F">
      <w:pPr>
        <w:bidi w:val="0"/>
        <w:jc w:val="both"/>
        <w:rPr>
          <w:lang w:bidi="ar-EG"/>
        </w:rPr>
      </w:pPr>
      <w:r w:rsidRPr="00471D7F">
        <w:rPr>
          <w:lang w:bidi="ar-EG"/>
        </w:rPr>
        <w:t>(c) protect the Association, Recipient, students, Implementing Partners and other stakeholders from actual misconduct or loss;</w:t>
      </w:r>
    </w:p>
    <w:p w14:paraId="690A30DC" w14:textId="77777777" w:rsidR="00471D7F" w:rsidRPr="00471D7F" w:rsidRDefault="00471D7F" w:rsidP="00471D7F">
      <w:pPr>
        <w:bidi w:val="0"/>
        <w:jc w:val="both"/>
        <w:rPr>
          <w:lang w:bidi="ar-EG"/>
        </w:rPr>
      </w:pPr>
      <w:r w:rsidRPr="00471D7F">
        <w:rPr>
          <w:lang w:bidi="ar-EG"/>
        </w:rPr>
        <w:t>(d) enable reasonable corrective action where Projects encounter genuine difficulties; and</w:t>
      </w:r>
    </w:p>
    <w:p w14:paraId="47014548" w14:textId="77777777" w:rsidR="00471D7F" w:rsidRPr="00471D7F" w:rsidRDefault="00471D7F" w:rsidP="00471D7F">
      <w:pPr>
        <w:bidi w:val="0"/>
        <w:jc w:val="both"/>
        <w:rPr>
          <w:lang w:bidi="ar-EG"/>
        </w:rPr>
      </w:pPr>
      <w:r w:rsidRPr="00471D7F">
        <w:rPr>
          <w:lang w:bidi="ar-EG"/>
        </w:rPr>
        <w:t>(e) ensure that financial liability is based on actual and evidenced loss rather than an arbitrary or predetermined penalty.</w:t>
      </w:r>
    </w:p>
    <w:p w14:paraId="16CBC170" w14:textId="77777777" w:rsidR="00471D7F" w:rsidRPr="00471D7F" w:rsidRDefault="00471D7F" w:rsidP="00471D7F">
      <w:pPr>
        <w:bidi w:val="0"/>
        <w:jc w:val="both"/>
        <w:rPr>
          <w:lang w:bidi="ar-EG"/>
        </w:rPr>
      </w:pPr>
      <w:r w:rsidRPr="00471D7F">
        <w:rPr>
          <w:lang w:bidi="ar-EG"/>
        </w:rPr>
        <w:t>Nothing in this Clause shall be interpreted as imposing a financial penalty solely because a scientific, academic, publication, or technical outcome was not achieved despite reasonable, documented and good-faith efforts by the Recipient and participating Project team.</w:t>
      </w:r>
    </w:p>
    <w:p w14:paraId="30468BEA" w14:textId="377942AC" w:rsidR="00066617" w:rsidRPr="00471D7F" w:rsidRDefault="00066617" w:rsidP="00471D7F">
      <w:pPr>
        <w:bidi w:val="0"/>
        <w:jc w:val="both"/>
        <w:rPr>
          <w:lang w:bidi="ar-EG"/>
        </w:rPr>
      </w:pPr>
    </w:p>
    <w:p w14:paraId="1D7267AD" w14:textId="77777777" w:rsidR="00066617" w:rsidRPr="00066617" w:rsidRDefault="00066617" w:rsidP="00066617">
      <w:pPr>
        <w:bidi w:val="0"/>
        <w:jc w:val="both"/>
        <w:rPr>
          <w:b/>
          <w:bCs/>
          <w:lang w:bidi="ar-EG"/>
        </w:rPr>
      </w:pPr>
      <w:r w:rsidRPr="00066617">
        <w:rPr>
          <w:b/>
          <w:bCs/>
          <w:lang w:bidi="ar-EG"/>
        </w:rPr>
        <w:t>8. Confidentiality and Information</w:t>
      </w:r>
    </w:p>
    <w:p w14:paraId="49001F41" w14:textId="77777777" w:rsidR="00066617" w:rsidRPr="00066617" w:rsidRDefault="00066617" w:rsidP="00066617">
      <w:pPr>
        <w:bidi w:val="0"/>
        <w:jc w:val="both"/>
        <w:rPr>
          <w:lang w:bidi="ar-EG"/>
        </w:rPr>
      </w:pPr>
      <w:r w:rsidRPr="00066617">
        <w:rPr>
          <w:lang w:bidi="ar-EG"/>
        </w:rPr>
        <w:t>8.1. </w:t>
      </w:r>
      <w:r w:rsidRPr="00066617">
        <w:rPr>
          <w:b/>
          <w:bCs/>
          <w:lang w:bidi="ar-EG"/>
        </w:rPr>
        <w:t>Definition of Confidential Information:</w:t>
      </w:r>
      <w:r w:rsidRPr="00066617">
        <w:rPr>
          <w:lang w:bidi="ar-EG"/>
        </w:rPr>
        <w:t> “Confidential Information” means any non-public, sensitive, or proprietary information disclosed by one party to the other in connection with the Project, including scientific data, unpublished results, technical information, business affairs, or personal data. 8.2. </w:t>
      </w:r>
      <w:r w:rsidRPr="00066617">
        <w:rPr>
          <w:b/>
          <w:bCs/>
          <w:lang w:bidi="ar-EG"/>
        </w:rPr>
        <w:t>Duty of Confidence:</w:t>
      </w:r>
      <w:r w:rsidRPr="00066617">
        <w:rPr>
          <w:lang w:bidi="ar-EG"/>
        </w:rPr>
        <w:t> Each party (the “Receiving Party”) undertakes that it shall keep all Confidential Information strictly confidential; use it solely for performing obligations under this Agreement; and not disclose it to any third party without the prior written consent of the disclosing party (the “Disclosing Party”), except to its employees, students, or professional advisers who have a strict need to know and are bound by equivalent confidentiality obligations. 8.3. </w:t>
      </w:r>
      <w:r w:rsidRPr="00066617">
        <w:rPr>
          <w:b/>
          <w:bCs/>
          <w:lang w:bidi="ar-EG"/>
        </w:rPr>
        <w:t>Exceptions:</w:t>
      </w:r>
      <w:r w:rsidRPr="00066617">
        <w:rPr>
          <w:lang w:bidi="ar-EG"/>
        </w:rPr>
        <w:t> Confidentiality obligations do not apply where the information:</w:t>
      </w:r>
    </w:p>
    <w:p w14:paraId="24BBDE6D" w14:textId="77777777" w:rsidR="00066617" w:rsidRPr="00066617" w:rsidRDefault="00066617">
      <w:pPr>
        <w:numPr>
          <w:ilvl w:val="0"/>
          <w:numId w:val="13"/>
        </w:numPr>
        <w:bidi w:val="0"/>
        <w:jc w:val="both"/>
        <w:rPr>
          <w:lang w:bidi="ar-EG"/>
        </w:rPr>
      </w:pPr>
      <w:r w:rsidRPr="00066617">
        <w:rPr>
          <w:lang w:bidi="ar-EG"/>
        </w:rPr>
        <w:t>Is or becomes publicly available other than through breach of this Agreement;</w:t>
      </w:r>
    </w:p>
    <w:p w14:paraId="5650BEF5" w14:textId="77777777" w:rsidR="00066617" w:rsidRPr="00066617" w:rsidRDefault="00066617">
      <w:pPr>
        <w:numPr>
          <w:ilvl w:val="0"/>
          <w:numId w:val="13"/>
        </w:numPr>
        <w:bidi w:val="0"/>
        <w:jc w:val="both"/>
        <w:rPr>
          <w:lang w:bidi="ar-EG"/>
        </w:rPr>
      </w:pPr>
      <w:r w:rsidRPr="00066617">
        <w:rPr>
          <w:lang w:bidi="ar-EG"/>
        </w:rPr>
        <w:t>Was lawfully in the Receiving Party’s possession prior to disclosure;</w:t>
      </w:r>
    </w:p>
    <w:p w14:paraId="72BAA228" w14:textId="77777777" w:rsidR="00066617" w:rsidRPr="00066617" w:rsidRDefault="00066617">
      <w:pPr>
        <w:numPr>
          <w:ilvl w:val="0"/>
          <w:numId w:val="13"/>
        </w:numPr>
        <w:bidi w:val="0"/>
        <w:jc w:val="both"/>
        <w:rPr>
          <w:lang w:bidi="ar-EG"/>
        </w:rPr>
      </w:pPr>
      <w:r w:rsidRPr="00066617">
        <w:rPr>
          <w:lang w:bidi="ar-EG"/>
        </w:rPr>
        <w:lastRenderedPageBreak/>
        <w:t>Is lawfully obtained from a third party without restriction;</w:t>
      </w:r>
    </w:p>
    <w:p w14:paraId="7CEBBA9C" w14:textId="77777777" w:rsidR="00066617" w:rsidRPr="00066617" w:rsidRDefault="00066617">
      <w:pPr>
        <w:numPr>
          <w:ilvl w:val="0"/>
          <w:numId w:val="13"/>
        </w:numPr>
        <w:bidi w:val="0"/>
        <w:jc w:val="both"/>
        <w:rPr>
          <w:lang w:bidi="ar-EG"/>
        </w:rPr>
      </w:pPr>
      <w:r w:rsidRPr="00066617">
        <w:rPr>
          <w:lang w:bidi="ar-EG"/>
        </w:rPr>
        <w:t>Is required to be disclosed by law, regulation, or court order (including under the UK Freedom of Information Act 2000 or Environmental Information Regulations 2004, subject to prior notice where lawful). 8.4. </w:t>
      </w:r>
      <w:r w:rsidRPr="00066617">
        <w:rPr>
          <w:b/>
          <w:bCs/>
          <w:lang w:bidi="ar-EG"/>
        </w:rPr>
        <w:t>Survival:</w:t>
      </w:r>
      <w:r w:rsidRPr="00066617">
        <w:rPr>
          <w:lang w:bidi="ar-EG"/>
        </w:rPr>
        <w:t> Confidentiality obligations shall survive for a period of seven (7) years following termination or expiry of this Agreement.</w:t>
      </w:r>
    </w:p>
    <w:p w14:paraId="7A62EA08" w14:textId="77777777" w:rsidR="00066617" w:rsidRPr="00066617" w:rsidRDefault="00066617" w:rsidP="00066617">
      <w:pPr>
        <w:bidi w:val="0"/>
        <w:jc w:val="both"/>
        <w:rPr>
          <w:b/>
          <w:bCs/>
          <w:lang w:bidi="ar-EG"/>
        </w:rPr>
      </w:pPr>
      <w:r w:rsidRPr="00066617">
        <w:rPr>
          <w:b/>
          <w:bCs/>
          <w:lang w:bidi="ar-EG"/>
        </w:rPr>
        <w:t>9. Data Protection</w:t>
      </w:r>
    </w:p>
    <w:p w14:paraId="3B526E4B" w14:textId="77777777" w:rsidR="00066617" w:rsidRDefault="00066617" w:rsidP="00066617">
      <w:pPr>
        <w:bidi w:val="0"/>
        <w:jc w:val="both"/>
        <w:rPr>
          <w:lang w:bidi="ar-EG"/>
        </w:rPr>
      </w:pPr>
      <w:r w:rsidRPr="00066617">
        <w:rPr>
          <w:lang w:bidi="ar-EG"/>
        </w:rPr>
        <w:t>9.1. </w:t>
      </w:r>
      <w:r w:rsidRPr="00066617">
        <w:rPr>
          <w:b/>
          <w:bCs/>
          <w:lang w:bidi="ar-EG"/>
        </w:rPr>
        <w:t>Compliance with Law:</w:t>
      </w:r>
      <w:r w:rsidRPr="00066617">
        <w:rPr>
          <w:lang w:bidi="ar-EG"/>
        </w:rPr>
        <w:t> The Recipient and its participating researchers shall comply with all applicable data protection and privacy legislation, including the UK Data Protection Act 2018, the UK GDPR, and where relevant, the EU GDPR and any equivalent local laws. 9.2. </w:t>
      </w:r>
      <w:r w:rsidRPr="00066617">
        <w:rPr>
          <w:b/>
          <w:bCs/>
          <w:lang w:bidi="ar-EG"/>
        </w:rPr>
        <w:t>Lawful Processing:</w:t>
      </w:r>
      <w:r w:rsidRPr="00066617">
        <w:rPr>
          <w:lang w:bidi="ar-EG"/>
        </w:rPr>
        <w:t> Personal data collected under the Project must be obtained and processed lawfully, fairly, and transparently. It shall only be used for legitimate research, administrative, or reporting purposes directly connected to the Project. 9.3. </w:t>
      </w:r>
      <w:r w:rsidRPr="00066617">
        <w:rPr>
          <w:b/>
          <w:bCs/>
          <w:lang w:bidi="ar-EG"/>
        </w:rPr>
        <w:t>Security &amp; Retention:</w:t>
      </w:r>
      <w:r w:rsidRPr="00066617">
        <w:rPr>
          <w:lang w:bidi="ar-EG"/>
        </w:rPr>
        <w:t xml:space="preserve"> The Recipient must implement appropriate technical and </w:t>
      </w:r>
      <w:proofErr w:type="spellStart"/>
      <w:r w:rsidRPr="00066617">
        <w:rPr>
          <w:lang w:bidi="ar-EG"/>
        </w:rPr>
        <w:t>organisational</w:t>
      </w:r>
      <w:proofErr w:type="spellEnd"/>
      <w:r w:rsidRPr="00066617">
        <w:rPr>
          <w:lang w:bidi="ar-EG"/>
        </w:rPr>
        <w:t xml:space="preserve"> measures to protect personal data against </w:t>
      </w:r>
      <w:proofErr w:type="spellStart"/>
      <w:r w:rsidRPr="00066617">
        <w:rPr>
          <w:lang w:bidi="ar-EG"/>
        </w:rPr>
        <w:t>unauthorised</w:t>
      </w:r>
      <w:proofErr w:type="spellEnd"/>
      <w:r w:rsidRPr="00066617">
        <w:rPr>
          <w:lang w:bidi="ar-EG"/>
        </w:rPr>
        <w:t xml:space="preserve"> processing, loss, or damage. </w:t>
      </w:r>
    </w:p>
    <w:p w14:paraId="043D784B" w14:textId="77777777" w:rsidR="00066617" w:rsidRDefault="00066617" w:rsidP="00066617">
      <w:pPr>
        <w:bidi w:val="0"/>
        <w:jc w:val="both"/>
        <w:rPr>
          <w:lang w:bidi="ar-EG"/>
        </w:rPr>
      </w:pPr>
    </w:p>
    <w:p w14:paraId="3FB91C62" w14:textId="645DF99A" w:rsidR="00066617" w:rsidRPr="00066617" w:rsidRDefault="00066617" w:rsidP="00066617">
      <w:pPr>
        <w:bidi w:val="0"/>
        <w:jc w:val="both"/>
        <w:rPr>
          <w:lang w:bidi="ar-EG"/>
        </w:rPr>
      </w:pPr>
      <w:r w:rsidRPr="00066617">
        <w:rPr>
          <w:lang w:bidi="ar-EG"/>
        </w:rPr>
        <w:t>All records related to the Project and Grant Support must be retained for a minimum of seven (7) years after project completion. 9.4. </w:t>
      </w:r>
      <w:r w:rsidRPr="00066617">
        <w:rPr>
          <w:b/>
          <w:bCs/>
          <w:lang w:bidi="ar-EG"/>
        </w:rPr>
        <w:t>Consent Warranty:</w:t>
      </w:r>
      <w:r w:rsidRPr="00066617">
        <w:rPr>
          <w:lang w:bidi="ar-EG"/>
        </w:rPr>
        <w:t> The Recipient warrants that it has secured all necessary explicit, written, and informed consents from the participating students and supervisors prior to sharing their personal data, contact details, or demographic data (including gender and disability statistics) with the Association and the Implementing Partners, in full compliance with the UK Data Protection Act 2018 and UK GDPR.</w:t>
      </w:r>
    </w:p>
    <w:p w14:paraId="3B82AF99" w14:textId="77777777" w:rsidR="00066617" w:rsidRPr="00066617" w:rsidRDefault="00066617" w:rsidP="00066617">
      <w:pPr>
        <w:bidi w:val="0"/>
        <w:jc w:val="both"/>
        <w:rPr>
          <w:b/>
          <w:bCs/>
          <w:lang w:bidi="ar-EG"/>
        </w:rPr>
      </w:pPr>
      <w:r w:rsidRPr="00066617">
        <w:rPr>
          <w:b/>
          <w:bCs/>
          <w:lang w:bidi="ar-EG"/>
        </w:rPr>
        <w:t>10. Equality, Diversity and Inclusion (EDI)</w:t>
      </w:r>
    </w:p>
    <w:p w14:paraId="1F974BD0" w14:textId="77777777" w:rsidR="00066617" w:rsidRPr="00066617" w:rsidRDefault="00066617" w:rsidP="00066617">
      <w:pPr>
        <w:bidi w:val="0"/>
        <w:jc w:val="both"/>
        <w:rPr>
          <w:lang w:bidi="ar-EG"/>
        </w:rPr>
      </w:pPr>
      <w:r w:rsidRPr="00066617">
        <w:rPr>
          <w:lang w:bidi="ar-EG"/>
        </w:rPr>
        <w:t>10.1. </w:t>
      </w:r>
      <w:r w:rsidRPr="00066617">
        <w:rPr>
          <w:b/>
          <w:bCs/>
          <w:lang w:bidi="ar-EG"/>
        </w:rPr>
        <w:t>Compliance:</w:t>
      </w:r>
      <w:r w:rsidRPr="00066617">
        <w:rPr>
          <w:lang w:bidi="ar-EG"/>
        </w:rPr>
        <w:t> The Recipient must ensure that all Project activities (including student selection and team participation) are designed and delivered in full compliance with the Equality Act 2010 and UKRI EDI Strategy. 10.2. </w:t>
      </w:r>
      <w:r w:rsidRPr="00066617">
        <w:rPr>
          <w:b/>
          <w:bCs/>
          <w:lang w:bidi="ar-EG"/>
        </w:rPr>
        <w:t>Non-Discrimination:</w:t>
      </w:r>
      <w:r w:rsidRPr="00066617">
        <w:rPr>
          <w:lang w:bidi="ar-EG"/>
        </w:rPr>
        <w:t xml:space="preserve"> The Recipient shall not discriminate </w:t>
      </w:r>
      <w:proofErr w:type="gramStart"/>
      <w:r w:rsidRPr="00066617">
        <w:rPr>
          <w:lang w:bidi="ar-EG"/>
        </w:rPr>
        <w:t>on the basis of</w:t>
      </w:r>
      <w:proofErr w:type="gramEnd"/>
      <w:r w:rsidRPr="00066617">
        <w:rPr>
          <w:lang w:bidi="ar-EG"/>
        </w:rPr>
        <w:t xml:space="preserve"> race, </w:t>
      </w:r>
      <w:proofErr w:type="spellStart"/>
      <w:r w:rsidRPr="00066617">
        <w:rPr>
          <w:lang w:bidi="ar-EG"/>
        </w:rPr>
        <w:t>colour</w:t>
      </w:r>
      <w:proofErr w:type="spellEnd"/>
      <w:r w:rsidRPr="00066617">
        <w:rPr>
          <w:lang w:bidi="ar-EG"/>
        </w:rPr>
        <w:t xml:space="preserve">, ethnic or national origin, gender, disability, sexual orientation, marital status, religion, or age in the selection of students or delivery of activities. Mid-term evaluations and demographic reports (in </w:t>
      </w:r>
      <w:proofErr w:type="spellStart"/>
      <w:r w:rsidRPr="00066617">
        <w:rPr>
          <w:lang w:bidi="ar-EG"/>
        </w:rPr>
        <w:t>anonymised</w:t>
      </w:r>
      <w:proofErr w:type="spellEnd"/>
      <w:r w:rsidRPr="00066617">
        <w:rPr>
          <w:lang w:bidi="ar-EG"/>
        </w:rPr>
        <w:t xml:space="preserve"> format) may be required.</w:t>
      </w:r>
    </w:p>
    <w:p w14:paraId="0A442C21" w14:textId="77777777" w:rsidR="00066617" w:rsidRPr="00066617" w:rsidRDefault="00066617" w:rsidP="00066617">
      <w:pPr>
        <w:bidi w:val="0"/>
        <w:jc w:val="both"/>
        <w:rPr>
          <w:b/>
          <w:bCs/>
          <w:lang w:bidi="ar-EG"/>
        </w:rPr>
      </w:pPr>
      <w:r w:rsidRPr="00066617">
        <w:rPr>
          <w:b/>
          <w:bCs/>
          <w:lang w:bidi="ar-EG"/>
        </w:rPr>
        <w:t>11. Anti-Corruption and Anti-Bribery</w:t>
      </w:r>
    </w:p>
    <w:p w14:paraId="745D9EFD" w14:textId="77777777" w:rsidR="00066617" w:rsidRPr="00066617" w:rsidRDefault="00066617" w:rsidP="00066617">
      <w:pPr>
        <w:bidi w:val="0"/>
        <w:jc w:val="both"/>
        <w:rPr>
          <w:lang w:bidi="ar-EG"/>
        </w:rPr>
      </w:pPr>
      <w:r w:rsidRPr="00066617">
        <w:rPr>
          <w:lang w:bidi="ar-EG"/>
        </w:rPr>
        <w:t>11.1. </w:t>
      </w:r>
      <w:r w:rsidRPr="00066617">
        <w:rPr>
          <w:b/>
          <w:bCs/>
          <w:lang w:bidi="ar-EG"/>
        </w:rPr>
        <w:t>Compliance:</w:t>
      </w:r>
      <w:r w:rsidRPr="00066617">
        <w:rPr>
          <w:lang w:bidi="ar-EG"/>
        </w:rPr>
        <w:t xml:space="preserve"> The Recipient shall </w:t>
      </w:r>
      <w:proofErr w:type="gramStart"/>
      <w:r w:rsidRPr="00066617">
        <w:rPr>
          <w:lang w:bidi="ar-EG"/>
        </w:rPr>
        <w:t>comply at all times</w:t>
      </w:r>
      <w:proofErr w:type="gramEnd"/>
      <w:r w:rsidRPr="00066617">
        <w:rPr>
          <w:lang w:bidi="ar-EG"/>
        </w:rPr>
        <w:t xml:space="preserve"> with the UK Bribery Act 2010 and equivalent local legislation. 11.2. </w:t>
      </w:r>
      <w:r w:rsidRPr="00066617">
        <w:rPr>
          <w:b/>
          <w:bCs/>
          <w:lang w:bidi="ar-EG"/>
        </w:rPr>
        <w:t>Prohibited Conduct:</w:t>
      </w:r>
      <w:r w:rsidRPr="00066617">
        <w:rPr>
          <w:lang w:bidi="ar-EG"/>
        </w:rPr>
        <w:t> The Recipient shall not offer, give, solicit, or accept any bribe, gift, inducement, or improper advantage. 11.3. </w:t>
      </w:r>
      <w:r w:rsidRPr="00066617">
        <w:rPr>
          <w:b/>
          <w:bCs/>
          <w:lang w:bidi="ar-EG"/>
        </w:rPr>
        <w:t>Due Diligence:</w:t>
      </w:r>
      <w:r w:rsidRPr="00066617">
        <w:rPr>
          <w:lang w:bidi="ar-EG"/>
        </w:rPr>
        <w:t xml:space="preserve"> The Recipient shall ensure that due diligence and fraud risk assessments are </w:t>
      </w:r>
      <w:r w:rsidRPr="00066617">
        <w:rPr>
          <w:lang w:bidi="ar-EG"/>
        </w:rPr>
        <w:lastRenderedPageBreak/>
        <w:t>conducted on all participants and collaborating partners to mitigate financial irregularities. Any breach constitutes a material breach and entitles the Association to terminate the Agreement immediately.</w:t>
      </w:r>
    </w:p>
    <w:p w14:paraId="46A9482C" w14:textId="77777777" w:rsidR="00066617" w:rsidRPr="00066617" w:rsidRDefault="00066617" w:rsidP="00066617">
      <w:pPr>
        <w:bidi w:val="0"/>
        <w:jc w:val="both"/>
        <w:rPr>
          <w:b/>
          <w:bCs/>
          <w:lang w:bidi="ar-EG"/>
        </w:rPr>
      </w:pPr>
      <w:r w:rsidRPr="00066617">
        <w:rPr>
          <w:b/>
          <w:bCs/>
          <w:lang w:bidi="ar-EG"/>
        </w:rPr>
        <w:t>12. Safeguarding</w:t>
      </w:r>
    </w:p>
    <w:p w14:paraId="674287FD" w14:textId="77777777" w:rsidR="00066617" w:rsidRPr="00066617" w:rsidRDefault="00066617" w:rsidP="00066617">
      <w:pPr>
        <w:bidi w:val="0"/>
        <w:jc w:val="both"/>
        <w:rPr>
          <w:lang w:bidi="ar-EG"/>
        </w:rPr>
      </w:pPr>
      <w:r w:rsidRPr="00066617">
        <w:rPr>
          <w:lang w:bidi="ar-EG"/>
        </w:rPr>
        <w:t>12.1. </w:t>
      </w:r>
      <w:r w:rsidRPr="00066617">
        <w:rPr>
          <w:b/>
          <w:bCs/>
          <w:lang w:bidi="ar-EG"/>
        </w:rPr>
        <w:t>Standards:</w:t>
      </w:r>
      <w:r w:rsidRPr="00066617">
        <w:rPr>
          <w:lang w:bidi="ar-EG"/>
        </w:rPr>
        <w:t> Where Project activities involve contact with children or vulnerable adults, the Recipient must comply with all applicable safeguarding laws, codes of practice, and the principles of the UN Convention on the Rights of the Child. 12.2. </w:t>
      </w:r>
      <w:r w:rsidRPr="00066617">
        <w:rPr>
          <w:b/>
          <w:bCs/>
          <w:lang w:bidi="ar-EG"/>
        </w:rPr>
        <w:t>Requirements:</w:t>
      </w:r>
      <w:r w:rsidRPr="00066617">
        <w:rPr>
          <w:lang w:bidi="ar-EG"/>
        </w:rPr>
        <w:t xml:space="preserve"> The Recipient warrants that no member of </w:t>
      </w:r>
      <w:proofErr w:type="gramStart"/>
      <w:r w:rsidRPr="00066617">
        <w:rPr>
          <w:lang w:bidi="ar-EG"/>
        </w:rPr>
        <w:t>its</w:t>
      </w:r>
      <w:proofErr w:type="gramEnd"/>
      <w:r w:rsidRPr="00066617">
        <w:rPr>
          <w:lang w:bidi="ar-EG"/>
        </w:rPr>
        <w:t xml:space="preserve"> team or supervisors is barred from working with children or vulnerable adults, and appropriate background checks (e.g., DBS or local equivalent) shall be conducted if required.</w:t>
      </w:r>
    </w:p>
    <w:p w14:paraId="7E67E41A" w14:textId="77777777" w:rsidR="00066617" w:rsidRPr="00066617" w:rsidRDefault="00066617" w:rsidP="00066617">
      <w:pPr>
        <w:bidi w:val="0"/>
        <w:jc w:val="both"/>
        <w:rPr>
          <w:b/>
          <w:bCs/>
          <w:lang w:bidi="ar-EG"/>
        </w:rPr>
      </w:pPr>
      <w:r w:rsidRPr="00066617">
        <w:rPr>
          <w:b/>
          <w:bCs/>
          <w:lang w:bidi="ar-EG"/>
        </w:rPr>
        <w:t>13. Audit and Reporting</w:t>
      </w:r>
    </w:p>
    <w:p w14:paraId="72A6A890" w14:textId="77777777" w:rsidR="00066617" w:rsidRPr="00066617" w:rsidRDefault="00066617" w:rsidP="00066617">
      <w:pPr>
        <w:bidi w:val="0"/>
        <w:jc w:val="both"/>
        <w:rPr>
          <w:lang w:bidi="ar-EG"/>
        </w:rPr>
      </w:pPr>
      <w:r w:rsidRPr="00066617">
        <w:rPr>
          <w:lang w:bidi="ar-EG"/>
        </w:rPr>
        <w:t>13.1. </w:t>
      </w:r>
      <w:r w:rsidRPr="00066617">
        <w:rPr>
          <w:b/>
          <w:bCs/>
          <w:lang w:bidi="ar-EG"/>
        </w:rPr>
        <w:t>Audit Rights:</w:t>
      </w:r>
      <w:r w:rsidRPr="00066617">
        <w:rPr>
          <w:lang w:bidi="ar-EG"/>
        </w:rPr>
        <w:t xml:space="preserve"> The Association and its </w:t>
      </w:r>
      <w:proofErr w:type="spellStart"/>
      <w:r w:rsidRPr="00066617">
        <w:rPr>
          <w:lang w:bidi="ar-EG"/>
        </w:rPr>
        <w:t>authorised</w:t>
      </w:r>
      <w:proofErr w:type="spellEnd"/>
      <w:r w:rsidRPr="00066617">
        <w:rPr>
          <w:lang w:bidi="ar-EG"/>
        </w:rPr>
        <w:t xml:space="preserve"> auditors reserve the right, at any time during the Term and for up to seven (7) years after the completion of the Project, to audit the participation, attendance, and platform usage logs relating to the Project. 13.2. </w:t>
      </w:r>
      <w:r w:rsidRPr="00066617">
        <w:rPr>
          <w:b/>
          <w:bCs/>
          <w:lang w:bidi="ar-EG"/>
        </w:rPr>
        <w:t>Cooperation:</w:t>
      </w:r>
      <w:r w:rsidRPr="00066617">
        <w:rPr>
          <w:lang w:bidi="ar-EG"/>
        </w:rPr>
        <w:t> The Recipient must cooperate fully during any audit or review, providing access to all student records, reports, and evidence of project outcomes.</w:t>
      </w:r>
    </w:p>
    <w:p w14:paraId="7E9D8489" w14:textId="77777777" w:rsidR="00066617" w:rsidRPr="00066617" w:rsidRDefault="00066617" w:rsidP="00066617">
      <w:pPr>
        <w:bidi w:val="0"/>
        <w:jc w:val="both"/>
        <w:rPr>
          <w:b/>
          <w:bCs/>
          <w:lang w:bidi="ar-EG"/>
        </w:rPr>
      </w:pPr>
      <w:r w:rsidRPr="00066617">
        <w:rPr>
          <w:b/>
          <w:bCs/>
          <w:lang w:bidi="ar-EG"/>
        </w:rPr>
        <w:t>14. Force Majeure</w:t>
      </w:r>
    </w:p>
    <w:p w14:paraId="7BF26F15" w14:textId="77777777" w:rsidR="00066617" w:rsidRPr="00066617" w:rsidRDefault="00066617" w:rsidP="00066617">
      <w:pPr>
        <w:bidi w:val="0"/>
        <w:jc w:val="both"/>
        <w:rPr>
          <w:lang w:bidi="ar-EG"/>
        </w:rPr>
      </w:pPr>
      <w:r w:rsidRPr="00066617">
        <w:rPr>
          <w:lang w:bidi="ar-EG"/>
        </w:rPr>
        <w:t>14.1. Neither party shall be liable for any delay or failure to perform its obligations if such delay or failure results from a Force Majeure Event (e.g., acts of God, war, pandemic, utility failure, or government restrictions). 14.2. The affected party must promptly notify the other party in writing and take all reasonable steps to mitigate the effects. If the event continues for more than three (3) months, either party may terminate the Agreement on thirty (30) days’ written notice.</w:t>
      </w:r>
    </w:p>
    <w:p w14:paraId="1E9C6773" w14:textId="77777777" w:rsidR="00066617" w:rsidRPr="00066617" w:rsidRDefault="00066617" w:rsidP="00066617">
      <w:pPr>
        <w:bidi w:val="0"/>
        <w:jc w:val="both"/>
        <w:rPr>
          <w:b/>
          <w:bCs/>
          <w:lang w:bidi="ar-EG"/>
        </w:rPr>
      </w:pPr>
      <w:r w:rsidRPr="00066617">
        <w:rPr>
          <w:b/>
          <w:bCs/>
          <w:lang w:bidi="ar-EG"/>
        </w:rPr>
        <w:t>15. Termination</w:t>
      </w:r>
    </w:p>
    <w:p w14:paraId="71397320" w14:textId="77777777" w:rsidR="00066617" w:rsidRPr="00066617" w:rsidRDefault="00066617" w:rsidP="00066617">
      <w:pPr>
        <w:bidi w:val="0"/>
        <w:jc w:val="both"/>
        <w:rPr>
          <w:lang w:bidi="ar-EG"/>
        </w:rPr>
      </w:pPr>
      <w:r w:rsidRPr="00066617">
        <w:rPr>
          <w:lang w:bidi="ar-EG"/>
        </w:rPr>
        <w:t>15.1. </w:t>
      </w:r>
      <w:r w:rsidRPr="00066617">
        <w:rPr>
          <w:b/>
          <w:bCs/>
          <w:lang w:bidi="ar-EG"/>
        </w:rPr>
        <w:t>Termination by the Association:</w:t>
      </w:r>
      <w:r w:rsidRPr="00066617">
        <w:rPr>
          <w:lang w:bidi="ar-EG"/>
        </w:rPr>
        <w:t> The Association may terminate this Agreement immediately or with thirty (30) days’ written notice in the event of:</w:t>
      </w:r>
    </w:p>
    <w:p w14:paraId="44029659" w14:textId="77777777" w:rsidR="00066617" w:rsidRPr="00066617" w:rsidRDefault="00066617">
      <w:pPr>
        <w:numPr>
          <w:ilvl w:val="0"/>
          <w:numId w:val="14"/>
        </w:numPr>
        <w:bidi w:val="0"/>
        <w:jc w:val="both"/>
        <w:rPr>
          <w:lang w:bidi="ar-EG"/>
        </w:rPr>
      </w:pPr>
      <w:r w:rsidRPr="00066617">
        <w:rPr>
          <w:lang w:bidi="ar-EG"/>
        </w:rPr>
        <w:t xml:space="preserve">A material breach by the Recipient which is not </w:t>
      </w:r>
      <w:proofErr w:type="gramStart"/>
      <w:r w:rsidRPr="00066617">
        <w:rPr>
          <w:lang w:bidi="ar-EG"/>
        </w:rPr>
        <w:t>remedied</w:t>
      </w:r>
      <w:proofErr w:type="gramEnd"/>
      <w:r w:rsidRPr="00066617">
        <w:rPr>
          <w:lang w:bidi="ar-EG"/>
        </w:rPr>
        <w:t xml:space="preserve"> within thirty (30) days;</w:t>
      </w:r>
    </w:p>
    <w:p w14:paraId="324EBAC3" w14:textId="77777777" w:rsidR="00066617" w:rsidRPr="00066617" w:rsidRDefault="00066617">
      <w:pPr>
        <w:numPr>
          <w:ilvl w:val="0"/>
          <w:numId w:val="14"/>
        </w:numPr>
        <w:bidi w:val="0"/>
        <w:jc w:val="both"/>
        <w:rPr>
          <w:lang w:bidi="ar-EG"/>
        </w:rPr>
      </w:pPr>
      <w:r w:rsidRPr="00066617">
        <w:rPr>
          <w:lang w:bidi="ar-EG"/>
        </w:rPr>
        <w:t>Evidence of plagiarism, academic misconduct, or fraud;</w:t>
      </w:r>
    </w:p>
    <w:p w14:paraId="115F89EF" w14:textId="77777777" w:rsidR="00066617" w:rsidRPr="00066617" w:rsidRDefault="00066617">
      <w:pPr>
        <w:numPr>
          <w:ilvl w:val="0"/>
          <w:numId w:val="14"/>
        </w:numPr>
        <w:bidi w:val="0"/>
        <w:jc w:val="both"/>
        <w:rPr>
          <w:lang w:bidi="ar-EG"/>
        </w:rPr>
      </w:pPr>
      <w:r w:rsidRPr="00066617">
        <w:rPr>
          <w:lang w:bidi="ar-EG"/>
        </w:rPr>
        <w:t>Reputational harm caused by the Recipient or its participants;</w:t>
      </w:r>
    </w:p>
    <w:p w14:paraId="193B470E" w14:textId="77777777" w:rsidR="00066617" w:rsidRPr="00066617" w:rsidRDefault="00066617">
      <w:pPr>
        <w:numPr>
          <w:ilvl w:val="0"/>
          <w:numId w:val="14"/>
        </w:numPr>
        <w:bidi w:val="0"/>
        <w:jc w:val="both"/>
        <w:rPr>
          <w:lang w:bidi="ar-EG"/>
        </w:rPr>
      </w:pPr>
      <w:r w:rsidRPr="00066617">
        <w:rPr>
          <w:lang w:bidi="ar-EG"/>
        </w:rPr>
        <w:t>Insolvency or winding up of the Recipient. 15.2. </w:t>
      </w:r>
      <w:r w:rsidRPr="00066617">
        <w:rPr>
          <w:b/>
          <w:bCs/>
          <w:lang w:bidi="ar-EG"/>
        </w:rPr>
        <w:t>Consequences of Termination:</w:t>
      </w:r>
      <w:r w:rsidRPr="00066617">
        <w:rPr>
          <w:lang w:bidi="ar-EG"/>
        </w:rPr>
        <w:t> Termination shall not affect accrued rights or surviving provisions (IPR, Liability, Confidentiality, Data Protection, Audit). Access to in-kind platforms and licenses will be deactivated immediately.</w:t>
      </w:r>
    </w:p>
    <w:p w14:paraId="1221A487" w14:textId="77777777" w:rsidR="00066617" w:rsidRPr="00066617" w:rsidRDefault="00000000" w:rsidP="00066617">
      <w:pPr>
        <w:bidi w:val="0"/>
        <w:jc w:val="both"/>
        <w:rPr>
          <w:lang w:bidi="ar-EG"/>
        </w:rPr>
      </w:pPr>
      <w:r>
        <w:rPr>
          <w:lang w:bidi="ar-EG"/>
        </w:rPr>
        <w:pict w14:anchorId="2DAD4C60">
          <v:rect id="_x0000_i1030" style="width:0;height:.75pt" o:hralign="center" o:hrstd="t" o:hr="t" fillcolor="#a0a0a0" stroked="f"/>
        </w:pict>
      </w:r>
    </w:p>
    <w:p w14:paraId="2FB18A9D" w14:textId="77777777" w:rsidR="00066617" w:rsidRPr="00066617" w:rsidRDefault="00066617" w:rsidP="00066617">
      <w:pPr>
        <w:bidi w:val="0"/>
        <w:jc w:val="both"/>
        <w:rPr>
          <w:b/>
          <w:bCs/>
          <w:lang w:bidi="ar-EG"/>
        </w:rPr>
      </w:pPr>
      <w:r w:rsidRPr="00066617">
        <w:rPr>
          <w:b/>
          <w:bCs/>
          <w:lang w:bidi="ar-EG"/>
        </w:rPr>
        <w:lastRenderedPageBreak/>
        <w:t>Schedule 4: Project Summary Budget (In-Kind Support)</w:t>
      </w:r>
    </w:p>
    <w:p w14:paraId="491F6C05" w14:textId="77777777" w:rsidR="00066617" w:rsidRPr="00066617" w:rsidRDefault="00066617" w:rsidP="00066617">
      <w:pPr>
        <w:bidi w:val="0"/>
        <w:jc w:val="both"/>
        <w:rPr>
          <w:b/>
          <w:bCs/>
          <w:lang w:bidi="ar-EG"/>
        </w:rPr>
      </w:pPr>
      <w:r w:rsidRPr="00066617">
        <w:rPr>
          <w:b/>
          <w:bCs/>
          <w:lang w:bidi="ar-EG"/>
        </w:rPr>
        <w:t>1. In-Kind Support Structure</w:t>
      </w:r>
    </w:p>
    <w:p w14:paraId="557FE47E" w14:textId="77777777" w:rsidR="00066617" w:rsidRDefault="00066617" w:rsidP="00066617">
      <w:pPr>
        <w:bidi w:val="0"/>
        <w:jc w:val="both"/>
        <w:rPr>
          <w:lang w:bidi="ar-EG"/>
        </w:rPr>
      </w:pPr>
      <w:r w:rsidRPr="00066617">
        <w:rPr>
          <w:lang w:bidi="ar-EG"/>
        </w:rPr>
        <w:t>UKABCS and its partners support each graduation project team through an </w:t>
      </w:r>
      <w:r w:rsidRPr="00066617">
        <w:rPr>
          <w:b/>
          <w:bCs/>
          <w:lang w:bidi="ar-EG"/>
        </w:rPr>
        <w:t>equivalent scientific funding ecosystem</w:t>
      </w:r>
      <w:r w:rsidRPr="00066617">
        <w:rPr>
          <w:lang w:bidi="ar-EG"/>
        </w:rPr>
        <w:t>. This is an in-kind package consisting of training discounts, software access, and academic-industrial supervision, rather than a direct cash transfer.</w:t>
      </w:r>
    </w:p>
    <w:p w14:paraId="4B2039FF" w14:textId="77777777" w:rsidR="00066617" w:rsidRDefault="00066617" w:rsidP="00066617">
      <w:pPr>
        <w:bidi w:val="0"/>
        <w:jc w:val="both"/>
        <w:rPr>
          <w:lang w:bidi="ar-EG"/>
        </w:rPr>
      </w:pPr>
    </w:p>
    <w:p w14:paraId="5EF4C4EA" w14:textId="77777777" w:rsidR="00066617" w:rsidRDefault="00066617" w:rsidP="00066617">
      <w:pPr>
        <w:bidi w:val="0"/>
        <w:jc w:val="both"/>
        <w:rPr>
          <w:lang w:bidi="ar-EG"/>
        </w:rPr>
      </w:pPr>
    </w:p>
    <w:p w14:paraId="16DA2084" w14:textId="77777777" w:rsidR="00066617" w:rsidRDefault="00066617" w:rsidP="00066617">
      <w:pPr>
        <w:bidi w:val="0"/>
        <w:jc w:val="both"/>
        <w:rPr>
          <w:lang w:bidi="ar-EG"/>
        </w:rPr>
      </w:pPr>
    </w:p>
    <w:p w14:paraId="24E6876D" w14:textId="77777777" w:rsidR="00066617" w:rsidRDefault="00066617" w:rsidP="00066617">
      <w:pPr>
        <w:bidi w:val="0"/>
        <w:jc w:val="both"/>
        <w:rPr>
          <w:lang w:bidi="ar-EG"/>
        </w:rPr>
      </w:pPr>
    </w:p>
    <w:p w14:paraId="29BF1601" w14:textId="77777777" w:rsidR="00066617" w:rsidRDefault="00066617" w:rsidP="00066617">
      <w:pPr>
        <w:bidi w:val="0"/>
        <w:jc w:val="both"/>
        <w:rPr>
          <w:lang w:bidi="ar-EG"/>
        </w:rPr>
      </w:pPr>
    </w:p>
    <w:p w14:paraId="1EA6FE80" w14:textId="77777777" w:rsidR="00066617" w:rsidRDefault="00066617" w:rsidP="00066617">
      <w:pPr>
        <w:bidi w:val="0"/>
        <w:jc w:val="both"/>
        <w:rPr>
          <w:lang w:bidi="ar-EG"/>
        </w:rPr>
      </w:pPr>
    </w:p>
    <w:p w14:paraId="0EEA26D2" w14:textId="77777777" w:rsidR="00066617" w:rsidRDefault="00066617" w:rsidP="00066617">
      <w:pPr>
        <w:bidi w:val="0"/>
        <w:jc w:val="both"/>
        <w:rPr>
          <w:lang w:bidi="ar-EG"/>
        </w:rPr>
      </w:pPr>
    </w:p>
    <w:p w14:paraId="7924075A" w14:textId="77777777" w:rsidR="00066617" w:rsidRDefault="00066617" w:rsidP="00066617">
      <w:pPr>
        <w:bidi w:val="0"/>
        <w:jc w:val="both"/>
        <w:rPr>
          <w:lang w:bidi="ar-EG"/>
        </w:rPr>
      </w:pPr>
    </w:p>
    <w:p w14:paraId="4F942C5B" w14:textId="77777777" w:rsidR="00066617" w:rsidRDefault="00066617" w:rsidP="00066617">
      <w:pPr>
        <w:bidi w:val="0"/>
        <w:jc w:val="both"/>
        <w:rPr>
          <w:lang w:bidi="ar-EG"/>
        </w:rPr>
      </w:pPr>
    </w:p>
    <w:p w14:paraId="16E91724" w14:textId="77777777" w:rsidR="00066617" w:rsidRPr="00066617" w:rsidRDefault="00066617" w:rsidP="00066617">
      <w:pPr>
        <w:bidi w:val="0"/>
        <w:jc w:val="both"/>
        <w:rPr>
          <w:lang w:bidi="ar-EG"/>
        </w:rPr>
      </w:pPr>
    </w:p>
    <w:p w14:paraId="266D8619" w14:textId="77777777" w:rsidR="00066617" w:rsidRPr="00066617" w:rsidRDefault="00066617" w:rsidP="00066617">
      <w:pPr>
        <w:bidi w:val="0"/>
        <w:jc w:val="both"/>
        <w:rPr>
          <w:lang w:bidi="ar-EG"/>
        </w:rPr>
      </w:pPr>
      <w:r w:rsidRPr="00066617">
        <w:rPr>
          <w:lang w:bidi="ar-EG"/>
        </w:rPr>
        <w:t>Each accepted team comprises </w:t>
      </w:r>
      <w:r w:rsidRPr="00066617">
        <w:rPr>
          <w:b/>
          <w:bCs/>
          <w:lang w:bidi="ar-EG"/>
        </w:rPr>
        <w:t>exactly 10 undergraduate students</w:t>
      </w:r>
      <w:r w:rsidRPr="00066617">
        <w:rPr>
          <w:lang w:bidi="ar-EG"/>
        </w:rPr>
        <w:t> working on a single project.</w:t>
      </w:r>
    </w:p>
    <w:p w14:paraId="52BE3C21" w14:textId="77777777" w:rsidR="00066617" w:rsidRPr="00066617" w:rsidRDefault="00066617" w:rsidP="00066617">
      <w:pPr>
        <w:bidi w:val="0"/>
        <w:jc w:val="both"/>
        <w:rPr>
          <w:b/>
          <w:bCs/>
          <w:lang w:bidi="ar-EG"/>
        </w:rPr>
      </w:pPr>
      <w:r w:rsidRPr="00066617">
        <w:rPr>
          <w:b/>
          <w:bCs/>
          <w:lang w:bidi="ar-EG"/>
        </w:rPr>
        <w:t>2. Equivalent Value Table (Per Team)</w:t>
      </w:r>
    </w:p>
    <w:tbl>
      <w:tblPr>
        <w:tblStyle w:val="TableGridLight"/>
        <w:tblW w:w="0" w:type="auto"/>
        <w:tblLook w:val="04A0" w:firstRow="1" w:lastRow="0" w:firstColumn="1" w:lastColumn="0" w:noHBand="0" w:noVBand="1"/>
      </w:tblPr>
      <w:tblGrid>
        <w:gridCol w:w="2598"/>
        <w:gridCol w:w="1586"/>
        <w:gridCol w:w="4832"/>
      </w:tblGrid>
      <w:tr w:rsidR="00066617" w:rsidRPr="00066617" w14:paraId="753C043B" w14:textId="77777777" w:rsidTr="00066617">
        <w:tc>
          <w:tcPr>
            <w:tcW w:w="0" w:type="auto"/>
            <w:hideMark/>
          </w:tcPr>
          <w:p w14:paraId="6715B007" w14:textId="77777777" w:rsidR="00066617" w:rsidRPr="00066617" w:rsidRDefault="00066617" w:rsidP="00066617">
            <w:pPr>
              <w:bidi w:val="0"/>
              <w:spacing w:after="160" w:line="278" w:lineRule="auto"/>
              <w:jc w:val="both"/>
              <w:rPr>
                <w:b/>
                <w:bCs/>
                <w:lang w:bidi="ar-EG"/>
              </w:rPr>
            </w:pPr>
            <w:r w:rsidRPr="00066617">
              <w:rPr>
                <w:b/>
                <w:bCs/>
                <w:lang w:bidi="ar-EG"/>
              </w:rPr>
              <w:t>Support Category</w:t>
            </w:r>
          </w:p>
        </w:tc>
        <w:tc>
          <w:tcPr>
            <w:tcW w:w="0" w:type="auto"/>
            <w:hideMark/>
          </w:tcPr>
          <w:p w14:paraId="460EE7EA" w14:textId="77777777" w:rsidR="00066617" w:rsidRPr="00066617" w:rsidRDefault="00066617" w:rsidP="00066617">
            <w:pPr>
              <w:bidi w:val="0"/>
              <w:spacing w:after="160" w:line="278" w:lineRule="auto"/>
              <w:jc w:val="both"/>
              <w:rPr>
                <w:b/>
                <w:bCs/>
                <w:lang w:bidi="ar-EG"/>
              </w:rPr>
            </w:pPr>
            <w:r w:rsidRPr="00066617">
              <w:rPr>
                <w:b/>
                <w:bCs/>
                <w:lang w:bidi="ar-EG"/>
              </w:rPr>
              <w:t>Equivalent Value</w:t>
            </w:r>
          </w:p>
        </w:tc>
        <w:tc>
          <w:tcPr>
            <w:tcW w:w="0" w:type="auto"/>
            <w:hideMark/>
          </w:tcPr>
          <w:p w14:paraId="44E3E103" w14:textId="77777777" w:rsidR="00066617" w:rsidRPr="00066617" w:rsidRDefault="00066617" w:rsidP="00066617">
            <w:pPr>
              <w:bidi w:val="0"/>
              <w:spacing w:after="160" w:line="278" w:lineRule="auto"/>
              <w:jc w:val="both"/>
              <w:rPr>
                <w:b/>
                <w:bCs/>
                <w:lang w:bidi="ar-EG"/>
              </w:rPr>
            </w:pPr>
            <w:r w:rsidRPr="00066617">
              <w:rPr>
                <w:b/>
                <w:bCs/>
                <w:lang w:bidi="ar-EG"/>
              </w:rPr>
              <w:t>Coverage Details</w:t>
            </w:r>
          </w:p>
        </w:tc>
      </w:tr>
      <w:tr w:rsidR="00066617" w:rsidRPr="00066617" w14:paraId="67E40FBD" w14:textId="77777777" w:rsidTr="00066617">
        <w:tc>
          <w:tcPr>
            <w:tcW w:w="0" w:type="auto"/>
            <w:hideMark/>
          </w:tcPr>
          <w:p w14:paraId="1A7B4AF7" w14:textId="77777777" w:rsidR="00066617" w:rsidRPr="00066617" w:rsidRDefault="00066617" w:rsidP="00066617">
            <w:pPr>
              <w:bidi w:val="0"/>
              <w:spacing w:after="160" w:line="278" w:lineRule="auto"/>
              <w:jc w:val="both"/>
              <w:rPr>
                <w:lang w:bidi="ar-EG"/>
              </w:rPr>
            </w:pPr>
            <w:r w:rsidRPr="00066617">
              <w:rPr>
                <w:b/>
                <w:bCs/>
                <w:lang w:bidi="ar-EG"/>
              </w:rPr>
              <w:t xml:space="preserve">Training </w:t>
            </w:r>
            <w:proofErr w:type="spellStart"/>
            <w:r w:rsidRPr="00066617">
              <w:rPr>
                <w:b/>
                <w:bCs/>
                <w:lang w:bidi="ar-EG"/>
              </w:rPr>
              <w:t>Programme</w:t>
            </w:r>
            <w:proofErr w:type="spellEnd"/>
            <w:r w:rsidRPr="00066617">
              <w:rPr>
                <w:b/>
                <w:bCs/>
                <w:lang w:bidi="ar-EG"/>
              </w:rPr>
              <w:t xml:space="preserve"> Support (Phase I)</w:t>
            </w:r>
          </w:p>
        </w:tc>
        <w:tc>
          <w:tcPr>
            <w:tcW w:w="0" w:type="auto"/>
            <w:hideMark/>
          </w:tcPr>
          <w:p w14:paraId="06F79F34" w14:textId="77777777" w:rsidR="00066617" w:rsidRPr="00066617" w:rsidRDefault="00066617" w:rsidP="00066617">
            <w:pPr>
              <w:bidi w:val="0"/>
              <w:spacing w:after="160" w:line="278" w:lineRule="auto"/>
              <w:jc w:val="both"/>
              <w:rPr>
                <w:lang w:bidi="ar-EG"/>
              </w:rPr>
            </w:pPr>
            <w:r w:rsidRPr="00066617">
              <w:rPr>
                <w:b/>
                <w:bCs/>
                <w:lang w:bidi="ar-EG"/>
              </w:rPr>
              <w:t>£250 per team</w:t>
            </w:r>
          </w:p>
        </w:tc>
        <w:tc>
          <w:tcPr>
            <w:tcW w:w="0" w:type="auto"/>
            <w:hideMark/>
          </w:tcPr>
          <w:p w14:paraId="64A34D94" w14:textId="77777777" w:rsidR="00066617" w:rsidRPr="00066617" w:rsidRDefault="00066617" w:rsidP="00066617">
            <w:pPr>
              <w:bidi w:val="0"/>
              <w:spacing w:after="160" w:line="278" w:lineRule="auto"/>
              <w:jc w:val="both"/>
              <w:rPr>
                <w:lang w:bidi="ar-EG"/>
              </w:rPr>
            </w:pPr>
            <w:r w:rsidRPr="00066617">
              <w:rPr>
                <w:lang w:bidi="ar-EG"/>
              </w:rPr>
              <w:t>25% tuition support on the mandatory preparatory training (25% × £100 × 10 students = £250), provided via an official UKABCS grant winner discount code.</w:t>
            </w:r>
          </w:p>
        </w:tc>
      </w:tr>
      <w:tr w:rsidR="00066617" w:rsidRPr="00066617" w14:paraId="51811AC7" w14:textId="77777777" w:rsidTr="00066617">
        <w:tc>
          <w:tcPr>
            <w:tcW w:w="0" w:type="auto"/>
            <w:hideMark/>
          </w:tcPr>
          <w:p w14:paraId="333CB1DC" w14:textId="77777777" w:rsidR="00066617" w:rsidRPr="00066617" w:rsidRDefault="00066617" w:rsidP="00066617">
            <w:pPr>
              <w:bidi w:val="0"/>
              <w:spacing w:after="160" w:line="278" w:lineRule="auto"/>
              <w:jc w:val="both"/>
              <w:rPr>
                <w:lang w:bidi="ar-EG"/>
              </w:rPr>
            </w:pPr>
            <w:r w:rsidRPr="00066617">
              <w:rPr>
                <w:b/>
                <w:bCs/>
                <w:lang w:bidi="ar-EG"/>
              </w:rPr>
              <w:t>Scientific Publication &amp; Poster Participation (Phase II)</w:t>
            </w:r>
          </w:p>
        </w:tc>
        <w:tc>
          <w:tcPr>
            <w:tcW w:w="0" w:type="auto"/>
            <w:hideMark/>
          </w:tcPr>
          <w:p w14:paraId="3A80037D" w14:textId="77777777" w:rsidR="00066617" w:rsidRPr="00066617" w:rsidRDefault="00066617" w:rsidP="00066617">
            <w:pPr>
              <w:bidi w:val="0"/>
              <w:spacing w:after="160" w:line="278" w:lineRule="auto"/>
              <w:jc w:val="both"/>
              <w:rPr>
                <w:lang w:bidi="ar-EG"/>
              </w:rPr>
            </w:pPr>
            <w:r w:rsidRPr="00066617">
              <w:rPr>
                <w:b/>
                <w:bCs/>
                <w:lang w:bidi="ar-EG"/>
              </w:rPr>
              <w:t>£800 per team</w:t>
            </w:r>
          </w:p>
        </w:tc>
        <w:tc>
          <w:tcPr>
            <w:tcW w:w="0" w:type="auto"/>
            <w:hideMark/>
          </w:tcPr>
          <w:p w14:paraId="5C129F96" w14:textId="77777777" w:rsidR="00066617" w:rsidRPr="00066617" w:rsidRDefault="00066617" w:rsidP="00066617">
            <w:pPr>
              <w:bidi w:val="0"/>
              <w:spacing w:after="160" w:line="278" w:lineRule="auto"/>
              <w:jc w:val="both"/>
              <w:rPr>
                <w:lang w:bidi="ar-EG"/>
              </w:rPr>
            </w:pPr>
            <w:r w:rsidRPr="00066617">
              <w:rPr>
                <w:lang w:bidi="ar-EG"/>
              </w:rPr>
              <w:t>Support for publication and/or conference poster participation through the IJBTCS Journal and Conference.</w:t>
            </w:r>
          </w:p>
        </w:tc>
      </w:tr>
      <w:tr w:rsidR="00066617" w:rsidRPr="00066617" w14:paraId="59224111" w14:textId="77777777" w:rsidTr="00066617">
        <w:tc>
          <w:tcPr>
            <w:tcW w:w="0" w:type="auto"/>
            <w:hideMark/>
          </w:tcPr>
          <w:p w14:paraId="60ED239A" w14:textId="77777777" w:rsidR="00066617" w:rsidRPr="00066617" w:rsidRDefault="00066617" w:rsidP="00066617">
            <w:pPr>
              <w:bidi w:val="0"/>
              <w:spacing w:after="160" w:line="278" w:lineRule="auto"/>
              <w:jc w:val="both"/>
              <w:rPr>
                <w:lang w:bidi="ar-EG"/>
              </w:rPr>
            </w:pPr>
            <w:r w:rsidRPr="00066617">
              <w:rPr>
                <w:b/>
                <w:bCs/>
                <w:lang w:bidi="ar-EG"/>
              </w:rPr>
              <w:t>Science Freelance Platform Access (Phase II)</w:t>
            </w:r>
          </w:p>
        </w:tc>
        <w:tc>
          <w:tcPr>
            <w:tcW w:w="0" w:type="auto"/>
            <w:hideMark/>
          </w:tcPr>
          <w:p w14:paraId="047BA696" w14:textId="77777777" w:rsidR="00066617" w:rsidRPr="00066617" w:rsidRDefault="00066617" w:rsidP="00066617">
            <w:pPr>
              <w:bidi w:val="0"/>
              <w:spacing w:after="160" w:line="278" w:lineRule="auto"/>
              <w:jc w:val="both"/>
              <w:rPr>
                <w:lang w:bidi="ar-EG"/>
              </w:rPr>
            </w:pPr>
            <w:r w:rsidRPr="00066617">
              <w:rPr>
                <w:b/>
                <w:bCs/>
                <w:lang w:bidi="ar-EG"/>
              </w:rPr>
              <w:t>£500 per team / year</w:t>
            </w:r>
          </w:p>
        </w:tc>
        <w:tc>
          <w:tcPr>
            <w:tcW w:w="0" w:type="auto"/>
            <w:hideMark/>
          </w:tcPr>
          <w:p w14:paraId="16B28197" w14:textId="77777777" w:rsidR="00066617" w:rsidRPr="00066617" w:rsidRDefault="00066617" w:rsidP="00066617">
            <w:pPr>
              <w:bidi w:val="0"/>
              <w:spacing w:after="160" w:line="278" w:lineRule="auto"/>
              <w:jc w:val="both"/>
              <w:rPr>
                <w:lang w:bidi="ar-EG"/>
              </w:rPr>
            </w:pPr>
            <w:r w:rsidRPr="00066617">
              <w:rPr>
                <w:lang w:bidi="ar-EG"/>
              </w:rPr>
              <w:t>Full team access for one year (£50/student × 10 students), including up to 50 tasks, 99 credits, featured opportunities, and scientific freelancing preparation.</w:t>
            </w:r>
          </w:p>
        </w:tc>
      </w:tr>
      <w:tr w:rsidR="00066617" w:rsidRPr="00066617" w14:paraId="642873BB" w14:textId="77777777" w:rsidTr="00066617">
        <w:tc>
          <w:tcPr>
            <w:tcW w:w="0" w:type="auto"/>
            <w:hideMark/>
          </w:tcPr>
          <w:p w14:paraId="12270065" w14:textId="77777777" w:rsidR="00066617" w:rsidRPr="00066617" w:rsidRDefault="00066617" w:rsidP="00066617">
            <w:pPr>
              <w:bidi w:val="0"/>
              <w:spacing w:after="160" w:line="278" w:lineRule="auto"/>
              <w:jc w:val="both"/>
              <w:rPr>
                <w:lang w:bidi="ar-EG"/>
              </w:rPr>
            </w:pPr>
            <w:r w:rsidRPr="00066617">
              <w:rPr>
                <w:b/>
                <w:bCs/>
                <w:lang w:bidi="ar-EG"/>
              </w:rPr>
              <w:lastRenderedPageBreak/>
              <w:t>Get Docs Talk Platform Access (Phase II)</w:t>
            </w:r>
          </w:p>
        </w:tc>
        <w:tc>
          <w:tcPr>
            <w:tcW w:w="0" w:type="auto"/>
            <w:hideMark/>
          </w:tcPr>
          <w:p w14:paraId="7D46E6A6" w14:textId="77777777" w:rsidR="00066617" w:rsidRPr="00066617" w:rsidRDefault="00066617" w:rsidP="00066617">
            <w:pPr>
              <w:bidi w:val="0"/>
              <w:spacing w:after="160" w:line="278" w:lineRule="auto"/>
              <w:jc w:val="both"/>
              <w:rPr>
                <w:lang w:bidi="ar-EG"/>
              </w:rPr>
            </w:pPr>
            <w:r w:rsidRPr="00066617">
              <w:rPr>
                <w:b/>
                <w:bCs/>
                <w:lang w:bidi="ar-EG"/>
              </w:rPr>
              <w:t>£700 per team</w:t>
            </w:r>
          </w:p>
        </w:tc>
        <w:tc>
          <w:tcPr>
            <w:tcW w:w="0" w:type="auto"/>
            <w:hideMark/>
          </w:tcPr>
          <w:p w14:paraId="240B64D8" w14:textId="77777777" w:rsidR="00066617" w:rsidRPr="00066617" w:rsidRDefault="00066617" w:rsidP="00066617">
            <w:pPr>
              <w:bidi w:val="0"/>
              <w:spacing w:after="160" w:line="278" w:lineRule="auto"/>
              <w:jc w:val="both"/>
              <w:rPr>
                <w:lang w:bidi="ar-EG"/>
              </w:rPr>
            </w:pPr>
            <w:r w:rsidRPr="00066617">
              <w:rPr>
                <w:lang w:bidi="ar-EG"/>
              </w:rPr>
              <w:t>£11.66/month × 6 months × 10 students — for literature review, scientific reading, and AI-assisted reference analysis.</w:t>
            </w:r>
          </w:p>
        </w:tc>
      </w:tr>
      <w:tr w:rsidR="00066617" w:rsidRPr="00066617" w14:paraId="51319309" w14:textId="77777777" w:rsidTr="00066617">
        <w:tc>
          <w:tcPr>
            <w:tcW w:w="0" w:type="auto"/>
            <w:hideMark/>
          </w:tcPr>
          <w:p w14:paraId="7EECAEC9" w14:textId="77777777" w:rsidR="00066617" w:rsidRPr="00066617" w:rsidRDefault="00066617" w:rsidP="00066617">
            <w:pPr>
              <w:bidi w:val="0"/>
              <w:spacing w:after="160" w:line="278" w:lineRule="auto"/>
              <w:jc w:val="both"/>
              <w:rPr>
                <w:lang w:bidi="ar-EG"/>
              </w:rPr>
            </w:pPr>
            <w:proofErr w:type="spellStart"/>
            <w:r w:rsidRPr="00066617">
              <w:rPr>
                <w:b/>
                <w:bCs/>
                <w:lang w:bidi="ar-EG"/>
              </w:rPr>
              <w:t>ClientFlow</w:t>
            </w:r>
            <w:proofErr w:type="spellEnd"/>
            <w:r w:rsidRPr="00066617">
              <w:rPr>
                <w:b/>
                <w:bCs/>
                <w:lang w:bidi="ar-EG"/>
              </w:rPr>
              <w:t xml:space="preserve"> CRM Access (Phase II)</w:t>
            </w:r>
          </w:p>
        </w:tc>
        <w:tc>
          <w:tcPr>
            <w:tcW w:w="0" w:type="auto"/>
            <w:hideMark/>
          </w:tcPr>
          <w:p w14:paraId="58FA5DC3" w14:textId="77777777" w:rsidR="00066617" w:rsidRPr="00066617" w:rsidRDefault="00066617" w:rsidP="00066617">
            <w:pPr>
              <w:bidi w:val="0"/>
              <w:spacing w:after="160" w:line="278" w:lineRule="auto"/>
              <w:jc w:val="both"/>
              <w:rPr>
                <w:lang w:bidi="ar-EG"/>
              </w:rPr>
            </w:pPr>
            <w:r w:rsidRPr="00066617">
              <w:rPr>
                <w:b/>
                <w:bCs/>
                <w:lang w:bidi="ar-EG"/>
              </w:rPr>
              <w:t>£1,000 per team</w:t>
            </w:r>
          </w:p>
        </w:tc>
        <w:tc>
          <w:tcPr>
            <w:tcW w:w="0" w:type="auto"/>
            <w:hideMark/>
          </w:tcPr>
          <w:p w14:paraId="17EBEEB7" w14:textId="77777777" w:rsidR="00066617" w:rsidRPr="00066617" w:rsidRDefault="00066617" w:rsidP="00066617">
            <w:pPr>
              <w:bidi w:val="0"/>
              <w:spacing w:after="160" w:line="278" w:lineRule="auto"/>
              <w:jc w:val="both"/>
              <w:rPr>
                <w:lang w:bidi="ar-EG"/>
              </w:rPr>
            </w:pPr>
            <w:r w:rsidRPr="00066617">
              <w:rPr>
                <w:lang w:bidi="ar-EG"/>
              </w:rPr>
              <w:t xml:space="preserve">£8.33/month × 12 months × 10 students — for research workflow, project collaboration, and scientific </w:t>
            </w:r>
            <w:proofErr w:type="spellStart"/>
            <w:r w:rsidRPr="00066617">
              <w:rPr>
                <w:lang w:bidi="ar-EG"/>
              </w:rPr>
              <w:t>organisation</w:t>
            </w:r>
            <w:proofErr w:type="spellEnd"/>
            <w:r w:rsidRPr="00066617">
              <w:rPr>
                <w:lang w:bidi="ar-EG"/>
              </w:rPr>
              <w:t>.</w:t>
            </w:r>
          </w:p>
        </w:tc>
      </w:tr>
      <w:tr w:rsidR="00066617" w:rsidRPr="00066617" w14:paraId="0BCA3F12" w14:textId="77777777" w:rsidTr="00066617">
        <w:tc>
          <w:tcPr>
            <w:tcW w:w="0" w:type="auto"/>
            <w:hideMark/>
          </w:tcPr>
          <w:p w14:paraId="75E28EB7" w14:textId="77777777" w:rsidR="00066617" w:rsidRPr="00066617" w:rsidRDefault="00066617" w:rsidP="00066617">
            <w:pPr>
              <w:bidi w:val="0"/>
              <w:spacing w:after="160" w:line="278" w:lineRule="auto"/>
              <w:jc w:val="both"/>
              <w:rPr>
                <w:lang w:bidi="ar-EG"/>
              </w:rPr>
            </w:pPr>
            <w:r w:rsidRPr="00066617">
              <w:rPr>
                <w:b/>
                <w:bCs/>
                <w:lang w:bidi="ar-EG"/>
              </w:rPr>
              <w:t>Scientific Digital Infrastructure &amp; Software (Phase II)</w:t>
            </w:r>
          </w:p>
        </w:tc>
        <w:tc>
          <w:tcPr>
            <w:tcW w:w="0" w:type="auto"/>
            <w:hideMark/>
          </w:tcPr>
          <w:p w14:paraId="0F8A0981" w14:textId="77777777" w:rsidR="00066617" w:rsidRPr="00066617" w:rsidRDefault="00066617" w:rsidP="00066617">
            <w:pPr>
              <w:bidi w:val="0"/>
              <w:spacing w:after="160" w:line="278" w:lineRule="auto"/>
              <w:jc w:val="both"/>
              <w:rPr>
                <w:lang w:bidi="ar-EG"/>
              </w:rPr>
            </w:pPr>
            <w:r w:rsidRPr="00066617">
              <w:rPr>
                <w:b/>
                <w:bCs/>
                <w:lang w:bidi="ar-EG"/>
              </w:rPr>
              <w:t>Fully Included</w:t>
            </w:r>
          </w:p>
        </w:tc>
        <w:tc>
          <w:tcPr>
            <w:tcW w:w="0" w:type="auto"/>
            <w:hideMark/>
          </w:tcPr>
          <w:p w14:paraId="3D9B59A1" w14:textId="77777777" w:rsidR="00066617" w:rsidRPr="00066617" w:rsidRDefault="00066617" w:rsidP="00066617">
            <w:pPr>
              <w:bidi w:val="0"/>
              <w:spacing w:after="160" w:line="278" w:lineRule="auto"/>
              <w:jc w:val="both"/>
              <w:rPr>
                <w:lang w:bidi="ar-EG"/>
              </w:rPr>
            </w:pPr>
            <w:r w:rsidRPr="00066617">
              <w:rPr>
                <w:lang w:bidi="ar-EG"/>
              </w:rPr>
              <w:t>Access to scientific software, AI systems, computational tools, and technical infrastructure required for implementation.</w:t>
            </w:r>
          </w:p>
        </w:tc>
      </w:tr>
      <w:tr w:rsidR="00066617" w:rsidRPr="00066617" w14:paraId="7C934F33" w14:textId="77777777" w:rsidTr="00066617">
        <w:tc>
          <w:tcPr>
            <w:tcW w:w="0" w:type="auto"/>
            <w:hideMark/>
          </w:tcPr>
          <w:p w14:paraId="68E25740" w14:textId="77777777" w:rsidR="00066617" w:rsidRPr="00066617" w:rsidRDefault="00066617" w:rsidP="00066617">
            <w:pPr>
              <w:bidi w:val="0"/>
              <w:spacing w:after="160" w:line="278" w:lineRule="auto"/>
              <w:jc w:val="both"/>
              <w:rPr>
                <w:lang w:bidi="ar-EG"/>
              </w:rPr>
            </w:pPr>
            <w:r w:rsidRPr="00066617">
              <w:rPr>
                <w:b/>
                <w:bCs/>
                <w:lang w:bidi="ar-EG"/>
              </w:rPr>
              <w:t>Academic &amp; Technical Supervision (Phase II)</w:t>
            </w:r>
          </w:p>
        </w:tc>
        <w:tc>
          <w:tcPr>
            <w:tcW w:w="0" w:type="auto"/>
            <w:hideMark/>
          </w:tcPr>
          <w:p w14:paraId="4E3A178D" w14:textId="77777777" w:rsidR="00066617" w:rsidRPr="00066617" w:rsidRDefault="00066617" w:rsidP="00066617">
            <w:pPr>
              <w:bidi w:val="0"/>
              <w:spacing w:after="160" w:line="278" w:lineRule="auto"/>
              <w:jc w:val="both"/>
              <w:rPr>
                <w:lang w:bidi="ar-EG"/>
              </w:rPr>
            </w:pPr>
            <w:r w:rsidRPr="00066617">
              <w:rPr>
                <w:b/>
                <w:bCs/>
                <w:lang w:bidi="ar-EG"/>
              </w:rPr>
              <w:t>Fully Included</w:t>
            </w:r>
          </w:p>
        </w:tc>
        <w:tc>
          <w:tcPr>
            <w:tcW w:w="0" w:type="auto"/>
            <w:hideMark/>
          </w:tcPr>
          <w:p w14:paraId="25A66C3E" w14:textId="77777777" w:rsidR="00066617" w:rsidRPr="00066617" w:rsidRDefault="00066617" w:rsidP="00066617">
            <w:pPr>
              <w:bidi w:val="0"/>
              <w:spacing w:after="160" w:line="278" w:lineRule="auto"/>
              <w:jc w:val="both"/>
              <w:rPr>
                <w:lang w:bidi="ar-EG"/>
              </w:rPr>
            </w:pPr>
            <w:r w:rsidRPr="00066617">
              <w:rPr>
                <w:lang w:bidi="ar-EG"/>
              </w:rPr>
              <w:t>Ongoing academic supervision, technical mentoring, milestone evaluation, and scientific project guidance.</w:t>
            </w:r>
          </w:p>
        </w:tc>
      </w:tr>
      <w:tr w:rsidR="00066617" w:rsidRPr="00066617" w14:paraId="12F12804" w14:textId="77777777" w:rsidTr="00066617">
        <w:tc>
          <w:tcPr>
            <w:tcW w:w="0" w:type="auto"/>
            <w:hideMark/>
          </w:tcPr>
          <w:p w14:paraId="3A525F13" w14:textId="77777777" w:rsidR="00066617" w:rsidRPr="00066617" w:rsidRDefault="00066617" w:rsidP="00066617">
            <w:pPr>
              <w:bidi w:val="0"/>
              <w:spacing w:after="160" w:line="278" w:lineRule="auto"/>
              <w:jc w:val="both"/>
              <w:rPr>
                <w:lang w:bidi="ar-EG"/>
              </w:rPr>
            </w:pPr>
            <w:r w:rsidRPr="00066617">
              <w:rPr>
                <w:b/>
                <w:bCs/>
                <w:lang w:bidi="ar-EG"/>
              </w:rPr>
              <w:t>Total Equivalent Value Per Team</w:t>
            </w:r>
          </w:p>
        </w:tc>
        <w:tc>
          <w:tcPr>
            <w:tcW w:w="0" w:type="auto"/>
            <w:hideMark/>
          </w:tcPr>
          <w:p w14:paraId="05162603" w14:textId="77777777" w:rsidR="00066617" w:rsidRPr="00066617" w:rsidRDefault="00066617" w:rsidP="00066617">
            <w:pPr>
              <w:bidi w:val="0"/>
              <w:spacing w:after="160" w:line="278" w:lineRule="auto"/>
              <w:jc w:val="both"/>
              <w:rPr>
                <w:lang w:bidi="ar-EG"/>
              </w:rPr>
            </w:pPr>
            <w:r w:rsidRPr="00066617">
              <w:rPr>
                <w:b/>
                <w:bCs/>
                <w:lang w:bidi="ar-EG"/>
              </w:rPr>
              <w:t>£3,250 per team</w:t>
            </w:r>
          </w:p>
        </w:tc>
        <w:tc>
          <w:tcPr>
            <w:tcW w:w="0" w:type="auto"/>
            <w:hideMark/>
          </w:tcPr>
          <w:p w14:paraId="3DBCE6DB" w14:textId="77777777" w:rsidR="00066617" w:rsidRPr="00066617" w:rsidRDefault="00066617" w:rsidP="00066617">
            <w:pPr>
              <w:bidi w:val="0"/>
              <w:spacing w:after="160" w:line="278" w:lineRule="auto"/>
              <w:jc w:val="both"/>
              <w:rPr>
                <w:lang w:bidi="ar-EG"/>
              </w:rPr>
            </w:pPr>
            <w:r w:rsidRPr="00066617">
              <w:rPr>
                <w:b/>
                <w:bCs/>
                <w:lang w:bidi="ar-EG"/>
              </w:rPr>
              <w:t>Combining Phase I and Phase II support packages.</w:t>
            </w:r>
          </w:p>
        </w:tc>
      </w:tr>
    </w:tbl>
    <w:p w14:paraId="5FC3CEE9" w14:textId="77777777" w:rsidR="00066617" w:rsidRDefault="00066617" w:rsidP="00066617">
      <w:pPr>
        <w:bidi w:val="0"/>
        <w:jc w:val="both"/>
        <w:rPr>
          <w:b/>
          <w:bCs/>
          <w:lang w:bidi="ar-EG"/>
        </w:rPr>
      </w:pPr>
    </w:p>
    <w:p w14:paraId="05C02913" w14:textId="77777777" w:rsidR="00066617" w:rsidRDefault="00066617" w:rsidP="00066617">
      <w:pPr>
        <w:bidi w:val="0"/>
        <w:jc w:val="both"/>
        <w:rPr>
          <w:b/>
          <w:bCs/>
          <w:lang w:bidi="ar-EG"/>
        </w:rPr>
      </w:pPr>
    </w:p>
    <w:p w14:paraId="37A2E86E" w14:textId="77777777" w:rsidR="00066617" w:rsidRDefault="00066617" w:rsidP="00066617">
      <w:pPr>
        <w:bidi w:val="0"/>
        <w:jc w:val="both"/>
        <w:rPr>
          <w:b/>
          <w:bCs/>
          <w:lang w:bidi="ar-EG"/>
        </w:rPr>
      </w:pPr>
    </w:p>
    <w:p w14:paraId="5848F9AF" w14:textId="77777777" w:rsidR="00066617" w:rsidRDefault="00066617" w:rsidP="00066617">
      <w:pPr>
        <w:bidi w:val="0"/>
        <w:jc w:val="both"/>
        <w:rPr>
          <w:b/>
          <w:bCs/>
          <w:lang w:bidi="ar-EG"/>
        </w:rPr>
      </w:pPr>
    </w:p>
    <w:p w14:paraId="4898EDBB" w14:textId="7FBB8778" w:rsidR="00066617" w:rsidRPr="00066617" w:rsidRDefault="00066617" w:rsidP="00066617">
      <w:pPr>
        <w:bidi w:val="0"/>
        <w:jc w:val="both"/>
        <w:rPr>
          <w:b/>
          <w:bCs/>
          <w:lang w:bidi="ar-EG"/>
        </w:rPr>
      </w:pPr>
      <w:r w:rsidRPr="00066617">
        <w:rPr>
          <w:b/>
          <w:bCs/>
          <w:lang w:bidi="ar-EG"/>
        </w:rPr>
        <w:t>3. Total Project Allocation Summary</w:t>
      </w:r>
    </w:p>
    <w:p w14:paraId="2DE4F554" w14:textId="77777777" w:rsidR="00066617" w:rsidRPr="00066617" w:rsidRDefault="00066617">
      <w:pPr>
        <w:numPr>
          <w:ilvl w:val="0"/>
          <w:numId w:val="15"/>
        </w:numPr>
        <w:bidi w:val="0"/>
        <w:jc w:val="both"/>
        <w:rPr>
          <w:lang w:bidi="ar-EG"/>
        </w:rPr>
      </w:pPr>
      <w:r w:rsidRPr="00066617">
        <w:rPr>
          <w:b/>
          <w:bCs/>
          <w:lang w:bidi="ar-EG"/>
        </w:rPr>
        <w:t>Number of Accepted Teams:</w:t>
      </w:r>
      <w:r w:rsidRPr="00066617">
        <w:rPr>
          <w:lang w:bidi="ar-EG"/>
        </w:rPr>
        <w:t> [Number of Teams, e.g., 10 to 20]</w:t>
      </w:r>
    </w:p>
    <w:p w14:paraId="43A45B8D" w14:textId="77777777" w:rsidR="00066617" w:rsidRPr="00066617" w:rsidRDefault="00066617">
      <w:pPr>
        <w:numPr>
          <w:ilvl w:val="0"/>
          <w:numId w:val="15"/>
        </w:numPr>
        <w:bidi w:val="0"/>
        <w:jc w:val="both"/>
        <w:rPr>
          <w:lang w:bidi="ar-EG"/>
        </w:rPr>
      </w:pPr>
      <w:r w:rsidRPr="00066617">
        <w:rPr>
          <w:b/>
          <w:bCs/>
          <w:lang w:bidi="ar-EG"/>
        </w:rPr>
        <w:t>Total Number of Participating Students:</w:t>
      </w:r>
      <w:r w:rsidRPr="00066617">
        <w:rPr>
          <w:lang w:bidi="ar-EG"/>
        </w:rPr>
        <w:t> [Total Students, i.e., Number of Teams * 10]</w:t>
      </w:r>
    </w:p>
    <w:p w14:paraId="1359075E" w14:textId="77777777" w:rsidR="00066617" w:rsidRPr="00066617" w:rsidRDefault="00066617">
      <w:pPr>
        <w:numPr>
          <w:ilvl w:val="0"/>
          <w:numId w:val="15"/>
        </w:numPr>
        <w:bidi w:val="0"/>
        <w:jc w:val="both"/>
        <w:rPr>
          <w:lang w:bidi="ar-EG"/>
        </w:rPr>
      </w:pPr>
      <w:r w:rsidRPr="00066617">
        <w:rPr>
          <w:b/>
          <w:bCs/>
          <w:lang w:bidi="ar-EG"/>
        </w:rPr>
        <w:t>Total Equivalent In-Kind Support Value:</w:t>
      </w:r>
      <w:r w:rsidRPr="00066617">
        <w:rPr>
          <w:lang w:bidi="ar-EG"/>
        </w:rPr>
        <w:t> </w:t>
      </w:r>
      <w:r w:rsidRPr="00066617">
        <w:rPr>
          <w:b/>
          <w:bCs/>
          <w:lang w:bidi="ar-EG"/>
        </w:rPr>
        <w:t>GBP [Total Support Value, i.e., Number of Teams * £3,250]</w:t>
      </w:r>
    </w:p>
    <w:p w14:paraId="1316FE40" w14:textId="77777777" w:rsidR="00066617" w:rsidRPr="00066617" w:rsidRDefault="00000000" w:rsidP="00066617">
      <w:pPr>
        <w:bidi w:val="0"/>
        <w:jc w:val="both"/>
        <w:rPr>
          <w:lang w:bidi="ar-EG"/>
        </w:rPr>
      </w:pPr>
      <w:r>
        <w:rPr>
          <w:lang w:bidi="ar-EG"/>
        </w:rPr>
        <w:pict w14:anchorId="6C57D7F6">
          <v:rect id="_x0000_i1031" style="width:0;height:.75pt" o:hralign="center" o:hrstd="t" o:hr="t" fillcolor="#a0a0a0" stroked="f"/>
        </w:pict>
      </w:r>
    </w:p>
    <w:p w14:paraId="74249F7C" w14:textId="77777777" w:rsidR="00066617" w:rsidRPr="00066617" w:rsidRDefault="00066617" w:rsidP="00066617">
      <w:pPr>
        <w:bidi w:val="0"/>
        <w:jc w:val="both"/>
        <w:rPr>
          <w:b/>
          <w:bCs/>
          <w:lang w:bidi="ar-EG"/>
        </w:rPr>
      </w:pPr>
      <w:r w:rsidRPr="00066617">
        <w:rPr>
          <w:b/>
          <w:bCs/>
          <w:lang w:bidi="ar-EG"/>
        </w:rPr>
        <w:t>Schedule 5: Guidelines for Applicants</w:t>
      </w:r>
    </w:p>
    <w:p w14:paraId="3C0747C4" w14:textId="77777777" w:rsidR="00066617" w:rsidRPr="00066617" w:rsidRDefault="00066617" w:rsidP="00066617">
      <w:pPr>
        <w:bidi w:val="0"/>
        <w:jc w:val="both"/>
        <w:rPr>
          <w:b/>
          <w:bCs/>
          <w:lang w:bidi="ar-EG"/>
        </w:rPr>
      </w:pPr>
      <w:r w:rsidRPr="00066617">
        <w:rPr>
          <w:b/>
          <w:bCs/>
          <w:lang w:bidi="ar-EG"/>
        </w:rPr>
        <w:t>1. Understanding the Dual-Phase Framework</w:t>
      </w:r>
    </w:p>
    <w:p w14:paraId="7E58FD72" w14:textId="77777777" w:rsidR="00066617" w:rsidRPr="00066617" w:rsidRDefault="00066617" w:rsidP="00066617">
      <w:pPr>
        <w:bidi w:val="0"/>
        <w:jc w:val="both"/>
        <w:rPr>
          <w:lang w:bidi="ar-EG"/>
        </w:rPr>
      </w:pPr>
      <w:r w:rsidRPr="00066617">
        <w:rPr>
          <w:lang w:bidi="ar-EG"/>
        </w:rPr>
        <w:t>The grant is structured in two distinct phases to ensure academic and technical readiness before project execution.</w:t>
      </w:r>
    </w:p>
    <w:p w14:paraId="36FFF70D" w14:textId="4E2058E2" w:rsidR="00066617" w:rsidRPr="00471D7F" w:rsidRDefault="00471D7F">
      <w:pPr>
        <w:numPr>
          <w:ilvl w:val="0"/>
          <w:numId w:val="17"/>
        </w:numPr>
        <w:bidi w:val="0"/>
        <w:jc w:val="both"/>
        <w:rPr>
          <w:lang w:bidi="ar-EG"/>
        </w:rPr>
      </w:pPr>
      <w:r w:rsidRPr="00471D7F">
        <w:rPr>
          <w:b/>
          <w:bCs/>
          <w:lang w:bidi="ar-EG"/>
        </w:rPr>
        <w:t>Phase II: Graduation Project Implementation:</w:t>
      </w:r>
      <w:r w:rsidRPr="00471D7F">
        <w:rPr>
          <w:lang w:bidi="ar-EG"/>
        </w:rPr>
        <w:t xml:space="preserve"> Completely free of charge for students who successfully complete the Phase I eligibility requirements. No project implementation fee, administration fee, hosting fee, or other mandatory project fee shall be charged to participating students for Phase </w:t>
      </w:r>
      <w:proofErr w:type="gramStart"/>
      <w:r w:rsidRPr="00471D7F">
        <w:rPr>
          <w:lang w:bidi="ar-EG"/>
        </w:rPr>
        <w:t>II.</w:t>
      </w:r>
      <w:r w:rsidR="00066617" w:rsidRPr="00471D7F">
        <w:rPr>
          <w:lang w:bidi="ar-EG"/>
        </w:rPr>
        <w:t>.</w:t>
      </w:r>
      <w:proofErr w:type="gramEnd"/>
    </w:p>
    <w:p w14:paraId="4A8E2E2A" w14:textId="2847B4B3" w:rsidR="00066617" w:rsidRPr="00066617" w:rsidRDefault="00066617" w:rsidP="00471D7F">
      <w:pPr>
        <w:numPr>
          <w:ilvl w:val="0"/>
          <w:numId w:val="17"/>
        </w:numPr>
        <w:bidi w:val="0"/>
        <w:jc w:val="both"/>
        <w:rPr>
          <w:lang w:bidi="ar-EG"/>
        </w:rPr>
      </w:pPr>
      <w:r w:rsidRPr="00066617">
        <w:rPr>
          <w:b/>
          <w:bCs/>
          <w:lang w:bidi="ar-EG"/>
        </w:rPr>
        <w:lastRenderedPageBreak/>
        <w:t>Phase II: Graduation Project Implementation:</w:t>
      </w:r>
      <w:r w:rsidRPr="00066617">
        <w:rPr>
          <w:lang w:bidi="ar-EG"/>
        </w:rPr>
        <w:t> Completely free of charge for students who completed Phase I.</w:t>
      </w:r>
    </w:p>
    <w:p w14:paraId="0FEE15B7" w14:textId="77777777" w:rsidR="00066617" w:rsidRPr="00066617" w:rsidRDefault="00066617" w:rsidP="00066617">
      <w:pPr>
        <w:bidi w:val="0"/>
        <w:jc w:val="both"/>
        <w:rPr>
          <w:b/>
          <w:bCs/>
          <w:lang w:bidi="ar-EG"/>
        </w:rPr>
      </w:pPr>
      <w:r w:rsidRPr="00066617">
        <w:rPr>
          <w:b/>
          <w:bCs/>
          <w:lang w:bidi="ar-EG"/>
        </w:rPr>
        <w:t>2. Institutional Eligibility &amp; Application Rules</w:t>
      </w:r>
    </w:p>
    <w:p w14:paraId="3BC3D3FD" w14:textId="77777777" w:rsidR="00066617" w:rsidRPr="00066617" w:rsidRDefault="00066617">
      <w:pPr>
        <w:numPr>
          <w:ilvl w:val="0"/>
          <w:numId w:val="18"/>
        </w:numPr>
        <w:bidi w:val="0"/>
        <w:jc w:val="both"/>
        <w:rPr>
          <w:lang w:bidi="ar-EG"/>
        </w:rPr>
      </w:pPr>
      <w:r w:rsidRPr="00066617">
        <w:rPr>
          <w:b/>
          <w:bCs/>
          <w:lang w:bidi="ar-EG"/>
        </w:rPr>
        <w:t>PI Leadership:</w:t>
      </w:r>
      <w:r w:rsidRPr="00066617">
        <w:rPr>
          <w:lang w:bidi="ar-EG"/>
        </w:rPr>
        <w:t> Every application must be led by a designated faculty member (PI) who will oversee project execution and student coordination.</w:t>
      </w:r>
    </w:p>
    <w:p w14:paraId="62A867D3" w14:textId="77777777" w:rsidR="00066617" w:rsidRPr="00066617" w:rsidRDefault="00066617">
      <w:pPr>
        <w:numPr>
          <w:ilvl w:val="0"/>
          <w:numId w:val="18"/>
        </w:numPr>
        <w:bidi w:val="0"/>
        <w:jc w:val="both"/>
        <w:rPr>
          <w:lang w:bidi="ar-EG"/>
        </w:rPr>
      </w:pPr>
      <w:r w:rsidRPr="00066617">
        <w:rPr>
          <w:b/>
          <w:bCs/>
          <w:lang w:bidi="ar-EG"/>
        </w:rPr>
        <w:t>Team Size Constraints:</w:t>
      </w:r>
      <w:r w:rsidRPr="00066617">
        <w:rPr>
          <w:lang w:bidi="ar-EG"/>
        </w:rPr>
        <w:t> Each graduation project team must comprise </w:t>
      </w:r>
      <w:r w:rsidRPr="00066617">
        <w:rPr>
          <w:b/>
          <w:bCs/>
          <w:lang w:bidi="ar-EG"/>
        </w:rPr>
        <w:t>exactly 10 students</w:t>
      </w:r>
      <w:r w:rsidRPr="00066617">
        <w:rPr>
          <w:lang w:bidi="ar-EG"/>
        </w:rPr>
        <w:t> working on a single project. No exceptions.</w:t>
      </w:r>
    </w:p>
    <w:p w14:paraId="71A3FE76" w14:textId="77777777" w:rsidR="00066617" w:rsidRPr="00066617" w:rsidRDefault="00066617">
      <w:pPr>
        <w:numPr>
          <w:ilvl w:val="0"/>
          <w:numId w:val="18"/>
        </w:numPr>
        <w:bidi w:val="0"/>
        <w:jc w:val="both"/>
        <w:rPr>
          <w:lang w:bidi="ar-EG"/>
        </w:rPr>
      </w:pPr>
      <w:r w:rsidRPr="00066617">
        <w:rPr>
          <w:b/>
          <w:bCs/>
          <w:lang w:bidi="ar-EG"/>
        </w:rPr>
        <w:t>Team Count Constraints:</w:t>
      </w:r>
      <w:r w:rsidRPr="00066617">
        <w:rPr>
          <w:lang w:bidi="ar-EG"/>
        </w:rPr>
        <w:t> Each university must register </w:t>
      </w:r>
      <w:r w:rsidRPr="00066617">
        <w:rPr>
          <w:b/>
          <w:bCs/>
          <w:lang w:bidi="ar-EG"/>
        </w:rPr>
        <w:t>between 10 to 20 teams</w:t>
      </w:r>
      <w:r w:rsidRPr="00066617">
        <w:rPr>
          <w:lang w:bidi="ar-EG"/>
        </w:rPr>
        <w:t> in their institutional application.</w:t>
      </w:r>
    </w:p>
    <w:p w14:paraId="3B65FBE3" w14:textId="77777777" w:rsidR="00066617" w:rsidRPr="00066617" w:rsidRDefault="00066617">
      <w:pPr>
        <w:numPr>
          <w:ilvl w:val="0"/>
          <w:numId w:val="18"/>
        </w:numPr>
        <w:bidi w:val="0"/>
        <w:jc w:val="both"/>
        <w:rPr>
          <w:lang w:bidi="ar-EG"/>
        </w:rPr>
      </w:pPr>
      <w:r w:rsidRPr="00066617">
        <w:rPr>
          <w:b/>
          <w:bCs/>
          <w:lang w:bidi="ar-EG"/>
        </w:rPr>
        <w:t>Language Policy:</w:t>
      </w:r>
      <w:r w:rsidRPr="00066617">
        <w:rPr>
          <w:lang w:bidi="ar-EG"/>
        </w:rPr>
        <w:t> All professional communications, research meetings, and project outputs (posters, papers, software) must be conducted in </w:t>
      </w:r>
      <w:r w:rsidRPr="00066617">
        <w:rPr>
          <w:b/>
          <w:bCs/>
          <w:lang w:bidi="ar-EG"/>
        </w:rPr>
        <w:t>English</w:t>
      </w:r>
      <w:r w:rsidRPr="00066617">
        <w:rPr>
          <w:lang w:bidi="ar-EG"/>
        </w:rPr>
        <w:t>.</w:t>
      </w:r>
    </w:p>
    <w:p w14:paraId="527D1997" w14:textId="77777777" w:rsidR="00066617" w:rsidRPr="00066617" w:rsidRDefault="00066617">
      <w:pPr>
        <w:numPr>
          <w:ilvl w:val="0"/>
          <w:numId w:val="18"/>
        </w:numPr>
        <w:bidi w:val="0"/>
        <w:jc w:val="both"/>
        <w:rPr>
          <w:lang w:bidi="ar-EG"/>
        </w:rPr>
      </w:pPr>
      <w:r w:rsidRPr="00066617">
        <w:rPr>
          <w:b/>
          <w:bCs/>
          <w:lang w:bidi="ar-EG"/>
        </w:rPr>
        <w:t>Student Dropouts and Replacements:</w:t>
      </w:r>
      <w:r w:rsidRPr="00066617">
        <w:rPr>
          <w:lang w:bidi="ar-EG"/>
        </w:rPr>
        <w:t> Each team must maintain exactly 10 students. In the event of a student dropping out during Phase I or Phase II, the PI must notify the Association immediately. The PI may replace up to two (2) students per team, subject to the replacement students enrolling in and completing the mandatory training requirements (Phase I) prior to Phase II activation.</w:t>
      </w:r>
    </w:p>
    <w:p w14:paraId="244BA5CD" w14:textId="77777777" w:rsidR="00066617" w:rsidRPr="00066617" w:rsidRDefault="00066617" w:rsidP="00066617">
      <w:pPr>
        <w:bidi w:val="0"/>
        <w:jc w:val="both"/>
        <w:rPr>
          <w:b/>
          <w:bCs/>
          <w:lang w:bidi="ar-EG"/>
        </w:rPr>
      </w:pPr>
      <w:r w:rsidRPr="00066617">
        <w:rPr>
          <w:b/>
          <w:bCs/>
          <w:lang w:bidi="ar-EG"/>
        </w:rPr>
        <w:t>3. Submission Checklist for PIs</w:t>
      </w:r>
    </w:p>
    <w:p w14:paraId="05246B30" w14:textId="77777777" w:rsidR="00066617" w:rsidRPr="00066617" w:rsidRDefault="00066617">
      <w:pPr>
        <w:numPr>
          <w:ilvl w:val="0"/>
          <w:numId w:val="19"/>
        </w:numPr>
        <w:bidi w:val="0"/>
        <w:jc w:val="both"/>
        <w:rPr>
          <w:lang w:bidi="ar-EG"/>
        </w:rPr>
      </w:pPr>
      <w:r w:rsidRPr="00066617">
        <w:rPr>
          <w:lang w:bidi="ar-EG"/>
        </w:rPr>
        <w:t>Complete Institutional Application Form.</w:t>
      </w:r>
    </w:p>
    <w:p w14:paraId="6130CF60" w14:textId="77777777" w:rsidR="00066617" w:rsidRPr="00066617" w:rsidRDefault="00066617">
      <w:pPr>
        <w:numPr>
          <w:ilvl w:val="0"/>
          <w:numId w:val="19"/>
        </w:numPr>
        <w:bidi w:val="0"/>
        <w:jc w:val="both"/>
        <w:rPr>
          <w:lang w:bidi="ar-EG"/>
        </w:rPr>
      </w:pPr>
      <w:r w:rsidRPr="00066617">
        <w:rPr>
          <w:lang w:bidi="ar-EG"/>
        </w:rPr>
        <w:t>Signed Institutional Commitment Letter.</w:t>
      </w:r>
    </w:p>
    <w:p w14:paraId="289085E5" w14:textId="77777777" w:rsidR="00066617" w:rsidRPr="00066617" w:rsidRDefault="00066617">
      <w:pPr>
        <w:numPr>
          <w:ilvl w:val="0"/>
          <w:numId w:val="19"/>
        </w:numPr>
        <w:bidi w:val="0"/>
        <w:jc w:val="both"/>
        <w:rPr>
          <w:lang w:bidi="ar-EG"/>
        </w:rPr>
      </w:pPr>
      <w:r w:rsidRPr="00066617">
        <w:rPr>
          <w:lang w:bidi="ar-EG"/>
        </w:rPr>
        <w:t>PI Academic CV.</w:t>
      </w:r>
    </w:p>
    <w:p w14:paraId="4B6D6ADF" w14:textId="77777777" w:rsidR="00066617" w:rsidRPr="00066617" w:rsidRDefault="00066617">
      <w:pPr>
        <w:numPr>
          <w:ilvl w:val="0"/>
          <w:numId w:val="19"/>
        </w:numPr>
        <w:bidi w:val="0"/>
        <w:jc w:val="both"/>
        <w:rPr>
          <w:lang w:bidi="ar-EG"/>
        </w:rPr>
      </w:pPr>
      <w:r w:rsidRPr="00066617">
        <w:rPr>
          <w:lang w:bidi="ar-EG"/>
        </w:rPr>
        <w:t>Student Excel list with exact team configurations.</w:t>
      </w:r>
    </w:p>
    <w:p w14:paraId="3FA9CE32" w14:textId="77777777" w:rsidR="00066617" w:rsidRPr="00066617" w:rsidRDefault="00066617">
      <w:pPr>
        <w:numPr>
          <w:ilvl w:val="0"/>
          <w:numId w:val="19"/>
        </w:numPr>
        <w:bidi w:val="0"/>
        <w:jc w:val="both"/>
        <w:rPr>
          <w:lang w:bidi="ar-EG"/>
        </w:rPr>
      </w:pPr>
      <w:r w:rsidRPr="00066617">
        <w:rPr>
          <w:lang w:bidi="ar-EG"/>
        </w:rPr>
        <w:t xml:space="preserve">Student training enrollment </w:t>
      </w:r>
      <w:proofErr w:type="gramStart"/>
      <w:r w:rsidRPr="00066617">
        <w:rPr>
          <w:lang w:bidi="ar-EG"/>
        </w:rPr>
        <w:t>proofs</w:t>
      </w:r>
      <w:proofErr w:type="gramEnd"/>
      <w:r w:rsidRPr="00066617">
        <w:rPr>
          <w:lang w:bidi="ar-EG"/>
        </w:rPr>
        <w:t>.</w:t>
      </w:r>
    </w:p>
    <w:p w14:paraId="70581E31" w14:textId="77777777" w:rsidR="00066617" w:rsidRPr="00066617" w:rsidRDefault="00000000" w:rsidP="00066617">
      <w:pPr>
        <w:bidi w:val="0"/>
        <w:jc w:val="both"/>
        <w:rPr>
          <w:lang w:bidi="ar-EG"/>
        </w:rPr>
      </w:pPr>
      <w:r>
        <w:rPr>
          <w:lang w:bidi="ar-EG"/>
        </w:rPr>
        <w:pict w14:anchorId="0104F773">
          <v:rect id="_x0000_i1032" style="width:0;height:.75pt" o:hralign="center" o:hrstd="t" o:hr="t" fillcolor="#a0a0a0" stroked="f"/>
        </w:pict>
      </w:r>
    </w:p>
    <w:p w14:paraId="56A0B838" w14:textId="77777777" w:rsidR="00144487" w:rsidRPr="00144487" w:rsidRDefault="00144487" w:rsidP="00144487">
      <w:pPr>
        <w:bidi w:val="0"/>
        <w:jc w:val="both"/>
        <w:rPr>
          <w:b/>
          <w:bCs/>
          <w:lang w:bidi="ar-EG"/>
        </w:rPr>
      </w:pPr>
      <w:r w:rsidRPr="00144487">
        <w:rPr>
          <w:b/>
          <w:bCs/>
          <w:lang w:bidi="ar-EG"/>
        </w:rPr>
        <w:t>Schedule 6: Monitoring, Reporting and Annual Output Requirements</w:t>
      </w:r>
    </w:p>
    <w:p w14:paraId="6EC81834" w14:textId="77777777" w:rsidR="00144487" w:rsidRPr="00144487" w:rsidRDefault="00144487" w:rsidP="00144487">
      <w:pPr>
        <w:bidi w:val="0"/>
        <w:jc w:val="both"/>
        <w:rPr>
          <w:b/>
          <w:bCs/>
          <w:lang w:bidi="ar-EG"/>
        </w:rPr>
      </w:pPr>
      <w:r w:rsidRPr="00144487">
        <w:rPr>
          <w:b/>
          <w:bCs/>
          <w:lang w:bidi="ar-EG"/>
        </w:rPr>
        <w:t>1. Reporting Responsibility</w:t>
      </w:r>
    </w:p>
    <w:p w14:paraId="0D557742" w14:textId="77777777" w:rsidR="00144487" w:rsidRPr="00144487" w:rsidRDefault="00144487" w:rsidP="00144487">
      <w:pPr>
        <w:bidi w:val="0"/>
        <w:jc w:val="both"/>
        <w:rPr>
          <w:lang w:bidi="ar-EG"/>
        </w:rPr>
      </w:pPr>
      <w:r w:rsidRPr="00144487">
        <w:rPr>
          <w:lang w:bidi="ar-EG"/>
        </w:rPr>
        <w:t>The Recipient's designated Main Principal Investigator ("Main PI") shall be responsible for coordinating, verifying, and submitting all reports required under this Schedule on behalf of the Recipient institution.</w:t>
      </w:r>
    </w:p>
    <w:p w14:paraId="22CCD5E7" w14:textId="77777777" w:rsidR="00144487" w:rsidRPr="00144487" w:rsidRDefault="00144487" w:rsidP="00144487">
      <w:pPr>
        <w:bidi w:val="0"/>
        <w:jc w:val="both"/>
        <w:rPr>
          <w:lang w:bidi="ar-EG"/>
        </w:rPr>
      </w:pPr>
      <w:r w:rsidRPr="00144487">
        <w:rPr>
          <w:lang w:bidi="ar-EG"/>
        </w:rPr>
        <w:t>The Main PI shall act as the primary reporting contact between the Recipient and the Association and shall ensure that all reports accurately reflect the progress, performance, outputs, and compliance status of all participating Project teams.</w:t>
      </w:r>
    </w:p>
    <w:p w14:paraId="2736B7DE" w14:textId="77777777" w:rsidR="00144487" w:rsidRPr="00144487" w:rsidRDefault="00144487" w:rsidP="00144487">
      <w:pPr>
        <w:bidi w:val="0"/>
        <w:jc w:val="both"/>
        <w:rPr>
          <w:lang w:bidi="ar-EG"/>
        </w:rPr>
      </w:pPr>
      <w:r w:rsidRPr="00144487">
        <w:rPr>
          <w:lang w:bidi="ar-EG"/>
        </w:rPr>
        <w:lastRenderedPageBreak/>
        <w:t>Where the Recipient has multiple Project teams, the Main PI shall submit one consolidated institutional report containing a separate section for each Project team.</w:t>
      </w:r>
    </w:p>
    <w:p w14:paraId="793874EB" w14:textId="77777777" w:rsidR="00144487" w:rsidRPr="00144487" w:rsidRDefault="00144487" w:rsidP="00144487">
      <w:pPr>
        <w:bidi w:val="0"/>
        <w:jc w:val="both"/>
        <w:rPr>
          <w:lang w:bidi="ar-EG"/>
        </w:rPr>
      </w:pPr>
      <w:r w:rsidRPr="00144487">
        <w:rPr>
          <w:lang w:bidi="ar-EG"/>
        </w:rPr>
        <w:pict w14:anchorId="3AB4996B">
          <v:rect id="_x0000_i1130" style="width:0;height:1.5pt" o:hralign="center" o:hrstd="t" o:hr="t" fillcolor="#a0a0a0" stroked="f"/>
        </w:pict>
      </w:r>
    </w:p>
    <w:p w14:paraId="05EA6132" w14:textId="77777777" w:rsidR="00144487" w:rsidRPr="00144487" w:rsidRDefault="00144487" w:rsidP="00144487">
      <w:pPr>
        <w:bidi w:val="0"/>
        <w:jc w:val="both"/>
        <w:rPr>
          <w:b/>
          <w:bCs/>
          <w:lang w:bidi="ar-EG"/>
        </w:rPr>
      </w:pPr>
      <w:r w:rsidRPr="00144487">
        <w:rPr>
          <w:b/>
          <w:bCs/>
          <w:lang w:bidi="ar-EG"/>
        </w:rPr>
        <w:t>2. Quarterly Progress Report</w:t>
      </w:r>
    </w:p>
    <w:p w14:paraId="0B9F7E87" w14:textId="77777777" w:rsidR="00144487" w:rsidRPr="00144487" w:rsidRDefault="00144487" w:rsidP="00144487">
      <w:pPr>
        <w:bidi w:val="0"/>
        <w:jc w:val="both"/>
        <w:rPr>
          <w:lang w:bidi="ar-EG"/>
        </w:rPr>
      </w:pPr>
      <w:r w:rsidRPr="00144487">
        <w:rPr>
          <w:lang w:bidi="ar-EG"/>
        </w:rPr>
        <w:t>The Main PI shall submit a formal Quarterly Progress Report to the Association every three (3) months throughout the active Grant period.</w:t>
      </w:r>
    </w:p>
    <w:p w14:paraId="00C5BFD6" w14:textId="77777777" w:rsidR="00144487" w:rsidRPr="00144487" w:rsidRDefault="00144487" w:rsidP="00144487">
      <w:pPr>
        <w:bidi w:val="0"/>
        <w:jc w:val="both"/>
        <w:rPr>
          <w:lang w:bidi="ar-EG"/>
        </w:rPr>
      </w:pPr>
      <w:r w:rsidRPr="00144487">
        <w:rPr>
          <w:lang w:bidi="ar-EG"/>
        </w:rPr>
        <w:t>All Quarterly Progress Reports shall be submitted using the official UKABCS Quarterly Progress Report Template.</w:t>
      </w:r>
    </w:p>
    <w:p w14:paraId="3D5D3076" w14:textId="77777777" w:rsidR="00144487" w:rsidRPr="00144487" w:rsidRDefault="00144487" w:rsidP="00144487">
      <w:pPr>
        <w:bidi w:val="0"/>
        <w:jc w:val="both"/>
        <w:rPr>
          <w:lang w:bidi="ar-EG"/>
        </w:rPr>
      </w:pPr>
      <w:r w:rsidRPr="00144487">
        <w:rPr>
          <w:lang w:bidi="ar-EG"/>
        </w:rPr>
        <w:t>Each Quarterly Progress Report shall include, at minimum:</w:t>
      </w:r>
    </w:p>
    <w:p w14:paraId="3B18EFCB" w14:textId="77777777" w:rsidR="00144487" w:rsidRPr="00144487" w:rsidRDefault="00144487" w:rsidP="00144487">
      <w:pPr>
        <w:bidi w:val="0"/>
        <w:jc w:val="both"/>
        <w:rPr>
          <w:lang w:bidi="ar-EG"/>
        </w:rPr>
      </w:pPr>
      <w:r w:rsidRPr="00144487">
        <w:rPr>
          <w:lang w:bidi="ar-EG"/>
        </w:rPr>
        <w:t>(a) Recipient institution name;</w:t>
      </w:r>
    </w:p>
    <w:p w14:paraId="46B40448" w14:textId="77777777" w:rsidR="00144487" w:rsidRPr="00144487" w:rsidRDefault="00144487" w:rsidP="00144487">
      <w:pPr>
        <w:bidi w:val="0"/>
        <w:jc w:val="both"/>
        <w:rPr>
          <w:lang w:bidi="ar-EG"/>
        </w:rPr>
      </w:pPr>
      <w:r w:rsidRPr="00144487">
        <w:rPr>
          <w:lang w:bidi="ar-EG"/>
        </w:rPr>
        <w:t>(b) Main PI name and contact details;</w:t>
      </w:r>
    </w:p>
    <w:p w14:paraId="03150737" w14:textId="77777777" w:rsidR="00144487" w:rsidRPr="00144487" w:rsidRDefault="00144487" w:rsidP="00144487">
      <w:pPr>
        <w:bidi w:val="0"/>
        <w:jc w:val="both"/>
        <w:rPr>
          <w:lang w:bidi="ar-EG"/>
        </w:rPr>
      </w:pPr>
      <w:r w:rsidRPr="00144487">
        <w:rPr>
          <w:lang w:bidi="ar-EG"/>
        </w:rPr>
        <w:t>(c) reporting period;</w:t>
      </w:r>
    </w:p>
    <w:p w14:paraId="58C28047" w14:textId="77777777" w:rsidR="00144487" w:rsidRPr="00144487" w:rsidRDefault="00144487" w:rsidP="00144487">
      <w:pPr>
        <w:bidi w:val="0"/>
        <w:jc w:val="both"/>
        <w:rPr>
          <w:lang w:bidi="ar-EG"/>
        </w:rPr>
      </w:pPr>
      <w:r w:rsidRPr="00144487">
        <w:rPr>
          <w:lang w:bidi="ar-EG"/>
        </w:rPr>
        <w:t>(d) Application ID and institutional Grant reference;</w:t>
      </w:r>
    </w:p>
    <w:p w14:paraId="38BFFF95" w14:textId="77777777" w:rsidR="00144487" w:rsidRPr="00144487" w:rsidRDefault="00144487" w:rsidP="00144487">
      <w:pPr>
        <w:bidi w:val="0"/>
        <w:jc w:val="both"/>
        <w:rPr>
          <w:lang w:bidi="ar-EG"/>
        </w:rPr>
      </w:pPr>
      <w:r w:rsidRPr="00144487">
        <w:rPr>
          <w:lang w:bidi="ar-EG"/>
        </w:rPr>
        <w:t>(e) number of active Project teams;</w:t>
      </w:r>
    </w:p>
    <w:p w14:paraId="38BCD52A" w14:textId="77777777" w:rsidR="00144487" w:rsidRPr="00144487" w:rsidRDefault="00144487" w:rsidP="00144487">
      <w:pPr>
        <w:bidi w:val="0"/>
        <w:jc w:val="both"/>
        <w:rPr>
          <w:lang w:bidi="ar-EG"/>
        </w:rPr>
      </w:pPr>
      <w:r w:rsidRPr="00144487">
        <w:rPr>
          <w:lang w:bidi="ar-EG"/>
        </w:rPr>
        <w:t>(f) number of participating students;</w:t>
      </w:r>
    </w:p>
    <w:p w14:paraId="3F4A8486" w14:textId="77777777" w:rsidR="00144487" w:rsidRPr="00144487" w:rsidRDefault="00144487" w:rsidP="00144487">
      <w:pPr>
        <w:bidi w:val="0"/>
        <w:jc w:val="both"/>
        <w:rPr>
          <w:lang w:bidi="ar-EG"/>
        </w:rPr>
      </w:pPr>
      <w:r w:rsidRPr="00144487">
        <w:rPr>
          <w:lang w:bidi="ar-EG"/>
        </w:rPr>
        <w:t>(g) student attendance and participation status;</w:t>
      </w:r>
    </w:p>
    <w:p w14:paraId="28CAE179" w14:textId="77777777" w:rsidR="00144487" w:rsidRPr="00144487" w:rsidRDefault="00144487" w:rsidP="00144487">
      <w:pPr>
        <w:bidi w:val="0"/>
        <w:jc w:val="both"/>
        <w:rPr>
          <w:lang w:bidi="ar-EG"/>
        </w:rPr>
      </w:pPr>
      <w:r w:rsidRPr="00144487">
        <w:rPr>
          <w:lang w:bidi="ar-EG"/>
        </w:rPr>
        <w:t>(h) any student withdrawals or approved replacements;</w:t>
      </w:r>
    </w:p>
    <w:p w14:paraId="0A389BCD" w14:textId="77777777" w:rsidR="00144487" w:rsidRPr="00144487" w:rsidRDefault="00144487" w:rsidP="00144487">
      <w:pPr>
        <w:bidi w:val="0"/>
        <w:jc w:val="both"/>
        <w:rPr>
          <w:lang w:bidi="ar-EG"/>
        </w:rPr>
      </w:pPr>
      <w:r w:rsidRPr="00144487">
        <w:rPr>
          <w:lang w:bidi="ar-EG"/>
        </w:rPr>
        <w:t>(</w:t>
      </w:r>
      <w:proofErr w:type="spellStart"/>
      <w:r w:rsidRPr="00144487">
        <w:rPr>
          <w:lang w:bidi="ar-EG"/>
        </w:rPr>
        <w:t>i</w:t>
      </w:r>
      <w:proofErr w:type="spellEnd"/>
      <w:r w:rsidRPr="00144487">
        <w:rPr>
          <w:lang w:bidi="ar-EG"/>
        </w:rPr>
        <w:t>) progress of Phase I training, where applicable;</w:t>
      </w:r>
    </w:p>
    <w:p w14:paraId="38BDCDD5" w14:textId="77777777" w:rsidR="00144487" w:rsidRPr="00144487" w:rsidRDefault="00144487" w:rsidP="00144487">
      <w:pPr>
        <w:bidi w:val="0"/>
        <w:jc w:val="both"/>
        <w:rPr>
          <w:lang w:bidi="ar-EG"/>
        </w:rPr>
      </w:pPr>
      <w:r w:rsidRPr="00144487">
        <w:rPr>
          <w:lang w:bidi="ar-EG"/>
        </w:rPr>
        <w:t>(j) progress of Phase II Project implementation;</w:t>
      </w:r>
    </w:p>
    <w:p w14:paraId="648E2D5B" w14:textId="77777777" w:rsidR="00144487" w:rsidRPr="00144487" w:rsidRDefault="00144487" w:rsidP="00144487">
      <w:pPr>
        <w:bidi w:val="0"/>
        <w:jc w:val="both"/>
        <w:rPr>
          <w:lang w:bidi="ar-EG"/>
        </w:rPr>
      </w:pPr>
      <w:r w:rsidRPr="00144487">
        <w:rPr>
          <w:lang w:bidi="ar-EG"/>
        </w:rPr>
        <w:t>(k) Project objectives and milestones completed during the reporting period;</w:t>
      </w:r>
    </w:p>
    <w:p w14:paraId="3D6EF91D" w14:textId="77777777" w:rsidR="00144487" w:rsidRPr="00144487" w:rsidRDefault="00144487" w:rsidP="00144487">
      <w:pPr>
        <w:bidi w:val="0"/>
        <w:jc w:val="both"/>
        <w:rPr>
          <w:lang w:bidi="ar-EG"/>
        </w:rPr>
      </w:pPr>
      <w:r w:rsidRPr="00144487">
        <w:rPr>
          <w:lang w:bidi="ar-EG"/>
        </w:rPr>
        <w:t>(l) scientific work and analyses completed;</w:t>
      </w:r>
    </w:p>
    <w:p w14:paraId="6557AD71" w14:textId="77777777" w:rsidR="00144487" w:rsidRPr="00144487" w:rsidRDefault="00144487" w:rsidP="00144487">
      <w:pPr>
        <w:bidi w:val="0"/>
        <w:jc w:val="both"/>
        <w:rPr>
          <w:lang w:bidi="ar-EG"/>
        </w:rPr>
      </w:pPr>
      <w:r w:rsidRPr="00144487">
        <w:rPr>
          <w:lang w:bidi="ar-EG"/>
        </w:rPr>
        <w:t>(m) technical or computational work completed;</w:t>
      </w:r>
    </w:p>
    <w:p w14:paraId="6FA5B512" w14:textId="77777777" w:rsidR="00144487" w:rsidRPr="00144487" w:rsidRDefault="00144487" w:rsidP="00144487">
      <w:pPr>
        <w:bidi w:val="0"/>
        <w:jc w:val="both"/>
        <w:rPr>
          <w:lang w:bidi="ar-EG"/>
        </w:rPr>
      </w:pPr>
      <w:r w:rsidRPr="00144487">
        <w:rPr>
          <w:lang w:bidi="ar-EG"/>
        </w:rPr>
        <w:t>(n) preliminary or completed outputs;</w:t>
      </w:r>
    </w:p>
    <w:p w14:paraId="43205865" w14:textId="77777777" w:rsidR="00144487" w:rsidRPr="00144487" w:rsidRDefault="00144487" w:rsidP="00144487">
      <w:pPr>
        <w:bidi w:val="0"/>
        <w:jc w:val="both"/>
        <w:rPr>
          <w:lang w:bidi="ar-EG"/>
        </w:rPr>
      </w:pPr>
      <w:r w:rsidRPr="00144487">
        <w:rPr>
          <w:lang w:bidi="ar-EG"/>
        </w:rPr>
        <w:t>(o) manuscripts, posters, abstracts, software tools, AI assistants, applications, repositories, datasets, computational workflows, or other outputs under development;</w:t>
      </w:r>
    </w:p>
    <w:p w14:paraId="4AEBE10C" w14:textId="77777777" w:rsidR="00144487" w:rsidRPr="00144487" w:rsidRDefault="00144487" w:rsidP="00144487">
      <w:pPr>
        <w:bidi w:val="0"/>
        <w:jc w:val="both"/>
        <w:rPr>
          <w:lang w:bidi="ar-EG"/>
        </w:rPr>
      </w:pPr>
      <w:r w:rsidRPr="00144487">
        <w:rPr>
          <w:lang w:bidi="ar-EG"/>
        </w:rPr>
        <w:t xml:space="preserve">(p) Grant Support </w:t>
      </w:r>
      <w:proofErr w:type="spellStart"/>
      <w:r w:rsidRPr="00144487">
        <w:rPr>
          <w:lang w:bidi="ar-EG"/>
        </w:rPr>
        <w:t>utilised</w:t>
      </w:r>
      <w:proofErr w:type="spellEnd"/>
      <w:r w:rsidRPr="00144487">
        <w:rPr>
          <w:lang w:bidi="ar-EG"/>
        </w:rPr>
        <w:t xml:space="preserve"> during the reporting period;</w:t>
      </w:r>
    </w:p>
    <w:p w14:paraId="562578B4" w14:textId="77777777" w:rsidR="00144487" w:rsidRPr="00144487" w:rsidRDefault="00144487" w:rsidP="00144487">
      <w:pPr>
        <w:bidi w:val="0"/>
        <w:jc w:val="both"/>
        <w:rPr>
          <w:lang w:bidi="ar-EG"/>
        </w:rPr>
      </w:pPr>
      <w:r w:rsidRPr="00144487">
        <w:rPr>
          <w:lang w:bidi="ar-EG"/>
        </w:rPr>
        <w:t>(q) software, platform, computational infrastructure, supervision, publication support, or other resources accessed;</w:t>
      </w:r>
    </w:p>
    <w:p w14:paraId="76946814" w14:textId="77777777" w:rsidR="00144487" w:rsidRPr="00144487" w:rsidRDefault="00144487" w:rsidP="00144487">
      <w:pPr>
        <w:bidi w:val="0"/>
        <w:jc w:val="both"/>
        <w:rPr>
          <w:lang w:bidi="ar-EG"/>
        </w:rPr>
      </w:pPr>
      <w:r w:rsidRPr="00144487">
        <w:rPr>
          <w:lang w:bidi="ar-EG"/>
        </w:rPr>
        <w:t>(r) scientific, technical, administrative, ethical, or operational challenges;</w:t>
      </w:r>
    </w:p>
    <w:p w14:paraId="3669CD8A" w14:textId="77777777" w:rsidR="00144487" w:rsidRPr="00144487" w:rsidRDefault="00144487" w:rsidP="00144487">
      <w:pPr>
        <w:bidi w:val="0"/>
        <w:jc w:val="both"/>
        <w:rPr>
          <w:lang w:bidi="ar-EG"/>
        </w:rPr>
      </w:pPr>
      <w:r w:rsidRPr="00144487">
        <w:rPr>
          <w:lang w:bidi="ar-EG"/>
        </w:rPr>
        <w:lastRenderedPageBreak/>
        <w:t>(s) Project delays or deviations from the approved plan;</w:t>
      </w:r>
    </w:p>
    <w:p w14:paraId="13FEEDCB" w14:textId="77777777" w:rsidR="00144487" w:rsidRPr="00144487" w:rsidRDefault="00144487" w:rsidP="00144487">
      <w:pPr>
        <w:bidi w:val="0"/>
        <w:jc w:val="both"/>
        <w:rPr>
          <w:lang w:bidi="ar-EG"/>
        </w:rPr>
      </w:pPr>
      <w:r w:rsidRPr="00144487">
        <w:rPr>
          <w:lang w:bidi="ar-EG"/>
        </w:rPr>
        <w:t>(t) corrective actions taken or proposed;</w:t>
      </w:r>
    </w:p>
    <w:p w14:paraId="35F5433D" w14:textId="77777777" w:rsidR="00144487" w:rsidRPr="00144487" w:rsidRDefault="00144487" w:rsidP="00144487">
      <w:pPr>
        <w:bidi w:val="0"/>
        <w:jc w:val="both"/>
        <w:rPr>
          <w:lang w:bidi="ar-EG"/>
        </w:rPr>
      </w:pPr>
      <w:r w:rsidRPr="00144487">
        <w:rPr>
          <w:lang w:bidi="ar-EG"/>
        </w:rPr>
        <w:t>(u) support requested from the Association or Implementing Partners; and</w:t>
      </w:r>
    </w:p>
    <w:p w14:paraId="1D21415F" w14:textId="77777777" w:rsidR="00144487" w:rsidRPr="00144487" w:rsidRDefault="00144487" w:rsidP="00144487">
      <w:pPr>
        <w:bidi w:val="0"/>
        <w:jc w:val="both"/>
        <w:rPr>
          <w:lang w:bidi="ar-EG"/>
        </w:rPr>
      </w:pPr>
      <w:r w:rsidRPr="00144487">
        <w:rPr>
          <w:lang w:bidi="ar-EG"/>
        </w:rPr>
        <w:t>(v) planned activities and milestones for the following three-month period.</w:t>
      </w:r>
    </w:p>
    <w:p w14:paraId="1FD5948F" w14:textId="77777777" w:rsidR="00144487" w:rsidRPr="00144487" w:rsidRDefault="00144487" w:rsidP="00144487">
      <w:pPr>
        <w:bidi w:val="0"/>
        <w:jc w:val="both"/>
        <w:rPr>
          <w:lang w:bidi="ar-EG"/>
        </w:rPr>
      </w:pPr>
      <w:r w:rsidRPr="00144487">
        <w:rPr>
          <w:lang w:bidi="ar-EG"/>
        </w:rPr>
        <w:pict w14:anchorId="3D6E6953">
          <v:rect id="_x0000_i1131" style="width:0;height:1.5pt" o:hralign="center" o:hrstd="t" o:hr="t" fillcolor="#a0a0a0" stroked="f"/>
        </w:pict>
      </w:r>
    </w:p>
    <w:p w14:paraId="5FB0EA85" w14:textId="77777777" w:rsidR="00144487" w:rsidRPr="00144487" w:rsidRDefault="00144487" w:rsidP="00144487">
      <w:pPr>
        <w:bidi w:val="0"/>
        <w:jc w:val="both"/>
        <w:rPr>
          <w:b/>
          <w:bCs/>
          <w:lang w:bidi="ar-EG"/>
        </w:rPr>
      </w:pPr>
      <w:r w:rsidRPr="00144487">
        <w:rPr>
          <w:b/>
          <w:bCs/>
          <w:lang w:bidi="ar-EG"/>
        </w:rPr>
        <w:t>3. Team-Level Reporting</w:t>
      </w:r>
    </w:p>
    <w:p w14:paraId="2121CF7A" w14:textId="77777777" w:rsidR="00144487" w:rsidRPr="00144487" w:rsidRDefault="00144487" w:rsidP="00144487">
      <w:pPr>
        <w:bidi w:val="0"/>
        <w:jc w:val="both"/>
        <w:rPr>
          <w:lang w:bidi="ar-EG"/>
        </w:rPr>
      </w:pPr>
      <w:r w:rsidRPr="00144487">
        <w:rPr>
          <w:lang w:bidi="ar-EG"/>
        </w:rPr>
        <w:t>For each Project team, the Quarterly Progress Report shall contain a separate Team Progress Section including:</w:t>
      </w:r>
    </w:p>
    <w:p w14:paraId="29214906" w14:textId="77777777" w:rsidR="00144487" w:rsidRPr="00144487" w:rsidRDefault="00144487" w:rsidP="00144487">
      <w:pPr>
        <w:numPr>
          <w:ilvl w:val="0"/>
          <w:numId w:val="27"/>
        </w:numPr>
        <w:bidi w:val="0"/>
        <w:jc w:val="both"/>
        <w:rPr>
          <w:lang w:bidi="ar-EG"/>
        </w:rPr>
      </w:pPr>
      <w:r w:rsidRPr="00144487">
        <w:rPr>
          <w:lang w:bidi="ar-EG"/>
        </w:rPr>
        <w:t>Team / Group Number;</w:t>
      </w:r>
    </w:p>
    <w:p w14:paraId="7CFB2C84" w14:textId="77777777" w:rsidR="00144487" w:rsidRPr="00144487" w:rsidRDefault="00144487" w:rsidP="00144487">
      <w:pPr>
        <w:numPr>
          <w:ilvl w:val="0"/>
          <w:numId w:val="27"/>
        </w:numPr>
        <w:bidi w:val="0"/>
        <w:jc w:val="both"/>
        <w:rPr>
          <w:lang w:bidi="ar-EG"/>
        </w:rPr>
      </w:pPr>
      <w:r w:rsidRPr="00144487">
        <w:rPr>
          <w:lang w:bidi="ar-EG"/>
        </w:rPr>
        <w:t>Project Title;</w:t>
      </w:r>
    </w:p>
    <w:p w14:paraId="4AE7ACC7" w14:textId="77777777" w:rsidR="00144487" w:rsidRPr="00144487" w:rsidRDefault="00144487" w:rsidP="00144487">
      <w:pPr>
        <w:numPr>
          <w:ilvl w:val="0"/>
          <w:numId w:val="27"/>
        </w:numPr>
        <w:bidi w:val="0"/>
        <w:jc w:val="both"/>
        <w:rPr>
          <w:lang w:bidi="ar-EG"/>
        </w:rPr>
      </w:pPr>
      <w:r w:rsidRPr="00144487">
        <w:rPr>
          <w:lang w:bidi="ar-EG"/>
        </w:rPr>
        <w:t>Principal Academic Supervisor;</w:t>
      </w:r>
    </w:p>
    <w:p w14:paraId="34DC2CA1" w14:textId="77777777" w:rsidR="00144487" w:rsidRPr="00144487" w:rsidRDefault="00144487" w:rsidP="00144487">
      <w:pPr>
        <w:numPr>
          <w:ilvl w:val="0"/>
          <w:numId w:val="27"/>
        </w:numPr>
        <w:bidi w:val="0"/>
        <w:jc w:val="both"/>
        <w:rPr>
          <w:lang w:bidi="ar-EG"/>
        </w:rPr>
      </w:pPr>
      <w:r w:rsidRPr="00144487">
        <w:rPr>
          <w:lang w:bidi="ar-EG"/>
        </w:rPr>
        <w:t>Student Names and IDs;</w:t>
      </w:r>
    </w:p>
    <w:p w14:paraId="7DA8EA43" w14:textId="77777777" w:rsidR="00144487" w:rsidRPr="00144487" w:rsidRDefault="00144487" w:rsidP="00144487">
      <w:pPr>
        <w:numPr>
          <w:ilvl w:val="0"/>
          <w:numId w:val="27"/>
        </w:numPr>
        <w:bidi w:val="0"/>
        <w:jc w:val="both"/>
        <w:rPr>
          <w:lang w:bidi="ar-EG"/>
        </w:rPr>
      </w:pPr>
      <w:r w:rsidRPr="00144487">
        <w:rPr>
          <w:lang w:bidi="ar-EG"/>
        </w:rPr>
        <w:t>Current Project Status;</w:t>
      </w:r>
    </w:p>
    <w:p w14:paraId="542FFB02" w14:textId="77777777" w:rsidR="00144487" w:rsidRPr="00144487" w:rsidRDefault="00144487" w:rsidP="00144487">
      <w:pPr>
        <w:numPr>
          <w:ilvl w:val="0"/>
          <w:numId w:val="27"/>
        </w:numPr>
        <w:bidi w:val="0"/>
        <w:jc w:val="both"/>
        <w:rPr>
          <w:lang w:bidi="ar-EG"/>
        </w:rPr>
      </w:pPr>
      <w:r w:rsidRPr="00144487">
        <w:rPr>
          <w:lang w:bidi="ar-EG"/>
        </w:rPr>
        <w:t>Percentage of Project Completion;</w:t>
      </w:r>
    </w:p>
    <w:p w14:paraId="4FBD6081" w14:textId="77777777" w:rsidR="00144487" w:rsidRPr="00144487" w:rsidRDefault="00144487" w:rsidP="00144487">
      <w:pPr>
        <w:numPr>
          <w:ilvl w:val="0"/>
          <w:numId w:val="27"/>
        </w:numPr>
        <w:bidi w:val="0"/>
        <w:jc w:val="both"/>
        <w:rPr>
          <w:lang w:bidi="ar-EG"/>
        </w:rPr>
      </w:pPr>
      <w:r w:rsidRPr="00144487">
        <w:rPr>
          <w:lang w:bidi="ar-EG"/>
        </w:rPr>
        <w:t>Milestones Completed;</w:t>
      </w:r>
    </w:p>
    <w:p w14:paraId="2F2C1A78" w14:textId="77777777" w:rsidR="00144487" w:rsidRPr="00144487" w:rsidRDefault="00144487" w:rsidP="00144487">
      <w:pPr>
        <w:numPr>
          <w:ilvl w:val="0"/>
          <w:numId w:val="27"/>
        </w:numPr>
        <w:bidi w:val="0"/>
        <w:jc w:val="both"/>
        <w:rPr>
          <w:lang w:bidi="ar-EG"/>
        </w:rPr>
      </w:pPr>
      <w:r w:rsidRPr="00144487">
        <w:rPr>
          <w:lang w:bidi="ar-EG"/>
        </w:rPr>
        <w:t>Outstanding Milestones;</w:t>
      </w:r>
    </w:p>
    <w:p w14:paraId="4A002CC2" w14:textId="77777777" w:rsidR="00144487" w:rsidRPr="00144487" w:rsidRDefault="00144487" w:rsidP="00144487">
      <w:pPr>
        <w:numPr>
          <w:ilvl w:val="0"/>
          <w:numId w:val="27"/>
        </w:numPr>
        <w:bidi w:val="0"/>
        <w:jc w:val="both"/>
        <w:rPr>
          <w:lang w:bidi="ar-EG"/>
        </w:rPr>
      </w:pPr>
      <w:r w:rsidRPr="00144487">
        <w:rPr>
          <w:lang w:bidi="ar-EG"/>
        </w:rPr>
        <w:t>Scientific Analyses Completed;</w:t>
      </w:r>
    </w:p>
    <w:p w14:paraId="03C1ED0A" w14:textId="77777777" w:rsidR="00144487" w:rsidRPr="00144487" w:rsidRDefault="00144487" w:rsidP="00144487">
      <w:pPr>
        <w:numPr>
          <w:ilvl w:val="0"/>
          <w:numId w:val="27"/>
        </w:numPr>
        <w:bidi w:val="0"/>
        <w:jc w:val="both"/>
        <w:rPr>
          <w:lang w:bidi="ar-EG"/>
        </w:rPr>
      </w:pPr>
      <w:r w:rsidRPr="00144487">
        <w:rPr>
          <w:lang w:bidi="ar-EG"/>
        </w:rPr>
        <w:t>Technical Deliverables Completed;</w:t>
      </w:r>
    </w:p>
    <w:p w14:paraId="41AF54F3" w14:textId="77777777" w:rsidR="00144487" w:rsidRPr="00144487" w:rsidRDefault="00144487" w:rsidP="00144487">
      <w:pPr>
        <w:numPr>
          <w:ilvl w:val="0"/>
          <w:numId w:val="27"/>
        </w:numPr>
        <w:bidi w:val="0"/>
        <w:jc w:val="both"/>
        <w:rPr>
          <w:lang w:bidi="ar-EG"/>
        </w:rPr>
      </w:pPr>
      <w:r w:rsidRPr="00144487">
        <w:rPr>
          <w:lang w:bidi="ar-EG"/>
        </w:rPr>
        <w:t>Outputs Produced or Under Development;</w:t>
      </w:r>
    </w:p>
    <w:p w14:paraId="7E5AD094" w14:textId="77777777" w:rsidR="00144487" w:rsidRPr="00144487" w:rsidRDefault="00144487" w:rsidP="00144487">
      <w:pPr>
        <w:numPr>
          <w:ilvl w:val="0"/>
          <w:numId w:val="27"/>
        </w:numPr>
        <w:bidi w:val="0"/>
        <w:jc w:val="both"/>
        <w:rPr>
          <w:lang w:bidi="ar-EG"/>
        </w:rPr>
      </w:pPr>
      <w:r w:rsidRPr="00144487">
        <w:rPr>
          <w:lang w:bidi="ar-EG"/>
        </w:rPr>
        <w:t>Current Risks or Challenges;</w:t>
      </w:r>
    </w:p>
    <w:p w14:paraId="7D00C9F4" w14:textId="77777777" w:rsidR="00144487" w:rsidRPr="00144487" w:rsidRDefault="00144487" w:rsidP="00144487">
      <w:pPr>
        <w:numPr>
          <w:ilvl w:val="0"/>
          <w:numId w:val="27"/>
        </w:numPr>
        <w:bidi w:val="0"/>
        <w:jc w:val="both"/>
        <w:rPr>
          <w:lang w:bidi="ar-EG"/>
        </w:rPr>
      </w:pPr>
      <w:r w:rsidRPr="00144487">
        <w:rPr>
          <w:lang w:bidi="ar-EG"/>
        </w:rPr>
        <w:t>Corrective Actions;</w:t>
      </w:r>
    </w:p>
    <w:p w14:paraId="22509027" w14:textId="77777777" w:rsidR="00144487" w:rsidRPr="00144487" w:rsidRDefault="00144487" w:rsidP="00144487">
      <w:pPr>
        <w:numPr>
          <w:ilvl w:val="0"/>
          <w:numId w:val="27"/>
        </w:numPr>
        <w:bidi w:val="0"/>
        <w:jc w:val="both"/>
        <w:rPr>
          <w:lang w:bidi="ar-EG"/>
        </w:rPr>
      </w:pPr>
      <w:r w:rsidRPr="00144487">
        <w:rPr>
          <w:lang w:bidi="ar-EG"/>
        </w:rPr>
        <w:t>Support Required; and</w:t>
      </w:r>
    </w:p>
    <w:p w14:paraId="07B6DB0C" w14:textId="77777777" w:rsidR="00144487" w:rsidRPr="00144487" w:rsidRDefault="00144487" w:rsidP="00144487">
      <w:pPr>
        <w:numPr>
          <w:ilvl w:val="0"/>
          <w:numId w:val="27"/>
        </w:numPr>
        <w:bidi w:val="0"/>
        <w:jc w:val="both"/>
        <w:rPr>
          <w:lang w:bidi="ar-EG"/>
        </w:rPr>
      </w:pPr>
      <w:r w:rsidRPr="00144487">
        <w:rPr>
          <w:lang w:bidi="ar-EG"/>
        </w:rPr>
        <w:t>Next-Quarter Objectives.</w:t>
      </w:r>
    </w:p>
    <w:p w14:paraId="0CFE1BA7" w14:textId="77777777" w:rsidR="00144487" w:rsidRPr="00144487" w:rsidRDefault="00144487" w:rsidP="00144487">
      <w:pPr>
        <w:bidi w:val="0"/>
        <w:jc w:val="both"/>
        <w:rPr>
          <w:lang w:bidi="ar-EG"/>
        </w:rPr>
      </w:pPr>
      <w:r w:rsidRPr="00144487">
        <w:rPr>
          <w:lang w:bidi="ar-EG"/>
        </w:rPr>
        <w:t xml:space="preserve">The Association may issue additional reasonable reporting fields where required for </w:t>
      </w:r>
      <w:proofErr w:type="spellStart"/>
      <w:r w:rsidRPr="00144487">
        <w:rPr>
          <w:lang w:bidi="ar-EG"/>
        </w:rPr>
        <w:t>programme</w:t>
      </w:r>
      <w:proofErr w:type="spellEnd"/>
      <w:r w:rsidRPr="00144487">
        <w:rPr>
          <w:lang w:bidi="ar-EG"/>
        </w:rPr>
        <w:t xml:space="preserve"> monitoring or quality assurance.</w:t>
      </w:r>
    </w:p>
    <w:p w14:paraId="0B77834E" w14:textId="77777777" w:rsidR="00144487" w:rsidRPr="00144487" w:rsidRDefault="00144487" w:rsidP="00144487">
      <w:pPr>
        <w:bidi w:val="0"/>
        <w:jc w:val="both"/>
        <w:rPr>
          <w:lang w:bidi="ar-EG"/>
        </w:rPr>
      </w:pPr>
      <w:r w:rsidRPr="00144487">
        <w:rPr>
          <w:lang w:bidi="ar-EG"/>
        </w:rPr>
        <w:pict w14:anchorId="4FCB6B9E">
          <v:rect id="_x0000_i1132" style="width:0;height:1.5pt" o:hralign="center" o:hrstd="t" o:hr="t" fillcolor="#a0a0a0" stroked="f"/>
        </w:pict>
      </w:r>
    </w:p>
    <w:p w14:paraId="02F4EC34" w14:textId="77777777" w:rsidR="00144487" w:rsidRPr="00144487" w:rsidRDefault="00144487" w:rsidP="00144487">
      <w:pPr>
        <w:bidi w:val="0"/>
        <w:jc w:val="both"/>
        <w:rPr>
          <w:b/>
          <w:bCs/>
          <w:lang w:bidi="ar-EG"/>
        </w:rPr>
      </w:pPr>
      <w:r w:rsidRPr="00144487">
        <w:rPr>
          <w:b/>
          <w:bCs/>
          <w:lang w:bidi="ar-EG"/>
        </w:rPr>
        <w:t>4. Supporting Evidence</w:t>
      </w:r>
    </w:p>
    <w:p w14:paraId="09164875" w14:textId="77777777" w:rsidR="00144487" w:rsidRPr="00144487" w:rsidRDefault="00144487" w:rsidP="00144487">
      <w:pPr>
        <w:bidi w:val="0"/>
        <w:jc w:val="both"/>
        <w:rPr>
          <w:lang w:bidi="ar-EG"/>
        </w:rPr>
      </w:pPr>
      <w:r w:rsidRPr="00144487">
        <w:rPr>
          <w:lang w:bidi="ar-EG"/>
        </w:rPr>
        <w:t>The Main PI shall submit or maintain reasonable supporting evidence for reported activities and outputs.</w:t>
      </w:r>
    </w:p>
    <w:p w14:paraId="36E66183" w14:textId="77777777" w:rsidR="00144487" w:rsidRPr="00144487" w:rsidRDefault="00144487" w:rsidP="00144487">
      <w:pPr>
        <w:bidi w:val="0"/>
        <w:jc w:val="both"/>
        <w:rPr>
          <w:lang w:bidi="ar-EG"/>
        </w:rPr>
      </w:pPr>
      <w:r w:rsidRPr="00144487">
        <w:rPr>
          <w:lang w:bidi="ar-EG"/>
        </w:rPr>
        <w:lastRenderedPageBreak/>
        <w:t>Supporting evidence may include:</w:t>
      </w:r>
    </w:p>
    <w:p w14:paraId="3F37A11E" w14:textId="77777777" w:rsidR="00144487" w:rsidRPr="00144487" w:rsidRDefault="00144487" w:rsidP="00144487">
      <w:pPr>
        <w:bidi w:val="0"/>
        <w:jc w:val="both"/>
        <w:rPr>
          <w:lang w:bidi="ar-EG"/>
        </w:rPr>
      </w:pPr>
      <w:r w:rsidRPr="00144487">
        <w:rPr>
          <w:lang w:bidi="ar-EG"/>
        </w:rPr>
        <w:t>(a) attendance and participation records;</w:t>
      </w:r>
    </w:p>
    <w:p w14:paraId="542CD1D7" w14:textId="77777777" w:rsidR="00144487" w:rsidRPr="00144487" w:rsidRDefault="00144487" w:rsidP="00144487">
      <w:pPr>
        <w:bidi w:val="0"/>
        <w:jc w:val="both"/>
        <w:rPr>
          <w:lang w:bidi="ar-EG"/>
        </w:rPr>
      </w:pPr>
      <w:r w:rsidRPr="00144487">
        <w:rPr>
          <w:lang w:bidi="ar-EG"/>
        </w:rPr>
        <w:t>(b) training completion records;</w:t>
      </w:r>
    </w:p>
    <w:p w14:paraId="567B0C0E" w14:textId="77777777" w:rsidR="00144487" w:rsidRPr="00144487" w:rsidRDefault="00144487" w:rsidP="00144487">
      <w:pPr>
        <w:bidi w:val="0"/>
        <w:jc w:val="both"/>
        <w:rPr>
          <w:lang w:bidi="ar-EG"/>
        </w:rPr>
      </w:pPr>
      <w:r w:rsidRPr="00144487">
        <w:rPr>
          <w:lang w:bidi="ar-EG"/>
        </w:rPr>
        <w:t>(c) supervision and meeting records;</w:t>
      </w:r>
    </w:p>
    <w:p w14:paraId="498A64F4" w14:textId="77777777" w:rsidR="00144487" w:rsidRPr="00144487" w:rsidRDefault="00144487" w:rsidP="00144487">
      <w:pPr>
        <w:bidi w:val="0"/>
        <w:jc w:val="both"/>
        <w:rPr>
          <w:lang w:bidi="ar-EG"/>
        </w:rPr>
      </w:pPr>
      <w:r w:rsidRPr="00144487">
        <w:rPr>
          <w:lang w:bidi="ar-EG"/>
        </w:rPr>
        <w:t>(d) manuscript drafts;</w:t>
      </w:r>
    </w:p>
    <w:p w14:paraId="5D4FC5BF" w14:textId="77777777" w:rsidR="00144487" w:rsidRPr="00144487" w:rsidRDefault="00144487" w:rsidP="00144487">
      <w:pPr>
        <w:bidi w:val="0"/>
        <w:jc w:val="both"/>
        <w:rPr>
          <w:lang w:bidi="ar-EG"/>
        </w:rPr>
      </w:pPr>
      <w:r w:rsidRPr="00144487">
        <w:rPr>
          <w:lang w:bidi="ar-EG"/>
        </w:rPr>
        <w:t>(e) scientific posters;</w:t>
      </w:r>
    </w:p>
    <w:p w14:paraId="586219CF" w14:textId="77777777" w:rsidR="00144487" w:rsidRPr="00144487" w:rsidRDefault="00144487" w:rsidP="00144487">
      <w:pPr>
        <w:bidi w:val="0"/>
        <w:jc w:val="both"/>
        <w:rPr>
          <w:lang w:bidi="ar-EG"/>
        </w:rPr>
      </w:pPr>
      <w:r w:rsidRPr="00144487">
        <w:rPr>
          <w:lang w:bidi="ar-EG"/>
        </w:rPr>
        <w:t>(f) abstracts;</w:t>
      </w:r>
    </w:p>
    <w:p w14:paraId="468509D8" w14:textId="77777777" w:rsidR="00144487" w:rsidRPr="00144487" w:rsidRDefault="00144487" w:rsidP="00144487">
      <w:pPr>
        <w:bidi w:val="0"/>
        <w:jc w:val="both"/>
        <w:rPr>
          <w:lang w:bidi="ar-EG"/>
        </w:rPr>
      </w:pPr>
      <w:r w:rsidRPr="00144487">
        <w:rPr>
          <w:lang w:bidi="ar-EG"/>
        </w:rPr>
        <w:t>(g) analysis files;</w:t>
      </w:r>
    </w:p>
    <w:p w14:paraId="78D76FAB" w14:textId="77777777" w:rsidR="00144487" w:rsidRPr="00144487" w:rsidRDefault="00144487" w:rsidP="00144487">
      <w:pPr>
        <w:bidi w:val="0"/>
        <w:jc w:val="both"/>
        <w:rPr>
          <w:lang w:bidi="ar-EG"/>
        </w:rPr>
      </w:pPr>
      <w:r w:rsidRPr="00144487">
        <w:rPr>
          <w:lang w:bidi="ar-EG"/>
        </w:rPr>
        <w:t>(h) research data;</w:t>
      </w:r>
    </w:p>
    <w:p w14:paraId="7BE3E8E8" w14:textId="77777777" w:rsidR="00144487" w:rsidRPr="00144487" w:rsidRDefault="00144487" w:rsidP="00144487">
      <w:pPr>
        <w:bidi w:val="0"/>
        <w:jc w:val="both"/>
        <w:rPr>
          <w:lang w:bidi="ar-EG"/>
        </w:rPr>
      </w:pPr>
      <w:r w:rsidRPr="00144487">
        <w:rPr>
          <w:lang w:bidi="ar-EG"/>
        </w:rPr>
        <w:t>(</w:t>
      </w:r>
      <w:proofErr w:type="spellStart"/>
      <w:r w:rsidRPr="00144487">
        <w:rPr>
          <w:lang w:bidi="ar-EG"/>
        </w:rPr>
        <w:t>i</w:t>
      </w:r>
      <w:proofErr w:type="spellEnd"/>
      <w:r w:rsidRPr="00144487">
        <w:rPr>
          <w:lang w:bidi="ar-EG"/>
        </w:rPr>
        <w:t>) software repository links;</w:t>
      </w:r>
    </w:p>
    <w:p w14:paraId="716AFACC" w14:textId="77777777" w:rsidR="00144487" w:rsidRPr="00144487" w:rsidRDefault="00144487" w:rsidP="00144487">
      <w:pPr>
        <w:bidi w:val="0"/>
        <w:jc w:val="both"/>
        <w:rPr>
          <w:lang w:bidi="ar-EG"/>
        </w:rPr>
      </w:pPr>
      <w:r w:rsidRPr="00144487">
        <w:rPr>
          <w:lang w:bidi="ar-EG"/>
        </w:rPr>
        <w:t>(j) application or platform links;</w:t>
      </w:r>
    </w:p>
    <w:p w14:paraId="30246151" w14:textId="77777777" w:rsidR="00144487" w:rsidRPr="00144487" w:rsidRDefault="00144487" w:rsidP="00144487">
      <w:pPr>
        <w:bidi w:val="0"/>
        <w:jc w:val="both"/>
        <w:rPr>
          <w:lang w:bidi="ar-EG"/>
        </w:rPr>
      </w:pPr>
      <w:r w:rsidRPr="00144487">
        <w:rPr>
          <w:lang w:bidi="ar-EG"/>
        </w:rPr>
        <w:t>(k) screenshots or activity records;</w:t>
      </w:r>
    </w:p>
    <w:p w14:paraId="7EB627FB" w14:textId="77777777" w:rsidR="00144487" w:rsidRPr="00144487" w:rsidRDefault="00144487" w:rsidP="00144487">
      <w:pPr>
        <w:bidi w:val="0"/>
        <w:jc w:val="both"/>
        <w:rPr>
          <w:lang w:bidi="ar-EG"/>
        </w:rPr>
      </w:pPr>
      <w:r w:rsidRPr="00144487">
        <w:rPr>
          <w:lang w:bidi="ar-EG"/>
        </w:rPr>
        <w:t>(l) computational outputs;</w:t>
      </w:r>
    </w:p>
    <w:p w14:paraId="2D28B3EF" w14:textId="77777777" w:rsidR="00144487" w:rsidRPr="00144487" w:rsidRDefault="00144487" w:rsidP="00144487">
      <w:pPr>
        <w:bidi w:val="0"/>
        <w:jc w:val="both"/>
        <w:rPr>
          <w:lang w:bidi="ar-EG"/>
        </w:rPr>
      </w:pPr>
      <w:r w:rsidRPr="00144487">
        <w:rPr>
          <w:lang w:bidi="ar-EG"/>
        </w:rPr>
        <w:t>(m) ethics approvals;</w:t>
      </w:r>
    </w:p>
    <w:p w14:paraId="0D8B9319" w14:textId="77777777" w:rsidR="00144487" w:rsidRPr="00144487" w:rsidRDefault="00144487" w:rsidP="00144487">
      <w:pPr>
        <w:bidi w:val="0"/>
        <w:jc w:val="both"/>
        <w:rPr>
          <w:lang w:bidi="ar-EG"/>
        </w:rPr>
      </w:pPr>
      <w:r w:rsidRPr="00144487">
        <w:rPr>
          <w:lang w:bidi="ar-EG"/>
        </w:rPr>
        <w:t>(n) institutional approvals; and</w:t>
      </w:r>
    </w:p>
    <w:p w14:paraId="3E96CD32" w14:textId="77777777" w:rsidR="00144487" w:rsidRPr="00144487" w:rsidRDefault="00144487" w:rsidP="00144487">
      <w:pPr>
        <w:bidi w:val="0"/>
        <w:jc w:val="both"/>
        <w:rPr>
          <w:lang w:bidi="ar-EG"/>
        </w:rPr>
      </w:pPr>
      <w:r w:rsidRPr="00144487">
        <w:rPr>
          <w:lang w:bidi="ar-EG"/>
        </w:rPr>
        <w:t>(o) other evidence reasonably required to verify Project progress.</w:t>
      </w:r>
    </w:p>
    <w:p w14:paraId="3A4AC9F6" w14:textId="77777777" w:rsidR="00144487" w:rsidRPr="00144487" w:rsidRDefault="00144487" w:rsidP="00144487">
      <w:pPr>
        <w:bidi w:val="0"/>
        <w:jc w:val="both"/>
        <w:rPr>
          <w:lang w:bidi="ar-EG"/>
        </w:rPr>
      </w:pPr>
      <w:r w:rsidRPr="00144487">
        <w:rPr>
          <w:lang w:bidi="ar-EG"/>
        </w:rPr>
        <w:pict w14:anchorId="49EC7DC4">
          <v:rect id="_x0000_i1133" style="width:0;height:1.5pt" o:hralign="center" o:hrstd="t" o:hr="t" fillcolor="#a0a0a0" stroked="f"/>
        </w:pict>
      </w:r>
    </w:p>
    <w:p w14:paraId="6232B131" w14:textId="77777777" w:rsidR="00144487" w:rsidRPr="00144487" w:rsidRDefault="00144487" w:rsidP="00144487">
      <w:pPr>
        <w:bidi w:val="0"/>
        <w:jc w:val="both"/>
        <w:rPr>
          <w:b/>
          <w:bCs/>
          <w:lang w:bidi="ar-EG"/>
        </w:rPr>
      </w:pPr>
      <w:r w:rsidRPr="00144487">
        <w:rPr>
          <w:b/>
          <w:bCs/>
          <w:lang w:bidi="ar-EG"/>
        </w:rPr>
        <w:t>5. Quarterly Review by the Association</w:t>
      </w:r>
    </w:p>
    <w:p w14:paraId="4DC481F0" w14:textId="77777777" w:rsidR="00144487" w:rsidRPr="00144487" w:rsidRDefault="00144487" w:rsidP="00144487">
      <w:pPr>
        <w:bidi w:val="0"/>
        <w:jc w:val="both"/>
        <w:rPr>
          <w:lang w:bidi="ar-EG"/>
        </w:rPr>
      </w:pPr>
      <w:r w:rsidRPr="00144487">
        <w:rPr>
          <w:lang w:bidi="ar-EG"/>
        </w:rPr>
        <w:t>The Association shall review each Quarterly Progress Report and may:</w:t>
      </w:r>
    </w:p>
    <w:p w14:paraId="06B9A590" w14:textId="77777777" w:rsidR="00144487" w:rsidRPr="00144487" w:rsidRDefault="00144487" w:rsidP="00144487">
      <w:pPr>
        <w:bidi w:val="0"/>
        <w:jc w:val="both"/>
        <w:rPr>
          <w:lang w:bidi="ar-EG"/>
        </w:rPr>
      </w:pPr>
      <w:r w:rsidRPr="00144487">
        <w:rPr>
          <w:lang w:bidi="ar-EG"/>
        </w:rPr>
        <w:t>(a) approve reported progress;</w:t>
      </w:r>
    </w:p>
    <w:p w14:paraId="1B1142D5" w14:textId="77777777" w:rsidR="00144487" w:rsidRPr="00144487" w:rsidRDefault="00144487" w:rsidP="00144487">
      <w:pPr>
        <w:bidi w:val="0"/>
        <w:jc w:val="both"/>
        <w:rPr>
          <w:lang w:bidi="ar-EG"/>
        </w:rPr>
      </w:pPr>
      <w:r w:rsidRPr="00144487">
        <w:rPr>
          <w:lang w:bidi="ar-EG"/>
        </w:rPr>
        <w:t>(b) request clarification or additional documentation;</w:t>
      </w:r>
    </w:p>
    <w:p w14:paraId="003D9DBB" w14:textId="77777777" w:rsidR="00144487" w:rsidRPr="00144487" w:rsidRDefault="00144487" w:rsidP="00144487">
      <w:pPr>
        <w:bidi w:val="0"/>
        <w:jc w:val="both"/>
        <w:rPr>
          <w:lang w:bidi="ar-EG"/>
        </w:rPr>
      </w:pPr>
      <w:r w:rsidRPr="00144487">
        <w:rPr>
          <w:lang w:bidi="ar-EG"/>
        </w:rPr>
        <w:t>(c) identify incomplete or outstanding milestones;</w:t>
      </w:r>
    </w:p>
    <w:p w14:paraId="56D8B2D3" w14:textId="77777777" w:rsidR="00144487" w:rsidRPr="00144487" w:rsidRDefault="00144487" w:rsidP="00144487">
      <w:pPr>
        <w:bidi w:val="0"/>
        <w:jc w:val="both"/>
        <w:rPr>
          <w:lang w:bidi="ar-EG"/>
        </w:rPr>
      </w:pPr>
      <w:r w:rsidRPr="00144487">
        <w:rPr>
          <w:lang w:bidi="ar-EG"/>
        </w:rPr>
        <w:t>(d) issue academic, technical, or administrative recommendations;</w:t>
      </w:r>
    </w:p>
    <w:p w14:paraId="525122B8" w14:textId="77777777" w:rsidR="00144487" w:rsidRPr="00144487" w:rsidRDefault="00144487" w:rsidP="00144487">
      <w:pPr>
        <w:bidi w:val="0"/>
        <w:jc w:val="both"/>
        <w:rPr>
          <w:lang w:bidi="ar-EG"/>
        </w:rPr>
      </w:pPr>
      <w:r w:rsidRPr="00144487">
        <w:rPr>
          <w:lang w:bidi="ar-EG"/>
        </w:rPr>
        <w:t>(e) require a corrective action plan;</w:t>
      </w:r>
    </w:p>
    <w:p w14:paraId="0DADBB72" w14:textId="77777777" w:rsidR="00144487" w:rsidRPr="00144487" w:rsidRDefault="00144487" w:rsidP="00144487">
      <w:pPr>
        <w:bidi w:val="0"/>
        <w:jc w:val="both"/>
        <w:rPr>
          <w:lang w:bidi="ar-EG"/>
        </w:rPr>
      </w:pPr>
      <w:r w:rsidRPr="00144487">
        <w:rPr>
          <w:lang w:bidi="ar-EG"/>
        </w:rPr>
        <w:t>(f) coordinate additional support with an Implementing Partner;</w:t>
      </w:r>
    </w:p>
    <w:p w14:paraId="5CFCCCA5" w14:textId="77777777" w:rsidR="00144487" w:rsidRPr="00144487" w:rsidRDefault="00144487" w:rsidP="00144487">
      <w:pPr>
        <w:bidi w:val="0"/>
        <w:jc w:val="both"/>
        <w:rPr>
          <w:lang w:bidi="ar-EG"/>
        </w:rPr>
      </w:pPr>
      <w:r w:rsidRPr="00144487">
        <w:rPr>
          <w:lang w:bidi="ar-EG"/>
        </w:rPr>
        <w:t>(g) approve a justified Project amendment or extension; or</w:t>
      </w:r>
    </w:p>
    <w:p w14:paraId="6943B3AD" w14:textId="77777777" w:rsidR="00144487" w:rsidRPr="00144487" w:rsidRDefault="00144487" w:rsidP="00144487">
      <w:pPr>
        <w:bidi w:val="0"/>
        <w:jc w:val="both"/>
        <w:rPr>
          <w:lang w:bidi="ar-EG"/>
        </w:rPr>
      </w:pPr>
      <w:r w:rsidRPr="00144487">
        <w:rPr>
          <w:lang w:bidi="ar-EG"/>
        </w:rPr>
        <w:t>(h) initiate remedial, suspension, reduction, or termination procedures in accordance with the Agreement where a material failure is identified.</w:t>
      </w:r>
    </w:p>
    <w:p w14:paraId="6550D69A" w14:textId="77777777" w:rsidR="00144487" w:rsidRPr="00144487" w:rsidRDefault="00144487" w:rsidP="00144487">
      <w:pPr>
        <w:bidi w:val="0"/>
        <w:jc w:val="both"/>
        <w:rPr>
          <w:lang w:bidi="ar-EG"/>
        </w:rPr>
      </w:pPr>
      <w:r w:rsidRPr="00144487">
        <w:rPr>
          <w:lang w:bidi="ar-EG"/>
        </w:rPr>
        <w:lastRenderedPageBreak/>
        <w:t>The Association shall distinguish between ordinary scientific or research difficulties and material non-compliance, misconduct, or deliberate failure.</w:t>
      </w:r>
    </w:p>
    <w:p w14:paraId="6945BB38" w14:textId="77777777" w:rsidR="00144487" w:rsidRPr="00144487" w:rsidRDefault="00144487" w:rsidP="00144487">
      <w:pPr>
        <w:bidi w:val="0"/>
        <w:jc w:val="both"/>
        <w:rPr>
          <w:lang w:bidi="ar-EG"/>
        </w:rPr>
      </w:pPr>
      <w:r w:rsidRPr="00144487">
        <w:rPr>
          <w:lang w:bidi="ar-EG"/>
        </w:rPr>
        <w:pict w14:anchorId="10A19B3A">
          <v:rect id="_x0000_i1134" style="width:0;height:1.5pt" o:hralign="center" o:hrstd="t" o:hr="t" fillcolor="#a0a0a0" stroked="f"/>
        </w:pict>
      </w:r>
    </w:p>
    <w:p w14:paraId="332C350D" w14:textId="77777777" w:rsidR="00144487" w:rsidRPr="00144487" w:rsidRDefault="00144487" w:rsidP="00144487">
      <w:pPr>
        <w:bidi w:val="0"/>
        <w:jc w:val="both"/>
        <w:rPr>
          <w:b/>
          <w:bCs/>
          <w:lang w:bidi="ar-EG"/>
        </w:rPr>
      </w:pPr>
      <w:r w:rsidRPr="00144487">
        <w:rPr>
          <w:b/>
          <w:bCs/>
          <w:lang w:bidi="ar-EG"/>
        </w:rPr>
        <w:t>6. Annual Institutional Report</w:t>
      </w:r>
    </w:p>
    <w:p w14:paraId="41FC082B" w14:textId="77777777" w:rsidR="00144487" w:rsidRPr="00144487" w:rsidRDefault="00144487" w:rsidP="00144487">
      <w:pPr>
        <w:bidi w:val="0"/>
        <w:jc w:val="both"/>
        <w:rPr>
          <w:lang w:bidi="ar-EG"/>
        </w:rPr>
      </w:pPr>
      <w:r w:rsidRPr="00144487">
        <w:rPr>
          <w:lang w:bidi="ar-EG"/>
        </w:rPr>
        <w:t>At the end of each annual Grant cycle, the Main PI shall submit a comprehensive Annual Institutional Report using the official UKABCS Annual Report Template.</w:t>
      </w:r>
    </w:p>
    <w:p w14:paraId="7CD2284B" w14:textId="77777777" w:rsidR="00144487" w:rsidRPr="00144487" w:rsidRDefault="00144487" w:rsidP="00144487">
      <w:pPr>
        <w:bidi w:val="0"/>
        <w:jc w:val="both"/>
        <w:rPr>
          <w:lang w:bidi="ar-EG"/>
        </w:rPr>
      </w:pPr>
      <w:r w:rsidRPr="00144487">
        <w:rPr>
          <w:lang w:bidi="ar-EG"/>
        </w:rPr>
        <w:t>The Annual Institutional Report shall include:</w:t>
      </w:r>
    </w:p>
    <w:p w14:paraId="2560BACF" w14:textId="77777777" w:rsidR="00144487" w:rsidRPr="00144487" w:rsidRDefault="00144487" w:rsidP="00144487">
      <w:pPr>
        <w:bidi w:val="0"/>
        <w:jc w:val="both"/>
        <w:rPr>
          <w:lang w:bidi="ar-EG"/>
        </w:rPr>
      </w:pPr>
      <w:r w:rsidRPr="00144487">
        <w:rPr>
          <w:lang w:bidi="ar-EG"/>
        </w:rPr>
        <w:t>(a) an institutional summary of the Grant year;</w:t>
      </w:r>
    </w:p>
    <w:p w14:paraId="0AEB70E4" w14:textId="77777777" w:rsidR="00144487" w:rsidRPr="00144487" w:rsidRDefault="00144487" w:rsidP="00144487">
      <w:pPr>
        <w:bidi w:val="0"/>
        <w:jc w:val="both"/>
        <w:rPr>
          <w:lang w:bidi="ar-EG"/>
        </w:rPr>
      </w:pPr>
      <w:r w:rsidRPr="00144487">
        <w:rPr>
          <w:lang w:bidi="ar-EG"/>
        </w:rPr>
        <w:t>(b) number of Project teams started and completed;</w:t>
      </w:r>
    </w:p>
    <w:p w14:paraId="05569E91" w14:textId="77777777" w:rsidR="00144487" w:rsidRPr="00144487" w:rsidRDefault="00144487" w:rsidP="00144487">
      <w:pPr>
        <w:bidi w:val="0"/>
        <w:jc w:val="both"/>
        <w:rPr>
          <w:lang w:bidi="ar-EG"/>
        </w:rPr>
      </w:pPr>
      <w:r w:rsidRPr="00144487">
        <w:rPr>
          <w:lang w:bidi="ar-EG"/>
        </w:rPr>
        <w:t>(c) number of students started and completed;</w:t>
      </w:r>
    </w:p>
    <w:p w14:paraId="670DDBF1" w14:textId="77777777" w:rsidR="00144487" w:rsidRPr="00144487" w:rsidRDefault="00144487" w:rsidP="00144487">
      <w:pPr>
        <w:bidi w:val="0"/>
        <w:jc w:val="both"/>
        <w:rPr>
          <w:lang w:bidi="ar-EG"/>
        </w:rPr>
      </w:pPr>
      <w:r w:rsidRPr="00144487">
        <w:rPr>
          <w:lang w:bidi="ar-EG"/>
        </w:rPr>
        <w:t>(d) student participation and completion data;</w:t>
      </w:r>
    </w:p>
    <w:p w14:paraId="19BBA065" w14:textId="77777777" w:rsidR="00144487" w:rsidRPr="00144487" w:rsidRDefault="00144487" w:rsidP="00144487">
      <w:pPr>
        <w:bidi w:val="0"/>
        <w:jc w:val="both"/>
        <w:rPr>
          <w:lang w:bidi="ar-EG"/>
        </w:rPr>
      </w:pPr>
      <w:r w:rsidRPr="00144487">
        <w:rPr>
          <w:lang w:bidi="ar-EG"/>
        </w:rPr>
        <w:t>(e) summary of scientific activities;</w:t>
      </w:r>
    </w:p>
    <w:p w14:paraId="4E04EF20" w14:textId="77777777" w:rsidR="00144487" w:rsidRPr="00144487" w:rsidRDefault="00144487" w:rsidP="00144487">
      <w:pPr>
        <w:bidi w:val="0"/>
        <w:jc w:val="both"/>
        <w:rPr>
          <w:lang w:bidi="ar-EG"/>
        </w:rPr>
      </w:pPr>
      <w:r w:rsidRPr="00144487">
        <w:rPr>
          <w:lang w:bidi="ar-EG"/>
        </w:rPr>
        <w:t>(f) summary of technical and computational activities;</w:t>
      </w:r>
    </w:p>
    <w:p w14:paraId="2E566D73" w14:textId="77777777" w:rsidR="00144487" w:rsidRPr="00144487" w:rsidRDefault="00144487" w:rsidP="00144487">
      <w:pPr>
        <w:bidi w:val="0"/>
        <w:jc w:val="both"/>
        <w:rPr>
          <w:lang w:bidi="ar-EG"/>
        </w:rPr>
      </w:pPr>
      <w:r w:rsidRPr="00144487">
        <w:rPr>
          <w:lang w:bidi="ar-EG"/>
        </w:rPr>
        <w:t>(g) outputs completed by each Project team;</w:t>
      </w:r>
    </w:p>
    <w:p w14:paraId="44B1B1EA" w14:textId="77777777" w:rsidR="00144487" w:rsidRPr="00144487" w:rsidRDefault="00144487" w:rsidP="00144487">
      <w:pPr>
        <w:bidi w:val="0"/>
        <w:jc w:val="both"/>
        <w:rPr>
          <w:lang w:bidi="ar-EG"/>
        </w:rPr>
      </w:pPr>
      <w:r w:rsidRPr="00144487">
        <w:rPr>
          <w:lang w:bidi="ar-EG"/>
        </w:rPr>
        <w:t>(h) publications, manuscripts, posters, abstracts, and conference submissions;</w:t>
      </w:r>
    </w:p>
    <w:p w14:paraId="70032F61" w14:textId="77777777" w:rsidR="00144487" w:rsidRPr="00144487" w:rsidRDefault="00144487" w:rsidP="00144487">
      <w:pPr>
        <w:bidi w:val="0"/>
        <w:jc w:val="both"/>
        <w:rPr>
          <w:lang w:bidi="ar-EG"/>
        </w:rPr>
      </w:pPr>
      <w:r w:rsidRPr="00144487">
        <w:rPr>
          <w:lang w:bidi="ar-EG"/>
        </w:rPr>
        <w:t>(</w:t>
      </w:r>
      <w:proofErr w:type="spellStart"/>
      <w:r w:rsidRPr="00144487">
        <w:rPr>
          <w:lang w:bidi="ar-EG"/>
        </w:rPr>
        <w:t>i</w:t>
      </w:r>
      <w:proofErr w:type="spellEnd"/>
      <w:r w:rsidRPr="00144487">
        <w:rPr>
          <w:lang w:bidi="ar-EG"/>
        </w:rPr>
        <w:t>) software tools, AI assistants, web applications, repositories, workflows, datasets, or other technical products;</w:t>
      </w:r>
    </w:p>
    <w:p w14:paraId="453D801E" w14:textId="77777777" w:rsidR="00144487" w:rsidRPr="00144487" w:rsidRDefault="00144487" w:rsidP="00144487">
      <w:pPr>
        <w:bidi w:val="0"/>
        <w:jc w:val="both"/>
        <w:rPr>
          <w:lang w:bidi="ar-EG"/>
        </w:rPr>
      </w:pPr>
      <w:r w:rsidRPr="00144487">
        <w:rPr>
          <w:lang w:bidi="ar-EG"/>
        </w:rPr>
        <w:t>(j) student professional and scientific portfolios;</w:t>
      </w:r>
    </w:p>
    <w:p w14:paraId="6368DDAE" w14:textId="77777777" w:rsidR="00144487" w:rsidRPr="00144487" w:rsidRDefault="00144487" w:rsidP="00144487">
      <w:pPr>
        <w:bidi w:val="0"/>
        <w:jc w:val="both"/>
        <w:rPr>
          <w:lang w:bidi="ar-EG"/>
        </w:rPr>
      </w:pPr>
      <w:r w:rsidRPr="00144487">
        <w:rPr>
          <w:lang w:bidi="ar-EG"/>
        </w:rPr>
        <w:t>(k) use and impact of the Grant Support;</w:t>
      </w:r>
    </w:p>
    <w:p w14:paraId="490D53CC" w14:textId="77777777" w:rsidR="00144487" w:rsidRPr="00144487" w:rsidRDefault="00144487" w:rsidP="00144487">
      <w:pPr>
        <w:bidi w:val="0"/>
        <w:jc w:val="both"/>
        <w:rPr>
          <w:lang w:bidi="ar-EG"/>
        </w:rPr>
      </w:pPr>
      <w:r w:rsidRPr="00144487">
        <w:rPr>
          <w:lang w:bidi="ar-EG"/>
        </w:rPr>
        <w:t xml:space="preserve">(l) </w:t>
      </w:r>
      <w:proofErr w:type="spellStart"/>
      <w:r w:rsidRPr="00144487">
        <w:rPr>
          <w:lang w:bidi="ar-EG"/>
        </w:rPr>
        <w:t>utilisation</w:t>
      </w:r>
      <w:proofErr w:type="spellEnd"/>
      <w:r w:rsidRPr="00144487">
        <w:rPr>
          <w:lang w:bidi="ar-EG"/>
        </w:rPr>
        <w:t xml:space="preserve"> of software, platforms, infrastructure, computational resources, and supervision;</w:t>
      </w:r>
    </w:p>
    <w:p w14:paraId="1F548F0E" w14:textId="77777777" w:rsidR="00144487" w:rsidRPr="00144487" w:rsidRDefault="00144487" w:rsidP="00144487">
      <w:pPr>
        <w:bidi w:val="0"/>
        <w:jc w:val="both"/>
        <w:rPr>
          <w:lang w:bidi="ar-EG"/>
        </w:rPr>
      </w:pPr>
      <w:r w:rsidRPr="00144487">
        <w:rPr>
          <w:lang w:bidi="ar-EG"/>
        </w:rPr>
        <w:t>(m) Project challenges and delays;</w:t>
      </w:r>
    </w:p>
    <w:p w14:paraId="0A00CCAE" w14:textId="77777777" w:rsidR="00144487" w:rsidRPr="00144487" w:rsidRDefault="00144487" w:rsidP="00144487">
      <w:pPr>
        <w:bidi w:val="0"/>
        <w:jc w:val="both"/>
        <w:rPr>
          <w:lang w:bidi="ar-EG"/>
        </w:rPr>
      </w:pPr>
      <w:r w:rsidRPr="00144487">
        <w:rPr>
          <w:lang w:bidi="ar-EG"/>
        </w:rPr>
        <w:t>(n) corrective actions taken;</w:t>
      </w:r>
    </w:p>
    <w:p w14:paraId="5BB8D25A" w14:textId="77777777" w:rsidR="00144487" w:rsidRPr="00144487" w:rsidRDefault="00144487" w:rsidP="00144487">
      <w:pPr>
        <w:bidi w:val="0"/>
        <w:jc w:val="both"/>
        <w:rPr>
          <w:lang w:bidi="ar-EG"/>
        </w:rPr>
      </w:pPr>
      <w:r w:rsidRPr="00144487">
        <w:rPr>
          <w:lang w:bidi="ar-EG"/>
        </w:rPr>
        <w:t>(o) changes approved during the Grant year;</w:t>
      </w:r>
    </w:p>
    <w:p w14:paraId="5C6AA7CD" w14:textId="77777777" w:rsidR="00144487" w:rsidRPr="00144487" w:rsidRDefault="00144487" w:rsidP="00144487">
      <w:pPr>
        <w:bidi w:val="0"/>
        <w:jc w:val="both"/>
        <w:rPr>
          <w:lang w:bidi="ar-EG"/>
        </w:rPr>
      </w:pPr>
      <w:r w:rsidRPr="00144487">
        <w:rPr>
          <w:lang w:bidi="ar-EG"/>
        </w:rPr>
        <w:t>(p) compliance with research integrity, ethics, intellectual property, and data-management requirements;</w:t>
      </w:r>
    </w:p>
    <w:p w14:paraId="02B44CE7" w14:textId="77777777" w:rsidR="00144487" w:rsidRPr="00144487" w:rsidRDefault="00144487" w:rsidP="00144487">
      <w:pPr>
        <w:bidi w:val="0"/>
        <w:jc w:val="both"/>
        <w:rPr>
          <w:lang w:bidi="ar-EG"/>
        </w:rPr>
      </w:pPr>
      <w:r w:rsidRPr="00144487">
        <w:rPr>
          <w:lang w:bidi="ar-EG"/>
        </w:rPr>
        <w:t xml:space="preserve">(q) overall academic and technical impact of the </w:t>
      </w:r>
      <w:proofErr w:type="spellStart"/>
      <w:r w:rsidRPr="00144487">
        <w:rPr>
          <w:lang w:bidi="ar-EG"/>
        </w:rPr>
        <w:t>programme</w:t>
      </w:r>
      <w:proofErr w:type="spellEnd"/>
      <w:r w:rsidRPr="00144487">
        <w:rPr>
          <w:lang w:bidi="ar-EG"/>
        </w:rPr>
        <w:t>;</w:t>
      </w:r>
    </w:p>
    <w:p w14:paraId="59F6DCD5" w14:textId="77777777" w:rsidR="00144487" w:rsidRPr="00144487" w:rsidRDefault="00144487" w:rsidP="00144487">
      <w:pPr>
        <w:bidi w:val="0"/>
        <w:jc w:val="both"/>
        <w:rPr>
          <w:lang w:bidi="ar-EG"/>
        </w:rPr>
      </w:pPr>
      <w:r w:rsidRPr="00144487">
        <w:rPr>
          <w:lang w:bidi="ar-EG"/>
        </w:rPr>
        <w:t>(r) recommendations for the following Grant year; and</w:t>
      </w:r>
    </w:p>
    <w:p w14:paraId="6E82C9F2" w14:textId="77777777" w:rsidR="00144487" w:rsidRPr="00144487" w:rsidRDefault="00144487" w:rsidP="00144487">
      <w:pPr>
        <w:bidi w:val="0"/>
        <w:jc w:val="both"/>
        <w:rPr>
          <w:lang w:bidi="ar-EG"/>
        </w:rPr>
      </w:pPr>
      <w:r w:rsidRPr="00144487">
        <w:rPr>
          <w:lang w:bidi="ar-EG"/>
        </w:rPr>
        <w:t xml:space="preserve">(s) confirmation of all </w:t>
      </w:r>
      <w:proofErr w:type="gramStart"/>
      <w:r w:rsidRPr="00144487">
        <w:rPr>
          <w:lang w:bidi="ar-EG"/>
        </w:rPr>
        <w:t>outputs</w:t>
      </w:r>
      <w:proofErr w:type="gramEnd"/>
      <w:r w:rsidRPr="00144487">
        <w:rPr>
          <w:lang w:bidi="ar-EG"/>
        </w:rPr>
        <w:t xml:space="preserve"> delivered during the annual cycle.</w:t>
      </w:r>
    </w:p>
    <w:p w14:paraId="2A8A2F58" w14:textId="77777777" w:rsidR="00144487" w:rsidRPr="00144487" w:rsidRDefault="00144487" w:rsidP="00144487">
      <w:pPr>
        <w:bidi w:val="0"/>
        <w:jc w:val="both"/>
        <w:rPr>
          <w:lang w:bidi="ar-EG"/>
        </w:rPr>
      </w:pPr>
      <w:r w:rsidRPr="00144487">
        <w:rPr>
          <w:lang w:bidi="ar-EG"/>
        </w:rPr>
        <w:lastRenderedPageBreak/>
        <w:pict w14:anchorId="22CCBD70">
          <v:rect id="_x0000_i1135" style="width:0;height:1.5pt" o:hralign="center" o:hrstd="t" o:hr="t" fillcolor="#a0a0a0" stroked="f"/>
        </w:pict>
      </w:r>
    </w:p>
    <w:p w14:paraId="12470223" w14:textId="77777777" w:rsidR="00144487" w:rsidRPr="00144487" w:rsidRDefault="00144487" w:rsidP="00144487">
      <w:pPr>
        <w:bidi w:val="0"/>
        <w:jc w:val="both"/>
        <w:rPr>
          <w:b/>
          <w:bCs/>
          <w:lang w:bidi="ar-EG"/>
        </w:rPr>
      </w:pPr>
      <w:r w:rsidRPr="00144487">
        <w:rPr>
          <w:b/>
          <w:bCs/>
          <w:lang w:bidi="ar-EG"/>
        </w:rPr>
        <w:t>7. Mandatory Annual Output Submission</w:t>
      </w:r>
    </w:p>
    <w:p w14:paraId="4929B0E9" w14:textId="77777777" w:rsidR="00144487" w:rsidRPr="00144487" w:rsidRDefault="00144487" w:rsidP="00144487">
      <w:pPr>
        <w:bidi w:val="0"/>
        <w:jc w:val="both"/>
        <w:rPr>
          <w:lang w:bidi="ar-EG"/>
        </w:rPr>
      </w:pPr>
      <w:r w:rsidRPr="00144487">
        <w:rPr>
          <w:lang w:bidi="ar-EG"/>
        </w:rPr>
        <w:t>Each Project team shall submit the outputs applicable to its approved Project.</w:t>
      </w:r>
    </w:p>
    <w:p w14:paraId="5F74BD53" w14:textId="77777777" w:rsidR="00144487" w:rsidRPr="00144487" w:rsidRDefault="00144487" w:rsidP="00144487">
      <w:pPr>
        <w:bidi w:val="0"/>
        <w:jc w:val="both"/>
        <w:rPr>
          <w:lang w:bidi="ar-EG"/>
        </w:rPr>
      </w:pPr>
      <w:r w:rsidRPr="00144487">
        <w:rPr>
          <w:lang w:bidi="ar-EG"/>
        </w:rPr>
        <w:t>Depending on the Project type, outputs may include:</w:t>
      </w:r>
    </w:p>
    <w:p w14:paraId="1C8FFB76" w14:textId="77777777" w:rsidR="00144487" w:rsidRPr="00144487" w:rsidRDefault="00144487" w:rsidP="00144487">
      <w:pPr>
        <w:bidi w:val="0"/>
        <w:jc w:val="both"/>
        <w:rPr>
          <w:lang w:bidi="ar-EG"/>
        </w:rPr>
      </w:pPr>
      <w:r w:rsidRPr="00144487">
        <w:rPr>
          <w:lang w:bidi="ar-EG"/>
        </w:rPr>
        <w:t>(a) scientific poster;</w:t>
      </w:r>
    </w:p>
    <w:p w14:paraId="5AAE9D55" w14:textId="77777777" w:rsidR="00144487" w:rsidRPr="00144487" w:rsidRDefault="00144487" w:rsidP="00144487">
      <w:pPr>
        <w:bidi w:val="0"/>
        <w:jc w:val="both"/>
        <w:rPr>
          <w:lang w:bidi="ar-EG"/>
        </w:rPr>
      </w:pPr>
      <w:r w:rsidRPr="00144487">
        <w:rPr>
          <w:lang w:bidi="ar-EG"/>
        </w:rPr>
        <w:t>(b) manuscript draft;</w:t>
      </w:r>
    </w:p>
    <w:p w14:paraId="77D699F2" w14:textId="77777777" w:rsidR="00144487" w:rsidRPr="00144487" w:rsidRDefault="00144487" w:rsidP="00144487">
      <w:pPr>
        <w:bidi w:val="0"/>
        <w:jc w:val="both"/>
        <w:rPr>
          <w:lang w:bidi="ar-EG"/>
        </w:rPr>
      </w:pPr>
      <w:r w:rsidRPr="00144487">
        <w:rPr>
          <w:lang w:bidi="ar-EG"/>
        </w:rPr>
        <w:t>(c) manuscript submitted to a peer-reviewed journal or conference proceeding;</w:t>
      </w:r>
    </w:p>
    <w:p w14:paraId="7EDCD178" w14:textId="77777777" w:rsidR="00144487" w:rsidRPr="00144487" w:rsidRDefault="00144487" w:rsidP="00144487">
      <w:pPr>
        <w:bidi w:val="0"/>
        <w:jc w:val="both"/>
        <w:rPr>
          <w:lang w:bidi="ar-EG"/>
        </w:rPr>
      </w:pPr>
      <w:r w:rsidRPr="00144487">
        <w:rPr>
          <w:lang w:bidi="ar-EG"/>
        </w:rPr>
        <w:t>(d) conference abstract;</w:t>
      </w:r>
    </w:p>
    <w:p w14:paraId="785CF2D5" w14:textId="77777777" w:rsidR="00144487" w:rsidRPr="00144487" w:rsidRDefault="00144487" w:rsidP="00144487">
      <w:pPr>
        <w:bidi w:val="0"/>
        <w:jc w:val="both"/>
        <w:rPr>
          <w:lang w:bidi="ar-EG"/>
        </w:rPr>
      </w:pPr>
      <w:r w:rsidRPr="00144487">
        <w:rPr>
          <w:lang w:bidi="ar-EG"/>
        </w:rPr>
        <w:t>(e) scientific presentation;</w:t>
      </w:r>
    </w:p>
    <w:p w14:paraId="20DCDA87" w14:textId="77777777" w:rsidR="00144487" w:rsidRPr="00144487" w:rsidRDefault="00144487" w:rsidP="00144487">
      <w:pPr>
        <w:bidi w:val="0"/>
        <w:jc w:val="both"/>
        <w:rPr>
          <w:lang w:bidi="ar-EG"/>
        </w:rPr>
      </w:pPr>
      <w:r w:rsidRPr="00144487">
        <w:rPr>
          <w:lang w:bidi="ar-EG"/>
        </w:rPr>
        <w:t>(f) completed computational analyses;</w:t>
      </w:r>
    </w:p>
    <w:p w14:paraId="53B83E57" w14:textId="77777777" w:rsidR="00144487" w:rsidRPr="00144487" w:rsidRDefault="00144487" w:rsidP="00144487">
      <w:pPr>
        <w:bidi w:val="0"/>
        <w:jc w:val="both"/>
        <w:rPr>
          <w:lang w:bidi="ar-EG"/>
        </w:rPr>
      </w:pPr>
      <w:r w:rsidRPr="00144487">
        <w:rPr>
          <w:lang w:bidi="ar-EG"/>
        </w:rPr>
        <w:t>(g) research dataset;</w:t>
      </w:r>
    </w:p>
    <w:p w14:paraId="5E3C6C84" w14:textId="77777777" w:rsidR="00144487" w:rsidRPr="00144487" w:rsidRDefault="00144487" w:rsidP="00144487">
      <w:pPr>
        <w:bidi w:val="0"/>
        <w:jc w:val="both"/>
        <w:rPr>
          <w:lang w:bidi="ar-EG"/>
        </w:rPr>
      </w:pPr>
      <w:r w:rsidRPr="00144487">
        <w:rPr>
          <w:lang w:bidi="ar-EG"/>
        </w:rPr>
        <w:t>(h) computational workflow;</w:t>
      </w:r>
    </w:p>
    <w:p w14:paraId="4F1BE6C8" w14:textId="77777777" w:rsidR="00144487" w:rsidRPr="00144487" w:rsidRDefault="00144487" w:rsidP="00144487">
      <w:pPr>
        <w:bidi w:val="0"/>
        <w:jc w:val="both"/>
        <w:rPr>
          <w:lang w:bidi="ar-EG"/>
        </w:rPr>
      </w:pPr>
      <w:r w:rsidRPr="00144487">
        <w:rPr>
          <w:lang w:bidi="ar-EG"/>
        </w:rPr>
        <w:t>(</w:t>
      </w:r>
      <w:proofErr w:type="spellStart"/>
      <w:r w:rsidRPr="00144487">
        <w:rPr>
          <w:lang w:bidi="ar-EG"/>
        </w:rPr>
        <w:t>i</w:t>
      </w:r>
      <w:proofErr w:type="spellEnd"/>
      <w:r w:rsidRPr="00144487">
        <w:rPr>
          <w:lang w:bidi="ar-EG"/>
        </w:rPr>
        <w:t>) software tool;</w:t>
      </w:r>
    </w:p>
    <w:p w14:paraId="7C7176E5" w14:textId="77777777" w:rsidR="00144487" w:rsidRPr="00144487" w:rsidRDefault="00144487" w:rsidP="00144487">
      <w:pPr>
        <w:bidi w:val="0"/>
        <w:jc w:val="both"/>
        <w:rPr>
          <w:lang w:bidi="ar-EG"/>
        </w:rPr>
      </w:pPr>
      <w:r w:rsidRPr="00144487">
        <w:rPr>
          <w:lang w:bidi="ar-EG"/>
        </w:rPr>
        <w:t>(j) web application;</w:t>
      </w:r>
    </w:p>
    <w:p w14:paraId="27EB3324" w14:textId="77777777" w:rsidR="00144487" w:rsidRPr="00144487" w:rsidRDefault="00144487" w:rsidP="00144487">
      <w:pPr>
        <w:bidi w:val="0"/>
        <w:jc w:val="both"/>
        <w:rPr>
          <w:lang w:bidi="ar-EG"/>
        </w:rPr>
      </w:pPr>
      <w:r w:rsidRPr="00144487">
        <w:rPr>
          <w:lang w:bidi="ar-EG"/>
        </w:rPr>
        <w:t>(k) AI scientific assistant;</w:t>
      </w:r>
    </w:p>
    <w:p w14:paraId="0515C0FA" w14:textId="77777777" w:rsidR="00144487" w:rsidRPr="00144487" w:rsidRDefault="00144487" w:rsidP="00144487">
      <w:pPr>
        <w:bidi w:val="0"/>
        <w:jc w:val="both"/>
        <w:rPr>
          <w:lang w:bidi="ar-EG"/>
        </w:rPr>
      </w:pPr>
      <w:r w:rsidRPr="00144487">
        <w:rPr>
          <w:lang w:bidi="ar-EG"/>
        </w:rPr>
        <w:t>(l) automation system;</w:t>
      </w:r>
    </w:p>
    <w:p w14:paraId="2E98E294" w14:textId="77777777" w:rsidR="00144487" w:rsidRPr="00144487" w:rsidRDefault="00144487" w:rsidP="00144487">
      <w:pPr>
        <w:bidi w:val="0"/>
        <w:jc w:val="both"/>
        <w:rPr>
          <w:lang w:bidi="ar-EG"/>
        </w:rPr>
      </w:pPr>
      <w:r w:rsidRPr="00144487">
        <w:rPr>
          <w:lang w:bidi="ar-EG"/>
        </w:rPr>
        <w:t>(m) source-code or software repository;</w:t>
      </w:r>
    </w:p>
    <w:p w14:paraId="3A39249A" w14:textId="77777777" w:rsidR="00144487" w:rsidRPr="00144487" w:rsidRDefault="00144487" w:rsidP="00144487">
      <w:pPr>
        <w:bidi w:val="0"/>
        <w:jc w:val="both"/>
        <w:rPr>
          <w:lang w:bidi="ar-EG"/>
        </w:rPr>
      </w:pPr>
      <w:r w:rsidRPr="00144487">
        <w:rPr>
          <w:lang w:bidi="ar-EG"/>
        </w:rPr>
        <w:t>(n) technical documentation;</w:t>
      </w:r>
    </w:p>
    <w:p w14:paraId="3D3E03CF" w14:textId="77777777" w:rsidR="00144487" w:rsidRPr="00144487" w:rsidRDefault="00144487" w:rsidP="00144487">
      <w:pPr>
        <w:bidi w:val="0"/>
        <w:jc w:val="both"/>
        <w:rPr>
          <w:lang w:bidi="ar-EG"/>
        </w:rPr>
      </w:pPr>
      <w:r w:rsidRPr="00144487">
        <w:rPr>
          <w:lang w:bidi="ar-EG"/>
        </w:rPr>
        <w:t>(o) research or scientific portfolio; and</w:t>
      </w:r>
    </w:p>
    <w:p w14:paraId="0F24EA34" w14:textId="77777777" w:rsidR="00144487" w:rsidRPr="00144487" w:rsidRDefault="00144487" w:rsidP="00144487">
      <w:pPr>
        <w:bidi w:val="0"/>
        <w:jc w:val="both"/>
        <w:rPr>
          <w:lang w:bidi="ar-EG"/>
        </w:rPr>
      </w:pPr>
      <w:r w:rsidRPr="00144487">
        <w:rPr>
          <w:lang w:bidi="ar-EG"/>
        </w:rPr>
        <w:t>(p) any other output specified in the approved Project Scope.</w:t>
      </w:r>
    </w:p>
    <w:p w14:paraId="163983BE" w14:textId="77777777" w:rsidR="00144487" w:rsidRPr="00144487" w:rsidRDefault="00144487" w:rsidP="00144487">
      <w:pPr>
        <w:bidi w:val="0"/>
        <w:jc w:val="both"/>
        <w:rPr>
          <w:lang w:bidi="ar-EG"/>
        </w:rPr>
      </w:pPr>
      <w:r w:rsidRPr="00144487">
        <w:rPr>
          <w:lang w:bidi="ar-EG"/>
        </w:rPr>
        <w:t>The Association may define the applicable mandatory outputs for each Project category in the relevant Project Proposal, Call Guidelines, or Project Approval Letter.</w:t>
      </w:r>
    </w:p>
    <w:p w14:paraId="377FC200" w14:textId="77777777" w:rsidR="00144487" w:rsidRPr="00144487" w:rsidRDefault="00144487" w:rsidP="00144487">
      <w:pPr>
        <w:bidi w:val="0"/>
        <w:jc w:val="both"/>
        <w:rPr>
          <w:lang w:bidi="ar-EG"/>
        </w:rPr>
      </w:pPr>
      <w:r w:rsidRPr="00144487">
        <w:rPr>
          <w:lang w:bidi="ar-EG"/>
        </w:rPr>
        <w:t>Submission of the agreed work and outputs shall be mandatory.</w:t>
      </w:r>
    </w:p>
    <w:p w14:paraId="3B4259C2" w14:textId="77777777" w:rsidR="00144487" w:rsidRPr="00144487" w:rsidRDefault="00144487" w:rsidP="00144487">
      <w:pPr>
        <w:bidi w:val="0"/>
        <w:jc w:val="both"/>
        <w:rPr>
          <w:lang w:bidi="ar-EG"/>
        </w:rPr>
      </w:pPr>
      <w:r w:rsidRPr="00144487">
        <w:rPr>
          <w:lang w:bidi="ar-EG"/>
        </w:rPr>
        <w:t>However, the Recipient shall not be required to guarantee acceptance, publication, or approval by an independent journal, conference, publisher, reviewer, or other third party.</w:t>
      </w:r>
    </w:p>
    <w:p w14:paraId="7B7A468F" w14:textId="77777777" w:rsidR="00144487" w:rsidRPr="00144487" w:rsidRDefault="00144487" w:rsidP="00144487">
      <w:pPr>
        <w:bidi w:val="0"/>
        <w:jc w:val="both"/>
        <w:rPr>
          <w:lang w:bidi="ar-EG"/>
        </w:rPr>
      </w:pPr>
      <w:r w:rsidRPr="00144487">
        <w:rPr>
          <w:lang w:bidi="ar-EG"/>
        </w:rPr>
        <w:pict w14:anchorId="238C4276">
          <v:rect id="_x0000_i1136" style="width:0;height:1.5pt" o:hralign="center" o:hrstd="t" o:hr="t" fillcolor="#a0a0a0" stroked="f"/>
        </w:pict>
      </w:r>
    </w:p>
    <w:p w14:paraId="1CF1C90C" w14:textId="77777777" w:rsidR="00144487" w:rsidRPr="00144487" w:rsidRDefault="00144487" w:rsidP="00144487">
      <w:pPr>
        <w:bidi w:val="0"/>
        <w:jc w:val="both"/>
        <w:rPr>
          <w:b/>
          <w:bCs/>
          <w:lang w:bidi="ar-EG"/>
        </w:rPr>
      </w:pPr>
      <w:r w:rsidRPr="00144487">
        <w:rPr>
          <w:b/>
          <w:bCs/>
          <w:lang w:bidi="ar-EG"/>
        </w:rPr>
        <w:t>8. Annual Output Verification</w:t>
      </w:r>
    </w:p>
    <w:p w14:paraId="02BA96D2" w14:textId="77777777" w:rsidR="00144487" w:rsidRPr="00144487" w:rsidRDefault="00144487" w:rsidP="00144487">
      <w:pPr>
        <w:bidi w:val="0"/>
        <w:jc w:val="both"/>
        <w:rPr>
          <w:lang w:bidi="ar-EG"/>
        </w:rPr>
      </w:pPr>
      <w:r w:rsidRPr="00144487">
        <w:rPr>
          <w:lang w:bidi="ar-EG"/>
        </w:rPr>
        <w:t xml:space="preserve">The Association shall review and verify the annual </w:t>
      </w:r>
      <w:proofErr w:type="gramStart"/>
      <w:r w:rsidRPr="00144487">
        <w:rPr>
          <w:lang w:bidi="ar-EG"/>
        </w:rPr>
        <w:t>outputs</w:t>
      </w:r>
      <w:proofErr w:type="gramEnd"/>
      <w:r w:rsidRPr="00144487">
        <w:rPr>
          <w:lang w:bidi="ar-EG"/>
        </w:rPr>
        <w:t xml:space="preserve"> submitted by each Project team.</w:t>
      </w:r>
    </w:p>
    <w:p w14:paraId="4B38B860" w14:textId="77777777" w:rsidR="00144487" w:rsidRPr="00144487" w:rsidRDefault="00144487" w:rsidP="00144487">
      <w:pPr>
        <w:bidi w:val="0"/>
        <w:jc w:val="both"/>
        <w:rPr>
          <w:lang w:bidi="ar-EG"/>
        </w:rPr>
      </w:pPr>
      <w:r w:rsidRPr="00144487">
        <w:rPr>
          <w:lang w:bidi="ar-EG"/>
        </w:rPr>
        <w:lastRenderedPageBreak/>
        <w:t>The review may include:</w:t>
      </w:r>
    </w:p>
    <w:p w14:paraId="5A061CA8" w14:textId="77777777" w:rsidR="00144487" w:rsidRPr="00144487" w:rsidRDefault="00144487" w:rsidP="00144487">
      <w:pPr>
        <w:bidi w:val="0"/>
        <w:jc w:val="both"/>
        <w:rPr>
          <w:lang w:bidi="ar-EG"/>
        </w:rPr>
      </w:pPr>
      <w:r w:rsidRPr="00144487">
        <w:rPr>
          <w:lang w:bidi="ar-EG"/>
        </w:rPr>
        <w:t>(a) completeness of required outputs;</w:t>
      </w:r>
    </w:p>
    <w:p w14:paraId="37864B73" w14:textId="77777777" w:rsidR="00144487" w:rsidRPr="00144487" w:rsidRDefault="00144487" w:rsidP="00144487">
      <w:pPr>
        <w:bidi w:val="0"/>
        <w:jc w:val="both"/>
        <w:rPr>
          <w:lang w:bidi="ar-EG"/>
        </w:rPr>
      </w:pPr>
      <w:r w:rsidRPr="00144487">
        <w:rPr>
          <w:lang w:bidi="ar-EG"/>
        </w:rPr>
        <w:t>(b) scientific quality;</w:t>
      </w:r>
    </w:p>
    <w:p w14:paraId="36093C44" w14:textId="77777777" w:rsidR="00144487" w:rsidRPr="00144487" w:rsidRDefault="00144487" w:rsidP="00144487">
      <w:pPr>
        <w:bidi w:val="0"/>
        <w:jc w:val="both"/>
        <w:rPr>
          <w:lang w:bidi="ar-EG"/>
        </w:rPr>
      </w:pPr>
      <w:r w:rsidRPr="00144487">
        <w:rPr>
          <w:lang w:bidi="ar-EG"/>
        </w:rPr>
        <w:t>(c) technical quality;</w:t>
      </w:r>
    </w:p>
    <w:p w14:paraId="1B59CD1B" w14:textId="77777777" w:rsidR="00144487" w:rsidRPr="00144487" w:rsidRDefault="00144487" w:rsidP="00144487">
      <w:pPr>
        <w:bidi w:val="0"/>
        <w:jc w:val="both"/>
        <w:rPr>
          <w:lang w:bidi="ar-EG"/>
        </w:rPr>
      </w:pPr>
      <w:r w:rsidRPr="00144487">
        <w:rPr>
          <w:lang w:bidi="ar-EG"/>
        </w:rPr>
        <w:t>(d) compliance with the approved Project scope;</w:t>
      </w:r>
    </w:p>
    <w:p w14:paraId="5F1E3476" w14:textId="77777777" w:rsidR="00144487" w:rsidRPr="00144487" w:rsidRDefault="00144487" w:rsidP="00144487">
      <w:pPr>
        <w:bidi w:val="0"/>
        <w:jc w:val="both"/>
        <w:rPr>
          <w:lang w:bidi="ar-EG"/>
        </w:rPr>
      </w:pPr>
      <w:r w:rsidRPr="00144487">
        <w:rPr>
          <w:lang w:bidi="ar-EG"/>
        </w:rPr>
        <w:t>(e) originality and research integrity;</w:t>
      </w:r>
    </w:p>
    <w:p w14:paraId="24CF80CA" w14:textId="77777777" w:rsidR="00144487" w:rsidRPr="00144487" w:rsidRDefault="00144487" w:rsidP="00144487">
      <w:pPr>
        <w:bidi w:val="0"/>
        <w:jc w:val="both"/>
        <w:rPr>
          <w:lang w:bidi="ar-EG"/>
        </w:rPr>
      </w:pPr>
      <w:r w:rsidRPr="00144487">
        <w:rPr>
          <w:lang w:bidi="ar-EG"/>
        </w:rPr>
        <w:t>(f) student participation;</w:t>
      </w:r>
    </w:p>
    <w:p w14:paraId="478C8AC4" w14:textId="77777777" w:rsidR="00144487" w:rsidRPr="00144487" w:rsidRDefault="00144487" w:rsidP="00144487">
      <w:pPr>
        <w:bidi w:val="0"/>
        <w:jc w:val="both"/>
        <w:rPr>
          <w:lang w:bidi="ar-EG"/>
        </w:rPr>
      </w:pPr>
      <w:r w:rsidRPr="00144487">
        <w:rPr>
          <w:lang w:bidi="ar-EG"/>
        </w:rPr>
        <w:t>(g) milestone achievement;</w:t>
      </w:r>
    </w:p>
    <w:p w14:paraId="75B462AF" w14:textId="77777777" w:rsidR="00144487" w:rsidRPr="00144487" w:rsidRDefault="00144487" w:rsidP="00144487">
      <w:pPr>
        <w:bidi w:val="0"/>
        <w:jc w:val="both"/>
        <w:rPr>
          <w:lang w:bidi="ar-EG"/>
        </w:rPr>
      </w:pPr>
      <w:r w:rsidRPr="00144487">
        <w:rPr>
          <w:lang w:bidi="ar-EG"/>
        </w:rPr>
        <w:t xml:space="preserve">(h) proper </w:t>
      </w:r>
      <w:proofErr w:type="spellStart"/>
      <w:r w:rsidRPr="00144487">
        <w:rPr>
          <w:lang w:bidi="ar-EG"/>
        </w:rPr>
        <w:t>utilisation</w:t>
      </w:r>
      <w:proofErr w:type="spellEnd"/>
      <w:r w:rsidRPr="00144487">
        <w:rPr>
          <w:lang w:bidi="ar-EG"/>
        </w:rPr>
        <w:t xml:space="preserve"> of Grant Support; and</w:t>
      </w:r>
    </w:p>
    <w:p w14:paraId="243AB97B" w14:textId="77777777" w:rsidR="00144487" w:rsidRPr="00144487" w:rsidRDefault="00144487" w:rsidP="00144487">
      <w:pPr>
        <w:bidi w:val="0"/>
        <w:jc w:val="both"/>
        <w:rPr>
          <w:lang w:bidi="ar-EG"/>
        </w:rPr>
      </w:pPr>
      <w:r w:rsidRPr="00144487">
        <w:rPr>
          <w:lang w:bidi="ar-EG"/>
        </w:rPr>
        <w:t>(</w:t>
      </w:r>
      <w:proofErr w:type="spellStart"/>
      <w:r w:rsidRPr="00144487">
        <w:rPr>
          <w:lang w:bidi="ar-EG"/>
        </w:rPr>
        <w:t>i</w:t>
      </w:r>
      <w:proofErr w:type="spellEnd"/>
      <w:r w:rsidRPr="00144487">
        <w:rPr>
          <w:lang w:bidi="ar-EG"/>
        </w:rPr>
        <w:t>) compliance with reporting and governance requirements.</w:t>
      </w:r>
    </w:p>
    <w:p w14:paraId="7BEA585B" w14:textId="77777777" w:rsidR="00144487" w:rsidRPr="00144487" w:rsidRDefault="00144487" w:rsidP="00144487">
      <w:pPr>
        <w:bidi w:val="0"/>
        <w:jc w:val="both"/>
        <w:rPr>
          <w:lang w:bidi="ar-EG"/>
        </w:rPr>
      </w:pPr>
      <w:r w:rsidRPr="00144487">
        <w:rPr>
          <w:lang w:bidi="ar-EG"/>
        </w:rPr>
        <w:t>The Association may appoint qualified internal reviewers, external reviewers, or relevant Implementing Partners to assist with technical or scientific verification.</w:t>
      </w:r>
    </w:p>
    <w:p w14:paraId="684C8F7F" w14:textId="77777777" w:rsidR="00144487" w:rsidRPr="00144487" w:rsidRDefault="00144487" w:rsidP="00144487">
      <w:pPr>
        <w:bidi w:val="0"/>
        <w:jc w:val="both"/>
        <w:rPr>
          <w:lang w:bidi="ar-EG"/>
        </w:rPr>
      </w:pPr>
      <w:r w:rsidRPr="00144487">
        <w:rPr>
          <w:lang w:bidi="ar-EG"/>
        </w:rPr>
        <w:pict w14:anchorId="56DE7B5D">
          <v:rect id="_x0000_i1137" style="width:0;height:1.5pt" o:hralign="center" o:hrstd="t" o:hr="t" fillcolor="#a0a0a0" stroked="f"/>
        </w:pict>
      </w:r>
    </w:p>
    <w:p w14:paraId="5C29DF77" w14:textId="77777777" w:rsidR="00144487" w:rsidRPr="00144487" w:rsidRDefault="00144487" w:rsidP="00144487">
      <w:pPr>
        <w:bidi w:val="0"/>
        <w:jc w:val="both"/>
        <w:rPr>
          <w:b/>
          <w:bCs/>
          <w:lang w:bidi="ar-EG"/>
        </w:rPr>
      </w:pPr>
      <w:r w:rsidRPr="00144487">
        <w:rPr>
          <w:b/>
          <w:bCs/>
          <w:lang w:bidi="ar-EG"/>
        </w:rPr>
        <w:t>9. Annual Performance Evaluation</w:t>
      </w:r>
    </w:p>
    <w:p w14:paraId="4D6EBA63" w14:textId="77777777" w:rsidR="00144487" w:rsidRPr="00144487" w:rsidRDefault="00144487" w:rsidP="00144487">
      <w:pPr>
        <w:bidi w:val="0"/>
        <w:jc w:val="both"/>
        <w:rPr>
          <w:lang w:bidi="ar-EG"/>
        </w:rPr>
      </w:pPr>
      <w:r w:rsidRPr="00144487">
        <w:rPr>
          <w:lang w:bidi="ar-EG"/>
        </w:rPr>
        <w:t>At the end of each annual Grant cycle, the Association shall conduct a formal Annual Performance Evaluation for the Recipient institution.</w:t>
      </w:r>
    </w:p>
    <w:p w14:paraId="2BF13FDB" w14:textId="77777777" w:rsidR="00144487" w:rsidRPr="00144487" w:rsidRDefault="00144487" w:rsidP="00144487">
      <w:pPr>
        <w:bidi w:val="0"/>
        <w:jc w:val="both"/>
        <w:rPr>
          <w:lang w:bidi="ar-EG"/>
        </w:rPr>
      </w:pPr>
      <w:r w:rsidRPr="00144487">
        <w:rPr>
          <w:lang w:bidi="ar-EG"/>
        </w:rPr>
        <w:t>The evaluation shall consider:</w:t>
      </w:r>
    </w:p>
    <w:p w14:paraId="612B90DE" w14:textId="77777777" w:rsidR="00144487" w:rsidRPr="00144487" w:rsidRDefault="00144487" w:rsidP="00144487">
      <w:pPr>
        <w:numPr>
          <w:ilvl w:val="0"/>
          <w:numId w:val="28"/>
        </w:numPr>
        <w:bidi w:val="0"/>
        <w:jc w:val="both"/>
        <w:rPr>
          <w:lang w:bidi="ar-EG"/>
        </w:rPr>
      </w:pPr>
      <w:r w:rsidRPr="00144487">
        <w:rPr>
          <w:lang w:bidi="ar-EG"/>
        </w:rPr>
        <w:t>Quarterly Progress Reports;</w:t>
      </w:r>
    </w:p>
    <w:p w14:paraId="5F618C75" w14:textId="77777777" w:rsidR="00144487" w:rsidRPr="00144487" w:rsidRDefault="00144487" w:rsidP="00144487">
      <w:pPr>
        <w:numPr>
          <w:ilvl w:val="0"/>
          <w:numId w:val="28"/>
        </w:numPr>
        <w:bidi w:val="0"/>
        <w:jc w:val="both"/>
        <w:rPr>
          <w:lang w:bidi="ar-EG"/>
        </w:rPr>
      </w:pPr>
      <w:r w:rsidRPr="00144487">
        <w:rPr>
          <w:lang w:bidi="ar-EG"/>
        </w:rPr>
        <w:t>Annual Institutional Report;</w:t>
      </w:r>
    </w:p>
    <w:p w14:paraId="3C564F5A" w14:textId="77777777" w:rsidR="00144487" w:rsidRPr="00144487" w:rsidRDefault="00144487" w:rsidP="00144487">
      <w:pPr>
        <w:numPr>
          <w:ilvl w:val="0"/>
          <w:numId w:val="28"/>
        </w:numPr>
        <w:bidi w:val="0"/>
        <w:jc w:val="both"/>
        <w:rPr>
          <w:lang w:bidi="ar-EG"/>
        </w:rPr>
      </w:pPr>
      <w:r w:rsidRPr="00144487">
        <w:rPr>
          <w:lang w:bidi="ar-EG"/>
        </w:rPr>
        <w:t>Project outputs;</w:t>
      </w:r>
    </w:p>
    <w:p w14:paraId="562F0A48" w14:textId="77777777" w:rsidR="00144487" w:rsidRPr="00144487" w:rsidRDefault="00144487" w:rsidP="00144487">
      <w:pPr>
        <w:numPr>
          <w:ilvl w:val="0"/>
          <w:numId w:val="28"/>
        </w:numPr>
        <w:bidi w:val="0"/>
        <w:jc w:val="both"/>
        <w:rPr>
          <w:lang w:bidi="ar-EG"/>
        </w:rPr>
      </w:pPr>
      <w:r w:rsidRPr="00144487">
        <w:rPr>
          <w:lang w:bidi="ar-EG"/>
        </w:rPr>
        <w:t>student completion;</w:t>
      </w:r>
    </w:p>
    <w:p w14:paraId="65AA5D25" w14:textId="77777777" w:rsidR="00144487" w:rsidRPr="00144487" w:rsidRDefault="00144487" w:rsidP="00144487">
      <w:pPr>
        <w:numPr>
          <w:ilvl w:val="0"/>
          <w:numId w:val="28"/>
        </w:numPr>
        <w:bidi w:val="0"/>
        <w:jc w:val="both"/>
        <w:rPr>
          <w:lang w:bidi="ar-EG"/>
        </w:rPr>
      </w:pPr>
      <w:r w:rsidRPr="00144487">
        <w:rPr>
          <w:lang w:bidi="ar-EG"/>
        </w:rPr>
        <w:t>milestone achievement;</w:t>
      </w:r>
    </w:p>
    <w:p w14:paraId="53C45159" w14:textId="77777777" w:rsidR="00144487" w:rsidRPr="00144487" w:rsidRDefault="00144487" w:rsidP="00144487">
      <w:pPr>
        <w:numPr>
          <w:ilvl w:val="0"/>
          <w:numId w:val="28"/>
        </w:numPr>
        <w:bidi w:val="0"/>
        <w:jc w:val="both"/>
        <w:rPr>
          <w:lang w:bidi="ar-EG"/>
        </w:rPr>
      </w:pPr>
      <w:r w:rsidRPr="00144487">
        <w:rPr>
          <w:lang w:bidi="ar-EG"/>
        </w:rPr>
        <w:t>quality of scientific and technical work;</w:t>
      </w:r>
    </w:p>
    <w:p w14:paraId="2D71954E" w14:textId="77777777" w:rsidR="00144487" w:rsidRPr="00144487" w:rsidRDefault="00144487" w:rsidP="00144487">
      <w:pPr>
        <w:numPr>
          <w:ilvl w:val="0"/>
          <w:numId w:val="28"/>
        </w:numPr>
        <w:bidi w:val="0"/>
        <w:jc w:val="both"/>
        <w:rPr>
          <w:lang w:bidi="ar-EG"/>
        </w:rPr>
      </w:pPr>
      <w:r w:rsidRPr="00144487">
        <w:rPr>
          <w:lang w:bidi="ar-EG"/>
        </w:rPr>
        <w:t>use of Grant Support;</w:t>
      </w:r>
    </w:p>
    <w:p w14:paraId="7979A03B" w14:textId="77777777" w:rsidR="00144487" w:rsidRPr="00144487" w:rsidRDefault="00144487" w:rsidP="00144487">
      <w:pPr>
        <w:numPr>
          <w:ilvl w:val="0"/>
          <w:numId w:val="28"/>
        </w:numPr>
        <w:bidi w:val="0"/>
        <w:jc w:val="both"/>
        <w:rPr>
          <w:lang w:bidi="ar-EG"/>
        </w:rPr>
      </w:pPr>
      <w:r w:rsidRPr="00144487">
        <w:rPr>
          <w:lang w:bidi="ar-EG"/>
        </w:rPr>
        <w:t>compliance history;</w:t>
      </w:r>
    </w:p>
    <w:p w14:paraId="4A0501E7" w14:textId="77777777" w:rsidR="00144487" w:rsidRPr="00144487" w:rsidRDefault="00144487" w:rsidP="00144487">
      <w:pPr>
        <w:numPr>
          <w:ilvl w:val="0"/>
          <w:numId w:val="28"/>
        </w:numPr>
        <w:bidi w:val="0"/>
        <w:jc w:val="both"/>
        <w:rPr>
          <w:lang w:bidi="ar-EG"/>
        </w:rPr>
      </w:pPr>
      <w:r w:rsidRPr="00144487">
        <w:rPr>
          <w:lang w:bidi="ar-EG"/>
        </w:rPr>
        <w:t>corrective actions;</w:t>
      </w:r>
    </w:p>
    <w:p w14:paraId="3D26C82B" w14:textId="77777777" w:rsidR="00144487" w:rsidRPr="00144487" w:rsidRDefault="00144487" w:rsidP="00144487">
      <w:pPr>
        <w:numPr>
          <w:ilvl w:val="0"/>
          <w:numId w:val="28"/>
        </w:numPr>
        <w:bidi w:val="0"/>
        <w:jc w:val="both"/>
        <w:rPr>
          <w:lang w:bidi="ar-EG"/>
        </w:rPr>
      </w:pPr>
      <w:r w:rsidRPr="00144487">
        <w:rPr>
          <w:lang w:bidi="ar-EG"/>
        </w:rPr>
        <w:t>reporting performance; and</w:t>
      </w:r>
    </w:p>
    <w:p w14:paraId="13D9FDE1" w14:textId="77777777" w:rsidR="00144487" w:rsidRPr="00144487" w:rsidRDefault="00144487" w:rsidP="00144487">
      <w:pPr>
        <w:numPr>
          <w:ilvl w:val="0"/>
          <w:numId w:val="28"/>
        </w:numPr>
        <w:bidi w:val="0"/>
        <w:jc w:val="both"/>
        <w:rPr>
          <w:lang w:bidi="ar-EG"/>
        </w:rPr>
      </w:pPr>
      <w:r w:rsidRPr="00144487">
        <w:rPr>
          <w:lang w:bidi="ar-EG"/>
        </w:rPr>
        <w:t>any documented exceptional circumstances.</w:t>
      </w:r>
    </w:p>
    <w:p w14:paraId="2CED5590" w14:textId="77777777" w:rsidR="00144487" w:rsidRPr="00144487" w:rsidRDefault="00144487" w:rsidP="00144487">
      <w:pPr>
        <w:bidi w:val="0"/>
        <w:jc w:val="both"/>
        <w:rPr>
          <w:lang w:bidi="ar-EG"/>
        </w:rPr>
      </w:pPr>
      <w:r w:rsidRPr="00144487">
        <w:rPr>
          <w:lang w:bidi="ar-EG"/>
        </w:rPr>
        <w:lastRenderedPageBreak/>
        <w:t>The annual evaluation may be conducted at institutional level and at individual Project-team level.</w:t>
      </w:r>
    </w:p>
    <w:p w14:paraId="27F85154" w14:textId="77777777" w:rsidR="00144487" w:rsidRPr="00144487" w:rsidRDefault="00144487" w:rsidP="00144487">
      <w:pPr>
        <w:bidi w:val="0"/>
        <w:jc w:val="both"/>
        <w:rPr>
          <w:lang w:bidi="ar-EG"/>
        </w:rPr>
      </w:pPr>
      <w:r w:rsidRPr="00144487">
        <w:rPr>
          <w:lang w:bidi="ar-EG"/>
        </w:rPr>
        <w:pict w14:anchorId="302F781A">
          <v:rect id="_x0000_i1138" style="width:0;height:1.5pt" o:hralign="center" o:hrstd="t" o:hr="t" fillcolor="#a0a0a0" stroked="f"/>
        </w:pict>
      </w:r>
    </w:p>
    <w:p w14:paraId="7C54B916" w14:textId="77777777" w:rsidR="00144487" w:rsidRPr="00144487" w:rsidRDefault="00144487" w:rsidP="00144487">
      <w:pPr>
        <w:bidi w:val="0"/>
        <w:jc w:val="both"/>
        <w:rPr>
          <w:b/>
          <w:bCs/>
          <w:lang w:bidi="ar-EG"/>
        </w:rPr>
      </w:pPr>
      <w:r w:rsidRPr="00144487">
        <w:rPr>
          <w:b/>
          <w:bCs/>
          <w:lang w:bidi="ar-EG"/>
        </w:rPr>
        <w:t>10. Continuation of Grant Support</w:t>
      </w:r>
    </w:p>
    <w:p w14:paraId="594D7C53" w14:textId="77777777" w:rsidR="00144487" w:rsidRPr="00144487" w:rsidRDefault="00144487" w:rsidP="00144487">
      <w:pPr>
        <w:bidi w:val="0"/>
        <w:jc w:val="both"/>
        <w:rPr>
          <w:lang w:bidi="ar-EG"/>
        </w:rPr>
      </w:pPr>
      <w:r w:rsidRPr="00144487">
        <w:rPr>
          <w:lang w:bidi="ar-EG"/>
        </w:rPr>
        <w:t xml:space="preserve">Where the Grant </w:t>
      </w:r>
      <w:proofErr w:type="spellStart"/>
      <w:r w:rsidRPr="00144487">
        <w:rPr>
          <w:lang w:bidi="ar-EG"/>
        </w:rPr>
        <w:t>Programme</w:t>
      </w:r>
      <w:proofErr w:type="spellEnd"/>
      <w:r w:rsidRPr="00144487">
        <w:rPr>
          <w:lang w:bidi="ar-EG"/>
        </w:rPr>
        <w:t xml:space="preserve"> or institutional arrangement extends beyond one annual cycle, continuation of Grant Support into the following year shall be subject to satisfactory completion of the Annual Performance Evaluation.</w:t>
      </w:r>
    </w:p>
    <w:p w14:paraId="0CA75565" w14:textId="77777777" w:rsidR="00144487" w:rsidRPr="00144487" w:rsidRDefault="00144487" w:rsidP="00144487">
      <w:pPr>
        <w:bidi w:val="0"/>
        <w:jc w:val="both"/>
        <w:rPr>
          <w:lang w:bidi="ar-EG"/>
        </w:rPr>
      </w:pPr>
      <w:r w:rsidRPr="00144487">
        <w:rPr>
          <w:lang w:bidi="ar-EG"/>
        </w:rPr>
        <w:t>Grant Support for the following year shall not be automatically activated.</w:t>
      </w:r>
    </w:p>
    <w:p w14:paraId="0A83C3FC" w14:textId="77777777" w:rsidR="00144487" w:rsidRPr="00144487" w:rsidRDefault="00144487" w:rsidP="00144487">
      <w:pPr>
        <w:bidi w:val="0"/>
        <w:jc w:val="both"/>
        <w:rPr>
          <w:lang w:bidi="ar-EG"/>
        </w:rPr>
      </w:pPr>
      <w:r w:rsidRPr="00144487">
        <w:rPr>
          <w:lang w:bidi="ar-EG"/>
        </w:rPr>
        <w:t>Activation of the subsequent annual Grant Support allocation shall be subject to:</w:t>
      </w:r>
    </w:p>
    <w:p w14:paraId="7C02482D" w14:textId="77777777" w:rsidR="00144487" w:rsidRPr="00144487" w:rsidRDefault="00144487" w:rsidP="00144487">
      <w:pPr>
        <w:bidi w:val="0"/>
        <w:jc w:val="both"/>
        <w:rPr>
          <w:lang w:bidi="ar-EG"/>
        </w:rPr>
      </w:pPr>
      <w:r w:rsidRPr="00144487">
        <w:rPr>
          <w:lang w:bidi="ar-EG"/>
        </w:rPr>
        <w:t>(a) submission of all required Quarterly Progress Reports;</w:t>
      </w:r>
    </w:p>
    <w:p w14:paraId="7E97D7EF" w14:textId="77777777" w:rsidR="00144487" w:rsidRPr="00144487" w:rsidRDefault="00144487" w:rsidP="00144487">
      <w:pPr>
        <w:bidi w:val="0"/>
        <w:jc w:val="both"/>
        <w:rPr>
          <w:lang w:bidi="ar-EG"/>
        </w:rPr>
      </w:pPr>
      <w:r w:rsidRPr="00144487">
        <w:rPr>
          <w:lang w:bidi="ar-EG"/>
        </w:rPr>
        <w:t>(b) submission of the Annual Institutional Report;</w:t>
      </w:r>
    </w:p>
    <w:p w14:paraId="2243FA1D" w14:textId="77777777" w:rsidR="00144487" w:rsidRPr="00144487" w:rsidRDefault="00144487" w:rsidP="00144487">
      <w:pPr>
        <w:bidi w:val="0"/>
        <w:jc w:val="both"/>
        <w:rPr>
          <w:lang w:bidi="ar-EG"/>
        </w:rPr>
      </w:pPr>
      <w:r w:rsidRPr="00144487">
        <w:rPr>
          <w:lang w:bidi="ar-EG"/>
        </w:rPr>
        <w:t>(c) delivery of the required Project outputs;</w:t>
      </w:r>
    </w:p>
    <w:p w14:paraId="24DF01FA" w14:textId="77777777" w:rsidR="00144487" w:rsidRPr="00144487" w:rsidRDefault="00144487" w:rsidP="00144487">
      <w:pPr>
        <w:bidi w:val="0"/>
        <w:jc w:val="both"/>
        <w:rPr>
          <w:lang w:bidi="ar-EG"/>
        </w:rPr>
      </w:pPr>
      <w:r w:rsidRPr="00144487">
        <w:rPr>
          <w:lang w:bidi="ar-EG"/>
        </w:rPr>
        <w:t>(d) satisfactory performance against the approved milestones;</w:t>
      </w:r>
    </w:p>
    <w:p w14:paraId="1A5BACB0" w14:textId="77777777" w:rsidR="00144487" w:rsidRPr="00144487" w:rsidRDefault="00144487" w:rsidP="00144487">
      <w:pPr>
        <w:bidi w:val="0"/>
        <w:jc w:val="both"/>
        <w:rPr>
          <w:lang w:bidi="ar-EG"/>
        </w:rPr>
      </w:pPr>
      <w:r w:rsidRPr="00144487">
        <w:rPr>
          <w:lang w:bidi="ar-EG"/>
        </w:rPr>
        <w:t xml:space="preserve">(e) appropriate </w:t>
      </w:r>
      <w:proofErr w:type="spellStart"/>
      <w:r w:rsidRPr="00144487">
        <w:rPr>
          <w:lang w:bidi="ar-EG"/>
        </w:rPr>
        <w:t>utilisation</w:t>
      </w:r>
      <w:proofErr w:type="spellEnd"/>
      <w:r w:rsidRPr="00144487">
        <w:rPr>
          <w:lang w:bidi="ar-EG"/>
        </w:rPr>
        <w:t xml:space="preserve"> of the Grant Support;</w:t>
      </w:r>
    </w:p>
    <w:p w14:paraId="49FC9FBF" w14:textId="77777777" w:rsidR="00144487" w:rsidRPr="00144487" w:rsidRDefault="00144487" w:rsidP="00144487">
      <w:pPr>
        <w:bidi w:val="0"/>
        <w:jc w:val="both"/>
        <w:rPr>
          <w:lang w:bidi="ar-EG"/>
        </w:rPr>
      </w:pPr>
      <w:r w:rsidRPr="00144487">
        <w:rPr>
          <w:lang w:bidi="ar-EG"/>
        </w:rPr>
        <w:t>(f) compliance with the terms of the Agreement; and</w:t>
      </w:r>
    </w:p>
    <w:p w14:paraId="7B894AFC" w14:textId="77777777" w:rsidR="00144487" w:rsidRPr="00144487" w:rsidRDefault="00144487" w:rsidP="00144487">
      <w:pPr>
        <w:bidi w:val="0"/>
        <w:jc w:val="both"/>
        <w:rPr>
          <w:lang w:bidi="ar-EG"/>
        </w:rPr>
      </w:pPr>
      <w:r w:rsidRPr="00144487">
        <w:rPr>
          <w:lang w:bidi="ar-EG"/>
        </w:rPr>
        <w:t>(g) completion of any required corrective actions.</w:t>
      </w:r>
    </w:p>
    <w:p w14:paraId="5D0E9543" w14:textId="77777777" w:rsidR="00144487" w:rsidRPr="00144487" w:rsidRDefault="00144487" w:rsidP="00144487">
      <w:pPr>
        <w:bidi w:val="0"/>
        <w:jc w:val="both"/>
        <w:rPr>
          <w:lang w:bidi="ar-EG"/>
        </w:rPr>
      </w:pPr>
      <w:r w:rsidRPr="00144487">
        <w:rPr>
          <w:lang w:bidi="ar-EG"/>
        </w:rPr>
        <w:pict w14:anchorId="281F44B4">
          <v:rect id="_x0000_i1139" style="width:0;height:1.5pt" o:hralign="center" o:hrstd="t" o:hr="t" fillcolor="#a0a0a0" stroked="f"/>
        </w:pict>
      </w:r>
    </w:p>
    <w:p w14:paraId="138124F4" w14:textId="77777777" w:rsidR="00144487" w:rsidRPr="00144487" w:rsidRDefault="00144487" w:rsidP="00144487">
      <w:pPr>
        <w:bidi w:val="0"/>
        <w:jc w:val="both"/>
        <w:rPr>
          <w:b/>
          <w:bCs/>
          <w:lang w:bidi="ar-EG"/>
        </w:rPr>
      </w:pPr>
      <w:r w:rsidRPr="00144487">
        <w:rPr>
          <w:b/>
          <w:bCs/>
          <w:lang w:bidi="ar-EG"/>
        </w:rPr>
        <w:t>11. Annual Review Decision</w:t>
      </w:r>
    </w:p>
    <w:p w14:paraId="5C73508C" w14:textId="77777777" w:rsidR="00144487" w:rsidRPr="00144487" w:rsidRDefault="00144487" w:rsidP="00144487">
      <w:pPr>
        <w:bidi w:val="0"/>
        <w:jc w:val="both"/>
        <w:rPr>
          <w:lang w:bidi="ar-EG"/>
        </w:rPr>
      </w:pPr>
      <w:r w:rsidRPr="00144487">
        <w:rPr>
          <w:lang w:bidi="ar-EG"/>
        </w:rPr>
        <w:t>Following the Annual Performance Evaluation, the Association may:</w:t>
      </w:r>
    </w:p>
    <w:p w14:paraId="4EE5F5A2" w14:textId="77777777" w:rsidR="00144487" w:rsidRPr="00144487" w:rsidRDefault="00144487" w:rsidP="00144487">
      <w:pPr>
        <w:bidi w:val="0"/>
        <w:jc w:val="both"/>
        <w:rPr>
          <w:lang w:bidi="ar-EG"/>
        </w:rPr>
      </w:pPr>
      <w:r w:rsidRPr="00144487">
        <w:rPr>
          <w:lang w:bidi="ar-EG"/>
        </w:rPr>
        <w:t>(a) approve full continuation of Grant Support for the following year;</w:t>
      </w:r>
    </w:p>
    <w:p w14:paraId="670D1B78" w14:textId="77777777" w:rsidR="00144487" w:rsidRPr="00144487" w:rsidRDefault="00144487" w:rsidP="00144487">
      <w:pPr>
        <w:bidi w:val="0"/>
        <w:jc w:val="both"/>
        <w:rPr>
          <w:lang w:bidi="ar-EG"/>
        </w:rPr>
      </w:pPr>
      <w:r w:rsidRPr="00144487">
        <w:rPr>
          <w:lang w:bidi="ar-EG"/>
        </w:rPr>
        <w:t>(b) approve continuation subject to specified conditions;</w:t>
      </w:r>
    </w:p>
    <w:p w14:paraId="7CE3BFB4" w14:textId="77777777" w:rsidR="00144487" w:rsidRPr="00144487" w:rsidRDefault="00144487" w:rsidP="00144487">
      <w:pPr>
        <w:bidi w:val="0"/>
        <w:jc w:val="both"/>
        <w:rPr>
          <w:lang w:bidi="ar-EG"/>
        </w:rPr>
      </w:pPr>
      <w:r w:rsidRPr="00144487">
        <w:rPr>
          <w:lang w:bidi="ar-EG"/>
        </w:rPr>
        <w:t>(c) require corrective actions before activation of the next annual allocation;</w:t>
      </w:r>
    </w:p>
    <w:p w14:paraId="483E58EC" w14:textId="77777777" w:rsidR="00144487" w:rsidRPr="00144487" w:rsidRDefault="00144487" w:rsidP="00144487">
      <w:pPr>
        <w:bidi w:val="0"/>
        <w:jc w:val="both"/>
        <w:rPr>
          <w:lang w:bidi="ar-EG"/>
        </w:rPr>
      </w:pPr>
      <w:r w:rsidRPr="00144487">
        <w:rPr>
          <w:lang w:bidi="ar-EG"/>
        </w:rPr>
        <w:t>(d) defer activation of all or part of the Grant Support;</w:t>
      </w:r>
    </w:p>
    <w:p w14:paraId="1AE62B61" w14:textId="77777777" w:rsidR="00144487" w:rsidRPr="00144487" w:rsidRDefault="00144487" w:rsidP="00144487">
      <w:pPr>
        <w:bidi w:val="0"/>
        <w:jc w:val="both"/>
        <w:rPr>
          <w:lang w:bidi="ar-EG"/>
        </w:rPr>
      </w:pPr>
      <w:r w:rsidRPr="00144487">
        <w:rPr>
          <w:lang w:bidi="ar-EG"/>
        </w:rPr>
        <w:t>(e) reduce or modify the scope of subsequent Grant Support;</w:t>
      </w:r>
    </w:p>
    <w:p w14:paraId="0B1AF352" w14:textId="77777777" w:rsidR="00144487" w:rsidRPr="00144487" w:rsidRDefault="00144487" w:rsidP="00144487">
      <w:pPr>
        <w:bidi w:val="0"/>
        <w:jc w:val="both"/>
        <w:rPr>
          <w:lang w:bidi="ar-EG"/>
        </w:rPr>
      </w:pPr>
      <w:r w:rsidRPr="00144487">
        <w:rPr>
          <w:lang w:bidi="ar-EG"/>
        </w:rPr>
        <w:t>(f) suspend an individual Project team while allowing other compliant teams to continue;</w:t>
      </w:r>
    </w:p>
    <w:p w14:paraId="23F5446B" w14:textId="77777777" w:rsidR="00144487" w:rsidRPr="00144487" w:rsidRDefault="00144487" w:rsidP="00144487">
      <w:pPr>
        <w:bidi w:val="0"/>
        <w:jc w:val="both"/>
        <w:rPr>
          <w:lang w:bidi="ar-EG"/>
        </w:rPr>
      </w:pPr>
      <w:r w:rsidRPr="00144487">
        <w:rPr>
          <w:lang w:bidi="ar-EG"/>
        </w:rPr>
        <w:t xml:space="preserve">(g) </w:t>
      </w:r>
      <w:proofErr w:type="gramStart"/>
      <w:r w:rsidRPr="00144487">
        <w:rPr>
          <w:lang w:bidi="ar-EG"/>
        </w:rPr>
        <w:t>suspend</w:t>
      </w:r>
      <w:proofErr w:type="gramEnd"/>
      <w:r w:rsidRPr="00144487">
        <w:rPr>
          <w:lang w:bidi="ar-EG"/>
        </w:rPr>
        <w:t xml:space="preserve"> the Recipient institution's continuation where material deficiencies affect the wider </w:t>
      </w:r>
      <w:proofErr w:type="spellStart"/>
      <w:r w:rsidRPr="00144487">
        <w:rPr>
          <w:lang w:bidi="ar-EG"/>
        </w:rPr>
        <w:t>programme</w:t>
      </w:r>
      <w:proofErr w:type="spellEnd"/>
      <w:r w:rsidRPr="00144487">
        <w:rPr>
          <w:lang w:bidi="ar-EG"/>
        </w:rPr>
        <w:t>; or</w:t>
      </w:r>
    </w:p>
    <w:p w14:paraId="134E761F" w14:textId="77777777" w:rsidR="00144487" w:rsidRPr="00144487" w:rsidRDefault="00144487" w:rsidP="00144487">
      <w:pPr>
        <w:bidi w:val="0"/>
        <w:jc w:val="both"/>
        <w:rPr>
          <w:lang w:bidi="ar-EG"/>
        </w:rPr>
      </w:pPr>
      <w:r w:rsidRPr="00144487">
        <w:rPr>
          <w:lang w:bidi="ar-EG"/>
        </w:rPr>
        <w:t>(h) discontinue future Grant Support in accordance with the Agreement.</w:t>
      </w:r>
    </w:p>
    <w:p w14:paraId="44162E0C" w14:textId="77777777" w:rsidR="00144487" w:rsidRPr="00144487" w:rsidRDefault="00144487" w:rsidP="00144487">
      <w:pPr>
        <w:bidi w:val="0"/>
        <w:jc w:val="both"/>
        <w:rPr>
          <w:lang w:bidi="ar-EG"/>
        </w:rPr>
      </w:pPr>
      <w:r w:rsidRPr="00144487">
        <w:rPr>
          <w:lang w:bidi="ar-EG"/>
        </w:rPr>
        <w:t>The Association shall communicate the annual decision to the Recipient in writing.</w:t>
      </w:r>
    </w:p>
    <w:p w14:paraId="21F15156" w14:textId="77777777" w:rsidR="00144487" w:rsidRPr="00144487" w:rsidRDefault="00144487" w:rsidP="00144487">
      <w:pPr>
        <w:bidi w:val="0"/>
        <w:jc w:val="both"/>
        <w:rPr>
          <w:lang w:bidi="ar-EG"/>
        </w:rPr>
      </w:pPr>
      <w:r w:rsidRPr="00144487">
        <w:rPr>
          <w:lang w:bidi="ar-EG"/>
        </w:rPr>
        <w:lastRenderedPageBreak/>
        <w:pict w14:anchorId="529B7D43">
          <v:rect id="_x0000_i1140" style="width:0;height:1.5pt" o:hralign="center" o:hrstd="t" o:hr="t" fillcolor="#a0a0a0" stroked="f"/>
        </w:pict>
      </w:r>
    </w:p>
    <w:p w14:paraId="41CA14F4" w14:textId="77777777" w:rsidR="00144487" w:rsidRPr="00144487" w:rsidRDefault="00144487" w:rsidP="00144487">
      <w:pPr>
        <w:bidi w:val="0"/>
        <w:jc w:val="both"/>
        <w:rPr>
          <w:b/>
          <w:bCs/>
          <w:lang w:bidi="ar-EG"/>
        </w:rPr>
      </w:pPr>
      <w:r w:rsidRPr="00144487">
        <w:rPr>
          <w:b/>
          <w:bCs/>
          <w:lang w:bidi="ar-EG"/>
        </w:rPr>
        <w:t>12. Corrective Action Plan</w:t>
      </w:r>
    </w:p>
    <w:p w14:paraId="00929DC6" w14:textId="77777777" w:rsidR="00144487" w:rsidRPr="00144487" w:rsidRDefault="00144487" w:rsidP="00144487">
      <w:pPr>
        <w:bidi w:val="0"/>
        <w:jc w:val="both"/>
        <w:rPr>
          <w:lang w:bidi="ar-EG"/>
        </w:rPr>
      </w:pPr>
      <w:r w:rsidRPr="00144487">
        <w:rPr>
          <w:lang w:bidi="ar-EG"/>
        </w:rPr>
        <w:t>Where a Quarterly or Annual Review identifies material deficiencies, the Association may require the Main PI to submit a Corrective Action Plan.</w:t>
      </w:r>
    </w:p>
    <w:p w14:paraId="13BB7333" w14:textId="77777777" w:rsidR="00144487" w:rsidRPr="00144487" w:rsidRDefault="00144487" w:rsidP="00144487">
      <w:pPr>
        <w:bidi w:val="0"/>
        <w:jc w:val="both"/>
        <w:rPr>
          <w:lang w:bidi="ar-EG"/>
        </w:rPr>
      </w:pPr>
      <w:r w:rsidRPr="00144487">
        <w:rPr>
          <w:lang w:bidi="ar-EG"/>
        </w:rPr>
        <w:t>The Corrective Action Plan shall specify:</w:t>
      </w:r>
    </w:p>
    <w:p w14:paraId="193F1CD6" w14:textId="77777777" w:rsidR="00144487" w:rsidRPr="00144487" w:rsidRDefault="00144487" w:rsidP="00144487">
      <w:pPr>
        <w:bidi w:val="0"/>
        <w:jc w:val="both"/>
        <w:rPr>
          <w:lang w:bidi="ar-EG"/>
        </w:rPr>
      </w:pPr>
      <w:r w:rsidRPr="00144487">
        <w:rPr>
          <w:lang w:bidi="ar-EG"/>
        </w:rPr>
        <w:t>(a) the identified deficiency;</w:t>
      </w:r>
    </w:p>
    <w:p w14:paraId="2541EA4A" w14:textId="77777777" w:rsidR="00144487" w:rsidRPr="00144487" w:rsidRDefault="00144487" w:rsidP="00144487">
      <w:pPr>
        <w:bidi w:val="0"/>
        <w:jc w:val="both"/>
        <w:rPr>
          <w:lang w:bidi="ar-EG"/>
        </w:rPr>
      </w:pPr>
      <w:r w:rsidRPr="00144487">
        <w:rPr>
          <w:lang w:bidi="ar-EG"/>
        </w:rPr>
        <w:t>(b) the affected Project team or institutional activity;</w:t>
      </w:r>
    </w:p>
    <w:p w14:paraId="6CC5DEFA" w14:textId="77777777" w:rsidR="00144487" w:rsidRPr="00144487" w:rsidRDefault="00144487" w:rsidP="00144487">
      <w:pPr>
        <w:bidi w:val="0"/>
        <w:jc w:val="both"/>
        <w:rPr>
          <w:lang w:bidi="ar-EG"/>
        </w:rPr>
      </w:pPr>
      <w:r w:rsidRPr="00144487">
        <w:rPr>
          <w:lang w:bidi="ar-EG"/>
        </w:rPr>
        <w:t>(c) corrective measures;</w:t>
      </w:r>
    </w:p>
    <w:p w14:paraId="7E0806F4" w14:textId="77777777" w:rsidR="00144487" w:rsidRPr="00144487" w:rsidRDefault="00144487" w:rsidP="00144487">
      <w:pPr>
        <w:bidi w:val="0"/>
        <w:jc w:val="both"/>
        <w:rPr>
          <w:lang w:bidi="ar-EG"/>
        </w:rPr>
      </w:pPr>
      <w:r w:rsidRPr="00144487">
        <w:rPr>
          <w:lang w:bidi="ar-EG"/>
        </w:rPr>
        <w:t xml:space="preserve">(d) responsible </w:t>
      </w:r>
      <w:proofErr w:type="gramStart"/>
      <w:r w:rsidRPr="00144487">
        <w:rPr>
          <w:lang w:bidi="ar-EG"/>
        </w:rPr>
        <w:t>persons</w:t>
      </w:r>
      <w:proofErr w:type="gramEnd"/>
      <w:r w:rsidRPr="00144487">
        <w:rPr>
          <w:lang w:bidi="ar-EG"/>
        </w:rPr>
        <w:t>;</w:t>
      </w:r>
    </w:p>
    <w:p w14:paraId="14FFB70E" w14:textId="77777777" w:rsidR="00144487" w:rsidRPr="00144487" w:rsidRDefault="00144487" w:rsidP="00144487">
      <w:pPr>
        <w:bidi w:val="0"/>
        <w:jc w:val="both"/>
        <w:rPr>
          <w:lang w:bidi="ar-EG"/>
        </w:rPr>
      </w:pPr>
      <w:r w:rsidRPr="00144487">
        <w:rPr>
          <w:lang w:bidi="ar-EG"/>
        </w:rPr>
        <w:t>(e) required supporting evidence; and</w:t>
      </w:r>
    </w:p>
    <w:p w14:paraId="311E43AB" w14:textId="77777777" w:rsidR="00144487" w:rsidRPr="00144487" w:rsidRDefault="00144487" w:rsidP="00144487">
      <w:pPr>
        <w:bidi w:val="0"/>
        <w:jc w:val="both"/>
        <w:rPr>
          <w:lang w:bidi="ar-EG"/>
        </w:rPr>
      </w:pPr>
      <w:r w:rsidRPr="00144487">
        <w:rPr>
          <w:lang w:bidi="ar-EG"/>
        </w:rPr>
        <w:t>(f) completion deadline.</w:t>
      </w:r>
    </w:p>
    <w:p w14:paraId="7116B7B5" w14:textId="77777777" w:rsidR="00144487" w:rsidRPr="00144487" w:rsidRDefault="00144487" w:rsidP="00144487">
      <w:pPr>
        <w:bidi w:val="0"/>
        <w:jc w:val="both"/>
        <w:rPr>
          <w:lang w:bidi="ar-EG"/>
        </w:rPr>
      </w:pPr>
      <w:r w:rsidRPr="00144487">
        <w:rPr>
          <w:lang w:bidi="ar-EG"/>
        </w:rPr>
        <w:t>Where the Recipient satisfactorily completes the corrective actions, Grant Support may continue or be reactivated.</w:t>
      </w:r>
    </w:p>
    <w:p w14:paraId="0F928AA0" w14:textId="77777777" w:rsidR="00144487" w:rsidRPr="00144487" w:rsidRDefault="00144487" w:rsidP="00144487">
      <w:pPr>
        <w:bidi w:val="0"/>
        <w:jc w:val="both"/>
        <w:rPr>
          <w:lang w:bidi="ar-EG"/>
        </w:rPr>
      </w:pPr>
      <w:r w:rsidRPr="00144487">
        <w:rPr>
          <w:lang w:bidi="ar-EG"/>
        </w:rPr>
        <w:t>Failure to complete required corrective actions may result in suspension, withdrawal, or non-renewal of the affected Grant Support.</w:t>
      </w:r>
    </w:p>
    <w:p w14:paraId="03DCD6F3" w14:textId="77777777" w:rsidR="00144487" w:rsidRPr="00144487" w:rsidRDefault="00144487" w:rsidP="00144487">
      <w:pPr>
        <w:bidi w:val="0"/>
        <w:jc w:val="both"/>
        <w:rPr>
          <w:lang w:bidi="ar-EG"/>
        </w:rPr>
      </w:pPr>
      <w:r w:rsidRPr="00144487">
        <w:rPr>
          <w:lang w:bidi="ar-EG"/>
        </w:rPr>
        <w:pict w14:anchorId="3221654F">
          <v:rect id="_x0000_i1141" style="width:0;height:1.5pt" o:hralign="center" o:hrstd="t" o:hr="t" fillcolor="#a0a0a0" stroked="f"/>
        </w:pict>
      </w:r>
    </w:p>
    <w:p w14:paraId="4A2ECBF1" w14:textId="77777777" w:rsidR="00144487" w:rsidRPr="00144487" w:rsidRDefault="00144487" w:rsidP="00144487">
      <w:pPr>
        <w:bidi w:val="0"/>
        <w:jc w:val="both"/>
        <w:rPr>
          <w:b/>
          <w:bCs/>
          <w:lang w:bidi="ar-EG"/>
        </w:rPr>
      </w:pPr>
      <w:r w:rsidRPr="00144487">
        <w:rPr>
          <w:b/>
          <w:bCs/>
          <w:lang w:bidi="ar-EG"/>
        </w:rPr>
        <w:t>13. Exceptional Circumstances</w:t>
      </w:r>
    </w:p>
    <w:p w14:paraId="0052C814" w14:textId="77777777" w:rsidR="00144487" w:rsidRPr="00144487" w:rsidRDefault="00144487" w:rsidP="00144487">
      <w:pPr>
        <w:bidi w:val="0"/>
        <w:jc w:val="both"/>
        <w:rPr>
          <w:lang w:bidi="ar-EG"/>
        </w:rPr>
      </w:pPr>
      <w:r w:rsidRPr="00144487">
        <w:rPr>
          <w:lang w:bidi="ar-EG"/>
        </w:rPr>
        <w:t xml:space="preserve">Where a Project team cannot complete </w:t>
      </w:r>
      <w:proofErr w:type="gramStart"/>
      <w:r w:rsidRPr="00144487">
        <w:rPr>
          <w:lang w:bidi="ar-EG"/>
        </w:rPr>
        <w:t>a required</w:t>
      </w:r>
      <w:proofErr w:type="gramEnd"/>
      <w:r w:rsidRPr="00144487">
        <w:rPr>
          <w:lang w:bidi="ar-EG"/>
        </w:rPr>
        <w:t xml:space="preserve"> milestone or output due to circumstances outside its reasonable control, the Main PI shall notify the Association in writing and provide reasonable supporting evidence.</w:t>
      </w:r>
    </w:p>
    <w:p w14:paraId="02D24D7C" w14:textId="77777777" w:rsidR="00144487" w:rsidRPr="00144487" w:rsidRDefault="00144487" w:rsidP="00144487">
      <w:pPr>
        <w:bidi w:val="0"/>
        <w:jc w:val="both"/>
        <w:rPr>
          <w:lang w:bidi="ar-EG"/>
        </w:rPr>
      </w:pPr>
      <w:r w:rsidRPr="00144487">
        <w:rPr>
          <w:lang w:bidi="ar-EG"/>
        </w:rPr>
        <w:t>The Association may approve:</w:t>
      </w:r>
    </w:p>
    <w:p w14:paraId="58F33396" w14:textId="77777777" w:rsidR="00144487" w:rsidRPr="00144487" w:rsidRDefault="00144487" w:rsidP="00144487">
      <w:pPr>
        <w:bidi w:val="0"/>
        <w:jc w:val="both"/>
        <w:rPr>
          <w:lang w:bidi="ar-EG"/>
        </w:rPr>
      </w:pPr>
      <w:r w:rsidRPr="00144487">
        <w:rPr>
          <w:lang w:bidi="ar-EG"/>
        </w:rPr>
        <w:t>(a) an extension;</w:t>
      </w:r>
    </w:p>
    <w:p w14:paraId="050EE9C9" w14:textId="77777777" w:rsidR="00144487" w:rsidRPr="00144487" w:rsidRDefault="00144487" w:rsidP="00144487">
      <w:pPr>
        <w:bidi w:val="0"/>
        <w:jc w:val="both"/>
        <w:rPr>
          <w:lang w:bidi="ar-EG"/>
        </w:rPr>
      </w:pPr>
      <w:r w:rsidRPr="00144487">
        <w:rPr>
          <w:lang w:bidi="ar-EG"/>
        </w:rPr>
        <w:t>(b) a revised milestone;</w:t>
      </w:r>
    </w:p>
    <w:p w14:paraId="282B7194" w14:textId="77777777" w:rsidR="00144487" w:rsidRPr="00144487" w:rsidRDefault="00144487" w:rsidP="00144487">
      <w:pPr>
        <w:bidi w:val="0"/>
        <w:jc w:val="both"/>
        <w:rPr>
          <w:lang w:bidi="ar-EG"/>
        </w:rPr>
      </w:pPr>
      <w:r w:rsidRPr="00144487">
        <w:rPr>
          <w:lang w:bidi="ar-EG"/>
        </w:rPr>
        <w:t>(c) an alternative equivalent output;</w:t>
      </w:r>
    </w:p>
    <w:p w14:paraId="25B0FF07" w14:textId="77777777" w:rsidR="00144487" w:rsidRPr="00144487" w:rsidRDefault="00144487" w:rsidP="00144487">
      <w:pPr>
        <w:bidi w:val="0"/>
        <w:jc w:val="both"/>
        <w:rPr>
          <w:lang w:bidi="ar-EG"/>
        </w:rPr>
      </w:pPr>
      <w:r w:rsidRPr="00144487">
        <w:rPr>
          <w:lang w:bidi="ar-EG"/>
        </w:rPr>
        <w:t>(d) transfer of an outstanding deliverable to an approved later period; or</w:t>
      </w:r>
    </w:p>
    <w:p w14:paraId="1234753B" w14:textId="77777777" w:rsidR="00144487" w:rsidRPr="00144487" w:rsidRDefault="00144487" w:rsidP="00144487">
      <w:pPr>
        <w:bidi w:val="0"/>
        <w:jc w:val="both"/>
        <w:rPr>
          <w:lang w:bidi="ar-EG"/>
        </w:rPr>
      </w:pPr>
      <w:r w:rsidRPr="00144487">
        <w:rPr>
          <w:lang w:bidi="ar-EG"/>
        </w:rPr>
        <w:t>(e) another reasonable corrective arrangement.</w:t>
      </w:r>
    </w:p>
    <w:p w14:paraId="01820911" w14:textId="77777777" w:rsidR="00144487" w:rsidRPr="00144487" w:rsidRDefault="00144487" w:rsidP="00144487">
      <w:pPr>
        <w:bidi w:val="0"/>
        <w:jc w:val="both"/>
        <w:rPr>
          <w:lang w:bidi="ar-EG"/>
        </w:rPr>
      </w:pPr>
      <w:r w:rsidRPr="00144487">
        <w:rPr>
          <w:lang w:bidi="ar-EG"/>
        </w:rPr>
        <w:t>Any such modification shall require written approval from the Association.</w:t>
      </w:r>
    </w:p>
    <w:p w14:paraId="74A2803A" w14:textId="77777777" w:rsidR="00144487" w:rsidRPr="00144487" w:rsidRDefault="00144487" w:rsidP="00144487">
      <w:pPr>
        <w:bidi w:val="0"/>
        <w:jc w:val="both"/>
        <w:rPr>
          <w:lang w:bidi="ar-EG"/>
        </w:rPr>
      </w:pPr>
      <w:r w:rsidRPr="00144487">
        <w:rPr>
          <w:lang w:bidi="ar-EG"/>
        </w:rPr>
        <w:pict w14:anchorId="463845BD">
          <v:rect id="_x0000_i1142" style="width:0;height:1.5pt" o:hralign="center" o:hrstd="t" o:hr="t" fillcolor="#a0a0a0" stroked="f"/>
        </w:pict>
      </w:r>
    </w:p>
    <w:p w14:paraId="191E33F9" w14:textId="77777777" w:rsidR="00144487" w:rsidRPr="00144487" w:rsidRDefault="00144487" w:rsidP="00144487">
      <w:pPr>
        <w:bidi w:val="0"/>
        <w:jc w:val="both"/>
        <w:rPr>
          <w:b/>
          <w:bCs/>
          <w:lang w:bidi="ar-EG"/>
        </w:rPr>
      </w:pPr>
      <w:r w:rsidRPr="00144487">
        <w:rPr>
          <w:b/>
          <w:bCs/>
          <w:lang w:bidi="ar-EG"/>
        </w:rPr>
        <w:t>14. Failure to Submit Reports</w:t>
      </w:r>
    </w:p>
    <w:p w14:paraId="36BCA310" w14:textId="77777777" w:rsidR="00144487" w:rsidRPr="00144487" w:rsidRDefault="00144487" w:rsidP="00144487">
      <w:pPr>
        <w:bidi w:val="0"/>
        <w:jc w:val="both"/>
        <w:rPr>
          <w:lang w:bidi="ar-EG"/>
        </w:rPr>
      </w:pPr>
      <w:r w:rsidRPr="00144487">
        <w:rPr>
          <w:lang w:bidi="ar-EG"/>
        </w:rPr>
        <w:lastRenderedPageBreak/>
        <w:t>Failure to submit a Quarterly Progress Report or Annual Institutional Report by the required deadline may result in written notice from the Association.</w:t>
      </w:r>
    </w:p>
    <w:p w14:paraId="7DC85ADA" w14:textId="77777777" w:rsidR="00144487" w:rsidRPr="00144487" w:rsidRDefault="00144487" w:rsidP="00144487">
      <w:pPr>
        <w:bidi w:val="0"/>
        <w:jc w:val="both"/>
        <w:rPr>
          <w:lang w:bidi="ar-EG"/>
        </w:rPr>
      </w:pPr>
      <w:r w:rsidRPr="00144487">
        <w:rPr>
          <w:lang w:bidi="ar-EG"/>
        </w:rPr>
        <w:t>Where the failure is capable of remedy, the Recipient shall normally be given a reasonable period to submit the outstanding report.</w:t>
      </w:r>
    </w:p>
    <w:p w14:paraId="0A524653" w14:textId="77777777" w:rsidR="00144487" w:rsidRPr="00144487" w:rsidRDefault="00144487" w:rsidP="00144487">
      <w:pPr>
        <w:bidi w:val="0"/>
        <w:jc w:val="both"/>
        <w:rPr>
          <w:lang w:bidi="ar-EG"/>
        </w:rPr>
      </w:pPr>
      <w:r w:rsidRPr="00144487">
        <w:rPr>
          <w:lang w:bidi="ar-EG"/>
        </w:rPr>
        <w:t>Continued failure may result in:</w:t>
      </w:r>
    </w:p>
    <w:p w14:paraId="11608BA3" w14:textId="77777777" w:rsidR="00144487" w:rsidRPr="00144487" w:rsidRDefault="00144487" w:rsidP="00144487">
      <w:pPr>
        <w:bidi w:val="0"/>
        <w:jc w:val="both"/>
        <w:rPr>
          <w:lang w:bidi="ar-EG"/>
        </w:rPr>
      </w:pPr>
      <w:r w:rsidRPr="00144487">
        <w:rPr>
          <w:lang w:bidi="ar-EG"/>
        </w:rPr>
        <w:t>(a) suspension of Grant Support;</w:t>
      </w:r>
    </w:p>
    <w:p w14:paraId="3FD9A982" w14:textId="77777777" w:rsidR="00144487" w:rsidRPr="00144487" w:rsidRDefault="00144487" w:rsidP="00144487">
      <w:pPr>
        <w:bidi w:val="0"/>
        <w:jc w:val="both"/>
        <w:rPr>
          <w:lang w:bidi="ar-EG"/>
        </w:rPr>
      </w:pPr>
      <w:r w:rsidRPr="00144487">
        <w:rPr>
          <w:lang w:bidi="ar-EG"/>
        </w:rPr>
        <w:t>(b) suspension of platform or software access;</w:t>
      </w:r>
    </w:p>
    <w:p w14:paraId="1C48AA09" w14:textId="77777777" w:rsidR="00144487" w:rsidRPr="00144487" w:rsidRDefault="00144487" w:rsidP="00144487">
      <w:pPr>
        <w:bidi w:val="0"/>
        <w:jc w:val="both"/>
        <w:rPr>
          <w:lang w:bidi="ar-EG"/>
        </w:rPr>
      </w:pPr>
      <w:r w:rsidRPr="00144487">
        <w:rPr>
          <w:lang w:bidi="ar-EG"/>
        </w:rPr>
        <w:t>(c) withholding of subsequent Grant Support;</w:t>
      </w:r>
    </w:p>
    <w:p w14:paraId="2AAFCB86" w14:textId="77777777" w:rsidR="00144487" w:rsidRPr="00144487" w:rsidRDefault="00144487" w:rsidP="00144487">
      <w:pPr>
        <w:bidi w:val="0"/>
        <w:jc w:val="both"/>
        <w:rPr>
          <w:lang w:bidi="ar-EG"/>
        </w:rPr>
      </w:pPr>
      <w:r w:rsidRPr="00144487">
        <w:rPr>
          <w:lang w:bidi="ar-EG"/>
        </w:rPr>
        <w:t>(d) deferral of the next annual allocation;</w:t>
      </w:r>
    </w:p>
    <w:p w14:paraId="351FAC9F" w14:textId="77777777" w:rsidR="00144487" w:rsidRPr="00144487" w:rsidRDefault="00144487" w:rsidP="00144487">
      <w:pPr>
        <w:bidi w:val="0"/>
        <w:jc w:val="both"/>
        <w:rPr>
          <w:lang w:bidi="ar-EG"/>
        </w:rPr>
      </w:pPr>
      <w:r w:rsidRPr="00144487">
        <w:rPr>
          <w:lang w:bidi="ar-EG"/>
        </w:rPr>
        <w:t>(e) suspension of affected Project teams; or</w:t>
      </w:r>
    </w:p>
    <w:p w14:paraId="1B2E1A8B" w14:textId="77777777" w:rsidR="00144487" w:rsidRPr="00144487" w:rsidRDefault="00144487" w:rsidP="00144487">
      <w:pPr>
        <w:bidi w:val="0"/>
        <w:jc w:val="both"/>
        <w:rPr>
          <w:lang w:bidi="ar-EG"/>
        </w:rPr>
      </w:pPr>
      <w:r w:rsidRPr="00144487">
        <w:rPr>
          <w:lang w:bidi="ar-EG"/>
        </w:rPr>
        <w:t>(f) termination in accordance with the Agreement.</w:t>
      </w:r>
    </w:p>
    <w:p w14:paraId="52BD049C" w14:textId="77777777" w:rsidR="00144487" w:rsidRPr="00144487" w:rsidRDefault="00144487" w:rsidP="00144487">
      <w:pPr>
        <w:bidi w:val="0"/>
        <w:jc w:val="both"/>
        <w:rPr>
          <w:lang w:bidi="ar-EG"/>
        </w:rPr>
      </w:pPr>
      <w:r w:rsidRPr="00144487">
        <w:rPr>
          <w:lang w:bidi="ar-EG"/>
        </w:rPr>
        <w:pict w14:anchorId="77D84CC8">
          <v:rect id="_x0000_i1143" style="width:0;height:1.5pt" o:hralign="center" o:hrstd="t" o:hr="t" fillcolor="#a0a0a0" stroked="f"/>
        </w:pict>
      </w:r>
    </w:p>
    <w:p w14:paraId="3866C4C4" w14:textId="77777777" w:rsidR="00144487" w:rsidRPr="00144487" w:rsidRDefault="00144487" w:rsidP="00144487">
      <w:pPr>
        <w:bidi w:val="0"/>
        <w:jc w:val="both"/>
        <w:rPr>
          <w:b/>
          <w:bCs/>
          <w:lang w:bidi="ar-EG"/>
        </w:rPr>
      </w:pPr>
      <w:r w:rsidRPr="00144487">
        <w:rPr>
          <w:b/>
          <w:bCs/>
          <w:lang w:bidi="ar-EG"/>
        </w:rPr>
        <w:t>15. Official Reporting Templates</w:t>
      </w:r>
    </w:p>
    <w:p w14:paraId="599762DA" w14:textId="77777777" w:rsidR="00144487" w:rsidRPr="00144487" w:rsidRDefault="00144487" w:rsidP="00144487">
      <w:pPr>
        <w:bidi w:val="0"/>
        <w:jc w:val="both"/>
        <w:rPr>
          <w:lang w:bidi="ar-EG"/>
        </w:rPr>
      </w:pPr>
      <w:r w:rsidRPr="00144487">
        <w:rPr>
          <w:lang w:bidi="ar-EG"/>
        </w:rPr>
        <w:t>The Association shall issue and maintain the official:</w:t>
      </w:r>
    </w:p>
    <w:p w14:paraId="1FB82242" w14:textId="77777777" w:rsidR="00144487" w:rsidRPr="00144487" w:rsidRDefault="00144487" w:rsidP="00144487">
      <w:pPr>
        <w:bidi w:val="0"/>
        <w:jc w:val="both"/>
        <w:rPr>
          <w:lang w:bidi="ar-EG"/>
        </w:rPr>
      </w:pPr>
      <w:r w:rsidRPr="00144487">
        <w:rPr>
          <w:b/>
          <w:bCs/>
          <w:lang w:bidi="ar-EG"/>
        </w:rPr>
        <w:t>UKABCS Quarterly Progress Report Template</w:t>
      </w:r>
    </w:p>
    <w:p w14:paraId="76070861" w14:textId="77777777" w:rsidR="00144487" w:rsidRPr="00144487" w:rsidRDefault="00144487" w:rsidP="00144487">
      <w:pPr>
        <w:bidi w:val="0"/>
        <w:jc w:val="both"/>
        <w:rPr>
          <w:lang w:bidi="ar-EG"/>
        </w:rPr>
      </w:pPr>
      <w:r w:rsidRPr="00144487">
        <w:rPr>
          <w:lang w:bidi="ar-EG"/>
        </w:rPr>
        <w:t>and</w:t>
      </w:r>
    </w:p>
    <w:p w14:paraId="06D9593E" w14:textId="77777777" w:rsidR="00144487" w:rsidRPr="00144487" w:rsidRDefault="00144487" w:rsidP="00144487">
      <w:pPr>
        <w:bidi w:val="0"/>
        <w:jc w:val="both"/>
        <w:rPr>
          <w:lang w:bidi="ar-EG"/>
        </w:rPr>
      </w:pPr>
      <w:r w:rsidRPr="00144487">
        <w:rPr>
          <w:b/>
          <w:bCs/>
          <w:lang w:bidi="ar-EG"/>
        </w:rPr>
        <w:t>UKABCS Annual Institutional Report Template.</w:t>
      </w:r>
    </w:p>
    <w:p w14:paraId="5B41577E" w14:textId="77777777" w:rsidR="00144487" w:rsidRPr="00144487" w:rsidRDefault="00144487" w:rsidP="00144487">
      <w:pPr>
        <w:bidi w:val="0"/>
        <w:jc w:val="both"/>
        <w:rPr>
          <w:lang w:bidi="ar-EG"/>
        </w:rPr>
      </w:pPr>
      <w:r w:rsidRPr="00144487">
        <w:rPr>
          <w:lang w:bidi="ar-EG"/>
        </w:rPr>
        <w:t>Recipients shall use the current approved version of each template.</w:t>
      </w:r>
    </w:p>
    <w:p w14:paraId="74C670E9" w14:textId="77777777" w:rsidR="00144487" w:rsidRPr="00144487" w:rsidRDefault="00144487" w:rsidP="00144487">
      <w:pPr>
        <w:bidi w:val="0"/>
        <w:jc w:val="both"/>
        <w:rPr>
          <w:lang w:bidi="ar-EG"/>
        </w:rPr>
      </w:pPr>
      <w:r w:rsidRPr="00144487">
        <w:rPr>
          <w:lang w:bidi="ar-EG"/>
        </w:rPr>
        <w:t xml:space="preserve">The Association may reasonably update reporting templates for monitoring, quality assurance, audit, research governance, or Grant </w:t>
      </w:r>
      <w:proofErr w:type="spellStart"/>
      <w:r w:rsidRPr="00144487">
        <w:rPr>
          <w:lang w:bidi="ar-EG"/>
        </w:rPr>
        <w:t>Programme</w:t>
      </w:r>
      <w:proofErr w:type="spellEnd"/>
      <w:r w:rsidRPr="00144487">
        <w:rPr>
          <w:lang w:bidi="ar-EG"/>
        </w:rPr>
        <w:t xml:space="preserve"> management purposes.</w:t>
      </w:r>
    </w:p>
    <w:p w14:paraId="7BE6894F" w14:textId="77777777" w:rsidR="00144487" w:rsidRPr="00144487" w:rsidRDefault="00144487" w:rsidP="00144487">
      <w:pPr>
        <w:bidi w:val="0"/>
        <w:jc w:val="both"/>
        <w:rPr>
          <w:lang w:bidi="ar-EG"/>
        </w:rPr>
      </w:pPr>
      <w:r w:rsidRPr="00144487">
        <w:rPr>
          <w:lang w:bidi="ar-EG"/>
        </w:rPr>
        <w:pict w14:anchorId="40068ECA">
          <v:rect id="_x0000_i1144" style="width:0;height:1.5pt" o:hralign="center" o:hrstd="t" o:hr="t" fillcolor="#a0a0a0" stroked="f"/>
        </w:pict>
      </w:r>
    </w:p>
    <w:p w14:paraId="562EA6D7" w14:textId="77777777" w:rsidR="00144487" w:rsidRPr="00144487" w:rsidRDefault="00144487" w:rsidP="00144487">
      <w:pPr>
        <w:bidi w:val="0"/>
        <w:jc w:val="both"/>
        <w:rPr>
          <w:b/>
          <w:bCs/>
          <w:lang w:bidi="ar-EG"/>
        </w:rPr>
      </w:pPr>
      <w:r w:rsidRPr="00144487">
        <w:rPr>
          <w:b/>
          <w:bCs/>
          <w:lang w:bidi="ar-EG"/>
        </w:rPr>
        <w:t>16. Record Keeping</w:t>
      </w:r>
    </w:p>
    <w:p w14:paraId="56C36BC8" w14:textId="77777777" w:rsidR="00144487" w:rsidRPr="00144487" w:rsidRDefault="00144487" w:rsidP="00144487">
      <w:pPr>
        <w:bidi w:val="0"/>
        <w:jc w:val="both"/>
        <w:rPr>
          <w:lang w:bidi="ar-EG"/>
        </w:rPr>
      </w:pPr>
      <w:r w:rsidRPr="00144487">
        <w:rPr>
          <w:lang w:bidi="ar-EG"/>
        </w:rPr>
        <w:t>The Recipient shall maintain accurate records supporting all Quarterly and Annual Reports for the record-retention period specified in the Agreement.</w:t>
      </w:r>
    </w:p>
    <w:p w14:paraId="220AC428" w14:textId="77777777" w:rsidR="00144487" w:rsidRPr="00144487" w:rsidRDefault="00144487" w:rsidP="00144487">
      <w:pPr>
        <w:bidi w:val="0"/>
        <w:jc w:val="both"/>
        <w:rPr>
          <w:lang w:bidi="ar-EG"/>
        </w:rPr>
      </w:pPr>
      <w:r w:rsidRPr="00144487">
        <w:rPr>
          <w:lang w:bidi="ar-EG"/>
        </w:rPr>
        <w:t>Reports, outputs, supporting evidence, review decisions, corrective actions, and annual continuation decisions shall form part of the official Grant monitoring record maintained by the Association.</w:t>
      </w:r>
    </w:p>
    <w:p w14:paraId="5D8EDF78" w14:textId="77777777" w:rsidR="00144487" w:rsidRDefault="00144487" w:rsidP="00066617">
      <w:pPr>
        <w:bidi w:val="0"/>
        <w:jc w:val="both"/>
        <w:rPr>
          <w:lang w:bidi="ar-EG"/>
        </w:rPr>
      </w:pPr>
    </w:p>
    <w:p w14:paraId="06B9C154" w14:textId="16FF5C91" w:rsidR="00066617" w:rsidRPr="00066617" w:rsidRDefault="00000000" w:rsidP="00144487">
      <w:pPr>
        <w:bidi w:val="0"/>
        <w:jc w:val="both"/>
        <w:rPr>
          <w:lang w:bidi="ar-EG"/>
        </w:rPr>
      </w:pPr>
      <w:r>
        <w:rPr>
          <w:lang w:bidi="ar-EG"/>
        </w:rPr>
        <w:pict w14:anchorId="44557EE0">
          <v:rect id="_x0000_i1035" style="width:0;height:.75pt" o:hralign="center" o:hrstd="t" o:hr="t" fillcolor="#a0a0a0" stroked="f"/>
        </w:pict>
      </w:r>
    </w:p>
    <w:p w14:paraId="1F3A6C17" w14:textId="77777777" w:rsidR="00066617" w:rsidRPr="00066617" w:rsidRDefault="00066617" w:rsidP="00066617">
      <w:pPr>
        <w:bidi w:val="0"/>
        <w:jc w:val="both"/>
        <w:rPr>
          <w:b/>
          <w:bCs/>
          <w:lang w:bidi="ar-EG"/>
        </w:rPr>
      </w:pPr>
      <w:r w:rsidRPr="00066617">
        <w:rPr>
          <w:b/>
          <w:bCs/>
          <w:lang w:bidi="ar-EG"/>
        </w:rPr>
        <w:t>Schedule 9: Research Ethics &amp; Compliance Policy</w:t>
      </w:r>
    </w:p>
    <w:p w14:paraId="1F516727" w14:textId="77777777" w:rsidR="00066617" w:rsidRPr="00066617" w:rsidRDefault="00066617" w:rsidP="00066617">
      <w:pPr>
        <w:bidi w:val="0"/>
        <w:jc w:val="both"/>
        <w:rPr>
          <w:rFonts w:hint="cs"/>
          <w:rtl/>
          <w:lang w:bidi="ar-EG"/>
        </w:rPr>
      </w:pPr>
      <w:r w:rsidRPr="00066617">
        <w:rPr>
          <w:lang w:bidi="ar-EG"/>
        </w:rPr>
        <w:lastRenderedPageBreak/>
        <w:t>The Recipient and participating students must ensure that all research activities are conducted in accordance with the highest standards of scientific ethics, data protection, and research integrity.</w:t>
      </w:r>
    </w:p>
    <w:p w14:paraId="10EF10DF" w14:textId="77777777" w:rsidR="00066617" w:rsidRPr="00066617" w:rsidRDefault="00066617" w:rsidP="00066617">
      <w:pPr>
        <w:bidi w:val="0"/>
        <w:jc w:val="both"/>
        <w:rPr>
          <w:b/>
          <w:bCs/>
          <w:lang w:bidi="ar-EG"/>
        </w:rPr>
      </w:pPr>
      <w:r w:rsidRPr="00066617">
        <w:rPr>
          <w:b/>
          <w:bCs/>
          <w:lang w:bidi="ar-EG"/>
        </w:rPr>
        <w:t>1. Research Integrity</w:t>
      </w:r>
    </w:p>
    <w:p w14:paraId="3E66FC5A" w14:textId="77777777" w:rsidR="00066617" w:rsidRPr="00066617" w:rsidRDefault="00066617" w:rsidP="00066617">
      <w:pPr>
        <w:bidi w:val="0"/>
        <w:jc w:val="both"/>
        <w:rPr>
          <w:lang w:bidi="ar-EG"/>
        </w:rPr>
      </w:pPr>
      <w:r w:rsidRPr="00066617">
        <w:rPr>
          <w:lang w:bidi="ar-EG"/>
        </w:rPr>
        <w:t>All research must align with the </w:t>
      </w:r>
      <w:r w:rsidRPr="00066617">
        <w:rPr>
          <w:b/>
          <w:bCs/>
          <w:lang w:bidi="ar-EG"/>
        </w:rPr>
        <w:t>Concordat to Support Research Integrity</w:t>
      </w:r>
      <w:r w:rsidRPr="00066617">
        <w:rPr>
          <w:lang w:bidi="ar-EG"/>
        </w:rPr>
        <w:t> and the </w:t>
      </w:r>
      <w:r w:rsidRPr="00066617">
        <w:rPr>
          <w:b/>
          <w:bCs/>
          <w:lang w:bidi="ar-EG"/>
        </w:rPr>
        <w:t>UKRIO Code of Practice for Research Integrity</w:t>
      </w:r>
      <w:r w:rsidRPr="00066617">
        <w:rPr>
          <w:lang w:bidi="ar-EG"/>
        </w:rPr>
        <w:t>. Plagiarism, data fabrication, and academic dishonesty are strictly prohibited and will result in immediate termination of the Grant Support.</w:t>
      </w:r>
    </w:p>
    <w:p w14:paraId="0FEBCB29" w14:textId="77777777" w:rsidR="00066617" w:rsidRPr="00066617" w:rsidRDefault="00066617" w:rsidP="00066617">
      <w:pPr>
        <w:bidi w:val="0"/>
        <w:jc w:val="both"/>
        <w:rPr>
          <w:b/>
          <w:bCs/>
          <w:lang w:bidi="ar-EG"/>
        </w:rPr>
      </w:pPr>
      <w:r w:rsidRPr="00066617">
        <w:rPr>
          <w:b/>
          <w:bCs/>
          <w:lang w:bidi="ar-EG"/>
        </w:rPr>
        <w:t>2. Data Protection and Security</w:t>
      </w:r>
    </w:p>
    <w:p w14:paraId="63DD9BCA" w14:textId="77777777" w:rsidR="00066617" w:rsidRPr="00066617" w:rsidRDefault="00066617">
      <w:pPr>
        <w:numPr>
          <w:ilvl w:val="0"/>
          <w:numId w:val="23"/>
        </w:numPr>
        <w:bidi w:val="0"/>
        <w:jc w:val="both"/>
        <w:rPr>
          <w:lang w:bidi="ar-EG"/>
        </w:rPr>
      </w:pPr>
      <w:r w:rsidRPr="00066617">
        <w:rPr>
          <w:lang w:bidi="ar-EG"/>
        </w:rPr>
        <w:t>All research data collection and processing must comply with the </w:t>
      </w:r>
      <w:r w:rsidRPr="00066617">
        <w:rPr>
          <w:b/>
          <w:bCs/>
          <w:lang w:bidi="ar-EG"/>
        </w:rPr>
        <w:t>UK Data Protection Act 2018</w:t>
      </w:r>
      <w:r w:rsidRPr="00066617">
        <w:rPr>
          <w:lang w:bidi="ar-EG"/>
        </w:rPr>
        <w:t> and </w:t>
      </w:r>
      <w:r w:rsidRPr="00066617">
        <w:rPr>
          <w:b/>
          <w:bCs/>
          <w:lang w:bidi="ar-EG"/>
        </w:rPr>
        <w:t>UK GDPR</w:t>
      </w:r>
      <w:r w:rsidRPr="00066617">
        <w:rPr>
          <w:lang w:bidi="ar-EG"/>
        </w:rPr>
        <w:t>.</w:t>
      </w:r>
    </w:p>
    <w:p w14:paraId="47AE818E" w14:textId="77777777" w:rsidR="00066617" w:rsidRPr="00066617" w:rsidRDefault="00066617">
      <w:pPr>
        <w:numPr>
          <w:ilvl w:val="0"/>
          <w:numId w:val="23"/>
        </w:numPr>
        <w:bidi w:val="0"/>
        <w:jc w:val="both"/>
        <w:rPr>
          <w:lang w:bidi="ar-EG"/>
        </w:rPr>
      </w:pPr>
      <w:r w:rsidRPr="00066617">
        <w:rPr>
          <w:lang w:bidi="ar-EG"/>
        </w:rPr>
        <w:t xml:space="preserve">Personal data relating to research participants must only be collected when strictly </w:t>
      </w:r>
      <w:proofErr w:type="gramStart"/>
      <w:r w:rsidRPr="00066617">
        <w:rPr>
          <w:lang w:bidi="ar-EG"/>
        </w:rPr>
        <w:t>essential, and</w:t>
      </w:r>
      <w:proofErr w:type="gramEnd"/>
      <w:r w:rsidRPr="00066617">
        <w:rPr>
          <w:lang w:bidi="ar-EG"/>
        </w:rPr>
        <w:t xml:space="preserve"> must be </w:t>
      </w:r>
      <w:proofErr w:type="spellStart"/>
      <w:r w:rsidRPr="00066617">
        <w:rPr>
          <w:lang w:bidi="ar-EG"/>
        </w:rPr>
        <w:t>anonymised</w:t>
      </w:r>
      <w:proofErr w:type="spellEnd"/>
      <w:r w:rsidRPr="00066617">
        <w:rPr>
          <w:lang w:bidi="ar-EG"/>
        </w:rPr>
        <w:t xml:space="preserve"> at the earliest opportunity.</w:t>
      </w:r>
    </w:p>
    <w:p w14:paraId="0CACF104" w14:textId="77777777" w:rsidR="00066617" w:rsidRPr="00066617" w:rsidRDefault="00066617">
      <w:pPr>
        <w:numPr>
          <w:ilvl w:val="0"/>
          <w:numId w:val="23"/>
        </w:numPr>
        <w:bidi w:val="0"/>
        <w:jc w:val="both"/>
        <w:rPr>
          <w:lang w:bidi="ar-EG"/>
        </w:rPr>
      </w:pPr>
      <w:proofErr w:type="gramStart"/>
      <w:r w:rsidRPr="00066617">
        <w:rPr>
          <w:lang w:bidi="ar-EG"/>
        </w:rPr>
        <w:t>Particular care</w:t>
      </w:r>
      <w:proofErr w:type="gramEnd"/>
      <w:r w:rsidRPr="00066617">
        <w:rPr>
          <w:lang w:bidi="ar-EG"/>
        </w:rPr>
        <w:t xml:space="preserve"> must be taken when handling data from vulnerable groups, using profiling or AI algorithms, or conducting international data transfers.</w:t>
      </w:r>
    </w:p>
    <w:p w14:paraId="61A6E46B" w14:textId="77777777" w:rsidR="00066617" w:rsidRPr="00066617" w:rsidRDefault="00066617">
      <w:pPr>
        <w:numPr>
          <w:ilvl w:val="0"/>
          <w:numId w:val="23"/>
        </w:numPr>
        <w:bidi w:val="0"/>
        <w:jc w:val="both"/>
        <w:rPr>
          <w:lang w:bidi="ar-EG"/>
        </w:rPr>
      </w:pPr>
      <w:r w:rsidRPr="00066617">
        <w:rPr>
          <w:lang w:bidi="ar-EG"/>
        </w:rPr>
        <w:t>A formal Data Management Plan (DMP) must be established, outlining responsibilities for data creation, secure storage, and archiving.</w:t>
      </w:r>
    </w:p>
    <w:p w14:paraId="5A95BF07" w14:textId="77777777" w:rsidR="00066617" w:rsidRPr="00066617" w:rsidRDefault="00066617" w:rsidP="00066617">
      <w:pPr>
        <w:bidi w:val="0"/>
        <w:jc w:val="both"/>
        <w:rPr>
          <w:b/>
          <w:bCs/>
          <w:lang w:bidi="ar-EG"/>
        </w:rPr>
      </w:pPr>
      <w:r w:rsidRPr="00066617">
        <w:rPr>
          <w:b/>
          <w:bCs/>
          <w:lang w:bidi="ar-EG"/>
        </w:rPr>
        <w:t>3. Ethical Approvals</w:t>
      </w:r>
    </w:p>
    <w:p w14:paraId="3DCE476F" w14:textId="77777777" w:rsidR="00066617" w:rsidRDefault="00066617" w:rsidP="00066617">
      <w:pPr>
        <w:bidi w:val="0"/>
        <w:jc w:val="both"/>
        <w:rPr>
          <w:lang w:bidi="ar-EG"/>
        </w:rPr>
      </w:pPr>
      <w:r w:rsidRPr="00066617">
        <w:rPr>
          <w:lang w:bidi="ar-EG"/>
        </w:rPr>
        <w:t>The Recipient must obtain all necessary institutional and national ethical approvals prior to commencing any research activity involving human participants, animal subjects, or sensitive biological data.</w:t>
      </w:r>
    </w:p>
    <w:p w14:paraId="2D9749A3" w14:textId="77777777" w:rsidR="00066617" w:rsidRPr="00066617" w:rsidRDefault="00066617" w:rsidP="00066617">
      <w:pPr>
        <w:bidi w:val="0"/>
        <w:jc w:val="both"/>
        <w:rPr>
          <w:b/>
          <w:bCs/>
          <w:lang w:bidi="ar-EG"/>
        </w:rPr>
      </w:pPr>
      <w:r w:rsidRPr="00066617">
        <w:rPr>
          <w:b/>
          <w:bCs/>
          <w:lang w:bidi="ar-EG"/>
        </w:rPr>
        <w:t>4. Open Access &amp; FAIR Principles</w:t>
      </w:r>
    </w:p>
    <w:p w14:paraId="1FF0C3AA" w14:textId="77777777" w:rsidR="00066617" w:rsidRPr="00066617" w:rsidRDefault="00066617" w:rsidP="00066617">
      <w:pPr>
        <w:bidi w:val="0"/>
        <w:jc w:val="both"/>
        <w:rPr>
          <w:lang w:bidi="ar-EG"/>
        </w:rPr>
      </w:pPr>
      <w:r w:rsidRPr="00066617">
        <w:rPr>
          <w:lang w:bidi="ar-EG"/>
        </w:rPr>
        <w:t>Research outputs (publications, posters, and datasets) funded under this grant must be managed in accordance with the </w:t>
      </w:r>
      <w:r w:rsidRPr="00066617">
        <w:rPr>
          <w:b/>
          <w:bCs/>
          <w:lang w:bidi="ar-EG"/>
        </w:rPr>
        <w:t>UKRI Open Access Policy</w:t>
      </w:r>
      <w:r w:rsidRPr="00066617">
        <w:rPr>
          <w:lang w:bidi="ar-EG"/>
        </w:rPr>
        <w:t> and FAIR principles (Findable, Accessible, Interoperable, Reusable). Commercialization, if pursued, must not restrict reasonable research access or public benefit.</w:t>
      </w:r>
    </w:p>
    <w:p w14:paraId="728F153D" w14:textId="77777777" w:rsidR="00066617" w:rsidRPr="00066617" w:rsidRDefault="00000000" w:rsidP="00066617">
      <w:pPr>
        <w:bidi w:val="0"/>
        <w:jc w:val="both"/>
        <w:rPr>
          <w:lang w:bidi="ar-EG"/>
        </w:rPr>
      </w:pPr>
      <w:r>
        <w:rPr>
          <w:lang w:bidi="ar-EG"/>
        </w:rPr>
        <w:pict w14:anchorId="1EF12993">
          <v:rect id="_x0000_i1036" style="width:0;height:.75pt" o:hralign="center" o:hrstd="t" o:hr="t" fillcolor="#a0a0a0" stroked="f"/>
        </w:pict>
      </w:r>
    </w:p>
    <w:p w14:paraId="762EC61C" w14:textId="77777777" w:rsidR="00066617" w:rsidRPr="00066617" w:rsidRDefault="00066617" w:rsidP="00066617">
      <w:pPr>
        <w:bidi w:val="0"/>
        <w:jc w:val="both"/>
        <w:rPr>
          <w:b/>
          <w:bCs/>
          <w:lang w:bidi="ar-EG"/>
        </w:rPr>
      </w:pPr>
      <w:r w:rsidRPr="00066617">
        <w:rPr>
          <w:b/>
          <w:bCs/>
          <w:lang w:bidi="ar-EG"/>
        </w:rPr>
        <w:t>Appendix I: Legal and Policy Basis</w:t>
      </w:r>
    </w:p>
    <w:p w14:paraId="7B73113C" w14:textId="77777777" w:rsidR="00066617" w:rsidRPr="00066617" w:rsidRDefault="00066617" w:rsidP="00066617">
      <w:pPr>
        <w:bidi w:val="0"/>
        <w:jc w:val="both"/>
        <w:rPr>
          <w:lang w:bidi="ar-EG"/>
        </w:rPr>
      </w:pPr>
      <w:r w:rsidRPr="00066617">
        <w:rPr>
          <w:lang w:bidi="ar-EG"/>
        </w:rPr>
        <w:t>This Agreement is interpreted in accordance with the laws of England and Wales. The following legal and policy frameworks govern the compliance requirements of this Agreement:</w:t>
      </w:r>
    </w:p>
    <w:p w14:paraId="08692EC0" w14:textId="77777777" w:rsidR="00066617" w:rsidRPr="00066617" w:rsidRDefault="00066617" w:rsidP="00066617">
      <w:pPr>
        <w:bidi w:val="0"/>
        <w:jc w:val="both"/>
        <w:rPr>
          <w:b/>
          <w:bCs/>
          <w:lang w:bidi="ar-EG"/>
        </w:rPr>
      </w:pPr>
      <w:r w:rsidRPr="00066617">
        <w:rPr>
          <w:b/>
          <w:bCs/>
          <w:lang w:bidi="ar-EG"/>
        </w:rPr>
        <w:t>1. UK Legal Framework</w:t>
      </w:r>
    </w:p>
    <w:p w14:paraId="46332A48" w14:textId="77777777" w:rsidR="00066617" w:rsidRPr="00066617" w:rsidRDefault="00066617">
      <w:pPr>
        <w:numPr>
          <w:ilvl w:val="0"/>
          <w:numId w:val="24"/>
        </w:numPr>
        <w:bidi w:val="0"/>
        <w:jc w:val="both"/>
        <w:rPr>
          <w:lang w:bidi="ar-EG"/>
        </w:rPr>
      </w:pPr>
      <w:r w:rsidRPr="00066617">
        <w:rPr>
          <w:b/>
          <w:bCs/>
          <w:lang w:bidi="ar-EG"/>
        </w:rPr>
        <w:t>Companies Act 2006</w:t>
      </w:r>
      <w:r w:rsidRPr="00066617">
        <w:rPr>
          <w:lang w:bidi="ar-EG"/>
        </w:rPr>
        <w:t> (applicable to UK-registered guarantee companies).</w:t>
      </w:r>
    </w:p>
    <w:p w14:paraId="33E9DE47" w14:textId="77777777" w:rsidR="00066617" w:rsidRPr="00066617" w:rsidRDefault="00066617">
      <w:pPr>
        <w:numPr>
          <w:ilvl w:val="0"/>
          <w:numId w:val="24"/>
        </w:numPr>
        <w:bidi w:val="0"/>
        <w:jc w:val="both"/>
        <w:rPr>
          <w:lang w:bidi="ar-EG"/>
        </w:rPr>
      </w:pPr>
      <w:r w:rsidRPr="00066617">
        <w:rPr>
          <w:b/>
          <w:bCs/>
          <w:lang w:bidi="ar-EG"/>
        </w:rPr>
        <w:lastRenderedPageBreak/>
        <w:t>Bribery Act 2010</w:t>
      </w:r>
      <w:r w:rsidRPr="00066617">
        <w:rPr>
          <w:lang w:bidi="ar-EG"/>
        </w:rPr>
        <w:t> (governing anti-corruption and anti-bribery).</w:t>
      </w:r>
    </w:p>
    <w:p w14:paraId="2E0126A1" w14:textId="77777777" w:rsidR="00066617" w:rsidRPr="00066617" w:rsidRDefault="00066617">
      <w:pPr>
        <w:numPr>
          <w:ilvl w:val="0"/>
          <w:numId w:val="24"/>
        </w:numPr>
        <w:bidi w:val="0"/>
        <w:jc w:val="both"/>
        <w:rPr>
          <w:lang w:bidi="ar-EG"/>
        </w:rPr>
      </w:pPr>
      <w:r w:rsidRPr="00066617">
        <w:rPr>
          <w:b/>
          <w:bCs/>
          <w:lang w:bidi="ar-EG"/>
        </w:rPr>
        <w:t>Data Protection Act 2018 and UK GDPR</w:t>
      </w:r>
      <w:r w:rsidRPr="00066617">
        <w:rPr>
          <w:lang w:bidi="ar-EG"/>
        </w:rPr>
        <w:t> (governing data privacy).</w:t>
      </w:r>
    </w:p>
    <w:p w14:paraId="7D33CA59" w14:textId="77777777" w:rsidR="00066617" w:rsidRPr="00066617" w:rsidRDefault="00066617">
      <w:pPr>
        <w:numPr>
          <w:ilvl w:val="0"/>
          <w:numId w:val="24"/>
        </w:numPr>
        <w:bidi w:val="0"/>
        <w:jc w:val="both"/>
        <w:rPr>
          <w:lang w:bidi="ar-EG"/>
        </w:rPr>
      </w:pPr>
      <w:r w:rsidRPr="00066617">
        <w:rPr>
          <w:b/>
          <w:bCs/>
          <w:lang w:bidi="ar-EG"/>
        </w:rPr>
        <w:t>Freedom of Information Act 2000 (FOIA)</w:t>
      </w:r>
      <w:r w:rsidRPr="00066617">
        <w:rPr>
          <w:lang w:bidi="ar-EG"/>
        </w:rPr>
        <w:t> and </w:t>
      </w:r>
      <w:r w:rsidRPr="00066617">
        <w:rPr>
          <w:b/>
          <w:bCs/>
          <w:lang w:bidi="ar-EG"/>
        </w:rPr>
        <w:t>Environmental Information Regulations 2004</w:t>
      </w:r>
      <w:r w:rsidRPr="00066617">
        <w:rPr>
          <w:lang w:bidi="ar-EG"/>
        </w:rPr>
        <w:t>.</w:t>
      </w:r>
    </w:p>
    <w:p w14:paraId="46E6ACB2" w14:textId="77777777" w:rsidR="00066617" w:rsidRPr="00066617" w:rsidRDefault="00066617">
      <w:pPr>
        <w:numPr>
          <w:ilvl w:val="0"/>
          <w:numId w:val="24"/>
        </w:numPr>
        <w:bidi w:val="0"/>
        <w:jc w:val="both"/>
        <w:rPr>
          <w:lang w:bidi="ar-EG"/>
        </w:rPr>
      </w:pPr>
      <w:r w:rsidRPr="00066617">
        <w:rPr>
          <w:b/>
          <w:bCs/>
          <w:lang w:bidi="ar-EG"/>
        </w:rPr>
        <w:t>Equality Act 2010</w:t>
      </w:r>
      <w:r w:rsidRPr="00066617">
        <w:rPr>
          <w:lang w:bidi="ar-EG"/>
        </w:rPr>
        <w:t> (governing Equality, Diversity, and Inclusion).</w:t>
      </w:r>
    </w:p>
    <w:p w14:paraId="1A7C05F4" w14:textId="77777777" w:rsidR="00066617" w:rsidRPr="00066617" w:rsidRDefault="00066617">
      <w:pPr>
        <w:numPr>
          <w:ilvl w:val="0"/>
          <w:numId w:val="24"/>
        </w:numPr>
        <w:bidi w:val="0"/>
        <w:jc w:val="both"/>
        <w:rPr>
          <w:lang w:bidi="ar-EG"/>
        </w:rPr>
      </w:pPr>
      <w:r w:rsidRPr="00066617">
        <w:rPr>
          <w:b/>
          <w:bCs/>
          <w:lang w:bidi="ar-EG"/>
        </w:rPr>
        <w:t>Subsidy Control Act 2022</w:t>
      </w:r>
      <w:r w:rsidRPr="00066617">
        <w:rPr>
          <w:lang w:bidi="ar-EG"/>
        </w:rPr>
        <w:t> (ensuring compliance with UK subsidy rules).</w:t>
      </w:r>
    </w:p>
    <w:p w14:paraId="22FD1A97" w14:textId="77777777" w:rsidR="00066617" w:rsidRPr="00066617" w:rsidRDefault="00066617" w:rsidP="00066617">
      <w:pPr>
        <w:bidi w:val="0"/>
        <w:jc w:val="both"/>
        <w:rPr>
          <w:b/>
          <w:bCs/>
          <w:lang w:bidi="ar-EG"/>
        </w:rPr>
      </w:pPr>
      <w:r w:rsidRPr="00066617">
        <w:rPr>
          <w:b/>
          <w:bCs/>
          <w:lang w:bidi="ar-EG"/>
        </w:rPr>
        <w:t>2. UKRI and Research Standards</w:t>
      </w:r>
    </w:p>
    <w:p w14:paraId="62F1C821" w14:textId="77777777" w:rsidR="00066617" w:rsidRPr="00066617" w:rsidRDefault="00066617">
      <w:pPr>
        <w:numPr>
          <w:ilvl w:val="0"/>
          <w:numId w:val="25"/>
        </w:numPr>
        <w:bidi w:val="0"/>
        <w:jc w:val="both"/>
        <w:rPr>
          <w:lang w:bidi="ar-EG"/>
        </w:rPr>
      </w:pPr>
      <w:r w:rsidRPr="00066617">
        <w:rPr>
          <w:b/>
          <w:bCs/>
          <w:lang w:bidi="ar-EG"/>
        </w:rPr>
        <w:t>UKRI Policy and Guidelines on the Governance of Good Research Conduct</w:t>
      </w:r>
      <w:r w:rsidRPr="00066617">
        <w:rPr>
          <w:lang w:bidi="ar-EG"/>
        </w:rPr>
        <w:t> (2021).</w:t>
      </w:r>
    </w:p>
    <w:p w14:paraId="70977972" w14:textId="77777777" w:rsidR="00066617" w:rsidRPr="00066617" w:rsidRDefault="00066617">
      <w:pPr>
        <w:numPr>
          <w:ilvl w:val="0"/>
          <w:numId w:val="25"/>
        </w:numPr>
        <w:bidi w:val="0"/>
        <w:jc w:val="both"/>
        <w:rPr>
          <w:lang w:bidi="ar-EG"/>
        </w:rPr>
      </w:pPr>
      <w:r w:rsidRPr="00066617">
        <w:rPr>
          <w:b/>
          <w:bCs/>
          <w:lang w:bidi="ar-EG"/>
        </w:rPr>
        <w:t>UKRI Equality, Diversity and Inclusion Strategy</w:t>
      </w:r>
      <w:r w:rsidRPr="00066617">
        <w:rPr>
          <w:lang w:bidi="ar-EG"/>
        </w:rPr>
        <w:t>.</w:t>
      </w:r>
    </w:p>
    <w:p w14:paraId="7E1AF3FC" w14:textId="77777777" w:rsidR="00066617" w:rsidRPr="00066617" w:rsidRDefault="00066617">
      <w:pPr>
        <w:numPr>
          <w:ilvl w:val="0"/>
          <w:numId w:val="25"/>
        </w:numPr>
        <w:bidi w:val="0"/>
        <w:jc w:val="both"/>
        <w:rPr>
          <w:lang w:bidi="ar-EG"/>
        </w:rPr>
      </w:pPr>
      <w:r w:rsidRPr="00066617">
        <w:rPr>
          <w:b/>
          <w:bCs/>
          <w:lang w:bidi="ar-EG"/>
        </w:rPr>
        <w:t>UKRI Open Access Policy</w:t>
      </w:r>
      <w:r w:rsidRPr="00066617">
        <w:rPr>
          <w:lang w:bidi="ar-EG"/>
        </w:rPr>
        <w:t> (2022).</w:t>
      </w:r>
    </w:p>
    <w:p w14:paraId="6B0F0833" w14:textId="77777777" w:rsidR="00066617" w:rsidRPr="00066617" w:rsidRDefault="00066617">
      <w:pPr>
        <w:numPr>
          <w:ilvl w:val="0"/>
          <w:numId w:val="25"/>
        </w:numPr>
        <w:bidi w:val="0"/>
        <w:jc w:val="both"/>
        <w:rPr>
          <w:lang w:bidi="ar-EG"/>
        </w:rPr>
      </w:pPr>
      <w:r w:rsidRPr="00066617">
        <w:rPr>
          <w:b/>
          <w:bCs/>
          <w:lang w:bidi="ar-EG"/>
        </w:rPr>
        <w:t>UKRI Whistleblowing Policy</w:t>
      </w:r>
      <w:r w:rsidRPr="00066617">
        <w:rPr>
          <w:lang w:bidi="ar-EG"/>
        </w:rPr>
        <w:t> (2019).</w:t>
      </w:r>
    </w:p>
    <w:p w14:paraId="3ABA7DE5" w14:textId="77777777" w:rsidR="00066617" w:rsidRPr="00066617" w:rsidRDefault="00066617">
      <w:pPr>
        <w:numPr>
          <w:ilvl w:val="0"/>
          <w:numId w:val="25"/>
        </w:numPr>
        <w:bidi w:val="0"/>
        <w:jc w:val="both"/>
        <w:rPr>
          <w:lang w:bidi="ar-EG"/>
        </w:rPr>
      </w:pPr>
      <w:r w:rsidRPr="00066617">
        <w:rPr>
          <w:b/>
          <w:bCs/>
          <w:lang w:bidi="ar-EG"/>
        </w:rPr>
        <w:t>Concordat to Support Research Integrity</w:t>
      </w:r>
      <w:r w:rsidRPr="00066617">
        <w:rPr>
          <w:lang w:bidi="ar-EG"/>
        </w:rPr>
        <w:t> (Universities UK, 2019).</w:t>
      </w:r>
    </w:p>
    <w:p w14:paraId="1F7C8D4A" w14:textId="77777777" w:rsidR="00066617" w:rsidRDefault="00066617">
      <w:pPr>
        <w:numPr>
          <w:ilvl w:val="0"/>
          <w:numId w:val="25"/>
        </w:numPr>
        <w:bidi w:val="0"/>
        <w:jc w:val="both"/>
        <w:rPr>
          <w:lang w:bidi="ar-EG"/>
        </w:rPr>
      </w:pPr>
      <w:r w:rsidRPr="00066617">
        <w:rPr>
          <w:b/>
          <w:bCs/>
          <w:lang w:bidi="ar-EG"/>
        </w:rPr>
        <w:t>UKRI Environmental Sustainability Guidance</w:t>
      </w:r>
      <w:r w:rsidRPr="00066617">
        <w:rPr>
          <w:lang w:bidi="ar-EG"/>
        </w:rPr>
        <w:t> (2023) (supporting Net Zero goals).</w:t>
      </w:r>
    </w:p>
    <w:p w14:paraId="36CF23C9" w14:textId="77777777" w:rsidR="00066617" w:rsidRDefault="00066617" w:rsidP="00066617">
      <w:pPr>
        <w:bidi w:val="0"/>
        <w:jc w:val="both"/>
        <w:rPr>
          <w:lang w:bidi="ar-EG"/>
        </w:rPr>
      </w:pPr>
    </w:p>
    <w:p w14:paraId="08451439" w14:textId="77777777" w:rsidR="00066617" w:rsidRPr="00066617" w:rsidRDefault="00066617" w:rsidP="00066617">
      <w:pPr>
        <w:bidi w:val="0"/>
        <w:jc w:val="both"/>
        <w:rPr>
          <w:b/>
          <w:bCs/>
          <w:lang w:bidi="ar-EG"/>
        </w:rPr>
      </w:pPr>
      <w:r w:rsidRPr="00066617">
        <w:rPr>
          <w:b/>
          <w:bCs/>
          <w:lang w:bidi="ar-EG"/>
        </w:rPr>
        <w:t>3. Professional Research Codes</w:t>
      </w:r>
    </w:p>
    <w:p w14:paraId="5D2574FE" w14:textId="77777777" w:rsidR="00066617" w:rsidRPr="00066617" w:rsidRDefault="00066617">
      <w:pPr>
        <w:numPr>
          <w:ilvl w:val="0"/>
          <w:numId w:val="26"/>
        </w:numPr>
        <w:bidi w:val="0"/>
        <w:jc w:val="both"/>
        <w:rPr>
          <w:lang w:bidi="ar-EG"/>
        </w:rPr>
      </w:pPr>
      <w:r w:rsidRPr="00066617">
        <w:rPr>
          <w:b/>
          <w:bCs/>
          <w:lang w:bidi="ar-EG"/>
        </w:rPr>
        <w:t>UK Policy Framework for Health and Social Care Research</w:t>
      </w:r>
      <w:r w:rsidRPr="00066617">
        <w:rPr>
          <w:lang w:bidi="ar-EG"/>
        </w:rPr>
        <w:t> (2017).</w:t>
      </w:r>
    </w:p>
    <w:p w14:paraId="01062D83" w14:textId="77777777" w:rsidR="00066617" w:rsidRPr="00066617" w:rsidRDefault="00066617">
      <w:pPr>
        <w:numPr>
          <w:ilvl w:val="0"/>
          <w:numId w:val="26"/>
        </w:numPr>
        <w:bidi w:val="0"/>
        <w:jc w:val="both"/>
        <w:rPr>
          <w:lang w:bidi="ar-EG"/>
        </w:rPr>
      </w:pPr>
      <w:r w:rsidRPr="00066617">
        <w:rPr>
          <w:b/>
          <w:bCs/>
          <w:lang w:bidi="ar-EG"/>
        </w:rPr>
        <w:t>UKRIO Code of Practice for Research Integrity</w:t>
      </w:r>
      <w:r w:rsidRPr="00066617">
        <w:rPr>
          <w:lang w:bidi="ar-EG"/>
        </w:rPr>
        <w:t>.</w:t>
      </w:r>
    </w:p>
    <w:p w14:paraId="650CAA04" w14:textId="77777777" w:rsidR="00066617" w:rsidRPr="00066617" w:rsidRDefault="00066617">
      <w:pPr>
        <w:numPr>
          <w:ilvl w:val="0"/>
          <w:numId w:val="26"/>
        </w:numPr>
        <w:bidi w:val="0"/>
        <w:jc w:val="both"/>
        <w:rPr>
          <w:lang w:bidi="ar-EG"/>
        </w:rPr>
      </w:pPr>
      <w:r w:rsidRPr="00066617">
        <w:rPr>
          <w:b/>
          <w:bCs/>
          <w:lang w:bidi="ar-EG"/>
        </w:rPr>
        <w:t>UNESCO Code of Conduct for Social Science Research</w:t>
      </w:r>
      <w:r w:rsidRPr="00066617">
        <w:rPr>
          <w:lang w:bidi="ar-EG"/>
        </w:rPr>
        <w:t>.</w:t>
      </w:r>
    </w:p>
    <w:p w14:paraId="70F4F84B" w14:textId="77777777" w:rsidR="00066617" w:rsidRDefault="00066617" w:rsidP="00066617">
      <w:pPr>
        <w:bidi w:val="0"/>
        <w:jc w:val="both"/>
        <w:rPr>
          <w:lang w:bidi="ar-EG"/>
        </w:rPr>
      </w:pPr>
    </w:p>
    <w:p w14:paraId="3336E109" w14:textId="77777777" w:rsidR="00471D7F" w:rsidRDefault="00471D7F" w:rsidP="00471D7F">
      <w:pPr>
        <w:bidi w:val="0"/>
        <w:jc w:val="both"/>
        <w:rPr>
          <w:lang w:bidi="ar-EG"/>
        </w:rPr>
      </w:pPr>
    </w:p>
    <w:p w14:paraId="229AC3E2" w14:textId="77777777" w:rsidR="00471D7F" w:rsidRDefault="00471D7F" w:rsidP="00471D7F">
      <w:pPr>
        <w:bidi w:val="0"/>
        <w:jc w:val="both"/>
        <w:rPr>
          <w:lang w:bidi="ar-EG"/>
        </w:rPr>
      </w:pPr>
    </w:p>
    <w:p w14:paraId="50D3F301" w14:textId="77777777" w:rsidR="00471D7F" w:rsidRDefault="00471D7F" w:rsidP="00471D7F">
      <w:pPr>
        <w:bidi w:val="0"/>
        <w:jc w:val="both"/>
        <w:rPr>
          <w:lang w:bidi="ar-EG"/>
        </w:rPr>
      </w:pPr>
    </w:p>
    <w:p w14:paraId="1AB56688" w14:textId="77777777" w:rsidR="00471D7F" w:rsidRDefault="00471D7F" w:rsidP="00471D7F">
      <w:pPr>
        <w:bidi w:val="0"/>
        <w:jc w:val="both"/>
        <w:rPr>
          <w:lang w:bidi="ar-EG"/>
        </w:rPr>
      </w:pPr>
    </w:p>
    <w:p w14:paraId="5EA980FA" w14:textId="77777777" w:rsidR="00471D7F" w:rsidRDefault="00471D7F" w:rsidP="00471D7F">
      <w:pPr>
        <w:bidi w:val="0"/>
        <w:jc w:val="both"/>
        <w:rPr>
          <w:lang w:bidi="ar-EG"/>
        </w:rPr>
      </w:pPr>
    </w:p>
    <w:p w14:paraId="6ED0C7CD" w14:textId="77777777" w:rsidR="00471D7F" w:rsidRDefault="00471D7F" w:rsidP="00471D7F">
      <w:pPr>
        <w:bidi w:val="0"/>
        <w:jc w:val="both"/>
        <w:rPr>
          <w:lang w:bidi="ar-EG"/>
        </w:rPr>
      </w:pPr>
    </w:p>
    <w:p w14:paraId="11AEFDF2" w14:textId="77777777" w:rsidR="00471D7F" w:rsidRDefault="00471D7F" w:rsidP="00471D7F">
      <w:pPr>
        <w:bidi w:val="0"/>
        <w:jc w:val="both"/>
        <w:rPr>
          <w:lang w:bidi="ar-EG"/>
        </w:rPr>
      </w:pPr>
    </w:p>
    <w:p w14:paraId="778CB286" w14:textId="77777777" w:rsidR="00471D7F" w:rsidRDefault="00471D7F" w:rsidP="00471D7F">
      <w:pPr>
        <w:bidi w:val="0"/>
        <w:jc w:val="center"/>
        <w:rPr>
          <w:b/>
          <w:bCs/>
          <w:lang w:bidi="ar-EG"/>
        </w:rPr>
      </w:pPr>
      <w:r w:rsidRPr="00471D7F">
        <w:rPr>
          <w:b/>
          <w:bCs/>
          <w:lang w:bidi="ar-EG"/>
        </w:rPr>
        <w:t>Annual Review, Outputs and Continuation of Grant Support</w:t>
      </w:r>
    </w:p>
    <w:p w14:paraId="1358EDE5" w14:textId="77777777" w:rsidR="00471D7F" w:rsidRPr="00471D7F" w:rsidRDefault="00471D7F" w:rsidP="00471D7F">
      <w:pPr>
        <w:bidi w:val="0"/>
        <w:jc w:val="center"/>
        <w:rPr>
          <w:b/>
          <w:bCs/>
          <w:lang w:bidi="ar-EG"/>
        </w:rPr>
      </w:pPr>
    </w:p>
    <w:p w14:paraId="6BA9A3E8" w14:textId="77777777" w:rsidR="00471D7F" w:rsidRPr="00471D7F" w:rsidRDefault="00471D7F" w:rsidP="00471D7F">
      <w:pPr>
        <w:bidi w:val="0"/>
        <w:jc w:val="both"/>
        <w:rPr>
          <w:lang w:bidi="ar-EG"/>
        </w:rPr>
      </w:pPr>
      <w:r w:rsidRPr="00471D7F">
        <w:rPr>
          <w:b/>
          <w:bCs/>
          <w:lang w:bidi="ar-EG"/>
        </w:rPr>
        <w:t>10.4 Annual Output Review</w:t>
      </w:r>
    </w:p>
    <w:p w14:paraId="6601E467" w14:textId="77777777" w:rsidR="00471D7F" w:rsidRPr="00471D7F" w:rsidRDefault="00471D7F" w:rsidP="00471D7F">
      <w:pPr>
        <w:bidi w:val="0"/>
        <w:jc w:val="both"/>
        <w:rPr>
          <w:lang w:bidi="ar-EG"/>
        </w:rPr>
      </w:pPr>
      <w:r w:rsidRPr="00471D7F">
        <w:rPr>
          <w:lang w:bidi="ar-EG"/>
        </w:rPr>
        <w:t xml:space="preserve">The Association shall conduct an annual review of the Recipient's performance, Project outputs, compliance, and </w:t>
      </w:r>
      <w:proofErr w:type="spellStart"/>
      <w:r w:rsidRPr="00471D7F">
        <w:rPr>
          <w:lang w:bidi="ar-EG"/>
        </w:rPr>
        <w:t>utilisation</w:t>
      </w:r>
      <w:proofErr w:type="spellEnd"/>
      <w:r w:rsidRPr="00471D7F">
        <w:rPr>
          <w:lang w:bidi="ar-EG"/>
        </w:rPr>
        <w:t xml:space="preserve"> of the Grant Support.</w:t>
      </w:r>
    </w:p>
    <w:p w14:paraId="71A43DA0" w14:textId="77777777" w:rsidR="00471D7F" w:rsidRPr="00471D7F" w:rsidRDefault="00471D7F" w:rsidP="00471D7F">
      <w:pPr>
        <w:bidi w:val="0"/>
        <w:jc w:val="both"/>
        <w:rPr>
          <w:lang w:bidi="ar-EG"/>
        </w:rPr>
      </w:pPr>
      <w:r w:rsidRPr="00471D7F">
        <w:rPr>
          <w:lang w:bidi="ar-EG"/>
        </w:rPr>
        <w:t>The annual review shall assess, as applicable:</w:t>
      </w:r>
    </w:p>
    <w:p w14:paraId="44DD06C8" w14:textId="77777777" w:rsidR="00471D7F" w:rsidRPr="00471D7F" w:rsidRDefault="00471D7F" w:rsidP="00471D7F">
      <w:pPr>
        <w:bidi w:val="0"/>
        <w:jc w:val="both"/>
        <w:rPr>
          <w:lang w:bidi="ar-EG"/>
        </w:rPr>
      </w:pPr>
      <w:r w:rsidRPr="00471D7F">
        <w:rPr>
          <w:lang w:bidi="ar-EG"/>
        </w:rPr>
        <w:t>(a) completion of the approved Project activities and milestones;</w:t>
      </w:r>
    </w:p>
    <w:p w14:paraId="6E59F09C" w14:textId="77777777" w:rsidR="00471D7F" w:rsidRPr="00471D7F" w:rsidRDefault="00471D7F" w:rsidP="00471D7F">
      <w:pPr>
        <w:bidi w:val="0"/>
        <w:jc w:val="both"/>
        <w:rPr>
          <w:lang w:bidi="ar-EG"/>
        </w:rPr>
      </w:pPr>
      <w:r w:rsidRPr="00471D7F">
        <w:rPr>
          <w:lang w:bidi="ar-EG"/>
        </w:rPr>
        <w:t>(b) scientific outputs, including posters, manuscripts submitted for publication, conference submissions, research datasets, and other approved academic outputs;</w:t>
      </w:r>
    </w:p>
    <w:p w14:paraId="0B70753B" w14:textId="77777777" w:rsidR="00471D7F" w:rsidRPr="00471D7F" w:rsidRDefault="00471D7F" w:rsidP="00471D7F">
      <w:pPr>
        <w:bidi w:val="0"/>
        <w:jc w:val="both"/>
        <w:rPr>
          <w:lang w:bidi="ar-EG"/>
        </w:rPr>
      </w:pPr>
      <w:r w:rsidRPr="00471D7F">
        <w:rPr>
          <w:lang w:bidi="ar-EG"/>
        </w:rPr>
        <w:t>(c) technical outputs, including software tools, scientific applications, AI assistants, computational workflows, repositories, or other approved technical deliverables;</w:t>
      </w:r>
    </w:p>
    <w:p w14:paraId="744E02EA" w14:textId="77777777" w:rsidR="00471D7F" w:rsidRPr="00471D7F" w:rsidRDefault="00471D7F" w:rsidP="00471D7F">
      <w:pPr>
        <w:bidi w:val="0"/>
        <w:jc w:val="both"/>
        <w:rPr>
          <w:lang w:bidi="ar-EG"/>
        </w:rPr>
      </w:pPr>
      <w:r w:rsidRPr="00471D7F">
        <w:rPr>
          <w:lang w:bidi="ar-EG"/>
        </w:rPr>
        <w:t>(d) student participation and completion;</w:t>
      </w:r>
    </w:p>
    <w:p w14:paraId="6FD2CAD5" w14:textId="77777777" w:rsidR="00471D7F" w:rsidRPr="00471D7F" w:rsidRDefault="00471D7F" w:rsidP="00471D7F">
      <w:pPr>
        <w:bidi w:val="0"/>
        <w:jc w:val="both"/>
        <w:rPr>
          <w:lang w:bidi="ar-EG"/>
        </w:rPr>
      </w:pPr>
      <w:r w:rsidRPr="00471D7F">
        <w:rPr>
          <w:lang w:bidi="ar-EG"/>
        </w:rPr>
        <w:t xml:space="preserve">(e) </w:t>
      </w:r>
      <w:proofErr w:type="spellStart"/>
      <w:r w:rsidRPr="00471D7F">
        <w:rPr>
          <w:lang w:bidi="ar-EG"/>
        </w:rPr>
        <w:t>utilisation</w:t>
      </w:r>
      <w:proofErr w:type="spellEnd"/>
      <w:r w:rsidRPr="00471D7F">
        <w:rPr>
          <w:lang w:bidi="ar-EG"/>
        </w:rPr>
        <w:t xml:space="preserve"> of the scientific software, platforms, computational infrastructure, and other in-kind resources provided under the Grant Support;</w:t>
      </w:r>
    </w:p>
    <w:p w14:paraId="04BC4917" w14:textId="77777777" w:rsidR="00471D7F" w:rsidRPr="00471D7F" w:rsidRDefault="00471D7F" w:rsidP="00471D7F">
      <w:pPr>
        <w:bidi w:val="0"/>
        <w:jc w:val="both"/>
        <w:rPr>
          <w:lang w:bidi="ar-EG"/>
        </w:rPr>
      </w:pPr>
      <w:r w:rsidRPr="00471D7F">
        <w:rPr>
          <w:lang w:bidi="ar-EG"/>
        </w:rPr>
        <w:t>(f) compliance with reporting, research integrity, ethical, intellectual property, and data-management requirements; and</w:t>
      </w:r>
    </w:p>
    <w:p w14:paraId="464CA6A3" w14:textId="77777777" w:rsidR="00471D7F" w:rsidRPr="00471D7F" w:rsidRDefault="00471D7F" w:rsidP="00471D7F">
      <w:pPr>
        <w:bidi w:val="0"/>
        <w:jc w:val="both"/>
        <w:rPr>
          <w:lang w:bidi="ar-EG"/>
        </w:rPr>
      </w:pPr>
      <w:r w:rsidRPr="00471D7F">
        <w:rPr>
          <w:lang w:bidi="ar-EG"/>
        </w:rPr>
        <w:t>(g) any documented challenges, delays, corrective actions, or approved changes to the Project.</w:t>
      </w:r>
    </w:p>
    <w:p w14:paraId="05A1864C" w14:textId="77777777" w:rsidR="00471D7F" w:rsidRPr="00471D7F" w:rsidRDefault="00471D7F" w:rsidP="00471D7F">
      <w:pPr>
        <w:bidi w:val="0"/>
        <w:jc w:val="both"/>
        <w:rPr>
          <w:lang w:bidi="ar-EG"/>
        </w:rPr>
      </w:pPr>
      <w:r w:rsidRPr="00471D7F">
        <w:rPr>
          <w:b/>
          <w:bCs/>
          <w:lang w:bidi="ar-EG"/>
        </w:rPr>
        <w:t>10.5 Continuation into Subsequent Grant Years</w:t>
      </w:r>
    </w:p>
    <w:p w14:paraId="20A9C53D" w14:textId="77777777" w:rsidR="00471D7F" w:rsidRPr="00471D7F" w:rsidRDefault="00471D7F" w:rsidP="00471D7F">
      <w:pPr>
        <w:bidi w:val="0"/>
        <w:jc w:val="both"/>
        <w:rPr>
          <w:lang w:bidi="ar-EG"/>
        </w:rPr>
      </w:pPr>
      <w:r w:rsidRPr="00471D7F">
        <w:rPr>
          <w:lang w:bidi="ar-EG"/>
        </w:rPr>
        <w:t>Where the Grant or institutional partnership is approved for more than one annual funding cycle, continuation or activation of Grant Support for each subsequent year shall be subject to satisfactory completion of the annual review.</w:t>
      </w:r>
    </w:p>
    <w:p w14:paraId="2C006E68" w14:textId="77777777" w:rsidR="00471D7F" w:rsidRPr="00471D7F" w:rsidRDefault="00471D7F" w:rsidP="00471D7F">
      <w:pPr>
        <w:bidi w:val="0"/>
        <w:jc w:val="both"/>
        <w:rPr>
          <w:lang w:bidi="ar-EG"/>
        </w:rPr>
      </w:pPr>
      <w:r w:rsidRPr="00471D7F">
        <w:rPr>
          <w:lang w:bidi="ar-EG"/>
        </w:rPr>
        <w:t>The Association shall determine whether the Recipient has demonstrated satisfactory progress and reasonable achievement of the agreed outputs and milestones before activating the next annual allocation of Grant Support.</w:t>
      </w:r>
    </w:p>
    <w:p w14:paraId="27985CEE" w14:textId="77777777" w:rsidR="00471D7F" w:rsidRPr="00471D7F" w:rsidRDefault="00471D7F" w:rsidP="00471D7F">
      <w:pPr>
        <w:bidi w:val="0"/>
        <w:jc w:val="both"/>
        <w:rPr>
          <w:lang w:bidi="ar-EG"/>
        </w:rPr>
      </w:pPr>
      <w:r w:rsidRPr="00471D7F">
        <w:rPr>
          <w:lang w:bidi="ar-EG"/>
        </w:rPr>
        <w:t>Continuation shall not require the guaranteed acceptance or publication of a scientific manuscript by a third-party journal. Evidence of appropriate completion, submission, documented research progress, or other approved scientific output may satisfy the relevant output requirement where the Recipient has acted reasonably and in good faith.</w:t>
      </w:r>
    </w:p>
    <w:p w14:paraId="1B31E570" w14:textId="77777777" w:rsidR="00471D7F" w:rsidRPr="00471D7F" w:rsidRDefault="00471D7F" w:rsidP="00471D7F">
      <w:pPr>
        <w:bidi w:val="0"/>
        <w:jc w:val="both"/>
        <w:rPr>
          <w:lang w:bidi="ar-EG"/>
        </w:rPr>
      </w:pPr>
      <w:r w:rsidRPr="00471D7F">
        <w:rPr>
          <w:lang w:bidi="ar-EG"/>
        </w:rPr>
        <w:t>Following the annual review, the Association may:</w:t>
      </w:r>
    </w:p>
    <w:p w14:paraId="643BBE65" w14:textId="77777777" w:rsidR="00471D7F" w:rsidRPr="00471D7F" w:rsidRDefault="00471D7F" w:rsidP="00471D7F">
      <w:pPr>
        <w:bidi w:val="0"/>
        <w:jc w:val="both"/>
        <w:rPr>
          <w:lang w:bidi="ar-EG"/>
        </w:rPr>
      </w:pPr>
      <w:r w:rsidRPr="00471D7F">
        <w:rPr>
          <w:lang w:bidi="ar-EG"/>
        </w:rPr>
        <w:t>(a) approve continuation and activate the next annual Grant Support allocation;</w:t>
      </w:r>
    </w:p>
    <w:p w14:paraId="6304182F" w14:textId="77777777" w:rsidR="00471D7F" w:rsidRPr="00471D7F" w:rsidRDefault="00471D7F" w:rsidP="00471D7F">
      <w:pPr>
        <w:bidi w:val="0"/>
        <w:jc w:val="both"/>
        <w:rPr>
          <w:lang w:bidi="ar-EG"/>
        </w:rPr>
      </w:pPr>
      <w:r w:rsidRPr="00471D7F">
        <w:rPr>
          <w:lang w:bidi="ar-EG"/>
        </w:rPr>
        <w:t>(b) approve continuation subject to specified corrective actions;</w:t>
      </w:r>
    </w:p>
    <w:p w14:paraId="2F20A7B4" w14:textId="77777777" w:rsidR="00471D7F" w:rsidRPr="00471D7F" w:rsidRDefault="00471D7F" w:rsidP="00471D7F">
      <w:pPr>
        <w:bidi w:val="0"/>
        <w:jc w:val="both"/>
        <w:rPr>
          <w:lang w:bidi="ar-EG"/>
        </w:rPr>
      </w:pPr>
      <w:r w:rsidRPr="00471D7F">
        <w:rPr>
          <w:lang w:bidi="ar-EG"/>
        </w:rPr>
        <w:t>(c) defer activation pending completion of outstanding requirements;</w:t>
      </w:r>
    </w:p>
    <w:p w14:paraId="12CE7C0F" w14:textId="77777777" w:rsidR="00471D7F" w:rsidRPr="00471D7F" w:rsidRDefault="00471D7F" w:rsidP="00471D7F">
      <w:pPr>
        <w:bidi w:val="0"/>
        <w:jc w:val="both"/>
        <w:rPr>
          <w:lang w:bidi="ar-EG"/>
        </w:rPr>
      </w:pPr>
      <w:r w:rsidRPr="00471D7F">
        <w:rPr>
          <w:lang w:bidi="ar-EG"/>
        </w:rPr>
        <w:lastRenderedPageBreak/>
        <w:t>(d) reduce or modify the subsequent Grant Support allocation where proportionate;</w:t>
      </w:r>
    </w:p>
    <w:p w14:paraId="167A12DC" w14:textId="77777777" w:rsidR="00471D7F" w:rsidRPr="00471D7F" w:rsidRDefault="00471D7F" w:rsidP="00471D7F">
      <w:pPr>
        <w:bidi w:val="0"/>
        <w:jc w:val="both"/>
        <w:rPr>
          <w:lang w:bidi="ar-EG"/>
        </w:rPr>
      </w:pPr>
      <w:r w:rsidRPr="00471D7F">
        <w:rPr>
          <w:lang w:bidi="ar-EG"/>
        </w:rPr>
        <w:t>(e) suspend continuation; or</w:t>
      </w:r>
    </w:p>
    <w:p w14:paraId="6432395E" w14:textId="77777777" w:rsidR="00471D7F" w:rsidRPr="00471D7F" w:rsidRDefault="00471D7F" w:rsidP="00471D7F">
      <w:pPr>
        <w:bidi w:val="0"/>
        <w:jc w:val="both"/>
        <w:rPr>
          <w:lang w:bidi="ar-EG"/>
        </w:rPr>
      </w:pPr>
      <w:r w:rsidRPr="00471D7F">
        <w:rPr>
          <w:lang w:bidi="ar-EG"/>
        </w:rPr>
        <w:t>(f) discontinue further Grant Support in accordance with this Agreement.</w:t>
      </w:r>
    </w:p>
    <w:p w14:paraId="75CFB4DF" w14:textId="77777777" w:rsidR="00471D7F" w:rsidRPr="00471D7F" w:rsidRDefault="00471D7F" w:rsidP="00471D7F">
      <w:pPr>
        <w:bidi w:val="0"/>
        <w:jc w:val="both"/>
        <w:rPr>
          <w:lang w:bidi="ar-EG"/>
        </w:rPr>
      </w:pPr>
      <w:r w:rsidRPr="00471D7F">
        <w:rPr>
          <w:lang w:bidi="ar-EG"/>
        </w:rPr>
        <w:t>The Association shall communicate the outcome of the annual review to the Recipient in writing.</w:t>
      </w:r>
    </w:p>
    <w:p w14:paraId="1AAE209C" w14:textId="77777777" w:rsidR="00471D7F" w:rsidRPr="00066617" w:rsidRDefault="00471D7F" w:rsidP="00471D7F">
      <w:pPr>
        <w:bidi w:val="0"/>
        <w:jc w:val="both"/>
        <w:rPr>
          <w:lang w:bidi="ar-EG"/>
        </w:rPr>
      </w:pPr>
    </w:p>
    <w:sectPr w:rsidR="00471D7F" w:rsidRPr="00066617" w:rsidSect="00F70A4B">
      <w:headerReference w:type="even" r:id="rId8"/>
      <w:headerReference w:type="default" r:id="rId9"/>
      <w:headerReference w:type="first" r:id="rId10"/>
      <w:pgSz w:w="11906" w:h="16838"/>
      <w:pgMar w:top="1440" w:right="1440" w:bottom="1440" w:left="144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783C76" w14:textId="77777777" w:rsidR="004D358C" w:rsidRDefault="004D358C" w:rsidP="00C40BE8">
      <w:pPr>
        <w:spacing w:after="0" w:line="240" w:lineRule="auto"/>
      </w:pPr>
      <w:r>
        <w:separator/>
      </w:r>
    </w:p>
  </w:endnote>
  <w:endnote w:type="continuationSeparator" w:id="0">
    <w:p w14:paraId="2221C763" w14:textId="77777777" w:rsidR="004D358C" w:rsidRDefault="004D358C" w:rsidP="00C40B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F6369D" w14:textId="77777777" w:rsidR="004D358C" w:rsidRDefault="004D358C" w:rsidP="00C40BE8">
      <w:pPr>
        <w:spacing w:after="0" w:line="240" w:lineRule="auto"/>
      </w:pPr>
      <w:r>
        <w:separator/>
      </w:r>
    </w:p>
  </w:footnote>
  <w:footnote w:type="continuationSeparator" w:id="0">
    <w:p w14:paraId="452FA4E9" w14:textId="77777777" w:rsidR="004D358C" w:rsidRDefault="004D358C" w:rsidP="00C40BE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E55AA2" w14:textId="0775B615" w:rsidR="00C40BE8" w:rsidRDefault="00000000">
    <w:pPr>
      <w:pStyle w:val="Header"/>
    </w:pPr>
    <w:r>
      <w:rPr>
        <w:noProof/>
      </w:rPr>
      <w:pict w14:anchorId="49D6F6E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8058813" o:spid="_x0000_s1026" type="#_x0000_t75" style="position:absolute;left:0;text-align:left;margin-left:0;margin-top:0;width:450.8pt;height:450.8pt;z-index:-251655168;mso-position-horizontal:center;mso-position-horizontal-relative:margin;mso-position-vertical:center;mso-position-vertical-relative:margin" o:allowincell="f">
          <v:imagedata r:id="rId1" o:title="ChatGPT Image Sep 6, 2025, 08_53_08 PM"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D2EE56" w14:textId="2E92DDE6" w:rsidR="00C40BE8" w:rsidRDefault="00F32875">
    <w:pPr>
      <w:pStyle w:val="Header"/>
      <w:rPr>
        <w:lang w:bidi="ar-EG"/>
      </w:rPr>
    </w:pPr>
    <w:r>
      <w:rPr>
        <w:noProof/>
        <w:lang w:bidi="ar-EG"/>
      </w:rPr>
      <w:drawing>
        <wp:anchor distT="0" distB="0" distL="114300" distR="114300" simplePos="0" relativeHeight="251659264" behindDoc="1" locked="0" layoutInCell="1" allowOverlap="1" wp14:anchorId="2DAB7621" wp14:editId="336B53C4">
          <wp:simplePos x="0" y="0"/>
          <wp:positionH relativeFrom="margin">
            <wp:posOffset>1104900</wp:posOffset>
          </wp:positionH>
          <wp:positionV relativeFrom="paragraph">
            <wp:posOffset>-387530</wp:posOffset>
          </wp:positionV>
          <wp:extent cx="3350535" cy="798195"/>
          <wp:effectExtent l="0" t="0" r="0" b="0"/>
          <wp:wrapNone/>
          <wp:docPr id="12305843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rotWithShape="1">
                  <a:blip r:embed="rId1">
                    <a:extLst>
                      <a:ext uri="{28A0092B-C50C-407E-A947-70E740481C1C}">
                        <a14:useLocalDpi xmlns:a14="http://schemas.microsoft.com/office/drawing/2010/main" val="0"/>
                      </a:ext>
                    </a:extLst>
                  </a:blip>
                  <a:srcRect t="33444" b="37604"/>
                  <a:stretch>
                    <a:fillRect/>
                  </a:stretch>
                </pic:blipFill>
                <pic:spPr bwMode="auto">
                  <a:xfrm>
                    <a:off x="0" y="0"/>
                    <a:ext cx="3350535" cy="7981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00000">
      <w:rPr>
        <w:noProof/>
        <w:lang w:bidi="ar-EG"/>
      </w:rPr>
      <w:pict w14:anchorId="1D5D426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8058814" o:spid="_x0000_s1027" type="#_x0000_t75" style="position:absolute;left:0;text-align:left;margin-left:0;margin-top:0;width:450.8pt;height:450.8pt;z-index:-251654144;mso-position-horizontal:center;mso-position-horizontal-relative:margin;mso-position-vertical:center;mso-position-vertical-relative:margin" o:allowincell="f">
          <v:imagedata r:id="rId2" o:title="ChatGPT Image Sep 6, 2025, 08_53_08 PM"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7E19AC" w14:textId="7A6276D8" w:rsidR="00C40BE8" w:rsidRDefault="00000000">
    <w:pPr>
      <w:pStyle w:val="Header"/>
    </w:pPr>
    <w:r>
      <w:rPr>
        <w:noProof/>
      </w:rPr>
      <w:pict w14:anchorId="2E76325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8058812" o:spid="_x0000_s1025" type="#_x0000_t75" style="position:absolute;left:0;text-align:left;margin-left:0;margin-top:0;width:450.8pt;height:450.8pt;z-index:-251656192;mso-position-horizontal:center;mso-position-horizontal-relative:margin;mso-position-vertical:center;mso-position-vertical-relative:margin" o:allowincell="f">
          <v:imagedata r:id="rId1" o:title="ChatGPT Image Sep 6, 2025, 08_53_08 PM"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E75FA"/>
    <w:multiLevelType w:val="multilevel"/>
    <w:tmpl w:val="8A02D2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5A2626"/>
    <w:multiLevelType w:val="multilevel"/>
    <w:tmpl w:val="525282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DD01BC"/>
    <w:multiLevelType w:val="multilevel"/>
    <w:tmpl w:val="6B62F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75D0A4D"/>
    <w:multiLevelType w:val="multilevel"/>
    <w:tmpl w:val="DE2602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AA95880"/>
    <w:multiLevelType w:val="multilevel"/>
    <w:tmpl w:val="F9CA73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FAF067F"/>
    <w:multiLevelType w:val="multilevel"/>
    <w:tmpl w:val="F1AA9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3993F86"/>
    <w:multiLevelType w:val="multilevel"/>
    <w:tmpl w:val="6D5E48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4240314"/>
    <w:multiLevelType w:val="multilevel"/>
    <w:tmpl w:val="8B12C8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5693564"/>
    <w:multiLevelType w:val="multilevel"/>
    <w:tmpl w:val="098488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92F7D32"/>
    <w:multiLevelType w:val="multilevel"/>
    <w:tmpl w:val="62141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5A91DF5"/>
    <w:multiLevelType w:val="multilevel"/>
    <w:tmpl w:val="CEECCD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6490FC5"/>
    <w:multiLevelType w:val="multilevel"/>
    <w:tmpl w:val="72CA4B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9174AC4"/>
    <w:multiLevelType w:val="multilevel"/>
    <w:tmpl w:val="FD484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0FE5607"/>
    <w:multiLevelType w:val="multilevel"/>
    <w:tmpl w:val="12E895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1E75F1D"/>
    <w:multiLevelType w:val="multilevel"/>
    <w:tmpl w:val="413ABE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2DF0472"/>
    <w:multiLevelType w:val="multilevel"/>
    <w:tmpl w:val="7C9867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64A0FFC"/>
    <w:multiLevelType w:val="multilevel"/>
    <w:tmpl w:val="E618A9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B911114"/>
    <w:multiLevelType w:val="multilevel"/>
    <w:tmpl w:val="A81474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4380FC1"/>
    <w:multiLevelType w:val="multilevel"/>
    <w:tmpl w:val="32F074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71F6BB1"/>
    <w:multiLevelType w:val="multilevel"/>
    <w:tmpl w:val="61AC8A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B1304D6"/>
    <w:multiLevelType w:val="multilevel"/>
    <w:tmpl w:val="7B1EB9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C36281E"/>
    <w:multiLevelType w:val="multilevel"/>
    <w:tmpl w:val="7E5026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E144062"/>
    <w:multiLevelType w:val="multilevel"/>
    <w:tmpl w:val="5E345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ED400BE"/>
    <w:multiLevelType w:val="multilevel"/>
    <w:tmpl w:val="2954F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0C623A3"/>
    <w:multiLevelType w:val="multilevel"/>
    <w:tmpl w:val="BAEC71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5FF7A53"/>
    <w:multiLevelType w:val="multilevel"/>
    <w:tmpl w:val="17EE8E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6934129"/>
    <w:multiLevelType w:val="multilevel"/>
    <w:tmpl w:val="27960E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6CE7D42"/>
    <w:multiLevelType w:val="multilevel"/>
    <w:tmpl w:val="35BCF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16894516">
    <w:abstractNumId w:val="19"/>
  </w:num>
  <w:num w:numId="2" w16cid:durableId="1966161026">
    <w:abstractNumId w:val="10"/>
  </w:num>
  <w:num w:numId="3" w16cid:durableId="593514449">
    <w:abstractNumId w:val="26"/>
  </w:num>
  <w:num w:numId="4" w16cid:durableId="69667092">
    <w:abstractNumId w:val="14"/>
  </w:num>
  <w:num w:numId="5" w16cid:durableId="1881475532">
    <w:abstractNumId w:val="23"/>
  </w:num>
  <w:num w:numId="6" w16cid:durableId="1770806156">
    <w:abstractNumId w:val="2"/>
  </w:num>
  <w:num w:numId="7" w16cid:durableId="138887767">
    <w:abstractNumId w:val="18"/>
  </w:num>
  <w:num w:numId="8" w16cid:durableId="1822848326">
    <w:abstractNumId w:val="9"/>
  </w:num>
  <w:num w:numId="9" w16cid:durableId="19477469">
    <w:abstractNumId w:val="12"/>
  </w:num>
  <w:num w:numId="10" w16cid:durableId="360713708">
    <w:abstractNumId w:val="16"/>
  </w:num>
  <w:num w:numId="11" w16cid:durableId="2110195267">
    <w:abstractNumId w:val="13"/>
  </w:num>
  <w:num w:numId="12" w16cid:durableId="779763616">
    <w:abstractNumId w:val="22"/>
  </w:num>
  <w:num w:numId="13" w16cid:durableId="719323472">
    <w:abstractNumId w:val="4"/>
  </w:num>
  <w:num w:numId="14" w16cid:durableId="1271742837">
    <w:abstractNumId w:val="27"/>
  </w:num>
  <w:num w:numId="15" w16cid:durableId="2037345487">
    <w:abstractNumId w:val="25"/>
  </w:num>
  <w:num w:numId="16" w16cid:durableId="908416657">
    <w:abstractNumId w:val="0"/>
  </w:num>
  <w:num w:numId="17" w16cid:durableId="1150899810">
    <w:abstractNumId w:val="6"/>
  </w:num>
  <w:num w:numId="18" w16cid:durableId="1417166053">
    <w:abstractNumId w:val="11"/>
  </w:num>
  <w:num w:numId="19" w16cid:durableId="1314217768">
    <w:abstractNumId w:val="21"/>
  </w:num>
  <w:num w:numId="20" w16cid:durableId="795559274">
    <w:abstractNumId w:val="1"/>
  </w:num>
  <w:num w:numId="21" w16cid:durableId="952636837">
    <w:abstractNumId w:val="5"/>
  </w:num>
  <w:num w:numId="22" w16cid:durableId="1348796458">
    <w:abstractNumId w:val="3"/>
  </w:num>
  <w:num w:numId="23" w16cid:durableId="2086954999">
    <w:abstractNumId w:val="24"/>
  </w:num>
  <w:num w:numId="24" w16cid:durableId="2068256386">
    <w:abstractNumId w:val="7"/>
  </w:num>
  <w:num w:numId="25" w16cid:durableId="2071416562">
    <w:abstractNumId w:val="8"/>
  </w:num>
  <w:num w:numId="26" w16cid:durableId="1532694171">
    <w:abstractNumId w:val="17"/>
  </w:num>
  <w:num w:numId="27" w16cid:durableId="1572157181">
    <w:abstractNumId w:val="20"/>
  </w:num>
  <w:num w:numId="28" w16cid:durableId="438917991">
    <w:abstractNumId w:val="15"/>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7A61"/>
    <w:rsid w:val="000359F5"/>
    <w:rsid w:val="00066617"/>
    <w:rsid w:val="00144487"/>
    <w:rsid w:val="00317A61"/>
    <w:rsid w:val="00471D7F"/>
    <w:rsid w:val="004D358C"/>
    <w:rsid w:val="007E2390"/>
    <w:rsid w:val="00946B10"/>
    <w:rsid w:val="00996D15"/>
    <w:rsid w:val="009C44AC"/>
    <w:rsid w:val="00AA3F1F"/>
    <w:rsid w:val="00AC3DA6"/>
    <w:rsid w:val="00C3497F"/>
    <w:rsid w:val="00C40BE8"/>
    <w:rsid w:val="00D75ECC"/>
    <w:rsid w:val="00DD6719"/>
    <w:rsid w:val="00E842A6"/>
    <w:rsid w:val="00F32875"/>
    <w:rsid w:val="00F55D23"/>
    <w:rsid w:val="00F70A4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A63C03"/>
  <w15:chartTrackingRefBased/>
  <w15:docId w15:val="{908D4BD8-1AA5-406B-8F6C-804C11A30E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bidi/>
    </w:pPr>
  </w:style>
  <w:style w:type="paragraph" w:styleId="Heading1">
    <w:name w:val="heading 1"/>
    <w:basedOn w:val="Normal"/>
    <w:next w:val="Normal"/>
    <w:link w:val="Heading1Char"/>
    <w:uiPriority w:val="9"/>
    <w:qFormat/>
    <w:rsid w:val="00317A6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17A6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17A6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17A6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17A6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17A6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17A6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17A6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17A6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17A6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17A6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17A6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17A6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17A6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17A6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17A6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17A6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17A61"/>
    <w:rPr>
      <w:rFonts w:eastAsiaTheme="majorEastAsia" w:cstheme="majorBidi"/>
      <w:color w:val="272727" w:themeColor="text1" w:themeTint="D8"/>
    </w:rPr>
  </w:style>
  <w:style w:type="paragraph" w:styleId="Title">
    <w:name w:val="Title"/>
    <w:basedOn w:val="Normal"/>
    <w:next w:val="Normal"/>
    <w:link w:val="TitleChar"/>
    <w:uiPriority w:val="10"/>
    <w:qFormat/>
    <w:rsid w:val="00317A6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17A6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17A6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17A6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17A61"/>
    <w:pPr>
      <w:spacing w:before="160"/>
      <w:jc w:val="center"/>
    </w:pPr>
    <w:rPr>
      <w:i/>
      <w:iCs/>
      <w:color w:val="404040" w:themeColor="text1" w:themeTint="BF"/>
    </w:rPr>
  </w:style>
  <w:style w:type="character" w:customStyle="1" w:styleId="QuoteChar">
    <w:name w:val="Quote Char"/>
    <w:basedOn w:val="DefaultParagraphFont"/>
    <w:link w:val="Quote"/>
    <w:uiPriority w:val="29"/>
    <w:rsid w:val="00317A61"/>
    <w:rPr>
      <w:i/>
      <w:iCs/>
      <w:color w:val="404040" w:themeColor="text1" w:themeTint="BF"/>
    </w:rPr>
  </w:style>
  <w:style w:type="paragraph" w:styleId="ListParagraph">
    <w:name w:val="List Paragraph"/>
    <w:basedOn w:val="Normal"/>
    <w:uiPriority w:val="34"/>
    <w:qFormat/>
    <w:rsid w:val="00317A61"/>
    <w:pPr>
      <w:ind w:left="720"/>
      <w:contextualSpacing/>
    </w:pPr>
  </w:style>
  <w:style w:type="character" w:styleId="IntenseEmphasis">
    <w:name w:val="Intense Emphasis"/>
    <w:basedOn w:val="DefaultParagraphFont"/>
    <w:uiPriority w:val="21"/>
    <w:qFormat/>
    <w:rsid w:val="00317A61"/>
    <w:rPr>
      <w:i/>
      <w:iCs/>
      <w:color w:val="0F4761" w:themeColor="accent1" w:themeShade="BF"/>
    </w:rPr>
  </w:style>
  <w:style w:type="paragraph" w:styleId="IntenseQuote">
    <w:name w:val="Intense Quote"/>
    <w:basedOn w:val="Normal"/>
    <w:next w:val="Normal"/>
    <w:link w:val="IntenseQuoteChar"/>
    <w:uiPriority w:val="30"/>
    <w:qFormat/>
    <w:rsid w:val="00317A6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17A61"/>
    <w:rPr>
      <w:i/>
      <w:iCs/>
      <w:color w:val="0F4761" w:themeColor="accent1" w:themeShade="BF"/>
    </w:rPr>
  </w:style>
  <w:style w:type="character" w:styleId="IntenseReference">
    <w:name w:val="Intense Reference"/>
    <w:basedOn w:val="DefaultParagraphFont"/>
    <w:uiPriority w:val="32"/>
    <w:qFormat/>
    <w:rsid w:val="00317A61"/>
    <w:rPr>
      <w:b/>
      <w:bCs/>
      <w:smallCaps/>
      <w:color w:val="0F4761" w:themeColor="accent1" w:themeShade="BF"/>
      <w:spacing w:val="5"/>
    </w:rPr>
  </w:style>
  <w:style w:type="paragraph" w:styleId="Header">
    <w:name w:val="header"/>
    <w:basedOn w:val="Normal"/>
    <w:link w:val="HeaderChar"/>
    <w:uiPriority w:val="99"/>
    <w:unhideWhenUsed/>
    <w:rsid w:val="00C40BE8"/>
    <w:pPr>
      <w:tabs>
        <w:tab w:val="center" w:pos="4513"/>
        <w:tab w:val="right" w:pos="9026"/>
      </w:tabs>
      <w:spacing w:after="0" w:line="240" w:lineRule="auto"/>
    </w:pPr>
  </w:style>
  <w:style w:type="character" w:customStyle="1" w:styleId="HeaderChar">
    <w:name w:val="Header Char"/>
    <w:basedOn w:val="DefaultParagraphFont"/>
    <w:link w:val="Header"/>
    <w:uiPriority w:val="99"/>
    <w:rsid w:val="00C40BE8"/>
  </w:style>
  <w:style w:type="paragraph" w:styleId="Footer">
    <w:name w:val="footer"/>
    <w:basedOn w:val="Normal"/>
    <w:link w:val="FooterChar"/>
    <w:uiPriority w:val="99"/>
    <w:unhideWhenUsed/>
    <w:rsid w:val="00C40BE8"/>
    <w:pPr>
      <w:tabs>
        <w:tab w:val="center" w:pos="4513"/>
        <w:tab w:val="right" w:pos="9026"/>
      </w:tabs>
      <w:spacing w:after="0" w:line="240" w:lineRule="auto"/>
    </w:pPr>
  </w:style>
  <w:style w:type="character" w:customStyle="1" w:styleId="FooterChar">
    <w:name w:val="Footer Char"/>
    <w:basedOn w:val="DefaultParagraphFont"/>
    <w:link w:val="Footer"/>
    <w:uiPriority w:val="99"/>
    <w:rsid w:val="00C40BE8"/>
  </w:style>
  <w:style w:type="table" w:styleId="TableGridLight">
    <w:name w:val="Grid Table Light"/>
    <w:basedOn w:val="TableNormal"/>
    <w:uiPriority w:val="40"/>
    <w:rsid w:val="007E239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yperlink">
    <w:name w:val="Hyperlink"/>
    <w:basedOn w:val="DefaultParagraphFont"/>
    <w:uiPriority w:val="99"/>
    <w:unhideWhenUsed/>
    <w:rsid w:val="00066617"/>
    <w:rPr>
      <w:color w:val="467886" w:themeColor="hyperlink"/>
      <w:u w:val="single"/>
    </w:rPr>
  </w:style>
  <w:style w:type="character" w:styleId="UnresolvedMention">
    <w:name w:val="Unresolved Mention"/>
    <w:basedOn w:val="DefaultParagraphFont"/>
    <w:uiPriority w:val="99"/>
    <w:semiHidden/>
    <w:unhideWhenUsed/>
    <w:rsid w:val="0006661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Programmes-Grants@ukabcs.co.uk"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41</Pages>
  <Words>11150</Words>
  <Characters>63560</Characters>
  <Application>Microsoft Office Word</Application>
  <DocSecurity>0</DocSecurity>
  <Lines>529</Lines>
  <Paragraphs>149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Bioinformatics Gate</dc:creator>
  <cp:keywords/>
  <dc:description/>
  <cp:lastModifiedBy>Bioinformatics Gate</cp:lastModifiedBy>
  <cp:revision>2</cp:revision>
  <dcterms:created xsi:type="dcterms:W3CDTF">2026-08-11T18:00:00Z</dcterms:created>
  <dcterms:modified xsi:type="dcterms:W3CDTF">2026-08-11T18:00:00Z</dcterms:modified>
</cp:coreProperties>
</file>