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A1214" w14:textId="77777777" w:rsidR="00052B0E" w:rsidRDefault="00052B0E" w:rsidP="00052B0E">
      <w:pPr>
        <w:jc w:val="center"/>
        <w:rPr>
          <w:b/>
          <w:bCs/>
          <w:lang w:val="en-GB" w:bidi="ar-EG"/>
        </w:rPr>
      </w:pPr>
    </w:p>
    <w:p w14:paraId="24F0D41D" w14:textId="6ED522EF" w:rsidR="004915F2" w:rsidRPr="004915F2" w:rsidRDefault="004915F2" w:rsidP="00052B0E">
      <w:pPr>
        <w:jc w:val="center"/>
        <w:rPr>
          <w:b/>
          <w:bCs/>
          <w:lang w:val="en-GB" w:bidi="ar-EG"/>
        </w:rPr>
      </w:pPr>
      <w:r w:rsidRPr="00052B0E">
        <w:rPr>
          <w:b/>
          <w:bCs/>
          <w:highlight w:val="yellow"/>
          <w:lang w:val="en-GB" w:bidi="ar-EG"/>
        </w:rPr>
        <w:t>Grant Agreement</w:t>
      </w:r>
    </w:p>
    <w:p w14:paraId="46062ECE" w14:textId="77777777" w:rsidR="004915F2" w:rsidRPr="004915F2" w:rsidRDefault="004915F2" w:rsidP="00052B0E">
      <w:pPr>
        <w:jc w:val="center"/>
        <w:rPr>
          <w:b/>
          <w:bCs/>
          <w:lang w:val="en-GB" w:bidi="ar-EG"/>
        </w:rPr>
      </w:pPr>
      <w:r w:rsidRPr="004915F2">
        <w:rPr>
          <w:b/>
          <w:bCs/>
          <w:lang w:val="en-GB" w:bidi="ar-EG"/>
        </w:rPr>
        <w:t>UKABCS Open-Access Publication Support Grant</w:t>
      </w:r>
    </w:p>
    <w:p w14:paraId="763E7F9B" w14:textId="77777777" w:rsidR="004915F2" w:rsidRPr="004915F2" w:rsidRDefault="004915F2" w:rsidP="00052B0E">
      <w:pPr>
        <w:jc w:val="center"/>
        <w:rPr>
          <w:b/>
          <w:bCs/>
          <w:lang w:val="en-GB" w:bidi="ar-EG"/>
        </w:rPr>
      </w:pPr>
      <w:r w:rsidRPr="004915F2">
        <w:rPr>
          <w:b/>
          <w:bCs/>
          <w:lang w:val="en-GB" w:bidi="ar-EG"/>
        </w:rPr>
        <w:t>IJBTCS Journal</w:t>
      </w:r>
    </w:p>
    <w:p w14:paraId="11DB8286" w14:textId="77777777" w:rsidR="00052B0E" w:rsidRDefault="00052B0E" w:rsidP="00052B0E">
      <w:pPr>
        <w:jc w:val="right"/>
        <w:rPr>
          <w:b/>
          <w:bCs/>
          <w:lang w:val="en-GB" w:bidi="ar-EG"/>
        </w:rPr>
      </w:pPr>
    </w:p>
    <w:p w14:paraId="56B2574A" w14:textId="7484486D" w:rsidR="004915F2" w:rsidRPr="008642DA" w:rsidRDefault="004915F2" w:rsidP="00052B0E">
      <w:pPr>
        <w:jc w:val="right"/>
        <w:rPr>
          <w:lang w:val="en-GB" w:bidi="ar-EG"/>
        </w:rPr>
      </w:pPr>
      <w:r w:rsidRPr="008642DA">
        <w:rPr>
          <w:lang w:val="en-GB" w:bidi="ar-EG"/>
        </w:rPr>
        <w:t>UK Association for Biotechnology and Computational Science (UKABCS) Document: Grant Agreement Version: 2026</w:t>
      </w:r>
    </w:p>
    <w:p w14:paraId="12CBA700" w14:textId="77777777" w:rsidR="004915F2" w:rsidRPr="004915F2" w:rsidRDefault="004915F2" w:rsidP="00052B0E">
      <w:pPr>
        <w:jc w:val="right"/>
        <w:rPr>
          <w:b/>
          <w:bCs/>
          <w:lang w:val="en-GB" w:bidi="ar-EG"/>
        </w:rPr>
      </w:pPr>
      <w:r w:rsidRPr="004915F2">
        <w:rPr>
          <w:b/>
          <w:bCs/>
          <w:lang w:val="en-GB" w:bidi="ar-EG"/>
        </w:rPr>
        <w:pict w14:anchorId="28DC5B75">
          <v:rect id="_x0000_i1234" style="width:0;height:.75pt" o:hrstd="t" o:hr="t" fillcolor="#a0a0a0" stroked="f"/>
        </w:pict>
      </w:r>
    </w:p>
    <w:p w14:paraId="29D25ACE" w14:textId="77777777" w:rsidR="004915F2" w:rsidRPr="004915F2" w:rsidRDefault="004915F2" w:rsidP="00052B0E">
      <w:pPr>
        <w:jc w:val="right"/>
        <w:rPr>
          <w:b/>
          <w:bCs/>
          <w:lang w:val="en-GB" w:bidi="ar-EG"/>
        </w:rPr>
      </w:pPr>
      <w:r w:rsidRPr="004915F2">
        <w:rPr>
          <w:b/>
          <w:bCs/>
          <w:lang w:val="en-GB" w:bidi="ar-EG"/>
        </w:rPr>
        <w:t>Agreement Reference</w:t>
      </w:r>
    </w:p>
    <w:p w14:paraId="4DD84FE4" w14:textId="1D525191" w:rsidR="008642DA" w:rsidRDefault="004915F2" w:rsidP="00052B0E">
      <w:pPr>
        <w:jc w:val="right"/>
        <w:rPr>
          <w:b/>
          <w:bCs/>
          <w:lang w:val="en-GB" w:bidi="ar-EG"/>
        </w:rPr>
      </w:pPr>
      <w:r w:rsidRPr="008642DA">
        <w:rPr>
          <w:b/>
          <w:bCs/>
          <w:highlight w:val="yellow"/>
          <w:lang w:val="en-GB" w:bidi="ar-EG"/>
        </w:rPr>
        <w:t>Agreement Reference Number</w:t>
      </w:r>
      <w:r w:rsidRPr="004915F2">
        <w:rPr>
          <w:b/>
          <w:bCs/>
          <w:lang w:val="en-GB" w:bidi="ar-EG"/>
        </w:rPr>
        <w:t>: </w:t>
      </w:r>
      <w:r w:rsidR="005D7B07" w:rsidRPr="004915F2">
        <w:rPr>
          <w:b/>
          <w:bCs/>
          <w:lang w:val="en-GB" w:bidi="ar-EG"/>
        </w:rPr>
        <w:t>___________________</w:t>
      </w:r>
    </w:p>
    <w:p w14:paraId="386C07C0" w14:textId="4F68210B" w:rsidR="008642DA" w:rsidRDefault="004915F2" w:rsidP="00052B0E">
      <w:pPr>
        <w:jc w:val="right"/>
        <w:rPr>
          <w:b/>
          <w:bCs/>
          <w:lang w:val="en-GB" w:bidi="ar-EG"/>
        </w:rPr>
      </w:pPr>
      <w:r w:rsidRPr="004915F2">
        <w:rPr>
          <w:b/>
          <w:bCs/>
          <w:lang w:val="en-GB" w:bidi="ar-EG"/>
        </w:rPr>
        <w:t> </w:t>
      </w:r>
      <w:r w:rsidRPr="008642DA">
        <w:rPr>
          <w:b/>
          <w:bCs/>
          <w:highlight w:val="yellow"/>
          <w:lang w:val="en-GB" w:bidi="ar-EG"/>
        </w:rPr>
        <w:t>Date of Issue</w:t>
      </w:r>
      <w:r w:rsidRPr="004915F2">
        <w:rPr>
          <w:b/>
          <w:bCs/>
          <w:lang w:val="en-GB" w:bidi="ar-EG"/>
        </w:rPr>
        <w:t>: </w:t>
      </w:r>
      <w:r w:rsidR="005D7B07" w:rsidRPr="004915F2">
        <w:rPr>
          <w:b/>
          <w:bCs/>
          <w:lang w:val="en-GB" w:bidi="ar-EG"/>
        </w:rPr>
        <w:t>___________________</w:t>
      </w:r>
    </w:p>
    <w:p w14:paraId="05F26655" w14:textId="7E7DBA96" w:rsidR="004915F2" w:rsidRPr="004915F2" w:rsidRDefault="004915F2" w:rsidP="00052B0E">
      <w:pPr>
        <w:jc w:val="right"/>
        <w:rPr>
          <w:b/>
          <w:bCs/>
          <w:lang w:val="en-GB" w:bidi="ar-EG"/>
        </w:rPr>
      </w:pPr>
      <w:r w:rsidRPr="004915F2">
        <w:rPr>
          <w:b/>
          <w:bCs/>
          <w:lang w:val="en-GB" w:bidi="ar-EG"/>
        </w:rPr>
        <w:t>Journal: International Journal of Biotechnology and Computational Science (IJBTCS)</w:t>
      </w:r>
    </w:p>
    <w:p w14:paraId="3F4C8805" w14:textId="77777777" w:rsidR="004915F2" w:rsidRPr="004915F2" w:rsidRDefault="004915F2" w:rsidP="00052B0E">
      <w:pPr>
        <w:jc w:val="right"/>
        <w:rPr>
          <w:b/>
          <w:bCs/>
          <w:lang w:val="en-GB" w:bidi="ar-EG"/>
        </w:rPr>
      </w:pPr>
      <w:r w:rsidRPr="004915F2">
        <w:rPr>
          <w:b/>
          <w:bCs/>
          <w:lang w:val="en-GB" w:bidi="ar-EG"/>
        </w:rPr>
        <w:pict w14:anchorId="28AD5EFD">
          <v:rect id="_x0000_i1235" style="width:0;height:.75pt" o:hrstd="t" o:hr="t" fillcolor="#a0a0a0" stroked="f"/>
        </w:pict>
      </w:r>
    </w:p>
    <w:p w14:paraId="760B0A0B" w14:textId="77777777" w:rsidR="004915F2" w:rsidRPr="004915F2" w:rsidRDefault="004915F2" w:rsidP="00052B0E">
      <w:pPr>
        <w:jc w:val="right"/>
        <w:rPr>
          <w:b/>
          <w:bCs/>
          <w:lang w:val="en-GB" w:bidi="ar-EG"/>
        </w:rPr>
      </w:pPr>
      <w:r w:rsidRPr="004915F2">
        <w:rPr>
          <w:b/>
          <w:bCs/>
          <w:lang w:val="en-GB" w:bidi="ar-EG"/>
        </w:rPr>
        <w:t>Parties to This Agreement</w:t>
      </w:r>
    </w:p>
    <w:p w14:paraId="208D4D39" w14:textId="77777777" w:rsidR="004915F2" w:rsidRPr="004915F2" w:rsidRDefault="004915F2" w:rsidP="00052B0E">
      <w:pPr>
        <w:jc w:val="right"/>
        <w:rPr>
          <w:b/>
          <w:bCs/>
          <w:lang w:val="en-GB" w:bidi="ar-EG"/>
        </w:rPr>
      </w:pPr>
      <w:r w:rsidRPr="004915F2">
        <w:rPr>
          <w:b/>
          <w:bCs/>
          <w:lang w:val="en-GB" w:bidi="ar-EG"/>
        </w:rPr>
        <w:t>Party A — The Grantor: UK Association for Biotechnology and Computational Science (UKABCS) 10 Portal Way, London W3 6RT, England, United Kingdom Email: </w:t>
      </w:r>
      <w:hyperlink r:id="rId7" w:history="1">
        <w:r w:rsidRPr="004915F2">
          <w:rPr>
            <w:rStyle w:val="Hyperlink"/>
            <w:b/>
            <w:bCs/>
            <w:lang w:val="en-GB" w:bidi="ar-EG"/>
          </w:rPr>
          <w:t>Programmes-Grants@ukabcs.co.uk</w:t>
        </w:r>
      </w:hyperlink>
    </w:p>
    <w:p w14:paraId="2A4D9F94" w14:textId="77777777" w:rsidR="005D7B07" w:rsidRDefault="004915F2" w:rsidP="00052B0E">
      <w:pPr>
        <w:jc w:val="right"/>
        <w:rPr>
          <w:b/>
          <w:bCs/>
          <w:lang w:val="en-GB" w:bidi="ar-EG"/>
        </w:rPr>
      </w:pPr>
      <w:r w:rsidRPr="004915F2">
        <w:rPr>
          <w:b/>
          <w:bCs/>
          <w:lang w:val="en-GB" w:bidi="ar-EG"/>
        </w:rPr>
        <w:t>Party B — The Grant Recipient (Corresponding Author):</w:t>
      </w:r>
    </w:p>
    <w:p w14:paraId="4C3A3C26" w14:textId="77777777" w:rsidR="005D7B07" w:rsidRDefault="004915F2" w:rsidP="00052B0E">
      <w:pPr>
        <w:jc w:val="right"/>
        <w:rPr>
          <w:b/>
          <w:bCs/>
          <w:lang w:val="en-GB" w:bidi="ar-EG"/>
        </w:rPr>
      </w:pPr>
      <w:r w:rsidRPr="004915F2">
        <w:rPr>
          <w:b/>
          <w:bCs/>
          <w:lang w:val="en-GB" w:bidi="ar-EG"/>
        </w:rPr>
        <w:t> </w:t>
      </w:r>
      <w:r w:rsidRPr="001E5F64">
        <w:rPr>
          <w:b/>
          <w:bCs/>
          <w:highlight w:val="yellow"/>
          <w:lang w:val="en-GB" w:bidi="ar-EG"/>
        </w:rPr>
        <w:t>Name:</w:t>
      </w:r>
      <w:r w:rsidRPr="004915F2">
        <w:rPr>
          <w:b/>
          <w:bCs/>
          <w:lang w:val="en-GB" w:bidi="ar-EG"/>
        </w:rPr>
        <w:t xml:space="preserve"> ____________________________________________ </w:t>
      </w:r>
    </w:p>
    <w:p w14:paraId="4F7D501C" w14:textId="77777777" w:rsidR="005D7B07" w:rsidRDefault="004915F2" w:rsidP="00052B0E">
      <w:pPr>
        <w:jc w:val="right"/>
        <w:rPr>
          <w:b/>
          <w:bCs/>
          <w:lang w:val="en-GB" w:bidi="ar-EG"/>
        </w:rPr>
      </w:pPr>
      <w:r w:rsidRPr="001E5F64">
        <w:rPr>
          <w:b/>
          <w:bCs/>
          <w:highlight w:val="yellow"/>
          <w:lang w:val="en-GB" w:bidi="ar-EG"/>
        </w:rPr>
        <w:t>Position / Title</w:t>
      </w:r>
      <w:r w:rsidRPr="004915F2">
        <w:rPr>
          <w:b/>
          <w:bCs/>
          <w:lang w:val="en-GB" w:bidi="ar-EG"/>
        </w:rPr>
        <w:t xml:space="preserve">: ____________________________________ </w:t>
      </w:r>
    </w:p>
    <w:p w14:paraId="172F5D1B" w14:textId="77777777" w:rsidR="005D7B07" w:rsidRDefault="004915F2" w:rsidP="00052B0E">
      <w:pPr>
        <w:jc w:val="right"/>
        <w:rPr>
          <w:b/>
          <w:bCs/>
          <w:lang w:val="en-GB" w:bidi="ar-EG"/>
        </w:rPr>
      </w:pPr>
      <w:r w:rsidRPr="001E5F64">
        <w:rPr>
          <w:b/>
          <w:bCs/>
          <w:highlight w:val="yellow"/>
          <w:lang w:val="en-GB" w:bidi="ar-EG"/>
        </w:rPr>
        <w:t>Institution / Organisation</w:t>
      </w:r>
      <w:r w:rsidRPr="004915F2">
        <w:rPr>
          <w:b/>
          <w:bCs/>
          <w:lang w:val="en-GB" w:bidi="ar-EG"/>
        </w:rPr>
        <w:t xml:space="preserve">: ___________________________ </w:t>
      </w:r>
    </w:p>
    <w:p w14:paraId="7F2BBE7A" w14:textId="77777777" w:rsidR="005D7B07" w:rsidRDefault="004915F2" w:rsidP="00052B0E">
      <w:pPr>
        <w:jc w:val="right"/>
        <w:rPr>
          <w:b/>
          <w:bCs/>
          <w:lang w:val="en-GB" w:bidi="ar-EG"/>
        </w:rPr>
      </w:pPr>
      <w:r w:rsidRPr="001E5F64">
        <w:rPr>
          <w:b/>
          <w:bCs/>
          <w:highlight w:val="yellow"/>
          <w:lang w:val="en-GB" w:bidi="ar-EG"/>
        </w:rPr>
        <w:t>Department</w:t>
      </w:r>
      <w:r w:rsidRPr="004915F2">
        <w:rPr>
          <w:b/>
          <w:bCs/>
          <w:lang w:val="en-GB" w:bidi="ar-EG"/>
        </w:rPr>
        <w:t xml:space="preserve">: _______________________________________ </w:t>
      </w:r>
    </w:p>
    <w:p w14:paraId="7EF4D1A2" w14:textId="77777777" w:rsidR="005D7B07" w:rsidRDefault="004915F2" w:rsidP="00052B0E">
      <w:pPr>
        <w:jc w:val="right"/>
        <w:rPr>
          <w:b/>
          <w:bCs/>
          <w:lang w:val="en-GB" w:bidi="ar-EG"/>
        </w:rPr>
      </w:pPr>
      <w:r w:rsidRPr="001E5F64">
        <w:rPr>
          <w:b/>
          <w:bCs/>
          <w:highlight w:val="yellow"/>
          <w:lang w:val="en-GB" w:bidi="ar-EG"/>
        </w:rPr>
        <w:t>Country</w:t>
      </w:r>
      <w:r w:rsidRPr="004915F2">
        <w:rPr>
          <w:b/>
          <w:bCs/>
          <w:lang w:val="en-GB" w:bidi="ar-EG"/>
        </w:rPr>
        <w:t xml:space="preserve">: __________________________________________ </w:t>
      </w:r>
    </w:p>
    <w:p w14:paraId="5A6F7D01" w14:textId="77777777" w:rsidR="005D7B07" w:rsidRDefault="004915F2" w:rsidP="00052B0E">
      <w:pPr>
        <w:jc w:val="right"/>
        <w:rPr>
          <w:b/>
          <w:bCs/>
          <w:lang w:val="en-GB" w:bidi="ar-EG"/>
        </w:rPr>
      </w:pPr>
      <w:r w:rsidRPr="001E5F64">
        <w:rPr>
          <w:b/>
          <w:bCs/>
          <w:highlight w:val="yellow"/>
          <w:lang w:val="en-GB" w:bidi="ar-EG"/>
        </w:rPr>
        <w:t>Email</w:t>
      </w:r>
      <w:r w:rsidRPr="004915F2">
        <w:rPr>
          <w:b/>
          <w:bCs/>
          <w:lang w:val="en-GB" w:bidi="ar-EG"/>
        </w:rPr>
        <w:t xml:space="preserve">: ____________________________________________ </w:t>
      </w:r>
    </w:p>
    <w:p w14:paraId="70F8DD8D" w14:textId="77777777" w:rsidR="005D7B07" w:rsidRDefault="004915F2" w:rsidP="00052B0E">
      <w:pPr>
        <w:jc w:val="right"/>
        <w:rPr>
          <w:b/>
          <w:bCs/>
          <w:lang w:val="en-GB" w:bidi="ar-EG"/>
        </w:rPr>
      </w:pPr>
      <w:r w:rsidRPr="001E5F64">
        <w:rPr>
          <w:b/>
          <w:bCs/>
          <w:highlight w:val="yellow"/>
          <w:lang w:val="en-GB" w:bidi="ar-EG"/>
        </w:rPr>
        <w:t>ORCID (if applicable):</w:t>
      </w:r>
      <w:r w:rsidRPr="004915F2">
        <w:rPr>
          <w:b/>
          <w:bCs/>
          <w:lang w:val="en-GB" w:bidi="ar-EG"/>
        </w:rPr>
        <w:t xml:space="preserve"> ________________________________ </w:t>
      </w:r>
    </w:p>
    <w:p w14:paraId="5700B6FA" w14:textId="77777777" w:rsidR="005D7B07" w:rsidRDefault="004915F2" w:rsidP="00052B0E">
      <w:pPr>
        <w:jc w:val="right"/>
        <w:rPr>
          <w:b/>
          <w:bCs/>
          <w:lang w:val="en-GB" w:bidi="ar-EG"/>
        </w:rPr>
      </w:pPr>
      <w:r w:rsidRPr="001E5F64">
        <w:rPr>
          <w:b/>
          <w:bCs/>
          <w:highlight w:val="yellow"/>
          <w:lang w:val="en-GB" w:bidi="ar-EG"/>
        </w:rPr>
        <w:t>UKABCS Membership Number</w:t>
      </w:r>
      <w:r w:rsidRPr="004915F2">
        <w:rPr>
          <w:b/>
          <w:bCs/>
          <w:lang w:val="en-GB" w:bidi="ar-EG"/>
        </w:rPr>
        <w:t xml:space="preserve">: _______________________ </w:t>
      </w:r>
    </w:p>
    <w:p w14:paraId="67D835AF" w14:textId="16585D51" w:rsidR="004915F2" w:rsidRPr="004915F2" w:rsidRDefault="004915F2" w:rsidP="00052B0E">
      <w:pPr>
        <w:jc w:val="right"/>
        <w:rPr>
          <w:b/>
          <w:bCs/>
          <w:lang w:val="en-GB" w:bidi="ar-EG"/>
        </w:rPr>
      </w:pPr>
      <w:r w:rsidRPr="001E5F64">
        <w:rPr>
          <w:b/>
          <w:bCs/>
          <w:highlight w:val="yellow"/>
          <w:lang w:val="en-GB" w:bidi="ar-EG"/>
        </w:rPr>
        <w:t>UKABCS Membership Plan</w:t>
      </w:r>
      <w:r w:rsidRPr="004915F2">
        <w:rPr>
          <w:b/>
          <w:bCs/>
          <w:lang w:val="en-GB" w:bidi="ar-EG"/>
        </w:rPr>
        <w:t xml:space="preserve">: ☐ 3 Year (£300) ☐ 5 Year (£500) ☐ 10 Year (£1,000) </w:t>
      </w:r>
      <w:r w:rsidRPr="001E5F64">
        <w:rPr>
          <w:b/>
          <w:bCs/>
          <w:highlight w:val="yellow"/>
          <w:lang w:val="en-GB" w:bidi="ar-EG"/>
        </w:rPr>
        <w:t>Membership Expiry Date</w:t>
      </w:r>
      <w:r w:rsidRPr="004915F2">
        <w:rPr>
          <w:b/>
          <w:bCs/>
          <w:lang w:val="en-GB" w:bidi="ar-EG"/>
        </w:rPr>
        <w:t>: ______________________________</w:t>
      </w:r>
    </w:p>
    <w:p w14:paraId="6C905A55" w14:textId="77777777" w:rsidR="004915F2" w:rsidRPr="004915F2" w:rsidRDefault="004915F2" w:rsidP="00052B0E">
      <w:pPr>
        <w:jc w:val="right"/>
        <w:rPr>
          <w:b/>
          <w:bCs/>
          <w:lang w:val="en-GB" w:bidi="ar-EG"/>
        </w:rPr>
      </w:pPr>
      <w:r w:rsidRPr="004915F2">
        <w:rPr>
          <w:b/>
          <w:bCs/>
          <w:lang w:val="en-GB" w:bidi="ar-EG"/>
        </w:rPr>
        <w:lastRenderedPageBreak/>
        <w:pict w14:anchorId="1E21CE54">
          <v:rect id="_x0000_i1236" style="width:0;height:.75pt" o:hrstd="t" o:hr="t" fillcolor="#a0a0a0" stroked="f"/>
        </w:pict>
      </w:r>
    </w:p>
    <w:p w14:paraId="78E64DF6" w14:textId="77777777" w:rsidR="004915F2" w:rsidRPr="004915F2" w:rsidRDefault="004915F2" w:rsidP="00052B0E">
      <w:pPr>
        <w:jc w:val="right"/>
        <w:rPr>
          <w:b/>
          <w:bCs/>
          <w:lang w:val="en-GB" w:bidi="ar-EG"/>
        </w:rPr>
      </w:pPr>
      <w:r w:rsidRPr="004915F2">
        <w:rPr>
          <w:b/>
          <w:bCs/>
          <w:lang w:val="en-GB" w:bidi="ar-EG"/>
        </w:rPr>
        <w:t>Preamble</w:t>
      </w:r>
    </w:p>
    <w:p w14:paraId="3649C38A" w14:textId="77777777" w:rsidR="004915F2" w:rsidRPr="001E5F64" w:rsidRDefault="004915F2" w:rsidP="00052B0E">
      <w:pPr>
        <w:jc w:val="right"/>
        <w:rPr>
          <w:lang w:val="en-GB" w:bidi="ar-EG"/>
        </w:rPr>
      </w:pPr>
      <w:r w:rsidRPr="001E5F64">
        <w:rPr>
          <w:lang w:val="en-GB" w:bidi="ar-EG"/>
        </w:rPr>
        <w:t>This Grant Agreement ("Agreement") is entered into between UKABCS (Party A) and the Grant Recipient (Party B) in relation to the UKABCS Open-Access Publication Support Grant for a manuscript to be submitted to the International Journal of Biotechnology and Computational Science (IJBTCS).</w:t>
      </w:r>
    </w:p>
    <w:p w14:paraId="46DF51A2" w14:textId="77777777" w:rsidR="004915F2" w:rsidRPr="004915F2" w:rsidRDefault="004915F2" w:rsidP="00052B0E">
      <w:pPr>
        <w:jc w:val="right"/>
        <w:rPr>
          <w:b/>
          <w:bCs/>
          <w:lang w:val="en-GB" w:bidi="ar-EG"/>
        </w:rPr>
      </w:pPr>
      <w:r w:rsidRPr="004915F2">
        <w:rPr>
          <w:b/>
          <w:bCs/>
          <w:lang w:val="en-GB" w:bidi="ar-EG"/>
        </w:rPr>
        <w:t>Important Notice: </w:t>
      </w:r>
      <w:r w:rsidRPr="001E5F64">
        <w:rPr>
          <w:lang w:val="en-GB" w:bidi="ar-EG"/>
        </w:rPr>
        <w:t>This Agreement is issued only to applicants whose application has been approved by the UKABCS Grants Committee. Submission of an application does not guarantee approval. Applicants whose applications are not funded are notified separately and do not receive this Agreement.</w:t>
      </w:r>
    </w:p>
    <w:p w14:paraId="004B9F27" w14:textId="77777777" w:rsidR="004915F2" w:rsidRPr="004915F2" w:rsidRDefault="004915F2" w:rsidP="00052B0E">
      <w:pPr>
        <w:jc w:val="right"/>
        <w:rPr>
          <w:b/>
          <w:bCs/>
          <w:lang w:val="en-GB" w:bidi="ar-EG"/>
        </w:rPr>
      </w:pPr>
      <w:r w:rsidRPr="004915F2">
        <w:rPr>
          <w:b/>
          <w:bCs/>
          <w:lang w:val="en-GB" w:bidi="ar-EG"/>
        </w:rPr>
        <w:t>Membership Requirement: </w:t>
      </w:r>
      <w:r w:rsidRPr="001E5F64">
        <w:rPr>
          <w:lang w:val="en-GB" w:bidi="ar-EG"/>
        </w:rPr>
        <w:t>Only current UKABCS members holding an active 3 Year (£300), 5 Year (£500), or 10 Year (£1,000) membership plan are eligible for this grant. Eligibility was verified during the administrative review of the application.</w:t>
      </w:r>
    </w:p>
    <w:p w14:paraId="702552D6" w14:textId="77777777" w:rsidR="004915F2" w:rsidRPr="004915F2" w:rsidRDefault="004915F2" w:rsidP="00052B0E">
      <w:pPr>
        <w:jc w:val="right"/>
        <w:rPr>
          <w:b/>
          <w:bCs/>
          <w:lang w:val="en-GB" w:bidi="ar-EG"/>
        </w:rPr>
      </w:pPr>
      <w:r w:rsidRPr="004915F2">
        <w:rPr>
          <w:b/>
          <w:bCs/>
          <w:lang w:val="en-GB" w:bidi="ar-EG"/>
        </w:rPr>
        <w:t>Publication Note: </w:t>
      </w:r>
      <w:r w:rsidRPr="001E5F64">
        <w:rPr>
          <w:lang w:val="en-GB" w:bidi="ar-EG"/>
        </w:rPr>
        <w:t>This grant covers the APC waiver only. Grant approval does not guarantee manuscript acceptance. The manuscript remains subject to IJBTCS's independent peer review process. If the manuscript is rejected by IJBTCS, this Agreement becomes void.</w:t>
      </w:r>
    </w:p>
    <w:p w14:paraId="62E7DA5F" w14:textId="77777777" w:rsidR="004915F2" w:rsidRPr="004915F2" w:rsidRDefault="004915F2" w:rsidP="00052B0E">
      <w:pPr>
        <w:jc w:val="right"/>
        <w:rPr>
          <w:b/>
          <w:bCs/>
          <w:lang w:val="en-GB" w:bidi="ar-EG"/>
        </w:rPr>
      </w:pPr>
      <w:r w:rsidRPr="004915F2">
        <w:rPr>
          <w:b/>
          <w:bCs/>
          <w:lang w:val="en-GB" w:bidi="ar-EG"/>
        </w:rPr>
        <w:t>Both parties agree that this grant is provided to support open-access scientific publication in accordance with UKABCS's mission, responsible publication standards, and UKRI guidelines on research governance.</w:t>
      </w:r>
    </w:p>
    <w:p w14:paraId="73B155AF" w14:textId="77777777" w:rsidR="004915F2" w:rsidRPr="004915F2" w:rsidRDefault="004915F2" w:rsidP="00052B0E">
      <w:pPr>
        <w:jc w:val="right"/>
        <w:rPr>
          <w:b/>
          <w:bCs/>
          <w:lang w:val="en-GB" w:bidi="ar-EG"/>
        </w:rPr>
      </w:pPr>
      <w:r w:rsidRPr="004915F2">
        <w:rPr>
          <w:b/>
          <w:bCs/>
          <w:lang w:val="en-GB" w:bidi="ar-EG"/>
        </w:rPr>
        <w:pict w14:anchorId="11F52BC2">
          <v:rect id="_x0000_i1237" style="width:0;height:.75pt" o:hrstd="t" o:hr="t" fillcolor="#a0a0a0" stroked="f"/>
        </w:pict>
      </w:r>
    </w:p>
    <w:p w14:paraId="75311F58" w14:textId="77777777" w:rsidR="004915F2" w:rsidRPr="004915F2" w:rsidRDefault="004915F2" w:rsidP="00052B0E">
      <w:pPr>
        <w:jc w:val="right"/>
        <w:rPr>
          <w:b/>
          <w:bCs/>
          <w:lang w:val="en-GB" w:bidi="ar-EG"/>
        </w:rPr>
      </w:pPr>
      <w:r w:rsidRPr="004915F2">
        <w:rPr>
          <w:b/>
          <w:bCs/>
          <w:lang w:val="en-GB" w:bidi="ar-EG"/>
        </w:rPr>
        <w:t>Article 1 — Nature and Purpose of the Grant</w:t>
      </w:r>
    </w:p>
    <w:p w14:paraId="788C6E13" w14:textId="77777777" w:rsidR="004915F2" w:rsidRPr="004915F2" w:rsidRDefault="004915F2" w:rsidP="00052B0E">
      <w:pPr>
        <w:jc w:val="right"/>
        <w:rPr>
          <w:b/>
          <w:bCs/>
          <w:lang w:val="en-GB" w:bidi="ar-EG"/>
        </w:rPr>
      </w:pPr>
      <w:r w:rsidRPr="004915F2">
        <w:rPr>
          <w:b/>
          <w:bCs/>
          <w:lang w:val="en-GB" w:bidi="ar-EG"/>
        </w:rPr>
        <w:t>1.1 </w:t>
      </w:r>
      <w:r w:rsidRPr="00AC2CA2">
        <w:rPr>
          <w:lang w:val="en-GB" w:bidi="ar-EG"/>
        </w:rPr>
        <w:t>This grant is awarded to support the open-access publication of the manuscript described in Schedule A in the International Journal of Biotechnology and Computational Science (IJBTCS), the official peer-reviewed journal of UKABCS.</w:t>
      </w:r>
    </w:p>
    <w:p w14:paraId="3E67B987" w14:textId="77777777" w:rsidR="004915F2" w:rsidRPr="004915F2" w:rsidRDefault="004915F2" w:rsidP="00052B0E">
      <w:pPr>
        <w:jc w:val="right"/>
        <w:rPr>
          <w:b/>
          <w:bCs/>
          <w:lang w:val="en-GB" w:bidi="ar-EG"/>
        </w:rPr>
      </w:pPr>
      <w:r w:rsidRPr="004915F2">
        <w:rPr>
          <w:b/>
          <w:bCs/>
          <w:lang w:val="en-GB" w:bidi="ar-EG"/>
        </w:rPr>
        <w:t>1.2 The grant provides:</w:t>
      </w:r>
    </w:p>
    <w:p w14:paraId="2C4535CE" w14:textId="74A96032" w:rsidR="004915F2" w:rsidRPr="00AC2CA2" w:rsidRDefault="004915F2" w:rsidP="00AC2CA2">
      <w:pPr>
        <w:ind w:left="360"/>
        <w:jc w:val="right"/>
        <w:rPr>
          <w:lang w:val="en-GB" w:bidi="ar-EG"/>
        </w:rPr>
      </w:pPr>
      <w:r w:rsidRPr="00AC2CA2">
        <w:rPr>
          <w:lang w:val="en-GB" w:bidi="ar-EG"/>
        </w:rPr>
        <w:t> Full APC Waiver — 100% of the IJBTCS Article Processing Charge is covered by UKABCS. Party B pays nothing to publish.</w:t>
      </w:r>
    </w:p>
    <w:p w14:paraId="762DD76E" w14:textId="016A51C1" w:rsidR="004915F2" w:rsidRPr="00AC2CA2" w:rsidRDefault="004915F2" w:rsidP="00AC2CA2">
      <w:pPr>
        <w:ind w:left="360"/>
        <w:jc w:val="right"/>
        <w:rPr>
          <w:lang w:val="en-GB" w:bidi="ar-EG"/>
        </w:rPr>
      </w:pPr>
      <w:r w:rsidRPr="00AC2CA2">
        <w:rPr>
          <w:lang w:val="en-GB" w:bidi="ar-EG"/>
        </w:rPr>
        <w:t>Partial APC Waiver — A portion of the IJBTCS APC is covered by UKABCS. Party B is responsible for the remaining balance as specified in Schedule A.</w:t>
      </w:r>
    </w:p>
    <w:p w14:paraId="57AE8E9F" w14:textId="77777777" w:rsidR="004915F2" w:rsidRPr="004915F2" w:rsidRDefault="004915F2" w:rsidP="00052B0E">
      <w:pPr>
        <w:jc w:val="right"/>
        <w:rPr>
          <w:b/>
          <w:bCs/>
          <w:lang w:val="en-GB" w:bidi="ar-EG"/>
        </w:rPr>
      </w:pPr>
      <w:r w:rsidRPr="004915F2">
        <w:rPr>
          <w:b/>
          <w:bCs/>
          <w:lang w:val="en-GB" w:bidi="ar-EG"/>
        </w:rPr>
        <w:t>1.3 </w:t>
      </w:r>
      <w:r w:rsidRPr="00AC2CA2">
        <w:rPr>
          <w:lang w:val="en-GB" w:bidi="ar-EG"/>
        </w:rPr>
        <w:t>The grant applies exclusively to IJBTCS. It may not be transferred, redirected, or applied to any other journal or publication.</w:t>
      </w:r>
    </w:p>
    <w:p w14:paraId="5EA246BF" w14:textId="77777777" w:rsidR="004915F2" w:rsidRPr="004915F2" w:rsidRDefault="004915F2" w:rsidP="00052B0E">
      <w:pPr>
        <w:jc w:val="right"/>
        <w:rPr>
          <w:b/>
          <w:bCs/>
          <w:lang w:val="en-GB" w:bidi="ar-EG"/>
        </w:rPr>
      </w:pPr>
      <w:r w:rsidRPr="004915F2">
        <w:rPr>
          <w:b/>
          <w:bCs/>
          <w:lang w:val="en-GB" w:bidi="ar-EG"/>
        </w:rPr>
        <w:pict w14:anchorId="059C70A5">
          <v:rect id="_x0000_i1238" style="width:0;height:.75pt" o:hrstd="t" o:hr="t" fillcolor="#a0a0a0" stroked="f"/>
        </w:pict>
      </w:r>
    </w:p>
    <w:p w14:paraId="7365E5B6" w14:textId="77777777" w:rsidR="00AC2CA2" w:rsidRDefault="00AC2CA2" w:rsidP="00052B0E">
      <w:pPr>
        <w:jc w:val="right"/>
        <w:rPr>
          <w:b/>
          <w:bCs/>
          <w:lang w:val="en-GB" w:bidi="ar-EG"/>
        </w:rPr>
      </w:pPr>
    </w:p>
    <w:p w14:paraId="1EFD46E8" w14:textId="77777777" w:rsidR="00AC2CA2" w:rsidRDefault="00AC2CA2" w:rsidP="00052B0E">
      <w:pPr>
        <w:jc w:val="right"/>
        <w:rPr>
          <w:b/>
          <w:bCs/>
          <w:lang w:val="en-GB" w:bidi="ar-EG"/>
        </w:rPr>
      </w:pPr>
    </w:p>
    <w:p w14:paraId="1280F730" w14:textId="272A5B4C" w:rsidR="004915F2" w:rsidRDefault="004915F2" w:rsidP="00052B0E">
      <w:pPr>
        <w:jc w:val="right"/>
        <w:rPr>
          <w:b/>
          <w:bCs/>
          <w:lang w:val="en-GB" w:bidi="ar-EG"/>
        </w:rPr>
      </w:pPr>
      <w:r w:rsidRPr="004915F2">
        <w:rPr>
          <w:b/>
          <w:bCs/>
          <w:lang w:val="en-GB" w:bidi="ar-EG"/>
        </w:rPr>
        <w:t>Article 2 — Grant Decision &amp; APC Waiver Details</w:t>
      </w:r>
    </w:p>
    <w:p w14:paraId="0736F51D" w14:textId="77777777" w:rsidR="00AC2CA2" w:rsidRPr="004915F2" w:rsidRDefault="00AC2CA2" w:rsidP="00AC2CA2">
      <w:pPr>
        <w:jc w:val="center"/>
        <w:rPr>
          <w:b/>
          <w:bCs/>
          <w:lang w:val="en-GB" w:bidi="ar-EG"/>
        </w:rPr>
      </w:pPr>
    </w:p>
    <w:p w14:paraId="7897B231" w14:textId="77777777" w:rsidR="004915F2" w:rsidRPr="004915F2" w:rsidRDefault="004915F2" w:rsidP="00052B0E">
      <w:pPr>
        <w:jc w:val="right"/>
        <w:rPr>
          <w:b/>
          <w:bCs/>
          <w:lang w:val="en-GB" w:bidi="ar-EG"/>
        </w:rPr>
      </w:pPr>
      <w:r w:rsidRPr="004915F2">
        <w:rPr>
          <w:b/>
          <w:bCs/>
          <w:lang w:val="en-GB" w:bidi="ar-EG"/>
        </w:rPr>
        <w:t>Note: </w:t>
      </w:r>
      <w:r w:rsidRPr="00AC2CA2">
        <w:rPr>
          <w:lang w:val="en-GB" w:bidi="ar-EG"/>
        </w:rPr>
        <w:t>This Agreement is issued only following a positive decision by the UKABCS Grants Committee. Three possible outcomes exist for any application: Full APC Waiver, Partial APC Waiver, or Rejection. This Agreement is not issued in the case of rejection.</w:t>
      </w:r>
    </w:p>
    <w:p w14:paraId="6E9C061F" w14:textId="77777777" w:rsidR="004915F2" w:rsidRPr="004915F2" w:rsidRDefault="004915F2" w:rsidP="00052B0E">
      <w:pPr>
        <w:jc w:val="right"/>
        <w:rPr>
          <w:b/>
          <w:bCs/>
          <w:lang w:val="en-GB" w:bidi="ar-EG"/>
        </w:rPr>
      </w:pPr>
      <w:r w:rsidRPr="004915F2">
        <w:rPr>
          <w:b/>
          <w:bCs/>
          <w:lang w:val="en-GB" w:bidi="ar-EG"/>
        </w:rPr>
        <w:t>2.1 The Grants Committee decision for Party 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09"/>
        <w:gridCol w:w="1275"/>
      </w:tblGrid>
      <w:tr w:rsidR="004915F2" w:rsidRPr="004915F2" w14:paraId="2591FC80" w14:textId="77777777" w:rsidTr="00AC2CA2">
        <w:trPr>
          <w:tblHeader/>
        </w:trPr>
        <w:tc>
          <w:tcPr>
            <w:tcW w:w="0" w:type="auto"/>
            <w:tcMar>
              <w:top w:w="75" w:type="dxa"/>
              <w:left w:w="150" w:type="dxa"/>
              <w:bottom w:w="75" w:type="dxa"/>
              <w:right w:w="150" w:type="dxa"/>
            </w:tcMar>
            <w:vAlign w:val="center"/>
            <w:hideMark/>
          </w:tcPr>
          <w:p w14:paraId="72A3CB12" w14:textId="77777777" w:rsidR="004915F2" w:rsidRPr="004915F2" w:rsidRDefault="004915F2" w:rsidP="00052B0E">
            <w:pPr>
              <w:jc w:val="right"/>
              <w:rPr>
                <w:b/>
                <w:bCs/>
                <w:lang w:val="en-GB" w:bidi="ar-EG"/>
              </w:rPr>
            </w:pPr>
            <w:r w:rsidRPr="004915F2">
              <w:rPr>
                <w:b/>
                <w:bCs/>
                <w:lang w:val="en-GB" w:bidi="ar-EG"/>
              </w:rPr>
              <w:t>Decision</w:t>
            </w:r>
          </w:p>
        </w:tc>
        <w:tc>
          <w:tcPr>
            <w:tcW w:w="0" w:type="auto"/>
            <w:tcMar>
              <w:top w:w="75" w:type="dxa"/>
              <w:left w:w="150" w:type="dxa"/>
              <w:bottom w:w="75" w:type="dxa"/>
              <w:right w:w="150" w:type="dxa"/>
            </w:tcMar>
            <w:vAlign w:val="center"/>
            <w:hideMark/>
          </w:tcPr>
          <w:p w14:paraId="10B25C77" w14:textId="77777777" w:rsidR="004915F2" w:rsidRPr="004915F2" w:rsidRDefault="004915F2" w:rsidP="00052B0E">
            <w:pPr>
              <w:jc w:val="right"/>
              <w:rPr>
                <w:b/>
                <w:bCs/>
                <w:lang w:val="en-GB" w:bidi="ar-EG"/>
              </w:rPr>
            </w:pPr>
            <w:r w:rsidRPr="00AC2CA2">
              <w:rPr>
                <w:b/>
                <w:bCs/>
                <w:highlight w:val="yellow"/>
                <w:lang w:val="en-GB" w:bidi="ar-EG"/>
              </w:rPr>
              <w:t>Selected</w:t>
            </w:r>
          </w:p>
        </w:tc>
      </w:tr>
      <w:tr w:rsidR="004915F2" w:rsidRPr="004915F2" w14:paraId="1D64004D" w14:textId="77777777" w:rsidTr="00AC2CA2">
        <w:tc>
          <w:tcPr>
            <w:tcW w:w="0" w:type="auto"/>
            <w:tcMar>
              <w:top w:w="75" w:type="dxa"/>
              <w:left w:w="150" w:type="dxa"/>
              <w:bottom w:w="75" w:type="dxa"/>
              <w:right w:w="150" w:type="dxa"/>
            </w:tcMar>
            <w:vAlign w:val="center"/>
            <w:hideMark/>
          </w:tcPr>
          <w:p w14:paraId="6C9087F9" w14:textId="77777777" w:rsidR="004915F2" w:rsidRPr="00AC2CA2" w:rsidRDefault="004915F2" w:rsidP="00052B0E">
            <w:pPr>
              <w:jc w:val="right"/>
              <w:rPr>
                <w:lang w:val="en-GB" w:bidi="ar-EG"/>
              </w:rPr>
            </w:pPr>
            <w:r w:rsidRPr="00AC2CA2">
              <w:rPr>
                <w:rFonts w:ascii="Segoe UI Emoji" w:hAnsi="Segoe UI Emoji" w:cs="Segoe UI Emoji"/>
                <w:lang w:val="en-GB" w:bidi="ar-EG"/>
              </w:rPr>
              <w:t>✅</w:t>
            </w:r>
            <w:r w:rsidRPr="00AC2CA2">
              <w:rPr>
                <w:lang w:val="en-GB" w:bidi="ar-EG"/>
              </w:rPr>
              <w:t> Full APC Waiver — 100% of IJBTCS APC covered</w:t>
            </w:r>
          </w:p>
        </w:tc>
        <w:tc>
          <w:tcPr>
            <w:tcW w:w="0" w:type="auto"/>
            <w:tcMar>
              <w:top w:w="75" w:type="dxa"/>
              <w:left w:w="150" w:type="dxa"/>
              <w:bottom w:w="75" w:type="dxa"/>
              <w:right w:w="150" w:type="dxa"/>
            </w:tcMar>
            <w:vAlign w:val="center"/>
            <w:hideMark/>
          </w:tcPr>
          <w:p w14:paraId="7FBD549D" w14:textId="77777777" w:rsidR="004915F2" w:rsidRPr="004915F2" w:rsidRDefault="004915F2" w:rsidP="00052B0E">
            <w:pPr>
              <w:jc w:val="right"/>
              <w:rPr>
                <w:b/>
                <w:bCs/>
                <w:lang w:val="en-GB" w:bidi="ar-EG"/>
              </w:rPr>
            </w:pPr>
            <w:r w:rsidRPr="004915F2">
              <w:rPr>
                <w:b/>
                <w:bCs/>
                <w:lang w:val="en-GB" w:bidi="ar-EG"/>
              </w:rPr>
              <w:t>☐</w:t>
            </w:r>
          </w:p>
        </w:tc>
      </w:tr>
      <w:tr w:rsidR="004915F2" w:rsidRPr="004915F2" w14:paraId="3DF0C814" w14:textId="77777777" w:rsidTr="00AC2CA2">
        <w:tc>
          <w:tcPr>
            <w:tcW w:w="0" w:type="auto"/>
            <w:tcMar>
              <w:top w:w="75" w:type="dxa"/>
              <w:left w:w="150" w:type="dxa"/>
              <w:bottom w:w="75" w:type="dxa"/>
              <w:right w:w="150" w:type="dxa"/>
            </w:tcMar>
            <w:vAlign w:val="center"/>
            <w:hideMark/>
          </w:tcPr>
          <w:p w14:paraId="206C47CA" w14:textId="77777777" w:rsidR="004915F2" w:rsidRPr="00AC2CA2" w:rsidRDefault="004915F2" w:rsidP="00052B0E">
            <w:pPr>
              <w:jc w:val="right"/>
              <w:rPr>
                <w:lang w:val="en-GB" w:bidi="ar-EG"/>
              </w:rPr>
            </w:pPr>
            <w:r w:rsidRPr="00AC2CA2">
              <w:rPr>
                <w:rFonts w:ascii="Segoe UI Emoji" w:hAnsi="Segoe UI Emoji" w:cs="Segoe UI Emoji"/>
                <w:lang w:val="en-GB" w:bidi="ar-EG"/>
              </w:rPr>
              <w:t>⚡</w:t>
            </w:r>
            <w:r w:rsidRPr="00AC2CA2">
              <w:rPr>
                <w:lang w:val="en-GB" w:bidi="ar-EG"/>
              </w:rPr>
              <w:t> Partial APC Waiver — Percentage covered as specified below</w:t>
            </w:r>
          </w:p>
        </w:tc>
        <w:tc>
          <w:tcPr>
            <w:tcW w:w="0" w:type="auto"/>
            <w:tcMar>
              <w:top w:w="75" w:type="dxa"/>
              <w:left w:w="150" w:type="dxa"/>
              <w:bottom w:w="75" w:type="dxa"/>
              <w:right w:w="150" w:type="dxa"/>
            </w:tcMar>
            <w:vAlign w:val="center"/>
            <w:hideMark/>
          </w:tcPr>
          <w:p w14:paraId="750AE499" w14:textId="77777777" w:rsidR="004915F2" w:rsidRPr="004915F2" w:rsidRDefault="004915F2" w:rsidP="00052B0E">
            <w:pPr>
              <w:jc w:val="right"/>
              <w:rPr>
                <w:b/>
                <w:bCs/>
                <w:lang w:val="en-GB" w:bidi="ar-EG"/>
              </w:rPr>
            </w:pPr>
            <w:r w:rsidRPr="004915F2">
              <w:rPr>
                <w:b/>
                <w:bCs/>
                <w:lang w:val="en-GB" w:bidi="ar-EG"/>
              </w:rPr>
              <w:t>☐</w:t>
            </w:r>
          </w:p>
        </w:tc>
      </w:tr>
    </w:tbl>
    <w:p w14:paraId="1498DE43" w14:textId="77777777" w:rsidR="00AC2CA2" w:rsidRDefault="00AC2CA2" w:rsidP="00052B0E">
      <w:pPr>
        <w:jc w:val="right"/>
        <w:rPr>
          <w:b/>
          <w:bCs/>
          <w:lang w:val="en-GB" w:bidi="ar-EG"/>
        </w:rPr>
      </w:pPr>
    </w:p>
    <w:p w14:paraId="7C469C25" w14:textId="77777777" w:rsidR="00AC2CA2" w:rsidRDefault="004915F2" w:rsidP="00052B0E">
      <w:pPr>
        <w:jc w:val="right"/>
        <w:rPr>
          <w:b/>
          <w:bCs/>
          <w:lang w:val="en-GB" w:bidi="ar-EG"/>
        </w:rPr>
      </w:pPr>
      <w:r w:rsidRPr="00AC2CA2">
        <w:rPr>
          <w:b/>
          <w:bCs/>
          <w:highlight w:val="yellow"/>
          <w:lang w:val="en-GB" w:bidi="ar-EG"/>
        </w:rPr>
        <w:t>Waiver amount / percentage</w:t>
      </w:r>
      <w:r w:rsidRPr="004915F2">
        <w:rPr>
          <w:b/>
          <w:bCs/>
          <w:lang w:val="en-GB" w:bidi="ar-EG"/>
        </w:rPr>
        <w:t>: ___________________________ </w:t>
      </w:r>
    </w:p>
    <w:p w14:paraId="4BB8B453" w14:textId="77777777" w:rsidR="00AC2CA2" w:rsidRDefault="004915F2" w:rsidP="00052B0E">
      <w:pPr>
        <w:jc w:val="right"/>
        <w:rPr>
          <w:b/>
          <w:bCs/>
          <w:lang w:val="en-GB" w:bidi="ar-EG"/>
        </w:rPr>
      </w:pPr>
      <w:r w:rsidRPr="00AC2CA2">
        <w:rPr>
          <w:b/>
          <w:bCs/>
          <w:highlight w:val="yellow"/>
          <w:lang w:val="en-GB" w:bidi="ar-EG"/>
        </w:rPr>
        <w:t>Applicant's remaining balance (if partial):</w:t>
      </w:r>
      <w:r w:rsidRPr="004915F2">
        <w:rPr>
          <w:b/>
          <w:bCs/>
          <w:lang w:val="en-GB" w:bidi="ar-EG"/>
        </w:rPr>
        <w:t> ___________________________</w:t>
      </w:r>
    </w:p>
    <w:p w14:paraId="50A62081" w14:textId="77777777" w:rsidR="00AC2CA2" w:rsidRDefault="004915F2" w:rsidP="00052B0E">
      <w:pPr>
        <w:jc w:val="right"/>
        <w:rPr>
          <w:b/>
          <w:bCs/>
          <w:lang w:val="en-GB" w:bidi="ar-EG"/>
        </w:rPr>
      </w:pPr>
      <w:r w:rsidRPr="004915F2">
        <w:rPr>
          <w:b/>
          <w:bCs/>
          <w:lang w:val="en-GB" w:bidi="ar-EG"/>
        </w:rPr>
        <w:t> </w:t>
      </w:r>
      <w:r w:rsidRPr="00AC2CA2">
        <w:rPr>
          <w:b/>
          <w:bCs/>
          <w:highlight w:val="yellow"/>
          <w:lang w:val="en-GB" w:bidi="ar-EG"/>
        </w:rPr>
        <w:t>Grant code issued</w:t>
      </w:r>
      <w:r w:rsidRPr="004915F2">
        <w:rPr>
          <w:b/>
          <w:bCs/>
          <w:lang w:val="en-GB" w:bidi="ar-EG"/>
        </w:rPr>
        <w:t>: ___________________________ </w:t>
      </w:r>
    </w:p>
    <w:p w14:paraId="593882E7" w14:textId="07EAAAC6" w:rsidR="004915F2" w:rsidRPr="004915F2" w:rsidRDefault="004915F2" w:rsidP="00052B0E">
      <w:pPr>
        <w:jc w:val="right"/>
        <w:rPr>
          <w:b/>
          <w:bCs/>
          <w:lang w:val="en-GB" w:bidi="ar-EG"/>
        </w:rPr>
      </w:pPr>
      <w:r w:rsidRPr="00AC2CA2">
        <w:rPr>
          <w:b/>
          <w:bCs/>
          <w:highlight w:val="yellow"/>
          <w:lang w:val="en-GB" w:bidi="ar-EG"/>
        </w:rPr>
        <w:t>Grant code validity:</w:t>
      </w:r>
      <w:r w:rsidRPr="004915F2">
        <w:rPr>
          <w:b/>
          <w:bCs/>
          <w:lang w:val="en-GB" w:bidi="ar-EG"/>
        </w:rPr>
        <w:t> ___________________________</w:t>
      </w:r>
    </w:p>
    <w:p w14:paraId="6802B760" w14:textId="77777777" w:rsidR="004915F2" w:rsidRPr="004915F2" w:rsidRDefault="004915F2" w:rsidP="00052B0E">
      <w:pPr>
        <w:jc w:val="right"/>
        <w:rPr>
          <w:b/>
          <w:bCs/>
          <w:lang w:val="en-GB" w:bidi="ar-EG"/>
        </w:rPr>
      </w:pPr>
      <w:r w:rsidRPr="004915F2">
        <w:rPr>
          <w:b/>
          <w:bCs/>
          <w:lang w:val="en-GB" w:bidi="ar-EG"/>
        </w:rPr>
        <w:t>2.2 </w:t>
      </w:r>
      <w:r w:rsidRPr="00AC2CA2">
        <w:rPr>
          <w:lang w:val="en-GB" w:bidi="ar-EG"/>
        </w:rPr>
        <w:t>The grant code must be used upon submission of the manuscript to IJBTCS. It may not be transferred to another author, manuscript, or publication.</w:t>
      </w:r>
    </w:p>
    <w:p w14:paraId="4B41C773" w14:textId="77777777" w:rsidR="004915F2" w:rsidRPr="004915F2" w:rsidRDefault="004915F2" w:rsidP="00052B0E">
      <w:pPr>
        <w:jc w:val="right"/>
        <w:rPr>
          <w:b/>
          <w:bCs/>
          <w:lang w:val="en-GB" w:bidi="ar-EG"/>
        </w:rPr>
      </w:pPr>
      <w:r w:rsidRPr="004915F2">
        <w:rPr>
          <w:b/>
          <w:bCs/>
          <w:lang w:val="en-GB" w:bidi="ar-EG"/>
        </w:rPr>
        <w:pict w14:anchorId="5D9A2223">
          <v:rect id="_x0000_i1239" style="width:0;height:.75pt" o:hrstd="t" o:hr="t" fillcolor="#a0a0a0" stroked="f"/>
        </w:pict>
      </w:r>
    </w:p>
    <w:p w14:paraId="358D5DFF" w14:textId="77777777" w:rsidR="004915F2" w:rsidRPr="004915F2" w:rsidRDefault="004915F2" w:rsidP="00052B0E">
      <w:pPr>
        <w:jc w:val="right"/>
        <w:rPr>
          <w:b/>
          <w:bCs/>
          <w:lang w:val="en-GB" w:bidi="ar-EG"/>
        </w:rPr>
      </w:pPr>
      <w:r w:rsidRPr="004915F2">
        <w:rPr>
          <w:b/>
          <w:bCs/>
          <w:lang w:val="en-GB" w:bidi="ar-EG"/>
        </w:rPr>
        <w:t>Article 3 — Obligations of the Grant Recipient</w:t>
      </w:r>
    </w:p>
    <w:p w14:paraId="30E085FF" w14:textId="77777777" w:rsidR="00AC2CA2" w:rsidRDefault="004915F2" w:rsidP="00052B0E">
      <w:pPr>
        <w:jc w:val="right"/>
        <w:rPr>
          <w:b/>
          <w:bCs/>
          <w:lang w:val="en-GB" w:bidi="ar-EG"/>
        </w:rPr>
      </w:pPr>
      <w:r w:rsidRPr="004915F2">
        <w:rPr>
          <w:b/>
          <w:bCs/>
          <w:lang w:val="en-GB" w:bidi="ar-EG"/>
        </w:rPr>
        <w:t>3.1 Manuscript Submission </w:t>
      </w:r>
    </w:p>
    <w:p w14:paraId="0B5BC39A" w14:textId="66CF1188" w:rsidR="004915F2" w:rsidRPr="00AC2CA2" w:rsidRDefault="004915F2" w:rsidP="00052B0E">
      <w:pPr>
        <w:jc w:val="right"/>
        <w:rPr>
          <w:lang w:val="en-GB" w:bidi="ar-EG"/>
        </w:rPr>
      </w:pPr>
      <w:r w:rsidRPr="00AC2CA2">
        <w:rPr>
          <w:lang w:val="en-GB" w:bidi="ar-EG"/>
        </w:rPr>
        <w:t>The Grant Recipient commits to submitting the manuscript described in Schedule A to IJBTCS using the UKABCS grant code within the validity period specified in Article 2.2. Failure to submit within the validity period may result in the grant being voided.</w:t>
      </w:r>
    </w:p>
    <w:p w14:paraId="5A6B94C1" w14:textId="77777777" w:rsidR="004915F2" w:rsidRPr="004915F2" w:rsidRDefault="004915F2" w:rsidP="00052B0E">
      <w:pPr>
        <w:jc w:val="right"/>
        <w:rPr>
          <w:b/>
          <w:bCs/>
          <w:lang w:val="en-GB" w:bidi="ar-EG"/>
        </w:rPr>
      </w:pPr>
      <w:r w:rsidRPr="004915F2">
        <w:rPr>
          <w:b/>
          <w:bCs/>
          <w:lang w:val="en-GB" w:bidi="ar-EG"/>
        </w:rPr>
        <w:t xml:space="preserve">3.2 </w:t>
      </w:r>
      <w:r w:rsidRPr="00AC2CA2">
        <w:rPr>
          <w:lang w:val="en-GB" w:bidi="ar-EG"/>
        </w:rPr>
        <w:t>Proper Use of Grant The grant (APC waiver) must be applied solely to the manuscript identified in Schedule A and submitted to IJBTCS. It may not be redirected to another manuscript, journal, or purpose.</w:t>
      </w:r>
    </w:p>
    <w:p w14:paraId="69E7EC25" w14:textId="77777777" w:rsidR="00AC2CA2" w:rsidRDefault="004915F2" w:rsidP="00052B0E">
      <w:pPr>
        <w:jc w:val="right"/>
        <w:rPr>
          <w:b/>
          <w:bCs/>
          <w:lang w:val="en-GB" w:bidi="ar-EG"/>
        </w:rPr>
      </w:pPr>
      <w:r w:rsidRPr="004915F2">
        <w:rPr>
          <w:b/>
          <w:bCs/>
          <w:lang w:val="en-GB" w:bidi="ar-EG"/>
        </w:rPr>
        <w:t>3.3 Acknowledgement of UKABCS Support </w:t>
      </w:r>
    </w:p>
    <w:p w14:paraId="6C369796" w14:textId="308142AE" w:rsidR="004915F2" w:rsidRPr="00AC2CA2" w:rsidRDefault="004915F2" w:rsidP="00052B0E">
      <w:pPr>
        <w:jc w:val="right"/>
        <w:rPr>
          <w:lang w:val="en-GB" w:bidi="ar-EG"/>
        </w:rPr>
      </w:pPr>
      <w:r w:rsidRPr="00AC2CA2">
        <w:rPr>
          <w:lang w:val="en-GB" w:bidi="ar-EG"/>
        </w:rPr>
        <w:t>The Grant Recipient must include the following acknowledgement statement in the published article:</w:t>
      </w:r>
    </w:p>
    <w:p w14:paraId="05624FC7" w14:textId="77777777" w:rsidR="004915F2" w:rsidRPr="004915F2" w:rsidRDefault="004915F2" w:rsidP="00052B0E">
      <w:pPr>
        <w:jc w:val="right"/>
        <w:rPr>
          <w:b/>
          <w:bCs/>
          <w:lang w:val="en-GB" w:bidi="ar-EG"/>
        </w:rPr>
      </w:pPr>
      <w:r w:rsidRPr="004915F2">
        <w:rPr>
          <w:b/>
          <w:bCs/>
          <w:i/>
          <w:iCs/>
          <w:lang w:val="en-GB" w:bidi="ar-EG"/>
        </w:rPr>
        <w:lastRenderedPageBreak/>
        <w:t>"This work was supported by the UKABCS Open-Access Publication Support Grant, UK Association for Biotechnology and Computational Science (UKABCS). Published in the International Journal of Biotechnology and Computational Science (IJBTCS)."</w:t>
      </w:r>
    </w:p>
    <w:p w14:paraId="279B498E" w14:textId="77777777" w:rsidR="004915F2" w:rsidRPr="00AC2CA2" w:rsidRDefault="004915F2" w:rsidP="00052B0E">
      <w:pPr>
        <w:jc w:val="right"/>
        <w:rPr>
          <w:lang w:val="en-GB" w:bidi="ar-EG"/>
        </w:rPr>
      </w:pPr>
      <w:r w:rsidRPr="00AC2CA2">
        <w:rPr>
          <w:lang w:val="en-GB" w:bidi="ar-EG"/>
        </w:rPr>
        <w:t>Failure to include this acknowledgement in the final published article constitutes a breach of this Agreement and may result in ineligibility for future UKABCS grants.</w:t>
      </w:r>
    </w:p>
    <w:p w14:paraId="20E4AFA6" w14:textId="77777777" w:rsidR="00AC2CA2" w:rsidRDefault="004915F2" w:rsidP="00052B0E">
      <w:pPr>
        <w:jc w:val="right"/>
        <w:rPr>
          <w:b/>
          <w:bCs/>
          <w:lang w:val="en-GB" w:bidi="ar-EG"/>
        </w:rPr>
      </w:pPr>
      <w:r w:rsidRPr="004915F2">
        <w:rPr>
          <w:b/>
          <w:bCs/>
          <w:lang w:val="en-GB" w:bidi="ar-EG"/>
        </w:rPr>
        <w:t>3.4 Post-Publication Report </w:t>
      </w:r>
    </w:p>
    <w:p w14:paraId="0B619246" w14:textId="015B269B" w:rsidR="004915F2" w:rsidRPr="00AC2CA2" w:rsidRDefault="004915F2" w:rsidP="00052B0E">
      <w:pPr>
        <w:jc w:val="right"/>
        <w:rPr>
          <w:lang w:val="en-GB" w:bidi="ar-EG"/>
        </w:rPr>
      </w:pPr>
      <w:r w:rsidRPr="00AC2CA2">
        <w:rPr>
          <w:lang w:val="en-GB" w:bidi="ar-EG"/>
        </w:rPr>
        <w:t>The Grant Recipient must submit a post-publication report to UKABCS within 30 days of the article's publication date. The report must include:</w:t>
      </w:r>
    </w:p>
    <w:p w14:paraId="3935380F" w14:textId="77777777" w:rsidR="004915F2" w:rsidRPr="00AC2CA2" w:rsidRDefault="004915F2" w:rsidP="00AC2CA2">
      <w:pPr>
        <w:ind w:left="360"/>
        <w:jc w:val="right"/>
        <w:rPr>
          <w:lang w:val="en-GB" w:bidi="ar-EG"/>
        </w:rPr>
      </w:pPr>
      <w:r w:rsidRPr="00AC2CA2">
        <w:rPr>
          <w:lang w:val="en-GB" w:bidi="ar-EG"/>
        </w:rPr>
        <w:t>The article DOI and direct link.</w:t>
      </w:r>
    </w:p>
    <w:p w14:paraId="49B46CDE" w14:textId="77777777" w:rsidR="004915F2" w:rsidRPr="00AC2CA2" w:rsidRDefault="004915F2" w:rsidP="00AC2CA2">
      <w:pPr>
        <w:ind w:left="360"/>
        <w:jc w:val="right"/>
        <w:rPr>
          <w:lang w:val="en-GB" w:bidi="ar-EG"/>
        </w:rPr>
      </w:pPr>
      <w:r w:rsidRPr="00AC2CA2">
        <w:rPr>
          <w:lang w:val="en-GB" w:bidi="ar-EG"/>
        </w:rPr>
        <w:t>A brief summary (1–2 sentences) of the research and its significance.</w:t>
      </w:r>
    </w:p>
    <w:p w14:paraId="29C15D30" w14:textId="77777777" w:rsidR="004915F2" w:rsidRPr="00AC2CA2" w:rsidRDefault="004915F2" w:rsidP="00AC2CA2">
      <w:pPr>
        <w:ind w:left="360"/>
        <w:jc w:val="right"/>
        <w:rPr>
          <w:lang w:val="en-GB" w:bidi="ar-EG"/>
        </w:rPr>
      </w:pPr>
      <w:r w:rsidRPr="00AC2CA2">
        <w:rPr>
          <w:lang w:val="en-GB" w:bidi="ar-EG"/>
        </w:rPr>
        <w:t>Confirmation that the UKABCS acknowledgement was included.</w:t>
      </w:r>
    </w:p>
    <w:p w14:paraId="7A20BA6C" w14:textId="77777777" w:rsidR="004915F2" w:rsidRPr="00AC2CA2" w:rsidRDefault="004915F2" w:rsidP="00052B0E">
      <w:pPr>
        <w:jc w:val="right"/>
        <w:rPr>
          <w:lang w:val="en-GB" w:bidi="ar-EG"/>
        </w:rPr>
      </w:pPr>
      <w:r w:rsidRPr="00AC2CA2">
        <w:rPr>
          <w:lang w:val="en-GB" w:bidi="ar-EG"/>
        </w:rPr>
        <w:t>Reports must be submitted to: </w:t>
      </w:r>
      <w:hyperlink r:id="rId8" w:history="1">
        <w:r w:rsidRPr="00AC2CA2">
          <w:rPr>
            <w:rStyle w:val="Hyperlink"/>
            <w:lang w:val="en-GB" w:bidi="ar-EG"/>
          </w:rPr>
          <w:t>Programmes-Grants@ukabcs.co.uk</w:t>
        </w:r>
      </w:hyperlink>
    </w:p>
    <w:p w14:paraId="47776BE7" w14:textId="77777777" w:rsidR="00AC2CA2" w:rsidRDefault="004915F2" w:rsidP="00052B0E">
      <w:pPr>
        <w:jc w:val="right"/>
        <w:rPr>
          <w:b/>
          <w:bCs/>
          <w:lang w:val="en-GB" w:bidi="ar-EG"/>
        </w:rPr>
      </w:pPr>
      <w:r w:rsidRPr="004915F2">
        <w:rPr>
          <w:b/>
          <w:bCs/>
          <w:lang w:val="en-GB" w:bidi="ar-EG"/>
        </w:rPr>
        <w:t>3.5 Sharing the Published Article</w:t>
      </w:r>
    </w:p>
    <w:p w14:paraId="549CC615" w14:textId="1E498EAE" w:rsidR="004915F2" w:rsidRPr="00AC2CA2" w:rsidRDefault="004915F2" w:rsidP="00052B0E">
      <w:pPr>
        <w:jc w:val="right"/>
        <w:rPr>
          <w:lang w:val="en-GB" w:bidi="ar-EG"/>
        </w:rPr>
      </w:pPr>
      <w:r w:rsidRPr="00AC2CA2">
        <w:rPr>
          <w:lang w:val="en-GB" w:bidi="ar-EG"/>
        </w:rPr>
        <w:t>The Grant Recipient must share a link to the published article with UKABCS within 30 days of publication for inclusion in the association's dissemination channels.</w:t>
      </w:r>
    </w:p>
    <w:p w14:paraId="1D67EF6B" w14:textId="77777777" w:rsidR="004915F2" w:rsidRPr="004915F2" w:rsidRDefault="004915F2" w:rsidP="00052B0E">
      <w:pPr>
        <w:jc w:val="right"/>
        <w:rPr>
          <w:b/>
          <w:bCs/>
          <w:lang w:val="en-GB" w:bidi="ar-EG"/>
        </w:rPr>
      </w:pPr>
      <w:r w:rsidRPr="004915F2">
        <w:rPr>
          <w:b/>
          <w:bCs/>
          <w:lang w:val="en-GB" w:bidi="ar-EG"/>
        </w:rPr>
        <w:t>3.6 Research and Publication Integrity All research and publication activities must comply with:</w:t>
      </w:r>
    </w:p>
    <w:p w14:paraId="3758A2E7" w14:textId="77777777" w:rsidR="004915F2" w:rsidRPr="00AC2CA2" w:rsidRDefault="004915F2" w:rsidP="00AC2CA2">
      <w:pPr>
        <w:ind w:left="360"/>
        <w:jc w:val="right"/>
        <w:rPr>
          <w:lang w:val="en-GB" w:bidi="ar-EG"/>
        </w:rPr>
      </w:pPr>
      <w:r w:rsidRPr="00AC2CA2">
        <w:rPr>
          <w:lang w:val="en-GB" w:bidi="ar-EG"/>
        </w:rPr>
        <w:t>UKRI Policy and Guidelines on the Governance of Good Research Conduct</w:t>
      </w:r>
    </w:p>
    <w:p w14:paraId="5E6E5940" w14:textId="77777777" w:rsidR="004915F2" w:rsidRPr="00AC2CA2" w:rsidRDefault="004915F2" w:rsidP="00AC2CA2">
      <w:pPr>
        <w:ind w:left="360"/>
        <w:jc w:val="right"/>
        <w:rPr>
          <w:lang w:val="en-GB" w:bidi="ar-EG"/>
        </w:rPr>
      </w:pPr>
      <w:r w:rsidRPr="00AC2CA2">
        <w:rPr>
          <w:lang w:val="en-GB" w:bidi="ar-EG"/>
        </w:rPr>
        <w:t>IJBTCS editorial and publication ethics guidelines</w:t>
      </w:r>
    </w:p>
    <w:p w14:paraId="4A62C437" w14:textId="77777777" w:rsidR="004915F2" w:rsidRPr="00AC2CA2" w:rsidRDefault="004915F2" w:rsidP="00AC2CA2">
      <w:pPr>
        <w:ind w:left="360"/>
        <w:jc w:val="right"/>
        <w:rPr>
          <w:lang w:val="en-GB" w:bidi="ar-EG"/>
        </w:rPr>
      </w:pPr>
      <w:r w:rsidRPr="00AC2CA2">
        <w:rPr>
          <w:lang w:val="en-GB" w:bidi="ar-EG"/>
        </w:rPr>
        <w:t>Responsible authorship, originality, and peer review standards</w:t>
      </w:r>
    </w:p>
    <w:p w14:paraId="4A0E5543" w14:textId="77777777" w:rsidR="004915F2" w:rsidRPr="00AC2CA2" w:rsidRDefault="004915F2" w:rsidP="00AC2CA2">
      <w:pPr>
        <w:ind w:left="360"/>
        <w:jc w:val="right"/>
        <w:rPr>
          <w:lang w:val="en-GB" w:bidi="ar-EG"/>
        </w:rPr>
      </w:pPr>
      <w:r w:rsidRPr="00AC2CA2">
        <w:rPr>
          <w:lang w:val="en-GB" w:bidi="ar-EG"/>
        </w:rPr>
        <w:t>Ethical and responsible use of AI tools in research writing and analysis</w:t>
      </w:r>
    </w:p>
    <w:p w14:paraId="22E9B8AB" w14:textId="77777777" w:rsidR="004915F2" w:rsidRPr="004915F2" w:rsidRDefault="004915F2" w:rsidP="00052B0E">
      <w:pPr>
        <w:jc w:val="right"/>
        <w:rPr>
          <w:b/>
          <w:bCs/>
          <w:lang w:val="en-GB" w:bidi="ar-EG"/>
        </w:rPr>
      </w:pPr>
      <w:r w:rsidRPr="004915F2">
        <w:rPr>
          <w:b/>
          <w:bCs/>
          <w:lang w:val="en-GB" w:bidi="ar-EG"/>
        </w:rPr>
        <w:t>3.7 Impact of Manuscript Rejection If the manuscript is rejected by IJBTCS following peer review:</w:t>
      </w:r>
    </w:p>
    <w:p w14:paraId="7B5E3CFA" w14:textId="77777777" w:rsidR="004915F2" w:rsidRPr="00AC2CA2" w:rsidRDefault="004915F2" w:rsidP="00AC2CA2">
      <w:pPr>
        <w:ind w:left="360"/>
        <w:jc w:val="right"/>
        <w:rPr>
          <w:lang w:val="en-GB" w:bidi="ar-EG"/>
        </w:rPr>
      </w:pPr>
      <w:r w:rsidRPr="00AC2CA2">
        <w:rPr>
          <w:lang w:val="en-GB" w:bidi="ar-EG"/>
        </w:rPr>
        <w:t>This Agreement becomes void.</w:t>
      </w:r>
    </w:p>
    <w:p w14:paraId="69564040" w14:textId="77777777" w:rsidR="004915F2" w:rsidRPr="004915F2" w:rsidRDefault="004915F2" w:rsidP="00AC2CA2">
      <w:pPr>
        <w:ind w:left="360"/>
        <w:jc w:val="right"/>
        <w:rPr>
          <w:b/>
          <w:bCs/>
          <w:lang w:val="en-GB" w:bidi="ar-EG"/>
        </w:rPr>
      </w:pPr>
      <w:r w:rsidRPr="00AC2CA2">
        <w:rPr>
          <w:lang w:val="en-GB" w:bidi="ar-EG"/>
        </w:rPr>
        <w:t>The grant code is invalidated</w:t>
      </w:r>
      <w:r w:rsidRPr="004915F2">
        <w:rPr>
          <w:b/>
          <w:bCs/>
          <w:lang w:val="en-GB" w:bidi="ar-EG"/>
        </w:rPr>
        <w:t>.</w:t>
      </w:r>
    </w:p>
    <w:p w14:paraId="2CEBB3CA" w14:textId="77777777" w:rsidR="004915F2" w:rsidRPr="00AC2CA2" w:rsidRDefault="004915F2" w:rsidP="00AC2CA2">
      <w:pPr>
        <w:ind w:left="360"/>
        <w:jc w:val="right"/>
        <w:rPr>
          <w:lang w:val="en-GB" w:bidi="ar-EG"/>
        </w:rPr>
      </w:pPr>
      <w:r w:rsidRPr="00AC2CA2">
        <w:rPr>
          <w:lang w:val="en-GB" w:bidi="ar-EG"/>
        </w:rPr>
        <w:t>The Grant Recipient may submit a revised manuscript to IJBTCS in a future submission cycle and contact UKABCS to discuss re-activation, subject to committee approval.</w:t>
      </w:r>
    </w:p>
    <w:p w14:paraId="695D0C5F" w14:textId="77777777" w:rsidR="004915F2" w:rsidRPr="004915F2" w:rsidRDefault="004915F2" w:rsidP="00052B0E">
      <w:pPr>
        <w:jc w:val="right"/>
        <w:rPr>
          <w:b/>
          <w:bCs/>
          <w:lang w:val="en-GB" w:bidi="ar-EG"/>
        </w:rPr>
      </w:pPr>
      <w:r w:rsidRPr="004915F2">
        <w:rPr>
          <w:b/>
          <w:bCs/>
          <w:lang w:val="en-GB" w:bidi="ar-EG"/>
        </w:rPr>
        <w:pict w14:anchorId="7D1C7B64">
          <v:rect id="_x0000_i1240" style="width:0;height:.75pt" o:hrstd="t" o:hr="t" fillcolor="#a0a0a0" stroked="f"/>
        </w:pict>
      </w:r>
    </w:p>
    <w:p w14:paraId="1B9203E8" w14:textId="77777777" w:rsidR="00AC2CA2" w:rsidRDefault="00AC2CA2" w:rsidP="00052B0E">
      <w:pPr>
        <w:jc w:val="right"/>
        <w:rPr>
          <w:b/>
          <w:bCs/>
          <w:lang w:val="en-GB" w:bidi="ar-EG"/>
        </w:rPr>
      </w:pPr>
    </w:p>
    <w:p w14:paraId="353B422B" w14:textId="77777777" w:rsidR="00AC2CA2" w:rsidRDefault="00AC2CA2" w:rsidP="00052B0E">
      <w:pPr>
        <w:jc w:val="right"/>
        <w:rPr>
          <w:b/>
          <w:bCs/>
          <w:lang w:val="en-GB" w:bidi="ar-EG"/>
        </w:rPr>
      </w:pPr>
    </w:p>
    <w:p w14:paraId="31B076FF" w14:textId="4BAC8A1C" w:rsidR="004915F2" w:rsidRDefault="004915F2" w:rsidP="00052B0E">
      <w:pPr>
        <w:jc w:val="right"/>
        <w:rPr>
          <w:b/>
          <w:bCs/>
          <w:lang w:val="en-GB" w:bidi="ar-EG"/>
        </w:rPr>
      </w:pPr>
      <w:r w:rsidRPr="004915F2">
        <w:rPr>
          <w:b/>
          <w:bCs/>
          <w:lang w:val="en-GB" w:bidi="ar-EG"/>
        </w:rPr>
        <w:t>Article 4 — Obligations of UKABCS (Party A)</w:t>
      </w:r>
    </w:p>
    <w:p w14:paraId="61B85408" w14:textId="77777777" w:rsidR="00AC2CA2" w:rsidRPr="004915F2" w:rsidRDefault="00AC2CA2" w:rsidP="00AC2CA2">
      <w:pPr>
        <w:jc w:val="center"/>
        <w:rPr>
          <w:b/>
          <w:bCs/>
          <w:lang w:val="en-GB" w:bidi="ar-EG"/>
        </w:rPr>
      </w:pPr>
    </w:p>
    <w:p w14:paraId="59D1F059" w14:textId="77777777" w:rsidR="004915F2" w:rsidRPr="004915F2" w:rsidRDefault="004915F2" w:rsidP="00052B0E">
      <w:pPr>
        <w:jc w:val="right"/>
        <w:rPr>
          <w:b/>
          <w:bCs/>
          <w:lang w:val="en-GB" w:bidi="ar-EG"/>
        </w:rPr>
      </w:pPr>
      <w:r w:rsidRPr="004915F2">
        <w:rPr>
          <w:b/>
          <w:bCs/>
          <w:lang w:val="en-GB" w:bidi="ar-EG"/>
        </w:rPr>
        <w:t>4.1 </w:t>
      </w:r>
      <w:r w:rsidRPr="00AC2CA2">
        <w:rPr>
          <w:lang w:val="en-GB" w:bidi="ar-EG"/>
        </w:rPr>
        <w:t>UKABCS shall activate the grant code within 5 working days of receipt of the fully signed Grant Agreement.</w:t>
      </w:r>
    </w:p>
    <w:p w14:paraId="65FE6CC2" w14:textId="77777777" w:rsidR="004915F2" w:rsidRPr="004915F2" w:rsidRDefault="004915F2" w:rsidP="00052B0E">
      <w:pPr>
        <w:jc w:val="right"/>
        <w:rPr>
          <w:b/>
          <w:bCs/>
          <w:lang w:val="en-GB" w:bidi="ar-EG"/>
        </w:rPr>
      </w:pPr>
      <w:r w:rsidRPr="004915F2">
        <w:rPr>
          <w:b/>
          <w:bCs/>
          <w:lang w:val="en-GB" w:bidi="ar-EG"/>
        </w:rPr>
        <w:t>4.2 </w:t>
      </w:r>
      <w:r w:rsidRPr="00AC2CA2">
        <w:rPr>
          <w:lang w:val="en-GB" w:bidi="ar-EG"/>
        </w:rPr>
        <w:t>UKABCS shall coordinate with IJBTCS to ensure the APC waiver is applied correctly upon manuscript submission.</w:t>
      </w:r>
    </w:p>
    <w:p w14:paraId="6C9F33ED" w14:textId="77777777" w:rsidR="004915F2" w:rsidRPr="004915F2" w:rsidRDefault="004915F2" w:rsidP="00052B0E">
      <w:pPr>
        <w:jc w:val="right"/>
        <w:rPr>
          <w:b/>
          <w:bCs/>
          <w:lang w:val="en-GB" w:bidi="ar-EG"/>
        </w:rPr>
      </w:pPr>
      <w:r w:rsidRPr="004915F2">
        <w:rPr>
          <w:b/>
          <w:bCs/>
          <w:lang w:val="en-GB" w:bidi="ar-EG"/>
        </w:rPr>
        <w:t>4.3 </w:t>
      </w:r>
      <w:r w:rsidRPr="00AC2CA2">
        <w:rPr>
          <w:lang w:val="en-GB" w:bidi="ar-EG"/>
        </w:rPr>
        <w:t>UKABCS shall maintain the confidentiality of the Grant Recipient's personal data in accordance with the UK Data Protection Act 2018.</w:t>
      </w:r>
    </w:p>
    <w:p w14:paraId="3298090E" w14:textId="77777777" w:rsidR="004915F2" w:rsidRPr="004915F2" w:rsidRDefault="004915F2" w:rsidP="00052B0E">
      <w:pPr>
        <w:jc w:val="right"/>
        <w:rPr>
          <w:b/>
          <w:bCs/>
          <w:lang w:val="en-GB" w:bidi="ar-EG"/>
        </w:rPr>
      </w:pPr>
      <w:r w:rsidRPr="004915F2">
        <w:rPr>
          <w:b/>
          <w:bCs/>
          <w:lang w:val="en-GB" w:bidi="ar-EG"/>
        </w:rPr>
        <w:t>4.4 </w:t>
      </w:r>
      <w:r w:rsidRPr="00AC2CA2">
        <w:rPr>
          <w:lang w:val="en-GB" w:bidi="ar-EG"/>
        </w:rPr>
        <w:t>UKABCS reserves the right to reference the grant recipient's name, institution, and article title in UKABCS reports, communications, and website features, unless the Recipient expressly objects in writing.</w:t>
      </w:r>
    </w:p>
    <w:p w14:paraId="0DA01E9A" w14:textId="77777777" w:rsidR="004915F2" w:rsidRPr="004915F2" w:rsidRDefault="004915F2" w:rsidP="00052B0E">
      <w:pPr>
        <w:jc w:val="right"/>
        <w:rPr>
          <w:b/>
          <w:bCs/>
          <w:lang w:val="en-GB" w:bidi="ar-EG"/>
        </w:rPr>
      </w:pPr>
      <w:r w:rsidRPr="004915F2">
        <w:rPr>
          <w:b/>
          <w:bCs/>
          <w:lang w:val="en-GB" w:bidi="ar-EG"/>
        </w:rPr>
        <w:pict w14:anchorId="48B6B3FF">
          <v:rect id="_x0000_i1241" style="width:0;height:.75pt" o:hrstd="t" o:hr="t" fillcolor="#a0a0a0" stroked="f"/>
        </w:pict>
      </w:r>
    </w:p>
    <w:p w14:paraId="52C2BC7B" w14:textId="77777777" w:rsidR="004915F2" w:rsidRPr="004915F2" w:rsidRDefault="004915F2" w:rsidP="00052B0E">
      <w:pPr>
        <w:jc w:val="right"/>
        <w:rPr>
          <w:b/>
          <w:bCs/>
          <w:lang w:val="en-GB" w:bidi="ar-EG"/>
        </w:rPr>
      </w:pPr>
      <w:r w:rsidRPr="004915F2">
        <w:rPr>
          <w:b/>
          <w:bCs/>
          <w:lang w:val="en-GB" w:bidi="ar-EG"/>
        </w:rPr>
        <w:t>Article 5 — Intellectual Property</w:t>
      </w:r>
    </w:p>
    <w:p w14:paraId="13C59FEA" w14:textId="77777777" w:rsidR="004915F2" w:rsidRPr="004915F2" w:rsidRDefault="004915F2" w:rsidP="00052B0E">
      <w:pPr>
        <w:jc w:val="right"/>
        <w:rPr>
          <w:b/>
          <w:bCs/>
          <w:lang w:val="en-GB" w:bidi="ar-EG"/>
        </w:rPr>
      </w:pPr>
      <w:r w:rsidRPr="004915F2">
        <w:rPr>
          <w:b/>
          <w:bCs/>
          <w:lang w:val="en-GB" w:bidi="ar-EG"/>
        </w:rPr>
        <w:t>5.1 </w:t>
      </w:r>
      <w:r w:rsidRPr="00AC2CA2">
        <w:rPr>
          <w:lang w:val="en-GB" w:bidi="ar-EG"/>
        </w:rPr>
        <w:t>All intellectual property rights in the manuscript and published article remain with the Grant Recipient and/or their institution.</w:t>
      </w:r>
    </w:p>
    <w:p w14:paraId="1F9496B2" w14:textId="77777777" w:rsidR="004915F2" w:rsidRPr="004915F2" w:rsidRDefault="004915F2" w:rsidP="00052B0E">
      <w:pPr>
        <w:jc w:val="right"/>
        <w:rPr>
          <w:b/>
          <w:bCs/>
          <w:lang w:val="en-GB" w:bidi="ar-EG"/>
        </w:rPr>
      </w:pPr>
      <w:r w:rsidRPr="004915F2">
        <w:rPr>
          <w:b/>
          <w:bCs/>
          <w:lang w:val="en-GB" w:bidi="ar-EG"/>
        </w:rPr>
        <w:t>5.2 </w:t>
      </w:r>
      <w:r w:rsidRPr="00AC2CA2">
        <w:rPr>
          <w:lang w:val="en-GB" w:bidi="ar-EG"/>
        </w:rPr>
        <w:t>The published article will be released under IJBTCS's open-access licence (Creative Commons Attribution, CC-BY), in accordance with the journal's publication policy.</w:t>
      </w:r>
    </w:p>
    <w:p w14:paraId="2265F778" w14:textId="77777777" w:rsidR="004915F2" w:rsidRPr="004915F2" w:rsidRDefault="004915F2" w:rsidP="00052B0E">
      <w:pPr>
        <w:jc w:val="right"/>
        <w:rPr>
          <w:b/>
          <w:bCs/>
          <w:lang w:val="en-GB" w:bidi="ar-EG"/>
        </w:rPr>
      </w:pPr>
      <w:r w:rsidRPr="004915F2">
        <w:rPr>
          <w:b/>
          <w:bCs/>
          <w:lang w:val="en-GB" w:bidi="ar-EG"/>
        </w:rPr>
        <w:t>5.3 </w:t>
      </w:r>
      <w:r w:rsidRPr="00AC2CA2">
        <w:rPr>
          <w:lang w:val="en-GB" w:bidi="ar-EG"/>
        </w:rPr>
        <w:t>UKABCS does not claim any ownership of the intellectual property arising from the funded research.</w:t>
      </w:r>
    </w:p>
    <w:p w14:paraId="3CD3710A" w14:textId="77777777" w:rsidR="004915F2" w:rsidRPr="004915F2" w:rsidRDefault="004915F2" w:rsidP="00052B0E">
      <w:pPr>
        <w:jc w:val="right"/>
        <w:rPr>
          <w:b/>
          <w:bCs/>
          <w:lang w:val="en-GB" w:bidi="ar-EG"/>
        </w:rPr>
      </w:pPr>
      <w:r w:rsidRPr="004915F2">
        <w:rPr>
          <w:b/>
          <w:bCs/>
          <w:lang w:val="en-GB" w:bidi="ar-EG"/>
        </w:rPr>
        <w:pict w14:anchorId="24242377">
          <v:rect id="_x0000_i1242" style="width:0;height:.75pt" o:hrstd="t" o:hr="t" fillcolor="#a0a0a0" stroked="f"/>
        </w:pict>
      </w:r>
    </w:p>
    <w:p w14:paraId="16A45A30" w14:textId="77777777" w:rsidR="004915F2" w:rsidRPr="004915F2" w:rsidRDefault="004915F2" w:rsidP="00052B0E">
      <w:pPr>
        <w:jc w:val="right"/>
        <w:rPr>
          <w:b/>
          <w:bCs/>
          <w:lang w:val="en-GB" w:bidi="ar-EG"/>
        </w:rPr>
      </w:pPr>
      <w:r w:rsidRPr="004915F2">
        <w:rPr>
          <w:b/>
          <w:bCs/>
          <w:lang w:val="en-GB" w:bidi="ar-EG"/>
        </w:rPr>
        <w:t>Article 6 — Confidentiality &amp; Data Protection</w:t>
      </w:r>
    </w:p>
    <w:p w14:paraId="3A2496D7" w14:textId="77777777" w:rsidR="004915F2" w:rsidRPr="004915F2" w:rsidRDefault="004915F2" w:rsidP="00052B0E">
      <w:pPr>
        <w:jc w:val="right"/>
        <w:rPr>
          <w:b/>
          <w:bCs/>
          <w:lang w:val="en-GB" w:bidi="ar-EG"/>
        </w:rPr>
      </w:pPr>
      <w:r w:rsidRPr="004915F2">
        <w:rPr>
          <w:b/>
          <w:bCs/>
          <w:lang w:val="en-GB" w:bidi="ar-EG"/>
        </w:rPr>
        <w:t>6.1 </w:t>
      </w:r>
      <w:r w:rsidRPr="00AC2CA2">
        <w:rPr>
          <w:lang w:val="en-GB" w:bidi="ar-EG"/>
        </w:rPr>
        <w:t>UKABCS processes all personal data in accordance with the UK Data Protection Act 2018 and its Privacy Policy.</w:t>
      </w:r>
    </w:p>
    <w:p w14:paraId="28BB80D0" w14:textId="77777777" w:rsidR="004915F2" w:rsidRPr="004915F2" w:rsidRDefault="004915F2" w:rsidP="00052B0E">
      <w:pPr>
        <w:jc w:val="right"/>
        <w:rPr>
          <w:b/>
          <w:bCs/>
          <w:lang w:val="en-GB" w:bidi="ar-EG"/>
        </w:rPr>
      </w:pPr>
      <w:r w:rsidRPr="004915F2">
        <w:rPr>
          <w:b/>
          <w:bCs/>
          <w:lang w:val="en-GB" w:bidi="ar-EG"/>
        </w:rPr>
        <w:t>6.</w:t>
      </w:r>
      <w:r w:rsidRPr="00AC2CA2">
        <w:rPr>
          <w:lang w:val="en-GB" w:bidi="ar-EG"/>
        </w:rPr>
        <w:t>2 Both parties agree to maintain the confidentiality of commercially sensitive or personal information shared under this Agreement.</w:t>
      </w:r>
    </w:p>
    <w:p w14:paraId="3C4962B6" w14:textId="77777777" w:rsidR="004915F2" w:rsidRPr="004915F2" w:rsidRDefault="004915F2" w:rsidP="00052B0E">
      <w:pPr>
        <w:jc w:val="right"/>
        <w:rPr>
          <w:b/>
          <w:bCs/>
          <w:lang w:val="en-GB" w:bidi="ar-EG"/>
        </w:rPr>
      </w:pPr>
      <w:r w:rsidRPr="004915F2">
        <w:rPr>
          <w:b/>
          <w:bCs/>
          <w:lang w:val="en-GB" w:bidi="ar-EG"/>
        </w:rPr>
        <w:pict w14:anchorId="1971604D">
          <v:rect id="_x0000_i1243" style="width:0;height:.75pt" o:hrstd="t" o:hr="t" fillcolor="#a0a0a0" stroked="f"/>
        </w:pict>
      </w:r>
    </w:p>
    <w:p w14:paraId="665CADF7" w14:textId="77777777" w:rsidR="004915F2" w:rsidRPr="004915F2" w:rsidRDefault="004915F2" w:rsidP="00052B0E">
      <w:pPr>
        <w:jc w:val="right"/>
        <w:rPr>
          <w:b/>
          <w:bCs/>
          <w:lang w:val="en-GB" w:bidi="ar-EG"/>
        </w:rPr>
      </w:pPr>
      <w:r w:rsidRPr="004915F2">
        <w:rPr>
          <w:b/>
          <w:bCs/>
          <w:lang w:val="en-GB" w:bidi="ar-EG"/>
        </w:rPr>
        <w:t>Article 7 — Amendments</w:t>
      </w:r>
    </w:p>
    <w:p w14:paraId="0C8AD25F" w14:textId="77777777" w:rsidR="004915F2" w:rsidRPr="004915F2" w:rsidRDefault="004915F2" w:rsidP="00052B0E">
      <w:pPr>
        <w:jc w:val="right"/>
        <w:rPr>
          <w:b/>
          <w:bCs/>
          <w:lang w:val="en-GB" w:bidi="ar-EG"/>
        </w:rPr>
      </w:pPr>
      <w:r w:rsidRPr="004915F2">
        <w:rPr>
          <w:b/>
          <w:bCs/>
          <w:lang w:val="en-GB" w:bidi="ar-EG"/>
        </w:rPr>
        <w:t>7.1 </w:t>
      </w:r>
      <w:r w:rsidRPr="00AC2CA2">
        <w:rPr>
          <w:lang w:val="en-GB" w:bidi="ar-EG"/>
        </w:rPr>
        <w:t>Any amendment to the scope or terms of this Agreement must be agreed in writing by both parties in advance.</w:t>
      </w:r>
    </w:p>
    <w:p w14:paraId="44B540BB" w14:textId="77777777" w:rsidR="004915F2" w:rsidRPr="004915F2" w:rsidRDefault="004915F2" w:rsidP="00052B0E">
      <w:pPr>
        <w:jc w:val="right"/>
        <w:rPr>
          <w:b/>
          <w:bCs/>
          <w:lang w:val="en-GB" w:bidi="ar-EG"/>
        </w:rPr>
      </w:pPr>
      <w:r w:rsidRPr="004915F2">
        <w:rPr>
          <w:b/>
          <w:bCs/>
          <w:lang w:val="en-GB" w:bidi="ar-EG"/>
        </w:rPr>
        <w:t>7.2 </w:t>
      </w:r>
      <w:r w:rsidRPr="00AC2CA2">
        <w:rPr>
          <w:lang w:val="en-GB" w:bidi="ar-EG"/>
        </w:rPr>
        <w:t>Amendment requests must be submitted to </w:t>
      </w:r>
      <w:hyperlink r:id="rId9" w:history="1">
        <w:r w:rsidRPr="00AC2CA2">
          <w:rPr>
            <w:rStyle w:val="Hyperlink"/>
            <w:lang w:val="en-GB" w:bidi="ar-EG"/>
          </w:rPr>
          <w:t>Programmes-Grants@ukabcs.co.uk</w:t>
        </w:r>
      </w:hyperlink>
      <w:r w:rsidRPr="00AC2CA2">
        <w:rPr>
          <w:lang w:val="en-GB" w:bidi="ar-EG"/>
        </w:rPr>
        <w:t> with full justification.</w:t>
      </w:r>
    </w:p>
    <w:p w14:paraId="788124F1" w14:textId="77777777" w:rsidR="004915F2" w:rsidRPr="004915F2" w:rsidRDefault="004915F2" w:rsidP="00052B0E">
      <w:pPr>
        <w:jc w:val="right"/>
        <w:rPr>
          <w:b/>
          <w:bCs/>
          <w:lang w:val="en-GB" w:bidi="ar-EG"/>
        </w:rPr>
      </w:pPr>
      <w:r w:rsidRPr="004915F2">
        <w:rPr>
          <w:b/>
          <w:bCs/>
          <w:lang w:val="en-GB" w:bidi="ar-EG"/>
        </w:rPr>
        <w:lastRenderedPageBreak/>
        <w:pict w14:anchorId="2D883C2C">
          <v:rect id="_x0000_i1244" style="width:0;height:.75pt" o:hrstd="t" o:hr="t" fillcolor="#a0a0a0" stroked="f"/>
        </w:pict>
      </w:r>
    </w:p>
    <w:p w14:paraId="0D7317AE" w14:textId="77777777" w:rsidR="004915F2" w:rsidRPr="004915F2" w:rsidRDefault="004915F2" w:rsidP="00052B0E">
      <w:pPr>
        <w:jc w:val="right"/>
        <w:rPr>
          <w:b/>
          <w:bCs/>
          <w:lang w:val="en-GB" w:bidi="ar-EG"/>
        </w:rPr>
      </w:pPr>
      <w:r w:rsidRPr="004915F2">
        <w:rPr>
          <w:b/>
          <w:bCs/>
          <w:lang w:val="en-GB" w:bidi="ar-EG"/>
        </w:rPr>
        <w:t>Article 8 — Termination</w:t>
      </w:r>
    </w:p>
    <w:p w14:paraId="136037DE" w14:textId="77777777" w:rsidR="004915F2" w:rsidRPr="004915F2" w:rsidRDefault="004915F2" w:rsidP="00052B0E">
      <w:pPr>
        <w:jc w:val="right"/>
        <w:rPr>
          <w:b/>
          <w:bCs/>
          <w:lang w:val="en-GB" w:bidi="ar-EG"/>
        </w:rPr>
      </w:pPr>
      <w:r w:rsidRPr="004915F2">
        <w:rPr>
          <w:b/>
          <w:bCs/>
          <w:lang w:val="en-GB" w:bidi="ar-EG"/>
        </w:rPr>
        <w:t>8.1 UKABCS may terminate this Agreement if:</w:t>
      </w:r>
    </w:p>
    <w:p w14:paraId="6D4C0854" w14:textId="77777777" w:rsidR="004915F2" w:rsidRPr="00AC2CA2" w:rsidRDefault="004915F2" w:rsidP="00AC2CA2">
      <w:pPr>
        <w:ind w:left="360"/>
        <w:jc w:val="right"/>
        <w:rPr>
          <w:lang w:val="en-GB" w:bidi="ar-EG"/>
        </w:rPr>
      </w:pPr>
      <w:r w:rsidRPr="00AC2CA2">
        <w:rPr>
          <w:lang w:val="en-GB" w:bidi="ar-EG"/>
        </w:rPr>
        <w:t>The manuscript described in Schedule A is not submitted to IJBTCS within the grant code validity period.</w:t>
      </w:r>
    </w:p>
    <w:p w14:paraId="18E85FB3" w14:textId="77777777" w:rsidR="004915F2" w:rsidRPr="00AC2CA2" w:rsidRDefault="004915F2" w:rsidP="00AC2CA2">
      <w:pPr>
        <w:ind w:left="360"/>
        <w:jc w:val="right"/>
        <w:rPr>
          <w:lang w:val="en-GB" w:bidi="ar-EG"/>
        </w:rPr>
      </w:pPr>
      <w:r w:rsidRPr="00AC2CA2">
        <w:rPr>
          <w:lang w:val="en-GB" w:bidi="ar-EG"/>
        </w:rPr>
        <w:t>The grant code is misused or applied to a different manuscript or journal.</w:t>
      </w:r>
    </w:p>
    <w:p w14:paraId="25AC2022" w14:textId="77777777" w:rsidR="004915F2" w:rsidRPr="00AC2CA2" w:rsidRDefault="004915F2" w:rsidP="00AC2CA2">
      <w:pPr>
        <w:ind w:left="360"/>
        <w:jc w:val="right"/>
        <w:rPr>
          <w:lang w:val="en-GB" w:bidi="ar-EG"/>
        </w:rPr>
      </w:pPr>
      <w:r w:rsidRPr="00AC2CA2">
        <w:rPr>
          <w:lang w:val="en-GB" w:bidi="ar-EG"/>
        </w:rPr>
        <w:t>The Grant Recipient provides false information in their application, including misrepresentation of UKABCS membership status.</w:t>
      </w:r>
    </w:p>
    <w:p w14:paraId="5759847A" w14:textId="77777777" w:rsidR="004915F2" w:rsidRPr="00AC2CA2" w:rsidRDefault="004915F2" w:rsidP="00AC2CA2">
      <w:pPr>
        <w:ind w:left="360"/>
        <w:jc w:val="right"/>
        <w:rPr>
          <w:lang w:val="en-GB" w:bidi="ar-EG"/>
        </w:rPr>
      </w:pPr>
      <w:r w:rsidRPr="00AC2CA2">
        <w:rPr>
          <w:lang w:val="en-GB" w:bidi="ar-EG"/>
        </w:rPr>
        <w:t>The Grant Recipient's UKABCS membership lapses or is found to have been invalid at the time of application.</w:t>
      </w:r>
    </w:p>
    <w:p w14:paraId="203C2B24" w14:textId="77777777" w:rsidR="004915F2" w:rsidRPr="00AC2CA2" w:rsidRDefault="004915F2" w:rsidP="00AC2CA2">
      <w:pPr>
        <w:ind w:left="360"/>
        <w:jc w:val="right"/>
        <w:rPr>
          <w:lang w:val="en-GB" w:bidi="ar-EG"/>
        </w:rPr>
      </w:pPr>
      <w:r w:rsidRPr="00AC2CA2">
        <w:rPr>
          <w:lang w:val="en-GB" w:bidi="ar-EG"/>
        </w:rPr>
        <w:t>Post-award obligations are not fulfilled.</w:t>
      </w:r>
    </w:p>
    <w:p w14:paraId="3F4FD05B" w14:textId="77777777" w:rsidR="004915F2" w:rsidRPr="00AC2CA2" w:rsidRDefault="004915F2" w:rsidP="00AC2CA2">
      <w:pPr>
        <w:ind w:left="360"/>
        <w:jc w:val="right"/>
        <w:rPr>
          <w:lang w:val="en-GB" w:bidi="ar-EG"/>
        </w:rPr>
      </w:pPr>
      <w:r w:rsidRPr="00AC2CA2">
        <w:rPr>
          <w:lang w:val="en-GB" w:bidi="ar-EG"/>
        </w:rPr>
        <w:t>The manuscript is accepted elsewhere or published without UKABCS acknowledgement.</w:t>
      </w:r>
    </w:p>
    <w:p w14:paraId="73F90973" w14:textId="77777777" w:rsidR="004915F2" w:rsidRPr="00AC2CA2" w:rsidRDefault="004915F2" w:rsidP="00052B0E">
      <w:pPr>
        <w:jc w:val="right"/>
        <w:rPr>
          <w:lang w:val="en-GB" w:bidi="ar-EG"/>
        </w:rPr>
      </w:pPr>
      <w:r w:rsidRPr="004915F2">
        <w:rPr>
          <w:b/>
          <w:bCs/>
          <w:lang w:val="en-GB" w:bidi="ar-EG"/>
        </w:rPr>
        <w:t>8.2 </w:t>
      </w:r>
      <w:r w:rsidRPr="00AC2CA2">
        <w:rPr>
          <w:lang w:val="en-GB" w:bidi="ar-EG"/>
        </w:rPr>
        <w:t>Upon termination for cause, UKABCS reserves the right to seek recovery of the equivalent APC value.</w:t>
      </w:r>
    </w:p>
    <w:p w14:paraId="33EC6B2D" w14:textId="77777777" w:rsidR="004915F2" w:rsidRPr="004915F2" w:rsidRDefault="004915F2" w:rsidP="00052B0E">
      <w:pPr>
        <w:jc w:val="right"/>
        <w:rPr>
          <w:b/>
          <w:bCs/>
          <w:lang w:val="en-GB" w:bidi="ar-EG"/>
        </w:rPr>
      </w:pPr>
      <w:r w:rsidRPr="004915F2">
        <w:rPr>
          <w:b/>
          <w:bCs/>
          <w:lang w:val="en-GB" w:bidi="ar-EG"/>
        </w:rPr>
        <w:pict w14:anchorId="5E79216D">
          <v:rect id="_x0000_i1245" style="width:0;height:.75pt" o:hrstd="t" o:hr="t" fillcolor="#a0a0a0" stroked="f"/>
        </w:pict>
      </w:r>
    </w:p>
    <w:p w14:paraId="0FD8747E" w14:textId="77777777" w:rsidR="004915F2" w:rsidRPr="004915F2" w:rsidRDefault="004915F2" w:rsidP="00052B0E">
      <w:pPr>
        <w:jc w:val="right"/>
        <w:rPr>
          <w:b/>
          <w:bCs/>
          <w:lang w:val="en-GB" w:bidi="ar-EG"/>
        </w:rPr>
      </w:pPr>
      <w:r w:rsidRPr="004915F2">
        <w:rPr>
          <w:b/>
          <w:bCs/>
          <w:lang w:val="en-GB" w:bidi="ar-EG"/>
        </w:rPr>
        <w:t>Article 9 — Governing Law</w:t>
      </w:r>
    </w:p>
    <w:p w14:paraId="7DF9C2C3" w14:textId="77777777" w:rsidR="004915F2" w:rsidRPr="004915F2" w:rsidRDefault="004915F2" w:rsidP="00052B0E">
      <w:pPr>
        <w:jc w:val="right"/>
        <w:rPr>
          <w:b/>
          <w:bCs/>
          <w:lang w:val="en-GB" w:bidi="ar-EG"/>
        </w:rPr>
      </w:pPr>
      <w:r w:rsidRPr="004915F2">
        <w:rPr>
          <w:b/>
          <w:bCs/>
          <w:lang w:val="en-GB" w:bidi="ar-EG"/>
        </w:rPr>
        <w:t>9.1 </w:t>
      </w:r>
      <w:r w:rsidRPr="00AC2CA2">
        <w:rPr>
          <w:lang w:val="en-GB" w:bidi="ar-EG"/>
        </w:rPr>
        <w:t>This Agreement is governed by the laws of England and Wales.</w:t>
      </w:r>
    </w:p>
    <w:p w14:paraId="71B1AD7F" w14:textId="77777777" w:rsidR="004915F2" w:rsidRPr="004915F2" w:rsidRDefault="004915F2" w:rsidP="00052B0E">
      <w:pPr>
        <w:jc w:val="right"/>
        <w:rPr>
          <w:b/>
          <w:bCs/>
          <w:lang w:val="en-GB" w:bidi="ar-EG"/>
        </w:rPr>
      </w:pPr>
      <w:r w:rsidRPr="004915F2">
        <w:rPr>
          <w:b/>
          <w:bCs/>
          <w:lang w:val="en-GB" w:bidi="ar-EG"/>
        </w:rPr>
        <w:t>9.2 </w:t>
      </w:r>
      <w:r w:rsidRPr="00AC2CA2">
        <w:rPr>
          <w:lang w:val="en-GB" w:bidi="ar-EG"/>
        </w:rPr>
        <w:t>Any disputes shall be subject to the exclusive jurisdiction of the courts of England and Wales.</w:t>
      </w:r>
    </w:p>
    <w:p w14:paraId="4859C850" w14:textId="77777777" w:rsidR="004915F2" w:rsidRPr="004915F2" w:rsidRDefault="004915F2" w:rsidP="00052B0E">
      <w:pPr>
        <w:jc w:val="right"/>
        <w:rPr>
          <w:b/>
          <w:bCs/>
          <w:lang w:val="en-GB" w:bidi="ar-EG"/>
        </w:rPr>
      </w:pPr>
      <w:r w:rsidRPr="004915F2">
        <w:rPr>
          <w:b/>
          <w:bCs/>
          <w:lang w:val="en-GB" w:bidi="ar-EG"/>
        </w:rPr>
        <w:pict w14:anchorId="68042A56">
          <v:rect id="_x0000_i1246" style="width:0;height:.75pt" o:hrstd="t" o:hr="t" fillcolor="#a0a0a0" stroked="f"/>
        </w:pict>
      </w:r>
    </w:p>
    <w:p w14:paraId="3766838C" w14:textId="77777777" w:rsidR="004915F2" w:rsidRPr="004915F2" w:rsidRDefault="004915F2" w:rsidP="00052B0E">
      <w:pPr>
        <w:jc w:val="right"/>
        <w:rPr>
          <w:b/>
          <w:bCs/>
          <w:lang w:val="en-GB" w:bidi="ar-EG"/>
        </w:rPr>
      </w:pPr>
      <w:r w:rsidRPr="004915F2">
        <w:rPr>
          <w:b/>
          <w:bCs/>
          <w:lang w:val="en-GB" w:bidi="ar-EG"/>
        </w:rPr>
        <w:t>Signatures</w:t>
      </w:r>
    </w:p>
    <w:p w14:paraId="72D16D92" w14:textId="77777777" w:rsidR="004915F2" w:rsidRPr="004915F2" w:rsidRDefault="004915F2" w:rsidP="00052B0E">
      <w:pPr>
        <w:jc w:val="right"/>
        <w:rPr>
          <w:b/>
          <w:bCs/>
          <w:lang w:val="en-GB" w:bidi="ar-EG"/>
        </w:rPr>
      </w:pPr>
      <w:r w:rsidRPr="004915F2">
        <w:rPr>
          <w:b/>
          <w:bCs/>
          <w:lang w:val="en-GB" w:bidi="ar-EG"/>
        </w:rPr>
        <w:t>Party A — UKABCS</w:t>
      </w:r>
    </w:p>
    <w:p w14:paraId="404A7EEB" w14:textId="77777777" w:rsidR="00AC2CA2" w:rsidRDefault="004915F2" w:rsidP="00052B0E">
      <w:pPr>
        <w:jc w:val="right"/>
        <w:rPr>
          <w:b/>
          <w:bCs/>
          <w:lang w:val="en-GB" w:bidi="ar-EG"/>
        </w:rPr>
      </w:pPr>
      <w:r w:rsidRPr="004915F2">
        <w:rPr>
          <w:b/>
          <w:bCs/>
          <w:lang w:val="en-GB" w:bidi="ar-EG"/>
        </w:rPr>
        <w:t xml:space="preserve">Name: ____________________________________________ </w:t>
      </w:r>
    </w:p>
    <w:p w14:paraId="1B3D7127" w14:textId="77777777" w:rsidR="00AC2CA2" w:rsidRDefault="004915F2" w:rsidP="00052B0E">
      <w:pPr>
        <w:jc w:val="right"/>
        <w:rPr>
          <w:b/>
          <w:bCs/>
          <w:lang w:val="en-GB" w:bidi="ar-EG"/>
        </w:rPr>
      </w:pPr>
      <w:r w:rsidRPr="004915F2">
        <w:rPr>
          <w:b/>
          <w:bCs/>
          <w:lang w:val="en-GB" w:bidi="ar-EG"/>
        </w:rPr>
        <w:t>Position: _________________________________________</w:t>
      </w:r>
    </w:p>
    <w:p w14:paraId="40B2FDAA" w14:textId="2DBA3E66" w:rsidR="00AC2CA2" w:rsidRDefault="004915F2" w:rsidP="00052B0E">
      <w:pPr>
        <w:jc w:val="right"/>
        <w:rPr>
          <w:b/>
          <w:bCs/>
          <w:lang w:val="en-GB" w:bidi="ar-EG"/>
        </w:rPr>
      </w:pPr>
      <w:r w:rsidRPr="004915F2">
        <w:rPr>
          <w:b/>
          <w:bCs/>
          <w:lang w:val="en-GB" w:bidi="ar-EG"/>
        </w:rPr>
        <w:t xml:space="preserve">Signature: ________________________________________ </w:t>
      </w:r>
    </w:p>
    <w:p w14:paraId="67656077" w14:textId="1F2A9C18" w:rsidR="004915F2" w:rsidRPr="004915F2" w:rsidRDefault="004915F2" w:rsidP="00052B0E">
      <w:pPr>
        <w:jc w:val="right"/>
        <w:rPr>
          <w:b/>
          <w:bCs/>
          <w:lang w:val="en-GB" w:bidi="ar-EG"/>
        </w:rPr>
      </w:pPr>
      <w:r w:rsidRPr="004915F2">
        <w:rPr>
          <w:b/>
          <w:bCs/>
          <w:lang w:val="en-GB" w:bidi="ar-EG"/>
        </w:rPr>
        <w:t>Date: ____________________________________________</w:t>
      </w:r>
    </w:p>
    <w:p w14:paraId="37329AC2" w14:textId="77777777" w:rsidR="004915F2" w:rsidRPr="004915F2" w:rsidRDefault="004915F2" w:rsidP="00052B0E">
      <w:pPr>
        <w:jc w:val="right"/>
        <w:rPr>
          <w:b/>
          <w:bCs/>
          <w:lang w:val="en-GB" w:bidi="ar-EG"/>
        </w:rPr>
      </w:pPr>
      <w:r w:rsidRPr="004915F2">
        <w:rPr>
          <w:b/>
          <w:bCs/>
          <w:lang w:val="en-GB" w:bidi="ar-EG"/>
        </w:rPr>
        <w:t>Party B — Grant Recipient</w:t>
      </w:r>
    </w:p>
    <w:p w14:paraId="458C0361" w14:textId="77777777" w:rsidR="00AC2CA2" w:rsidRDefault="004915F2" w:rsidP="00052B0E">
      <w:pPr>
        <w:jc w:val="right"/>
        <w:rPr>
          <w:b/>
          <w:bCs/>
          <w:lang w:val="en-GB" w:bidi="ar-EG"/>
        </w:rPr>
      </w:pPr>
      <w:r w:rsidRPr="004915F2">
        <w:rPr>
          <w:b/>
          <w:bCs/>
          <w:lang w:val="en-GB" w:bidi="ar-EG"/>
        </w:rPr>
        <w:t xml:space="preserve">Name: ____________________________________________ </w:t>
      </w:r>
    </w:p>
    <w:p w14:paraId="3A758777" w14:textId="77777777" w:rsidR="00AC2CA2" w:rsidRDefault="004915F2" w:rsidP="00052B0E">
      <w:pPr>
        <w:jc w:val="right"/>
        <w:rPr>
          <w:b/>
          <w:bCs/>
          <w:lang w:val="en-GB" w:bidi="ar-EG"/>
        </w:rPr>
      </w:pPr>
      <w:r w:rsidRPr="004915F2">
        <w:rPr>
          <w:b/>
          <w:bCs/>
          <w:lang w:val="en-GB" w:bidi="ar-EG"/>
        </w:rPr>
        <w:t xml:space="preserve">Institution: ________________________________________ </w:t>
      </w:r>
    </w:p>
    <w:p w14:paraId="65AE46E4" w14:textId="77777777" w:rsidR="00AC2CA2" w:rsidRDefault="004915F2" w:rsidP="00052B0E">
      <w:pPr>
        <w:jc w:val="right"/>
        <w:rPr>
          <w:b/>
          <w:bCs/>
          <w:lang w:val="en-GB" w:bidi="ar-EG"/>
        </w:rPr>
      </w:pPr>
      <w:r w:rsidRPr="004915F2">
        <w:rPr>
          <w:b/>
          <w:bCs/>
          <w:lang w:val="en-GB" w:bidi="ar-EG"/>
        </w:rPr>
        <w:lastRenderedPageBreak/>
        <w:t xml:space="preserve">Signature: ________________________________________ </w:t>
      </w:r>
    </w:p>
    <w:p w14:paraId="2B67E30A" w14:textId="49DAB067" w:rsidR="004915F2" w:rsidRPr="004915F2" w:rsidRDefault="004915F2" w:rsidP="00052B0E">
      <w:pPr>
        <w:jc w:val="right"/>
        <w:rPr>
          <w:b/>
          <w:bCs/>
          <w:lang w:val="en-GB" w:bidi="ar-EG"/>
        </w:rPr>
      </w:pPr>
      <w:r w:rsidRPr="004915F2">
        <w:rPr>
          <w:b/>
          <w:bCs/>
          <w:lang w:val="en-GB" w:bidi="ar-EG"/>
        </w:rPr>
        <w:t>Date: ____________________________________________</w:t>
      </w:r>
    </w:p>
    <w:p w14:paraId="4B7DB2F3" w14:textId="77777777" w:rsidR="004915F2" w:rsidRPr="004915F2" w:rsidRDefault="004915F2" w:rsidP="00052B0E">
      <w:pPr>
        <w:jc w:val="right"/>
        <w:rPr>
          <w:b/>
          <w:bCs/>
          <w:lang w:val="en-GB" w:bidi="ar-EG"/>
        </w:rPr>
      </w:pPr>
      <w:r w:rsidRPr="004915F2">
        <w:rPr>
          <w:b/>
          <w:bCs/>
          <w:lang w:val="en-GB" w:bidi="ar-EG"/>
        </w:rPr>
        <w:pict w14:anchorId="02D919FC">
          <v:rect id="_x0000_i1247" style="width:0;height:.75pt" o:hrstd="t" o:hr="t" fillcolor="#a0a0a0" stroked="f"/>
        </w:pict>
      </w:r>
    </w:p>
    <w:p w14:paraId="3046F696" w14:textId="77777777" w:rsidR="004915F2" w:rsidRPr="004915F2" w:rsidRDefault="004915F2" w:rsidP="00052B0E">
      <w:pPr>
        <w:jc w:val="right"/>
        <w:rPr>
          <w:b/>
          <w:bCs/>
          <w:lang w:val="en-GB" w:bidi="ar-EG"/>
        </w:rPr>
      </w:pPr>
      <w:r w:rsidRPr="004915F2">
        <w:rPr>
          <w:b/>
          <w:bCs/>
          <w:lang w:val="en-GB" w:bidi="ar-EG"/>
        </w:rPr>
        <w:t>Schedule A — Publication &amp; Grant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86"/>
        <w:gridCol w:w="3284"/>
      </w:tblGrid>
      <w:tr w:rsidR="004915F2" w:rsidRPr="004915F2" w14:paraId="5100B919" w14:textId="77777777" w:rsidTr="00AC2CA2">
        <w:trPr>
          <w:tblHeader/>
        </w:trPr>
        <w:tc>
          <w:tcPr>
            <w:tcW w:w="0" w:type="auto"/>
            <w:tcMar>
              <w:top w:w="75" w:type="dxa"/>
              <w:left w:w="150" w:type="dxa"/>
              <w:bottom w:w="75" w:type="dxa"/>
              <w:right w:w="150" w:type="dxa"/>
            </w:tcMar>
            <w:vAlign w:val="center"/>
            <w:hideMark/>
          </w:tcPr>
          <w:p w14:paraId="2D6E97F5" w14:textId="77777777" w:rsidR="004915F2" w:rsidRPr="004915F2" w:rsidRDefault="004915F2" w:rsidP="00052B0E">
            <w:pPr>
              <w:jc w:val="right"/>
              <w:rPr>
                <w:b/>
                <w:bCs/>
                <w:lang w:val="en-GB" w:bidi="ar-EG"/>
              </w:rPr>
            </w:pPr>
            <w:r w:rsidRPr="004915F2">
              <w:rPr>
                <w:b/>
                <w:bCs/>
                <w:lang w:val="en-GB" w:bidi="ar-EG"/>
              </w:rPr>
              <w:t>Field</w:t>
            </w:r>
          </w:p>
        </w:tc>
        <w:tc>
          <w:tcPr>
            <w:tcW w:w="0" w:type="auto"/>
            <w:tcMar>
              <w:top w:w="75" w:type="dxa"/>
              <w:left w:w="150" w:type="dxa"/>
              <w:bottom w:w="75" w:type="dxa"/>
              <w:right w:w="150" w:type="dxa"/>
            </w:tcMar>
            <w:vAlign w:val="center"/>
            <w:hideMark/>
          </w:tcPr>
          <w:p w14:paraId="06C86614" w14:textId="77777777" w:rsidR="004915F2" w:rsidRPr="004915F2" w:rsidRDefault="004915F2" w:rsidP="00052B0E">
            <w:pPr>
              <w:jc w:val="right"/>
              <w:rPr>
                <w:b/>
                <w:bCs/>
                <w:lang w:val="en-GB" w:bidi="ar-EG"/>
              </w:rPr>
            </w:pPr>
            <w:r w:rsidRPr="004915F2">
              <w:rPr>
                <w:b/>
                <w:bCs/>
                <w:lang w:val="en-GB" w:bidi="ar-EG"/>
              </w:rPr>
              <w:t>Details</w:t>
            </w:r>
          </w:p>
        </w:tc>
      </w:tr>
      <w:tr w:rsidR="004915F2" w:rsidRPr="004915F2" w14:paraId="75F77AA0" w14:textId="77777777" w:rsidTr="00AC2CA2">
        <w:tc>
          <w:tcPr>
            <w:tcW w:w="0" w:type="auto"/>
            <w:tcMar>
              <w:top w:w="75" w:type="dxa"/>
              <w:left w:w="150" w:type="dxa"/>
              <w:bottom w:w="75" w:type="dxa"/>
              <w:right w:w="150" w:type="dxa"/>
            </w:tcMar>
            <w:vAlign w:val="center"/>
            <w:hideMark/>
          </w:tcPr>
          <w:p w14:paraId="23C9D7E3" w14:textId="77777777" w:rsidR="004915F2" w:rsidRPr="00AC2CA2" w:rsidRDefault="004915F2" w:rsidP="00052B0E">
            <w:pPr>
              <w:jc w:val="right"/>
              <w:rPr>
                <w:lang w:val="en-GB" w:bidi="ar-EG"/>
              </w:rPr>
            </w:pPr>
            <w:r w:rsidRPr="00AC2CA2">
              <w:rPr>
                <w:highlight w:val="yellow"/>
                <w:lang w:val="en-GB" w:bidi="ar-EG"/>
              </w:rPr>
              <w:t>Agreement Reference</w:t>
            </w:r>
          </w:p>
        </w:tc>
        <w:tc>
          <w:tcPr>
            <w:tcW w:w="0" w:type="auto"/>
            <w:tcMar>
              <w:top w:w="75" w:type="dxa"/>
              <w:left w:w="150" w:type="dxa"/>
              <w:bottom w:w="75" w:type="dxa"/>
              <w:right w:w="150" w:type="dxa"/>
            </w:tcMar>
            <w:vAlign w:val="center"/>
            <w:hideMark/>
          </w:tcPr>
          <w:p w14:paraId="116BF736" w14:textId="6FBF77A7" w:rsidR="004915F2" w:rsidRPr="00AC2CA2" w:rsidRDefault="004915F2" w:rsidP="00052B0E">
            <w:pPr>
              <w:jc w:val="right"/>
              <w:rPr>
                <w:lang w:val="en-GB" w:bidi="ar-EG"/>
              </w:rPr>
            </w:pPr>
          </w:p>
        </w:tc>
      </w:tr>
      <w:tr w:rsidR="004915F2" w:rsidRPr="004915F2" w14:paraId="31F48AEB" w14:textId="77777777" w:rsidTr="00AC2CA2">
        <w:tc>
          <w:tcPr>
            <w:tcW w:w="0" w:type="auto"/>
            <w:tcMar>
              <w:top w:w="75" w:type="dxa"/>
              <w:left w:w="150" w:type="dxa"/>
              <w:bottom w:w="75" w:type="dxa"/>
              <w:right w:w="150" w:type="dxa"/>
            </w:tcMar>
            <w:vAlign w:val="center"/>
            <w:hideMark/>
          </w:tcPr>
          <w:p w14:paraId="32284C2E" w14:textId="77777777" w:rsidR="004915F2" w:rsidRPr="00AC2CA2" w:rsidRDefault="004915F2" w:rsidP="00052B0E">
            <w:pPr>
              <w:jc w:val="right"/>
              <w:rPr>
                <w:lang w:val="en-GB" w:bidi="ar-EG"/>
              </w:rPr>
            </w:pPr>
            <w:r w:rsidRPr="00AC2CA2">
              <w:rPr>
                <w:highlight w:val="yellow"/>
                <w:lang w:val="en-GB" w:bidi="ar-EG"/>
              </w:rPr>
              <w:t>Grant Recipient (Corresponding Author)</w:t>
            </w:r>
          </w:p>
        </w:tc>
        <w:tc>
          <w:tcPr>
            <w:tcW w:w="0" w:type="auto"/>
            <w:tcMar>
              <w:top w:w="75" w:type="dxa"/>
              <w:left w:w="150" w:type="dxa"/>
              <w:bottom w:w="75" w:type="dxa"/>
              <w:right w:w="150" w:type="dxa"/>
            </w:tcMar>
            <w:vAlign w:val="center"/>
            <w:hideMark/>
          </w:tcPr>
          <w:p w14:paraId="4EFF4485" w14:textId="77777777" w:rsidR="004915F2" w:rsidRPr="00AC2CA2" w:rsidRDefault="004915F2" w:rsidP="00052B0E">
            <w:pPr>
              <w:jc w:val="right"/>
              <w:rPr>
                <w:lang w:val="en-GB" w:bidi="ar-EG"/>
              </w:rPr>
            </w:pPr>
            <w:r w:rsidRPr="00AC2CA2">
              <w:rPr>
                <w:lang w:val="en-GB" w:bidi="ar-EG"/>
              </w:rPr>
              <w:t>[Full Name]</w:t>
            </w:r>
          </w:p>
        </w:tc>
      </w:tr>
      <w:tr w:rsidR="004915F2" w:rsidRPr="004915F2" w14:paraId="0FA4A054" w14:textId="77777777" w:rsidTr="00AC2CA2">
        <w:tc>
          <w:tcPr>
            <w:tcW w:w="0" w:type="auto"/>
            <w:tcMar>
              <w:top w:w="75" w:type="dxa"/>
              <w:left w:w="150" w:type="dxa"/>
              <w:bottom w:w="75" w:type="dxa"/>
              <w:right w:w="150" w:type="dxa"/>
            </w:tcMar>
            <w:vAlign w:val="center"/>
            <w:hideMark/>
          </w:tcPr>
          <w:p w14:paraId="0D8222BB" w14:textId="77777777" w:rsidR="004915F2" w:rsidRPr="00AC2CA2" w:rsidRDefault="004915F2" w:rsidP="00052B0E">
            <w:pPr>
              <w:jc w:val="right"/>
              <w:rPr>
                <w:lang w:val="en-GB" w:bidi="ar-EG"/>
              </w:rPr>
            </w:pPr>
            <w:r w:rsidRPr="00AC2CA2">
              <w:rPr>
                <w:highlight w:val="yellow"/>
                <w:lang w:val="en-GB" w:bidi="ar-EG"/>
              </w:rPr>
              <w:t>Institution</w:t>
            </w:r>
          </w:p>
        </w:tc>
        <w:tc>
          <w:tcPr>
            <w:tcW w:w="0" w:type="auto"/>
            <w:tcMar>
              <w:top w:w="75" w:type="dxa"/>
              <w:left w:w="150" w:type="dxa"/>
              <w:bottom w:w="75" w:type="dxa"/>
              <w:right w:w="150" w:type="dxa"/>
            </w:tcMar>
            <w:vAlign w:val="center"/>
            <w:hideMark/>
          </w:tcPr>
          <w:p w14:paraId="547B0CBD" w14:textId="77777777" w:rsidR="004915F2" w:rsidRPr="00AC2CA2" w:rsidRDefault="004915F2" w:rsidP="00052B0E">
            <w:pPr>
              <w:jc w:val="right"/>
              <w:rPr>
                <w:lang w:val="en-GB" w:bidi="ar-EG"/>
              </w:rPr>
            </w:pPr>
            <w:r w:rsidRPr="00AC2CA2">
              <w:rPr>
                <w:lang w:val="en-GB" w:bidi="ar-EG"/>
              </w:rPr>
              <w:t>[Institution Name]</w:t>
            </w:r>
          </w:p>
        </w:tc>
      </w:tr>
      <w:tr w:rsidR="004915F2" w:rsidRPr="004915F2" w14:paraId="49538694" w14:textId="77777777" w:rsidTr="00AC2CA2">
        <w:tc>
          <w:tcPr>
            <w:tcW w:w="0" w:type="auto"/>
            <w:tcMar>
              <w:top w:w="75" w:type="dxa"/>
              <w:left w:w="150" w:type="dxa"/>
              <w:bottom w:w="75" w:type="dxa"/>
              <w:right w:w="150" w:type="dxa"/>
            </w:tcMar>
            <w:vAlign w:val="center"/>
            <w:hideMark/>
          </w:tcPr>
          <w:p w14:paraId="39A77F0C" w14:textId="77777777" w:rsidR="004915F2" w:rsidRPr="00AC2CA2" w:rsidRDefault="004915F2" w:rsidP="00052B0E">
            <w:pPr>
              <w:jc w:val="right"/>
              <w:rPr>
                <w:lang w:val="en-GB" w:bidi="ar-EG"/>
              </w:rPr>
            </w:pPr>
            <w:r w:rsidRPr="00AC2CA2">
              <w:rPr>
                <w:highlight w:val="yellow"/>
                <w:lang w:val="en-GB" w:bidi="ar-EG"/>
              </w:rPr>
              <w:t>Country</w:t>
            </w:r>
          </w:p>
        </w:tc>
        <w:tc>
          <w:tcPr>
            <w:tcW w:w="0" w:type="auto"/>
            <w:tcMar>
              <w:top w:w="75" w:type="dxa"/>
              <w:left w:w="150" w:type="dxa"/>
              <w:bottom w:w="75" w:type="dxa"/>
              <w:right w:w="150" w:type="dxa"/>
            </w:tcMar>
            <w:vAlign w:val="center"/>
            <w:hideMark/>
          </w:tcPr>
          <w:p w14:paraId="69C1C29A" w14:textId="77777777" w:rsidR="004915F2" w:rsidRPr="00AC2CA2" w:rsidRDefault="004915F2" w:rsidP="00052B0E">
            <w:pPr>
              <w:jc w:val="right"/>
              <w:rPr>
                <w:lang w:val="en-GB" w:bidi="ar-EG"/>
              </w:rPr>
            </w:pPr>
            <w:r w:rsidRPr="00AC2CA2">
              <w:rPr>
                <w:lang w:val="en-GB" w:bidi="ar-EG"/>
              </w:rPr>
              <w:t>[Country]</w:t>
            </w:r>
          </w:p>
        </w:tc>
      </w:tr>
      <w:tr w:rsidR="004915F2" w:rsidRPr="004915F2" w14:paraId="30130DDD" w14:textId="77777777" w:rsidTr="00AC2CA2">
        <w:tc>
          <w:tcPr>
            <w:tcW w:w="0" w:type="auto"/>
            <w:tcMar>
              <w:top w:w="75" w:type="dxa"/>
              <w:left w:w="150" w:type="dxa"/>
              <w:bottom w:w="75" w:type="dxa"/>
              <w:right w:w="150" w:type="dxa"/>
            </w:tcMar>
            <w:vAlign w:val="center"/>
            <w:hideMark/>
          </w:tcPr>
          <w:p w14:paraId="245EC68A" w14:textId="77777777" w:rsidR="004915F2" w:rsidRPr="00AC2CA2" w:rsidRDefault="004915F2" w:rsidP="00052B0E">
            <w:pPr>
              <w:jc w:val="right"/>
              <w:rPr>
                <w:lang w:val="en-GB" w:bidi="ar-EG"/>
              </w:rPr>
            </w:pPr>
            <w:r w:rsidRPr="00AC2CA2">
              <w:rPr>
                <w:highlight w:val="yellow"/>
                <w:lang w:val="en-GB" w:bidi="ar-EG"/>
              </w:rPr>
              <w:t>Manuscript Working Title</w:t>
            </w:r>
          </w:p>
        </w:tc>
        <w:tc>
          <w:tcPr>
            <w:tcW w:w="0" w:type="auto"/>
            <w:tcMar>
              <w:top w:w="75" w:type="dxa"/>
              <w:left w:w="150" w:type="dxa"/>
              <w:bottom w:w="75" w:type="dxa"/>
              <w:right w:w="150" w:type="dxa"/>
            </w:tcMar>
            <w:vAlign w:val="center"/>
            <w:hideMark/>
          </w:tcPr>
          <w:p w14:paraId="62F36FC0" w14:textId="77777777" w:rsidR="004915F2" w:rsidRPr="00AC2CA2" w:rsidRDefault="004915F2" w:rsidP="00052B0E">
            <w:pPr>
              <w:jc w:val="right"/>
              <w:rPr>
                <w:lang w:val="en-GB" w:bidi="ar-EG"/>
              </w:rPr>
            </w:pPr>
            <w:r w:rsidRPr="00AC2CA2">
              <w:rPr>
                <w:lang w:val="en-GB" w:bidi="ar-EG"/>
              </w:rPr>
              <w:t>[Title]</w:t>
            </w:r>
          </w:p>
        </w:tc>
      </w:tr>
      <w:tr w:rsidR="004915F2" w:rsidRPr="004915F2" w14:paraId="4B08FA5B" w14:textId="77777777" w:rsidTr="00AC2CA2">
        <w:tc>
          <w:tcPr>
            <w:tcW w:w="0" w:type="auto"/>
            <w:tcMar>
              <w:top w:w="75" w:type="dxa"/>
              <w:left w:w="150" w:type="dxa"/>
              <w:bottom w:w="75" w:type="dxa"/>
              <w:right w:w="150" w:type="dxa"/>
            </w:tcMar>
            <w:vAlign w:val="center"/>
            <w:hideMark/>
          </w:tcPr>
          <w:p w14:paraId="6607AD73" w14:textId="77777777" w:rsidR="004915F2" w:rsidRPr="00AC2CA2" w:rsidRDefault="004915F2" w:rsidP="00052B0E">
            <w:pPr>
              <w:jc w:val="right"/>
              <w:rPr>
                <w:lang w:val="en-GB" w:bidi="ar-EG"/>
              </w:rPr>
            </w:pPr>
            <w:r w:rsidRPr="00AC2CA2">
              <w:rPr>
                <w:highlight w:val="yellow"/>
                <w:lang w:val="en-GB" w:bidi="ar-EG"/>
              </w:rPr>
              <w:t>Manuscript Type</w:t>
            </w:r>
          </w:p>
        </w:tc>
        <w:tc>
          <w:tcPr>
            <w:tcW w:w="0" w:type="auto"/>
            <w:tcMar>
              <w:top w:w="75" w:type="dxa"/>
              <w:left w:w="150" w:type="dxa"/>
              <w:bottom w:w="75" w:type="dxa"/>
              <w:right w:w="150" w:type="dxa"/>
            </w:tcMar>
            <w:vAlign w:val="center"/>
            <w:hideMark/>
          </w:tcPr>
          <w:p w14:paraId="4F9610A2" w14:textId="1F5E34D6" w:rsidR="004915F2" w:rsidRPr="00AC2CA2" w:rsidRDefault="004915F2" w:rsidP="00052B0E">
            <w:pPr>
              <w:jc w:val="right"/>
              <w:rPr>
                <w:lang w:val="en-GB" w:bidi="ar-EG"/>
              </w:rPr>
            </w:pPr>
          </w:p>
        </w:tc>
      </w:tr>
      <w:tr w:rsidR="004915F2" w:rsidRPr="004915F2" w14:paraId="20BBA137" w14:textId="77777777" w:rsidTr="00AC2CA2">
        <w:tc>
          <w:tcPr>
            <w:tcW w:w="0" w:type="auto"/>
            <w:tcMar>
              <w:top w:w="75" w:type="dxa"/>
              <w:left w:w="150" w:type="dxa"/>
              <w:bottom w:w="75" w:type="dxa"/>
              <w:right w:w="150" w:type="dxa"/>
            </w:tcMar>
            <w:vAlign w:val="center"/>
            <w:hideMark/>
          </w:tcPr>
          <w:p w14:paraId="3279574A" w14:textId="77777777" w:rsidR="004915F2" w:rsidRPr="00AC2CA2" w:rsidRDefault="004915F2" w:rsidP="00052B0E">
            <w:pPr>
              <w:jc w:val="right"/>
              <w:rPr>
                <w:lang w:val="en-GB" w:bidi="ar-EG"/>
              </w:rPr>
            </w:pPr>
            <w:r w:rsidRPr="00AC2CA2">
              <w:rPr>
                <w:highlight w:val="yellow"/>
                <w:lang w:val="en-GB" w:bidi="ar-EG"/>
              </w:rPr>
              <w:t>Research Field / Discipline</w:t>
            </w:r>
          </w:p>
        </w:tc>
        <w:tc>
          <w:tcPr>
            <w:tcW w:w="0" w:type="auto"/>
            <w:tcMar>
              <w:top w:w="75" w:type="dxa"/>
              <w:left w:w="150" w:type="dxa"/>
              <w:bottom w:w="75" w:type="dxa"/>
              <w:right w:w="150" w:type="dxa"/>
            </w:tcMar>
            <w:vAlign w:val="center"/>
            <w:hideMark/>
          </w:tcPr>
          <w:p w14:paraId="741690BD" w14:textId="77777777" w:rsidR="004915F2" w:rsidRPr="00AC2CA2" w:rsidRDefault="004915F2" w:rsidP="00052B0E">
            <w:pPr>
              <w:jc w:val="right"/>
              <w:rPr>
                <w:lang w:val="en-GB" w:bidi="ar-EG"/>
              </w:rPr>
            </w:pPr>
            <w:r w:rsidRPr="00AC2CA2">
              <w:rPr>
                <w:lang w:val="en-GB" w:bidi="ar-EG"/>
              </w:rPr>
              <w:t>[Field]</w:t>
            </w:r>
          </w:p>
        </w:tc>
      </w:tr>
      <w:tr w:rsidR="004915F2" w:rsidRPr="004915F2" w14:paraId="4EF29759" w14:textId="77777777" w:rsidTr="00AC2CA2">
        <w:tc>
          <w:tcPr>
            <w:tcW w:w="0" w:type="auto"/>
            <w:tcMar>
              <w:top w:w="75" w:type="dxa"/>
              <w:left w:w="150" w:type="dxa"/>
              <w:bottom w:w="75" w:type="dxa"/>
              <w:right w:w="150" w:type="dxa"/>
            </w:tcMar>
            <w:vAlign w:val="center"/>
            <w:hideMark/>
          </w:tcPr>
          <w:p w14:paraId="59248CE0" w14:textId="77777777" w:rsidR="004915F2" w:rsidRPr="00AC2CA2" w:rsidRDefault="004915F2" w:rsidP="00052B0E">
            <w:pPr>
              <w:jc w:val="right"/>
              <w:rPr>
                <w:lang w:val="en-GB" w:bidi="ar-EG"/>
              </w:rPr>
            </w:pPr>
            <w:r w:rsidRPr="00AC2CA2">
              <w:rPr>
                <w:highlight w:val="yellow"/>
                <w:lang w:val="en-GB" w:bidi="ar-EG"/>
              </w:rPr>
              <w:t>Decision</w:t>
            </w:r>
          </w:p>
        </w:tc>
        <w:tc>
          <w:tcPr>
            <w:tcW w:w="0" w:type="auto"/>
            <w:tcMar>
              <w:top w:w="75" w:type="dxa"/>
              <w:left w:w="150" w:type="dxa"/>
              <w:bottom w:w="75" w:type="dxa"/>
              <w:right w:w="150" w:type="dxa"/>
            </w:tcMar>
            <w:vAlign w:val="center"/>
            <w:hideMark/>
          </w:tcPr>
          <w:p w14:paraId="48CBDC70" w14:textId="77777777" w:rsidR="004915F2" w:rsidRDefault="004915F2" w:rsidP="00052B0E">
            <w:pPr>
              <w:jc w:val="right"/>
              <w:rPr>
                <w:lang w:val="en-GB" w:bidi="ar-EG"/>
              </w:rPr>
            </w:pPr>
            <w:r w:rsidRPr="00AC2CA2">
              <w:rPr>
                <w:lang w:val="en-GB" w:bidi="ar-EG"/>
              </w:rPr>
              <w:t>☐ Full APC Waiver</w:t>
            </w:r>
          </w:p>
          <w:p w14:paraId="6A3D5BAB" w14:textId="525957B5" w:rsidR="00DC6F06" w:rsidRPr="00AC2CA2" w:rsidRDefault="00DC6F06" w:rsidP="00052B0E">
            <w:pPr>
              <w:jc w:val="right"/>
              <w:rPr>
                <w:lang w:val="en-GB" w:bidi="ar-EG"/>
              </w:rPr>
            </w:pPr>
            <w:r w:rsidRPr="00AC2CA2">
              <w:rPr>
                <w:lang w:val="en-GB" w:bidi="ar-EG"/>
              </w:rPr>
              <w:t>☐</w:t>
            </w:r>
            <w:r>
              <w:rPr>
                <w:lang w:val="en-GB" w:bidi="ar-EG"/>
              </w:rPr>
              <w:t xml:space="preserve"> </w:t>
            </w:r>
            <w:r w:rsidRPr="00AC2CA2">
              <w:rPr>
                <w:lang w:val="en-GB" w:bidi="ar-EG"/>
              </w:rPr>
              <w:t>Partial APC Waiver </w:t>
            </w:r>
          </w:p>
        </w:tc>
      </w:tr>
      <w:tr w:rsidR="004915F2" w:rsidRPr="004915F2" w14:paraId="3FE83F56" w14:textId="77777777" w:rsidTr="00AC2CA2">
        <w:tc>
          <w:tcPr>
            <w:tcW w:w="0" w:type="auto"/>
            <w:tcMar>
              <w:top w:w="75" w:type="dxa"/>
              <w:left w:w="150" w:type="dxa"/>
              <w:bottom w:w="75" w:type="dxa"/>
              <w:right w:w="150" w:type="dxa"/>
            </w:tcMar>
            <w:vAlign w:val="center"/>
            <w:hideMark/>
          </w:tcPr>
          <w:p w14:paraId="4BA4FE35" w14:textId="77777777" w:rsidR="004915F2" w:rsidRPr="00AC2CA2" w:rsidRDefault="004915F2" w:rsidP="00052B0E">
            <w:pPr>
              <w:jc w:val="right"/>
              <w:rPr>
                <w:lang w:val="en-GB" w:bidi="ar-EG"/>
              </w:rPr>
            </w:pPr>
            <w:r w:rsidRPr="00DC6F06">
              <w:rPr>
                <w:highlight w:val="yellow"/>
                <w:lang w:val="en-GB" w:bidi="ar-EG"/>
              </w:rPr>
              <w:t>Waiver Amount / Percentage</w:t>
            </w:r>
          </w:p>
        </w:tc>
        <w:tc>
          <w:tcPr>
            <w:tcW w:w="0" w:type="auto"/>
            <w:tcMar>
              <w:top w:w="75" w:type="dxa"/>
              <w:left w:w="150" w:type="dxa"/>
              <w:bottom w:w="75" w:type="dxa"/>
              <w:right w:w="150" w:type="dxa"/>
            </w:tcMar>
            <w:vAlign w:val="center"/>
            <w:hideMark/>
          </w:tcPr>
          <w:p w14:paraId="13B91F08" w14:textId="77777777" w:rsidR="004915F2" w:rsidRPr="00AC2CA2" w:rsidRDefault="004915F2" w:rsidP="00052B0E">
            <w:pPr>
              <w:jc w:val="right"/>
              <w:rPr>
                <w:lang w:val="en-GB" w:bidi="ar-EG"/>
              </w:rPr>
            </w:pPr>
            <w:r w:rsidRPr="00AC2CA2">
              <w:rPr>
                <w:lang w:val="en-GB" w:bidi="ar-EG"/>
              </w:rPr>
              <w:t>[100% / X%]</w:t>
            </w:r>
          </w:p>
        </w:tc>
      </w:tr>
      <w:tr w:rsidR="004915F2" w:rsidRPr="004915F2" w14:paraId="702865EC" w14:textId="77777777" w:rsidTr="00AC2CA2">
        <w:tc>
          <w:tcPr>
            <w:tcW w:w="0" w:type="auto"/>
            <w:tcMar>
              <w:top w:w="75" w:type="dxa"/>
              <w:left w:w="150" w:type="dxa"/>
              <w:bottom w:w="75" w:type="dxa"/>
              <w:right w:w="150" w:type="dxa"/>
            </w:tcMar>
            <w:vAlign w:val="center"/>
            <w:hideMark/>
          </w:tcPr>
          <w:p w14:paraId="4BD2A061" w14:textId="77777777" w:rsidR="004915F2" w:rsidRPr="00AC2CA2" w:rsidRDefault="004915F2" w:rsidP="00052B0E">
            <w:pPr>
              <w:jc w:val="right"/>
              <w:rPr>
                <w:lang w:val="en-GB" w:bidi="ar-EG"/>
              </w:rPr>
            </w:pPr>
            <w:r w:rsidRPr="00DC6F06">
              <w:rPr>
                <w:highlight w:val="yellow"/>
                <w:lang w:val="en-GB" w:bidi="ar-EG"/>
              </w:rPr>
              <w:t>Applicant's Remaining Balance</w:t>
            </w:r>
          </w:p>
        </w:tc>
        <w:tc>
          <w:tcPr>
            <w:tcW w:w="0" w:type="auto"/>
            <w:tcMar>
              <w:top w:w="75" w:type="dxa"/>
              <w:left w:w="150" w:type="dxa"/>
              <w:bottom w:w="75" w:type="dxa"/>
              <w:right w:w="150" w:type="dxa"/>
            </w:tcMar>
            <w:vAlign w:val="center"/>
            <w:hideMark/>
          </w:tcPr>
          <w:p w14:paraId="6A5F96C8" w14:textId="77777777" w:rsidR="004915F2" w:rsidRPr="00AC2CA2" w:rsidRDefault="004915F2" w:rsidP="00052B0E">
            <w:pPr>
              <w:jc w:val="right"/>
              <w:rPr>
                <w:lang w:val="en-GB" w:bidi="ar-EG"/>
              </w:rPr>
            </w:pPr>
            <w:r w:rsidRPr="00AC2CA2">
              <w:rPr>
                <w:lang w:val="en-GB" w:bidi="ar-EG"/>
              </w:rPr>
              <w:t>$[Amount] </w:t>
            </w:r>
            <w:r w:rsidRPr="00AC2CA2">
              <w:rPr>
                <w:i/>
                <w:iCs/>
                <w:lang w:val="en-GB" w:bidi="ar-EG"/>
              </w:rPr>
              <w:t>(if partial)</w:t>
            </w:r>
          </w:p>
        </w:tc>
      </w:tr>
      <w:tr w:rsidR="004915F2" w:rsidRPr="004915F2" w14:paraId="01C8A013" w14:textId="77777777" w:rsidTr="00AC2CA2">
        <w:tc>
          <w:tcPr>
            <w:tcW w:w="0" w:type="auto"/>
            <w:tcMar>
              <w:top w:w="75" w:type="dxa"/>
              <w:left w:w="150" w:type="dxa"/>
              <w:bottom w:w="75" w:type="dxa"/>
              <w:right w:w="150" w:type="dxa"/>
            </w:tcMar>
            <w:vAlign w:val="center"/>
            <w:hideMark/>
          </w:tcPr>
          <w:p w14:paraId="58DB04D2" w14:textId="77777777" w:rsidR="004915F2" w:rsidRPr="00AC2CA2" w:rsidRDefault="004915F2" w:rsidP="00052B0E">
            <w:pPr>
              <w:jc w:val="right"/>
              <w:rPr>
                <w:lang w:val="en-GB" w:bidi="ar-EG"/>
              </w:rPr>
            </w:pPr>
            <w:r w:rsidRPr="00DC6F06">
              <w:rPr>
                <w:highlight w:val="yellow"/>
                <w:lang w:val="en-GB" w:bidi="ar-EG"/>
              </w:rPr>
              <w:t>Grant Code</w:t>
            </w:r>
          </w:p>
        </w:tc>
        <w:tc>
          <w:tcPr>
            <w:tcW w:w="0" w:type="auto"/>
            <w:tcMar>
              <w:top w:w="75" w:type="dxa"/>
              <w:left w:w="150" w:type="dxa"/>
              <w:bottom w:w="75" w:type="dxa"/>
              <w:right w:w="150" w:type="dxa"/>
            </w:tcMar>
            <w:vAlign w:val="center"/>
            <w:hideMark/>
          </w:tcPr>
          <w:p w14:paraId="6554D051" w14:textId="77777777" w:rsidR="004915F2" w:rsidRPr="00AC2CA2" w:rsidRDefault="004915F2" w:rsidP="00052B0E">
            <w:pPr>
              <w:jc w:val="right"/>
              <w:rPr>
                <w:lang w:val="en-GB" w:bidi="ar-EG"/>
              </w:rPr>
            </w:pPr>
            <w:r w:rsidRPr="00AC2CA2">
              <w:rPr>
                <w:lang w:val="en-GB" w:bidi="ar-EG"/>
              </w:rPr>
              <w:t>[CODE]</w:t>
            </w:r>
          </w:p>
        </w:tc>
      </w:tr>
      <w:tr w:rsidR="004915F2" w:rsidRPr="004915F2" w14:paraId="6853D7D0" w14:textId="77777777" w:rsidTr="00AC2CA2">
        <w:tc>
          <w:tcPr>
            <w:tcW w:w="0" w:type="auto"/>
            <w:tcMar>
              <w:top w:w="75" w:type="dxa"/>
              <w:left w:w="150" w:type="dxa"/>
              <w:bottom w:w="75" w:type="dxa"/>
              <w:right w:w="150" w:type="dxa"/>
            </w:tcMar>
            <w:vAlign w:val="center"/>
            <w:hideMark/>
          </w:tcPr>
          <w:p w14:paraId="08B1BAEB" w14:textId="77777777" w:rsidR="004915F2" w:rsidRPr="00AC2CA2" w:rsidRDefault="004915F2" w:rsidP="00052B0E">
            <w:pPr>
              <w:jc w:val="right"/>
              <w:rPr>
                <w:lang w:val="en-GB" w:bidi="ar-EG"/>
              </w:rPr>
            </w:pPr>
            <w:r w:rsidRPr="00DC6F06">
              <w:rPr>
                <w:highlight w:val="yellow"/>
                <w:lang w:val="en-GB" w:bidi="ar-EG"/>
              </w:rPr>
              <w:t>Grant Code Validity</w:t>
            </w:r>
          </w:p>
        </w:tc>
        <w:tc>
          <w:tcPr>
            <w:tcW w:w="0" w:type="auto"/>
            <w:tcMar>
              <w:top w:w="75" w:type="dxa"/>
              <w:left w:w="150" w:type="dxa"/>
              <w:bottom w:w="75" w:type="dxa"/>
              <w:right w:w="150" w:type="dxa"/>
            </w:tcMar>
            <w:vAlign w:val="center"/>
            <w:hideMark/>
          </w:tcPr>
          <w:p w14:paraId="255C7DD3" w14:textId="77777777" w:rsidR="004915F2" w:rsidRPr="00AC2CA2" w:rsidRDefault="004915F2" w:rsidP="00052B0E">
            <w:pPr>
              <w:jc w:val="right"/>
              <w:rPr>
                <w:lang w:val="en-GB" w:bidi="ar-EG"/>
              </w:rPr>
            </w:pPr>
            <w:r w:rsidRPr="00AC2CA2">
              <w:rPr>
                <w:lang w:val="en-GB" w:bidi="ar-EG"/>
              </w:rPr>
              <w:t>Valid until [DATE]</w:t>
            </w:r>
          </w:p>
        </w:tc>
      </w:tr>
      <w:tr w:rsidR="004915F2" w:rsidRPr="004915F2" w14:paraId="3EBE7C55" w14:textId="77777777" w:rsidTr="00AC2CA2">
        <w:tc>
          <w:tcPr>
            <w:tcW w:w="0" w:type="auto"/>
            <w:tcMar>
              <w:top w:w="75" w:type="dxa"/>
              <w:left w:w="150" w:type="dxa"/>
              <w:bottom w:w="75" w:type="dxa"/>
              <w:right w:w="150" w:type="dxa"/>
            </w:tcMar>
            <w:vAlign w:val="center"/>
            <w:hideMark/>
          </w:tcPr>
          <w:p w14:paraId="738B4527" w14:textId="77777777" w:rsidR="004915F2" w:rsidRPr="00AC2CA2" w:rsidRDefault="004915F2" w:rsidP="00052B0E">
            <w:pPr>
              <w:jc w:val="right"/>
              <w:rPr>
                <w:lang w:val="en-GB" w:bidi="ar-EG"/>
              </w:rPr>
            </w:pPr>
            <w:r w:rsidRPr="00DC6F06">
              <w:rPr>
                <w:highlight w:val="yellow"/>
                <w:lang w:val="en-GB" w:bidi="ar-EG"/>
              </w:rPr>
              <w:t>Post-Publication Report Due</w:t>
            </w:r>
          </w:p>
        </w:tc>
        <w:tc>
          <w:tcPr>
            <w:tcW w:w="0" w:type="auto"/>
            <w:tcMar>
              <w:top w:w="75" w:type="dxa"/>
              <w:left w:w="150" w:type="dxa"/>
              <w:bottom w:w="75" w:type="dxa"/>
              <w:right w:w="150" w:type="dxa"/>
            </w:tcMar>
            <w:vAlign w:val="center"/>
            <w:hideMark/>
          </w:tcPr>
          <w:p w14:paraId="40E8D19E" w14:textId="77777777" w:rsidR="004915F2" w:rsidRPr="00AC2CA2" w:rsidRDefault="004915F2" w:rsidP="00052B0E">
            <w:pPr>
              <w:jc w:val="right"/>
              <w:rPr>
                <w:lang w:val="en-GB" w:bidi="ar-EG"/>
              </w:rPr>
            </w:pPr>
            <w:r w:rsidRPr="00AC2CA2">
              <w:rPr>
                <w:lang w:val="en-GB" w:bidi="ar-EG"/>
              </w:rPr>
              <w:t>Within 30 days of publication</w:t>
            </w:r>
          </w:p>
        </w:tc>
      </w:tr>
    </w:tbl>
    <w:p w14:paraId="2CB48BDE" w14:textId="77777777" w:rsidR="004915F2" w:rsidRPr="004915F2" w:rsidRDefault="004915F2" w:rsidP="00052B0E">
      <w:pPr>
        <w:jc w:val="right"/>
        <w:rPr>
          <w:b/>
          <w:bCs/>
          <w:lang w:val="en-GB" w:bidi="ar-EG"/>
        </w:rPr>
      </w:pPr>
      <w:r w:rsidRPr="004915F2">
        <w:rPr>
          <w:b/>
          <w:bCs/>
          <w:lang w:val="en-GB" w:bidi="ar-EG"/>
        </w:rPr>
        <w:pict w14:anchorId="5DC68BDF">
          <v:rect id="_x0000_i1248" style="width:0;height:.75pt" o:hrstd="t" o:hr="t" fillcolor="#a0a0a0" stroked="f"/>
        </w:pict>
      </w:r>
    </w:p>
    <w:p w14:paraId="256685F6" w14:textId="77777777" w:rsidR="004915F2" w:rsidRPr="004915F2" w:rsidRDefault="004915F2" w:rsidP="00052B0E">
      <w:pPr>
        <w:jc w:val="right"/>
        <w:rPr>
          <w:b/>
          <w:bCs/>
          <w:lang w:val="en-GB" w:bidi="ar-EG"/>
        </w:rPr>
      </w:pPr>
      <w:r w:rsidRPr="004915F2">
        <w:rPr>
          <w:b/>
          <w:bCs/>
          <w:i/>
          <w:iCs/>
          <w:lang w:val="en-GB" w:bidi="ar-EG"/>
        </w:rPr>
        <w:t>UKABCS — Advancing Biotechnology and Computational Science for a Better World</w:t>
      </w:r>
      <w:r w:rsidRPr="004915F2">
        <w:rPr>
          <w:b/>
          <w:bCs/>
          <w:lang w:val="en-GB" w:bidi="ar-EG"/>
        </w:rPr>
        <w:t> </w:t>
      </w:r>
      <w:r w:rsidRPr="004915F2">
        <w:rPr>
          <w:b/>
          <w:bCs/>
          <w:i/>
          <w:iCs/>
          <w:lang w:val="en-GB" w:bidi="ar-EG"/>
        </w:rPr>
        <w:t>Copyright © 2026 UKABCS. All rights reserved.</w:t>
      </w:r>
    </w:p>
    <w:p w14:paraId="648CAF64" w14:textId="77777777" w:rsidR="00317A61" w:rsidRPr="004915F2" w:rsidRDefault="00317A61" w:rsidP="00052B0E">
      <w:pPr>
        <w:jc w:val="right"/>
        <w:rPr>
          <w:lang w:bidi="ar-EG"/>
        </w:rPr>
      </w:pPr>
    </w:p>
    <w:sectPr w:rsidR="00317A61" w:rsidRPr="004915F2" w:rsidSect="00F70A4B">
      <w:headerReference w:type="even" r:id="rId10"/>
      <w:headerReference w:type="default" r:id="rId11"/>
      <w:headerReference w:type="first" r:id="rId12"/>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F0ECB" w14:textId="77777777" w:rsidR="005F6533" w:rsidRDefault="005F6533" w:rsidP="00C40BE8">
      <w:pPr>
        <w:spacing w:after="0" w:line="240" w:lineRule="auto"/>
      </w:pPr>
      <w:r>
        <w:separator/>
      </w:r>
    </w:p>
  </w:endnote>
  <w:endnote w:type="continuationSeparator" w:id="0">
    <w:p w14:paraId="3D8B54F5" w14:textId="77777777" w:rsidR="005F6533" w:rsidRDefault="005F6533" w:rsidP="00C40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79B9E" w14:textId="77777777" w:rsidR="005F6533" w:rsidRDefault="005F6533" w:rsidP="00C40BE8">
      <w:pPr>
        <w:spacing w:after="0" w:line="240" w:lineRule="auto"/>
      </w:pPr>
      <w:r>
        <w:separator/>
      </w:r>
    </w:p>
  </w:footnote>
  <w:footnote w:type="continuationSeparator" w:id="0">
    <w:p w14:paraId="6C43C980" w14:textId="77777777" w:rsidR="005F6533" w:rsidRDefault="005F6533" w:rsidP="00C40B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55AA2" w14:textId="0775B615" w:rsidR="00C40BE8" w:rsidRDefault="00000000">
    <w:pPr>
      <w:pStyle w:val="Header"/>
    </w:pPr>
    <w:r>
      <w:rPr>
        <w:noProof/>
      </w:rPr>
      <w:pict w14:anchorId="49D6F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58813" o:spid="_x0000_s1026" type="#_x0000_t75" style="position:absolute;left:0;text-align:left;margin-left:0;margin-top:0;width:450.8pt;height:450.8pt;z-index:-251659264;mso-position-horizontal:center;mso-position-horizontal-relative:margin;mso-position-vertical:center;mso-position-vertical-relative:margin" o:allowincell="f">
          <v:imagedata r:id="rId1" o:title="ChatGPT Image Sep 6, 2025, 08_53_08 P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2EE56" w14:textId="2E92DDE6" w:rsidR="00C40BE8" w:rsidRDefault="00F32875">
    <w:pPr>
      <w:pStyle w:val="Header"/>
      <w:rPr>
        <w:lang w:bidi="ar-EG"/>
      </w:rPr>
    </w:pPr>
    <w:r>
      <w:rPr>
        <w:noProof/>
        <w:lang w:bidi="ar-EG"/>
      </w:rPr>
      <w:drawing>
        <wp:anchor distT="0" distB="0" distL="114300" distR="114300" simplePos="0" relativeHeight="251656192" behindDoc="1" locked="0" layoutInCell="1" allowOverlap="1" wp14:anchorId="2DAB7621" wp14:editId="056EB1B3">
          <wp:simplePos x="0" y="0"/>
          <wp:positionH relativeFrom="margin">
            <wp:posOffset>1123950</wp:posOffset>
          </wp:positionH>
          <wp:positionV relativeFrom="paragraph">
            <wp:posOffset>-277495</wp:posOffset>
          </wp:positionV>
          <wp:extent cx="3352800" cy="970694"/>
          <wp:effectExtent l="0" t="0" r="0" b="0"/>
          <wp:wrapNone/>
          <wp:docPr id="1230584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
                    <a:extLst>
                      <a:ext uri="{28A0092B-C50C-407E-A947-70E740481C1C}">
                        <a14:useLocalDpi xmlns:a14="http://schemas.microsoft.com/office/drawing/2010/main" val="0"/>
                      </a:ext>
                    </a:extLst>
                  </a:blip>
                  <a:srcRect t="33444" b="37604"/>
                  <a:stretch>
                    <a:fillRect/>
                  </a:stretch>
                </pic:blipFill>
                <pic:spPr bwMode="auto">
                  <a:xfrm>
                    <a:off x="0" y="0"/>
                    <a:ext cx="3352800" cy="97069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0000">
      <w:rPr>
        <w:noProof/>
        <w:lang w:bidi="ar-EG"/>
      </w:rPr>
      <w:pict w14:anchorId="1D5D42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58814" o:spid="_x0000_s1027" type="#_x0000_t75" style="position:absolute;left:0;text-align:left;margin-left:0;margin-top:0;width:450.8pt;height:450.8pt;z-index:-251658240;mso-position-horizontal:center;mso-position-horizontal-relative:margin;mso-position-vertical:center;mso-position-vertical-relative:margin" o:allowincell="f">
          <v:imagedata r:id="rId2" o:title="ChatGPT Image Sep 6, 2025, 08_53_08 PM"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E19AC" w14:textId="7A6276D8" w:rsidR="00C40BE8" w:rsidRDefault="00000000">
    <w:pPr>
      <w:pStyle w:val="Header"/>
    </w:pPr>
    <w:r>
      <w:rPr>
        <w:noProof/>
      </w:rPr>
      <w:pict w14:anchorId="2E763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58812" o:spid="_x0000_s1025" type="#_x0000_t75" style="position:absolute;left:0;text-align:left;margin-left:0;margin-top:0;width:450.8pt;height:450.8pt;z-index:-251657216;mso-position-horizontal:center;mso-position-horizontal-relative:margin;mso-position-vertical:center;mso-position-vertical-relative:margin" o:allowincell="f">
          <v:imagedata r:id="rId1" o:title="ChatGPT Image Sep 6, 2025, 08_53_08 P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547E"/>
    <w:multiLevelType w:val="multilevel"/>
    <w:tmpl w:val="526C8D3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C04F7B"/>
    <w:multiLevelType w:val="multilevel"/>
    <w:tmpl w:val="53B4AE4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4F58BB"/>
    <w:multiLevelType w:val="multilevel"/>
    <w:tmpl w:val="A9B640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714AD7"/>
    <w:multiLevelType w:val="multilevel"/>
    <w:tmpl w:val="A3EAF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B20A92"/>
    <w:multiLevelType w:val="multilevel"/>
    <w:tmpl w:val="533EC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074090"/>
    <w:multiLevelType w:val="multilevel"/>
    <w:tmpl w:val="4FE46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914D3B"/>
    <w:multiLevelType w:val="multilevel"/>
    <w:tmpl w:val="2166D29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A241F0"/>
    <w:multiLevelType w:val="multilevel"/>
    <w:tmpl w:val="C0A8A5A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17367F"/>
    <w:multiLevelType w:val="multilevel"/>
    <w:tmpl w:val="ED129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5A445D"/>
    <w:multiLevelType w:val="multilevel"/>
    <w:tmpl w:val="B4966082"/>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2E118E"/>
    <w:multiLevelType w:val="multilevel"/>
    <w:tmpl w:val="3468C264"/>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510B07"/>
    <w:multiLevelType w:val="multilevel"/>
    <w:tmpl w:val="87E25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D41EB5"/>
    <w:multiLevelType w:val="multilevel"/>
    <w:tmpl w:val="9A1A4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DC793A"/>
    <w:multiLevelType w:val="multilevel"/>
    <w:tmpl w:val="DA9C231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355DAE"/>
    <w:multiLevelType w:val="multilevel"/>
    <w:tmpl w:val="6DF6F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2650B6"/>
    <w:multiLevelType w:val="multilevel"/>
    <w:tmpl w:val="4432877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675023B"/>
    <w:multiLevelType w:val="multilevel"/>
    <w:tmpl w:val="69429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3F0C5F"/>
    <w:multiLevelType w:val="multilevel"/>
    <w:tmpl w:val="2166D29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4622C1"/>
    <w:multiLevelType w:val="multilevel"/>
    <w:tmpl w:val="16A86C2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B453722"/>
    <w:multiLevelType w:val="multilevel"/>
    <w:tmpl w:val="8A627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ED27759"/>
    <w:multiLevelType w:val="multilevel"/>
    <w:tmpl w:val="2166D29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2157C0F"/>
    <w:multiLevelType w:val="multilevel"/>
    <w:tmpl w:val="2FDEB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657701"/>
    <w:multiLevelType w:val="multilevel"/>
    <w:tmpl w:val="F6EEAC4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762B10"/>
    <w:multiLevelType w:val="multilevel"/>
    <w:tmpl w:val="699C0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5B4675"/>
    <w:multiLevelType w:val="multilevel"/>
    <w:tmpl w:val="751E8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8D9293C"/>
    <w:multiLevelType w:val="multilevel"/>
    <w:tmpl w:val="1AB4B9B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E3A6A92"/>
    <w:multiLevelType w:val="multilevel"/>
    <w:tmpl w:val="3F8C4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B06953"/>
    <w:multiLevelType w:val="multilevel"/>
    <w:tmpl w:val="E13E8720"/>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28F367F"/>
    <w:multiLevelType w:val="multilevel"/>
    <w:tmpl w:val="E848AA0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3D34765"/>
    <w:multiLevelType w:val="multilevel"/>
    <w:tmpl w:val="67F6D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5A1B5A"/>
    <w:multiLevelType w:val="multilevel"/>
    <w:tmpl w:val="0DA0F738"/>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15654C"/>
    <w:multiLevelType w:val="multilevel"/>
    <w:tmpl w:val="A196867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05E6B8D"/>
    <w:multiLevelType w:val="multilevel"/>
    <w:tmpl w:val="8FC63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4A4813"/>
    <w:multiLevelType w:val="multilevel"/>
    <w:tmpl w:val="9CC0E4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8A03B38"/>
    <w:multiLevelType w:val="multilevel"/>
    <w:tmpl w:val="0846A18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9FF532B"/>
    <w:multiLevelType w:val="multilevel"/>
    <w:tmpl w:val="BE147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28779B"/>
    <w:multiLevelType w:val="multilevel"/>
    <w:tmpl w:val="2166D29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B23159B"/>
    <w:multiLevelType w:val="multilevel"/>
    <w:tmpl w:val="FAFEA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C045CFA"/>
    <w:multiLevelType w:val="multilevel"/>
    <w:tmpl w:val="4A54E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70F66BC"/>
    <w:multiLevelType w:val="multilevel"/>
    <w:tmpl w:val="2A44E06A"/>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7C248CC"/>
    <w:multiLevelType w:val="multilevel"/>
    <w:tmpl w:val="18ACEE9A"/>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98E327C"/>
    <w:multiLevelType w:val="multilevel"/>
    <w:tmpl w:val="01B49A0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9926309"/>
    <w:multiLevelType w:val="multilevel"/>
    <w:tmpl w:val="39FA9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DD54616"/>
    <w:multiLevelType w:val="multilevel"/>
    <w:tmpl w:val="1EDAD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FA02C37"/>
    <w:multiLevelType w:val="multilevel"/>
    <w:tmpl w:val="0786DF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9A20EE8"/>
    <w:multiLevelType w:val="multilevel"/>
    <w:tmpl w:val="2166D29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A5D07DC"/>
    <w:multiLevelType w:val="multilevel"/>
    <w:tmpl w:val="83ACFDF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DA029AC"/>
    <w:multiLevelType w:val="multilevel"/>
    <w:tmpl w:val="B4164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711822"/>
    <w:multiLevelType w:val="multilevel"/>
    <w:tmpl w:val="31C815B4"/>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1939953">
    <w:abstractNumId w:val="5"/>
  </w:num>
  <w:num w:numId="2" w16cid:durableId="167410779">
    <w:abstractNumId w:val="43"/>
  </w:num>
  <w:num w:numId="3" w16cid:durableId="979766702">
    <w:abstractNumId w:val="44"/>
  </w:num>
  <w:num w:numId="4" w16cid:durableId="1591887023">
    <w:abstractNumId w:val="46"/>
  </w:num>
  <w:num w:numId="5" w16cid:durableId="1210413186">
    <w:abstractNumId w:val="13"/>
  </w:num>
  <w:num w:numId="6" w16cid:durableId="902445568">
    <w:abstractNumId w:val="7"/>
  </w:num>
  <w:num w:numId="7" w16cid:durableId="1777555600">
    <w:abstractNumId w:val="31"/>
  </w:num>
  <w:num w:numId="8" w16cid:durableId="1629117708">
    <w:abstractNumId w:val="39"/>
  </w:num>
  <w:num w:numId="9" w16cid:durableId="106387538">
    <w:abstractNumId w:val="40"/>
  </w:num>
  <w:num w:numId="10" w16cid:durableId="2045134478">
    <w:abstractNumId w:val="4"/>
  </w:num>
  <w:num w:numId="11" w16cid:durableId="929774266">
    <w:abstractNumId w:val="32"/>
  </w:num>
  <w:num w:numId="12" w16cid:durableId="1975214368">
    <w:abstractNumId w:val="24"/>
  </w:num>
  <w:num w:numId="13" w16cid:durableId="1695107224">
    <w:abstractNumId w:val="33"/>
  </w:num>
  <w:num w:numId="14" w16cid:durableId="516890139">
    <w:abstractNumId w:val="28"/>
  </w:num>
  <w:num w:numId="15" w16cid:durableId="674189587">
    <w:abstractNumId w:val="15"/>
  </w:num>
  <w:num w:numId="16" w16cid:durableId="1712221349">
    <w:abstractNumId w:val="0"/>
  </w:num>
  <w:num w:numId="17" w16cid:durableId="1345787353">
    <w:abstractNumId w:val="30"/>
  </w:num>
  <w:num w:numId="18" w16cid:durableId="365105964">
    <w:abstractNumId w:val="34"/>
  </w:num>
  <w:num w:numId="19" w16cid:durableId="876164436">
    <w:abstractNumId w:val="27"/>
  </w:num>
  <w:num w:numId="20" w16cid:durableId="1618172903">
    <w:abstractNumId w:val="8"/>
  </w:num>
  <w:num w:numId="21" w16cid:durableId="285166277">
    <w:abstractNumId w:val="38"/>
  </w:num>
  <w:num w:numId="22" w16cid:durableId="1071271797">
    <w:abstractNumId w:val="19"/>
  </w:num>
  <w:num w:numId="23" w16cid:durableId="466162664">
    <w:abstractNumId w:val="2"/>
  </w:num>
  <w:num w:numId="24" w16cid:durableId="2104299031">
    <w:abstractNumId w:val="41"/>
  </w:num>
  <w:num w:numId="25" w16cid:durableId="420100544">
    <w:abstractNumId w:val="25"/>
  </w:num>
  <w:num w:numId="26" w16cid:durableId="282927522">
    <w:abstractNumId w:val="18"/>
  </w:num>
  <w:num w:numId="27" w16cid:durableId="125128028">
    <w:abstractNumId w:val="48"/>
  </w:num>
  <w:num w:numId="28" w16cid:durableId="1948847007">
    <w:abstractNumId w:val="9"/>
  </w:num>
  <w:num w:numId="29" w16cid:durableId="347371232">
    <w:abstractNumId w:val="10"/>
  </w:num>
  <w:num w:numId="30" w16cid:durableId="1523131312">
    <w:abstractNumId w:val="29"/>
  </w:num>
  <w:num w:numId="31" w16cid:durableId="1799488939">
    <w:abstractNumId w:val="11"/>
  </w:num>
  <w:num w:numId="32" w16cid:durableId="1839349824">
    <w:abstractNumId w:val="1"/>
  </w:num>
  <w:num w:numId="33" w16cid:durableId="2096853349">
    <w:abstractNumId w:val="23"/>
  </w:num>
  <w:num w:numId="34" w16cid:durableId="1020355209">
    <w:abstractNumId w:val="22"/>
  </w:num>
  <w:num w:numId="35" w16cid:durableId="239026273">
    <w:abstractNumId w:val="26"/>
  </w:num>
  <w:num w:numId="36" w16cid:durableId="1601259591">
    <w:abstractNumId w:val="20"/>
  </w:num>
  <w:num w:numId="37" w16cid:durableId="768156479">
    <w:abstractNumId w:val="12"/>
  </w:num>
  <w:num w:numId="38" w16cid:durableId="744188563">
    <w:abstractNumId w:val="36"/>
  </w:num>
  <w:num w:numId="39" w16cid:durableId="1721704676">
    <w:abstractNumId w:val="37"/>
  </w:num>
  <w:num w:numId="40" w16cid:durableId="1683510007">
    <w:abstractNumId w:val="6"/>
  </w:num>
  <w:num w:numId="41" w16cid:durableId="1113210530">
    <w:abstractNumId w:val="3"/>
  </w:num>
  <w:num w:numId="42" w16cid:durableId="7491822">
    <w:abstractNumId w:val="14"/>
  </w:num>
  <w:num w:numId="43" w16cid:durableId="1722243141">
    <w:abstractNumId w:val="17"/>
  </w:num>
  <w:num w:numId="44" w16cid:durableId="50738996">
    <w:abstractNumId w:val="45"/>
  </w:num>
  <w:num w:numId="45" w16cid:durableId="196626701">
    <w:abstractNumId w:val="35"/>
  </w:num>
  <w:num w:numId="46" w16cid:durableId="521171107">
    <w:abstractNumId w:val="42"/>
  </w:num>
  <w:num w:numId="47" w16cid:durableId="1073358207">
    <w:abstractNumId w:val="47"/>
  </w:num>
  <w:num w:numId="48" w16cid:durableId="546725087">
    <w:abstractNumId w:val="21"/>
  </w:num>
  <w:num w:numId="49" w16cid:durableId="16216468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A61"/>
    <w:rsid w:val="00052B0E"/>
    <w:rsid w:val="00065E28"/>
    <w:rsid w:val="00095A2E"/>
    <w:rsid w:val="00163046"/>
    <w:rsid w:val="001E5F64"/>
    <w:rsid w:val="00220B47"/>
    <w:rsid w:val="002C2069"/>
    <w:rsid w:val="00317A61"/>
    <w:rsid w:val="00481C8B"/>
    <w:rsid w:val="004915F2"/>
    <w:rsid w:val="00494709"/>
    <w:rsid w:val="004A4C7F"/>
    <w:rsid w:val="004D313E"/>
    <w:rsid w:val="00541690"/>
    <w:rsid w:val="00582CCD"/>
    <w:rsid w:val="005D7B07"/>
    <w:rsid w:val="005F6533"/>
    <w:rsid w:val="006122AA"/>
    <w:rsid w:val="00750615"/>
    <w:rsid w:val="007521CF"/>
    <w:rsid w:val="00781F70"/>
    <w:rsid w:val="008642DA"/>
    <w:rsid w:val="00874A27"/>
    <w:rsid w:val="00946B10"/>
    <w:rsid w:val="00975576"/>
    <w:rsid w:val="00A1631C"/>
    <w:rsid w:val="00AC2CA2"/>
    <w:rsid w:val="00AC3DA6"/>
    <w:rsid w:val="00C40BE8"/>
    <w:rsid w:val="00DC6F06"/>
    <w:rsid w:val="00E34F4B"/>
    <w:rsid w:val="00F32875"/>
    <w:rsid w:val="00F70A4B"/>
    <w:rsid w:val="00F813A5"/>
    <w:rsid w:val="00FB4E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63C03"/>
  <w15:chartTrackingRefBased/>
  <w15:docId w15:val="{908D4BD8-1AA5-406B-8F6C-804C11A30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317A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7A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7A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7A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7A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7A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7A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7A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7A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A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7A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7A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7A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7A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7A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7A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7A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7A61"/>
    <w:rPr>
      <w:rFonts w:eastAsiaTheme="majorEastAsia" w:cstheme="majorBidi"/>
      <w:color w:val="272727" w:themeColor="text1" w:themeTint="D8"/>
    </w:rPr>
  </w:style>
  <w:style w:type="paragraph" w:styleId="Title">
    <w:name w:val="Title"/>
    <w:basedOn w:val="Normal"/>
    <w:next w:val="Normal"/>
    <w:link w:val="TitleChar"/>
    <w:uiPriority w:val="10"/>
    <w:qFormat/>
    <w:rsid w:val="00317A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7A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7A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7A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7A61"/>
    <w:pPr>
      <w:spacing w:before="160"/>
      <w:jc w:val="center"/>
    </w:pPr>
    <w:rPr>
      <w:i/>
      <w:iCs/>
      <w:color w:val="404040" w:themeColor="text1" w:themeTint="BF"/>
    </w:rPr>
  </w:style>
  <w:style w:type="character" w:customStyle="1" w:styleId="QuoteChar">
    <w:name w:val="Quote Char"/>
    <w:basedOn w:val="DefaultParagraphFont"/>
    <w:link w:val="Quote"/>
    <w:uiPriority w:val="29"/>
    <w:rsid w:val="00317A61"/>
    <w:rPr>
      <w:i/>
      <w:iCs/>
      <w:color w:val="404040" w:themeColor="text1" w:themeTint="BF"/>
    </w:rPr>
  </w:style>
  <w:style w:type="paragraph" w:styleId="ListParagraph">
    <w:name w:val="List Paragraph"/>
    <w:basedOn w:val="Normal"/>
    <w:uiPriority w:val="34"/>
    <w:qFormat/>
    <w:rsid w:val="00317A61"/>
    <w:pPr>
      <w:ind w:left="720"/>
      <w:contextualSpacing/>
    </w:pPr>
  </w:style>
  <w:style w:type="character" w:styleId="IntenseEmphasis">
    <w:name w:val="Intense Emphasis"/>
    <w:basedOn w:val="DefaultParagraphFont"/>
    <w:uiPriority w:val="21"/>
    <w:qFormat/>
    <w:rsid w:val="00317A61"/>
    <w:rPr>
      <w:i/>
      <w:iCs/>
      <w:color w:val="0F4761" w:themeColor="accent1" w:themeShade="BF"/>
    </w:rPr>
  </w:style>
  <w:style w:type="paragraph" w:styleId="IntenseQuote">
    <w:name w:val="Intense Quote"/>
    <w:basedOn w:val="Normal"/>
    <w:next w:val="Normal"/>
    <w:link w:val="IntenseQuoteChar"/>
    <w:uiPriority w:val="30"/>
    <w:qFormat/>
    <w:rsid w:val="00317A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7A61"/>
    <w:rPr>
      <w:i/>
      <w:iCs/>
      <w:color w:val="0F4761" w:themeColor="accent1" w:themeShade="BF"/>
    </w:rPr>
  </w:style>
  <w:style w:type="character" w:styleId="IntenseReference">
    <w:name w:val="Intense Reference"/>
    <w:basedOn w:val="DefaultParagraphFont"/>
    <w:uiPriority w:val="32"/>
    <w:qFormat/>
    <w:rsid w:val="00317A61"/>
    <w:rPr>
      <w:b/>
      <w:bCs/>
      <w:smallCaps/>
      <w:color w:val="0F4761" w:themeColor="accent1" w:themeShade="BF"/>
      <w:spacing w:val="5"/>
    </w:rPr>
  </w:style>
  <w:style w:type="paragraph" w:styleId="Header">
    <w:name w:val="header"/>
    <w:basedOn w:val="Normal"/>
    <w:link w:val="HeaderChar"/>
    <w:uiPriority w:val="99"/>
    <w:unhideWhenUsed/>
    <w:rsid w:val="00C40B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BE8"/>
  </w:style>
  <w:style w:type="paragraph" w:styleId="Footer">
    <w:name w:val="footer"/>
    <w:basedOn w:val="Normal"/>
    <w:link w:val="FooterChar"/>
    <w:uiPriority w:val="99"/>
    <w:unhideWhenUsed/>
    <w:rsid w:val="00C40B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BE8"/>
  </w:style>
  <w:style w:type="character" w:styleId="Hyperlink">
    <w:name w:val="Hyperlink"/>
    <w:basedOn w:val="DefaultParagraphFont"/>
    <w:uiPriority w:val="99"/>
    <w:unhideWhenUsed/>
    <w:rsid w:val="00975576"/>
    <w:rPr>
      <w:color w:val="467886" w:themeColor="hyperlink"/>
      <w:u w:val="single"/>
    </w:rPr>
  </w:style>
  <w:style w:type="character" w:styleId="UnresolvedMention">
    <w:name w:val="Unresolved Mention"/>
    <w:basedOn w:val="DefaultParagraphFont"/>
    <w:uiPriority w:val="99"/>
    <w:semiHidden/>
    <w:unhideWhenUsed/>
    <w:rsid w:val="009755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120624">
      <w:bodyDiv w:val="1"/>
      <w:marLeft w:val="0"/>
      <w:marRight w:val="0"/>
      <w:marTop w:val="0"/>
      <w:marBottom w:val="0"/>
      <w:divBdr>
        <w:top w:val="none" w:sz="0" w:space="0" w:color="auto"/>
        <w:left w:val="none" w:sz="0" w:space="0" w:color="auto"/>
        <w:bottom w:val="none" w:sz="0" w:space="0" w:color="auto"/>
        <w:right w:val="none" w:sz="0" w:space="0" w:color="auto"/>
      </w:divBdr>
    </w:div>
    <w:div w:id="467475370">
      <w:bodyDiv w:val="1"/>
      <w:marLeft w:val="0"/>
      <w:marRight w:val="0"/>
      <w:marTop w:val="0"/>
      <w:marBottom w:val="0"/>
      <w:divBdr>
        <w:top w:val="none" w:sz="0" w:space="0" w:color="auto"/>
        <w:left w:val="none" w:sz="0" w:space="0" w:color="auto"/>
        <w:bottom w:val="none" w:sz="0" w:space="0" w:color="auto"/>
        <w:right w:val="none" w:sz="0" w:space="0" w:color="auto"/>
      </w:divBdr>
    </w:div>
    <w:div w:id="768113266">
      <w:bodyDiv w:val="1"/>
      <w:marLeft w:val="0"/>
      <w:marRight w:val="0"/>
      <w:marTop w:val="0"/>
      <w:marBottom w:val="0"/>
      <w:divBdr>
        <w:top w:val="none" w:sz="0" w:space="0" w:color="auto"/>
        <w:left w:val="none" w:sz="0" w:space="0" w:color="auto"/>
        <w:bottom w:val="none" w:sz="0" w:space="0" w:color="auto"/>
        <w:right w:val="none" w:sz="0" w:space="0" w:color="auto"/>
      </w:divBdr>
    </w:div>
    <w:div w:id="977757072">
      <w:bodyDiv w:val="1"/>
      <w:marLeft w:val="0"/>
      <w:marRight w:val="0"/>
      <w:marTop w:val="0"/>
      <w:marBottom w:val="0"/>
      <w:divBdr>
        <w:top w:val="none" w:sz="0" w:space="0" w:color="auto"/>
        <w:left w:val="none" w:sz="0" w:space="0" w:color="auto"/>
        <w:bottom w:val="none" w:sz="0" w:space="0" w:color="auto"/>
        <w:right w:val="none" w:sz="0" w:space="0" w:color="auto"/>
      </w:divBdr>
    </w:div>
    <w:div w:id="987174313">
      <w:bodyDiv w:val="1"/>
      <w:marLeft w:val="0"/>
      <w:marRight w:val="0"/>
      <w:marTop w:val="0"/>
      <w:marBottom w:val="0"/>
      <w:divBdr>
        <w:top w:val="none" w:sz="0" w:space="0" w:color="auto"/>
        <w:left w:val="none" w:sz="0" w:space="0" w:color="auto"/>
        <w:bottom w:val="none" w:sz="0" w:space="0" w:color="auto"/>
        <w:right w:val="none" w:sz="0" w:space="0" w:color="auto"/>
      </w:divBdr>
    </w:div>
    <w:div w:id="1340816509">
      <w:bodyDiv w:val="1"/>
      <w:marLeft w:val="0"/>
      <w:marRight w:val="0"/>
      <w:marTop w:val="0"/>
      <w:marBottom w:val="0"/>
      <w:divBdr>
        <w:top w:val="none" w:sz="0" w:space="0" w:color="auto"/>
        <w:left w:val="none" w:sz="0" w:space="0" w:color="auto"/>
        <w:bottom w:val="none" w:sz="0" w:space="0" w:color="auto"/>
        <w:right w:val="none" w:sz="0" w:space="0" w:color="auto"/>
      </w:divBdr>
    </w:div>
    <w:div w:id="1650591820">
      <w:bodyDiv w:val="1"/>
      <w:marLeft w:val="0"/>
      <w:marRight w:val="0"/>
      <w:marTop w:val="0"/>
      <w:marBottom w:val="0"/>
      <w:divBdr>
        <w:top w:val="none" w:sz="0" w:space="0" w:color="auto"/>
        <w:left w:val="none" w:sz="0" w:space="0" w:color="auto"/>
        <w:bottom w:val="none" w:sz="0" w:space="0" w:color="auto"/>
        <w:right w:val="none" w:sz="0" w:space="0" w:color="auto"/>
      </w:divBdr>
    </w:div>
    <w:div w:id="1778134905">
      <w:bodyDiv w:val="1"/>
      <w:marLeft w:val="0"/>
      <w:marRight w:val="0"/>
      <w:marTop w:val="0"/>
      <w:marBottom w:val="0"/>
      <w:divBdr>
        <w:top w:val="none" w:sz="0" w:space="0" w:color="auto"/>
        <w:left w:val="none" w:sz="0" w:space="0" w:color="auto"/>
        <w:bottom w:val="none" w:sz="0" w:space="0" w:color="auto"/>
        <w:right w:val="none" w:sz="0" w:space="0" w:color="auto"/>
      </w:divBdr>
    </w:div>
    <w:div w:id="1784423333">
      <w:bodyDiv w:val="1"/>
      <w:marLeft w:val="0"/>
      <w:marRight w:val="0"/>
      <w:marTop w:val="0"/>
      <w:marBottom w:val="0"/>
      <w:divBdr>
        <w:top w:val="none" w:sz="0" w:space="0" w:color="auto"/>
        <w:left w:val="none" w:sz="0" w:space="0" w:color="auto"/>
        <w:bottom w:val="none" w:sz="0" w:space="0" w:color="auto"/>
        <w:right w:val="none" w:sz="0" w:space="0" w:color="auto"/>
      </w:divBdr>
    </w:div>
    <w:div w:id="180056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rammes-Grants@ukabcs.co.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grammes-Grants@ukabcs.co.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ogrammes-Grants@ukabcs.co.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1527</Words>
  <Characters>8704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Bioinformatics Gate</dc:creator>
  <cp:keywords/>
  <dc:description/>
  <cp:lastModifiedBy>Nada Maher</cp:lastModifiedBy>
  <cp:revision>9</cp:revision>
  <dcterms:created xsi:type="dcterms:W3CDTF">2026-08-15T19:28:00Z</dcterms:created>
  <dcterms:modified xsi:type="dcterms:W3CDTF">2026-08-15T19:48:00Z</dcterms:modified>
</cp:coreProperties>
</file>