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סוג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הפגישה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ומטרתה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תועלת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הפגישה</w:t>
      </w:r>
    </w:p>
    <w:p w:rsidR="00000000" w:rsidDel="00000000" w:rsidP="00000000" w:rsidRDefault="00000000" w:rsidRPr="00000000" w14:paraId="00000006">
      <w:pPr>
        <w:tabs>
          <w:tab w:val="left" w:leader="none" w:pos="6888"/>
        </w:tabs>
        <w:bidi w:val="1"/>
        <w:spacing w:before="18" w:lineRule="auto"/>
        <w:jc w:val="center"/>
        <w:rPr>
          <w:b w:val="1"/>
          <w:i w:val="1"/>
          <w:color w:val="e2671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color w:val="e26714"/>
          <w:rtl w:val="1"/>
        </w:rPr>
        <w:t xml:space="preserve">"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משפט</w:t>
      </w:r>
      <w:r w:rsidDel="00000000" w:rsidR="00000000" w:rsidRPr="00000000">
        <w:rPr>
          <w:b w:val="1"/>
          <w:i w:val="1"/>
          <w:color w:val="e26714"/>
          <w:rtl w:val="1"/>
        </w:rPr>
        <w:t xml:space="preserve"> 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מחץ</w:t>
      </w:r>
      <w:r w:rsidDel="00000000" w:rsidR="00000000" w:rsidRPr="00000000">
        <w:rPr>
          <w:b w:val="1"/>
          <w:i w:val="1"/>
          <w:color w:val="e26714"/>
          <w:rtl w:val="1"/>
        </w:rPr>
        <w:t xml:space="preserve"> – 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ציטוט</w:t>
      </w:r>
      <w:r w:rsidDel="00000000" w:rsidR="00000000" w:rsidRPr="00000000">
        <w:rPr>
          <w:b w:val="1"/>
          <w:i w:val="1"/>
          <w:color w:val="e26714"/>
          <w:rtl w:val="1"/>
        </w:rPr>
        <w:t xml:space="preserve"> 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שלכם</w:t>
      </w:r>
      <w:r w:rsidDel="00000000" w:rsidR="00000000" w:rsidRPr="00000000">
        <w:rPr>
          <w:b w:val="1"/>
          <w:i w:val="1"/>
          <w:color w:val="e26714"/>
          <w:rtl w:val="1"/>
        </w:rPr>
        <w:t xml:space="preserve"> 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או</w:t>
      </w:r>
      <w:r w:rsidDel="00000000" w:rsidR="00000000" w:rsidRPr="00000000">
        <w:rPr>
          <w:b w:val="1"/>
          <w:i w:val="1"/>
          <w:color w:val="e26714"/>
          <w:rtl w:val="1"/>
        </w:rPr>
        <w:t xml:space="preserve"> 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של</w:t>
      </w:r>
      <w:r w:rsidDel="00000000" w:rsidR="00000000" w:rsidRPr="00000000">
        <w:rPr>
          <w:b w:val="1"/>
          <w:i w:val="1"/>
          <w:color w:val="e26714"/>
          <w:rtl w:val="1"/>
        </w:rPr>
        <w:t xml:space="preserve"> 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מישהו</w:t>
      </w:r>
      <w:r w:rsidDel="00000000" w:rsidR="00000000" w:rsidRPr="00000000">
        <w:rPr>
          <w:b w:val="1"/>
          <w:i w:val="1"/>
          <w:color w:val="e26714"/>
          <w:rtl w:val="1"/>
        </w:rPr>
        <w:t xml:space="preserve"> </w:t>
      </w:r>
      <w:r w:rsidDel="00000000" w:rsidR="00000000" w:rsidRPr="00000000">
        <w:rPr>
          <w:b w:val="1"/>
          <w:i w:val="1"/>
          <w:color w:val="e26714"/>
          <w:rtl w:val="1"/>
        </w:rPr>
        <w:t xml:space="preserve">מוכר</w:t>
      </w:r>
      <w:r w:rsidDel="00000000" w:rsidR="00000000" w:rsidRPr="00000000">
        <w:rPr>
          <w:b w:val="1"/>
          <w:i w:val="1"/>
          <w:color w:val="e26714"/>
          <w:rtl w:val="1"/>
        </w:rPr>
        <w:t xml:space="preserve">"</w:t>
      </w:r>
    </w:p>
    <w:p w:rsidR="00000000" w:rsidDel="00000000" w:rsidP="00000000" w:rsidRDefault="00000000" w:rsidRPr="00000000" w14:paraId="00000007">
      <w:pPr>
        <w:tabs>
          <w:tab w:val="left" w:leader="none" w:pos="6888"/>
        </w:tabs>
        <w:bidi w:val="1"/>
        <w:spacing w:before="18" w:lineRule="auto"/>
        <w:jc w:val="center"/>
        <w:rPr>
          <w:b w:val="1"/>
          <w:color w:val="e26714"/>
          <w:sz w:val="24"/>
          <w:szCs w:val="24"/>
        </w:rPr>
      </w:pPr>
      <w:r w:rsidDel="00000000" w:rsidR="00000000" w:rsidRPr="00000000">
        <w:rPr>
          <w:b w:val="1"/>
          <w:color w:val="e26714"/>
          <w:rtl w:val="1"/>
        </w:rPr>
        <w:t xml:space="preserve">ההישג</w:t>
      </w:r>
      <w:r w:rsidDel="00000000" w:rsidR="00000000" w:rsidRPr="00000000">
        <w:rPr>
          <w:b w:val="1"/>
          <w:color w:val="e26714"/>
          <w:rtl w:val="1"/>
        </w:rPr>
        <w:t xml:space="preserve"> </w:t>
      </w:r>
      <w:r w:rsidDel="00000000" w:rsidR="00000000" w:rsidRPr="00000000">
        <w:rPr>
          <w:b w:val="1"/>
          <w:color w:val="e26714"/>
          <w:rtl w:val="1"/>
        </w:rPr>
        <w:t xml:space="preserve">הגדול</w:t>
      </w:r>
      <w:r w:rsidDel="00000000" w:rsidR="00000000" w:rsidRPr="00000000">
        <w:rPr>
          <w:b w:val="1"/>
          <w:color w:val="e26714"/>
          <w:rtl w:val="1"/>
        </w:rPr>
        <w:t xml:space="preserve"> </w:t>
      </w:r>
      <w:r w:rsidDel="00000000" w:rsidR="00000000" w:rsidRPr="00000000">
        <w:rPr>
          <w:b w:val="1"/>
          <w:color w:val="e26714"/>
          <w:rtl w:val="1"/>
        </w:rPr>
        <w:t xml:space="preserve">שלכם</w:t>
      </w:r>
      <w:r w:rsidDel="00000000" w:rsidR="00000000" w:rsidRPr="00000000">
        <w:rPr>
          <w:b w:val="1"/>
          <w:color w:val="e26714"/>
          <w:rtl w:val="1"/>
        </w:rPr>
        <w:t xml:space="preserve"> </w:t>
      </w:r>
      <w:r w:rsidDel="00000000" w:rsidR="00000000" w:rsidRPr="00000000">
        <w:rPr>
          <w:b w:val="1"/>
          <w:color w:val="e26714"/>
          <w:rtl w:val="1"/>
        </w:rPr>
        <w:t xml:space="preserve">שיבהיר</w:t>
      </w:r>
      <w:r w:rsidDel="00000000" w:rsidR="00000000" w:rsidRPr="00000000">
        <w:rPr>
          <w:b w:val="1"/>
          <w:color w:val="e26714"/>
          <w:rtl w:val="1"/>
        </w:rPr>
        <w:t xml:space="preserve"> </w:t>
      </w:r>
      <w:r w:rsidDel="00000000" w:rsidR="00000000" w:rsidRPr="00000000">
        <w:rPr>
          <w:b w:val="1"/>
          <w:color w:val="e26714"/>
          <w:rtl w:val="1"/>
        </w:rPr>
        <w:t xml:space="preserve">את</w:t>
      </w:r>
      <w:r w:rsidDel="00000000" w:rsidR="00000000" w:rsidRPr="00000000">
        <w:rPr>
          <w:b w:val="1"/>
          <w:color w:val="e26714"/>
          <w:rtl w:val="1"/>
        </w:rPr>
        <w:t xml:space="preserve"> </w:t>
      </w:r>
      <w:r w:rsidDel="00000000" w:rsidR="00000000" w:rsidRPr="00000000">
        <w:rPr>
          <w:b w:val="1"/>
          <w:color w:val="e26714"/>
          <w:rtl w:val="1"/>
        </w:rPr>
        <w:t xml:space="preserve">משפט</w:t>
      </w:r>
      <w:r w:rsidDel="00000000" w:rsidR="00000000" w:rsidRPr="00000000">
        <w:rPr>
          <w:b w:val="1"/>
          <w:color w:val="e26714"/>
          <w:rtl w:val="1"/>
        </w:rPr>
        <w:t xml:space="preserve"> </w:t>
      </w:r>
      <w:r w:rsidDel="00000000" w:rsidR="00000000" w:rsidRPr="00000000">
        <w:rPr>
          <w:b w:val="1"/>
          <w:color w:val="e26714"/>
          <w:rtl w:val="1"/>
        </w:rPr>
        <w:t xml:space="preserve">המחץ</w:t>
      </w:r>
      <w:r w:rsidDel="00000000" w:rsidR="00000000" w:rsidRPr="00000000">
        <w:rPr>
          <w:b w:val="1"/>
          <w:color w:val="e26714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e2671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both"/>
        <w:rPr>
          <w:b w:val="1"/>
          <w:color w:val="ff0000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השם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שלכם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מרכיבי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הפגישה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עלות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הפגישה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b w:val="1"/>
          <w:sz w:val="28"/>
          <w:szCs w:val="28"/>
          <w:rtl w:val="1"/>
        </w:rPr>
        <w:t xml:space="preserve"> ₪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פלוס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מע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מ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במזומן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ותשלום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_________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000000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סניף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111 </w:t>
      </w:r>
    </w:p>
    <w:p w:rsidR="00000000" w:rsidDel="00000000" w:rsidP="00000000" w:rsidRDefault="00000000" w:rsidRPr="00000000" w14:paraId="0000001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חומרים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רצויים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לקראת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הפגישה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רצוי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למייל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xxx@gmail.com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  <w:br w:type="textWrapping"/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הפגישה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המומלצים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שיסייעו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אתר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מכירה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מצגות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מאמרים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יוטיוב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פייסבוק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לוגואים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פיננסי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הפגישה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וכדומה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והעסקית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לעכשיו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דגשים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ואחריות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הלקוח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ובצורת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וליישם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הייעוץ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להדריך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למזער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רווחיו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320" w:left="620" w:right="600" w:header="562" w:footer="11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bidi w:val="1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bidi w:val="1"/>
      <w:spacing w:line="240" w:lineRule="auto"/>
      <w:jc w:val="center"/>
      <w:rPr/>
    </w:pPr>
    <w:r w:rsidDel="00000000" w:rsidR="00000000" w:rsidRPr="00000000">
      <w:rPr>
        <w:b w:val="1"/>
        <w:rtl w:val="0"/>
      </w:rPr>
      <w:t xml:space="preserve">  </w:t>
    </w:r>
    <w:r w:rsidDel="00000000" w:rsidR="00000000" w:rsidRPr="00000000">
      <w:rPr>
        <w:b w:val="1"/>
        <w:sz w:val="20"/>
        <w:szCs w:val="20"/>
        <w:rtl w:val="0"/>
      </w:rPr>
      <w:t xml:space="preserve">ELCHAI FINE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1"/>
      </w:rPr>
      <w:t xml:space="preserve">ליווי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וייעוץ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עסקי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בשיטת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דג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הזהב</w:t>
    </w:r>
  </w:p>
  <w:p w:rsidR="00000000" w:rsidDel="00000000" w:rsidP="00000000" w:rsidRDefault="00000000" w:rsidRPr="00000000" w14:paraId="00000031">
    <w:pPr>
      <w:bidi w:val="1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1"/>
      </w:rPr>
      <w:t xml:space="preserve">סוג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השירות</w:t>
    </w:r>
    <w:r w:rsidDel="00000000" w:rsidR="00000000" w:rsidRPr="00000000">
      <w:rPr>
        <w:sz w:val="20"/>
        <w:szCs w:val="20"/>
        <w:rtl w:val="1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rPr>
        <w:sz w:val="20"/>
        <w:szCs w:val="20"/>
        <w:rtl w:val="1"/>
      </w:rPr>
      <w:t xml:space="preserve">♦ </w:t>
    </w:r>
    <w:r w:rsidDel="00000000" w:rsidR="00000000" w:rsidRPr="00000000">
      <w:rPr>
        <w:sz w:val="20"/>
        <w:szCs w:val="20"/>
        <w:rtl w:val="1"/>
      </w:rPr>
      <w:t xml:space="preserve">סוג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השירות</w:t>
    </w:r>
    <w:r w:rsidDel="00000000" w:rsidR="00000000" w:rsidRPr="00000000">
      <w:rPr>
        <w:sz w:val="20"/>
        <w:szCs w:val="20"/>
        <w:rtl w:val="1"/>
      </w:rPr>
      <w:t xml:space="preserve">  ♦ </w:t>
    </w:r>
    <w:r w:rsidDel="00000000" w:rsidR="00000000" w:rsidRPr="00000000">
      <w:rPr>
        <w:sz w:val="20"/>
        <w:szCs w:val="20"/>
        <w:rtl w:val="1"/>
      </w:rPr>
      <w:t xml:space="preserve">סוג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השירות</w:t>
    </w:r>
    <w:r w:rsidDel="00000000" w:rsidR="00000000" w:rsidRPr="00000000">
      <w:rPr>
        <w:sz w:val="20"/>
        <w:szCs w:val="20"/>
        <w:rtl w:val="1"/>
      </w:rPr>
      <w:t xml:space="preserve">  ♦ </w:t>
    </w:r>
    <w:r w:rsidDel="00000000" w:rsidR="00000000" w:rsidRPr="00000000">
      <w:rPr>
        <w:sz w:val="20"/>
        <w:szCs w:val="20"/>
        <w:rtl w:val="1"/>
      </w:rPr>
      <w:t xml:space="preserve">סוג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השירות</w:t>
    </w:r>
  </w:p>
  <w:p w:rsidR="00000000" w:rsidDel="00000000" w:rsidP="00000000" w:rsidRDefault="00000000" w:rsidRPr="00000000" w14:paraId="00000032">
    <w:pPr>
      <w:spacing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www.elchaifinn.com</w:t>
      </w:r>
    </w:hyperlink>
    <w:r w:rsidDel="00000000" w:rsidR="00000000" w:rsidRPr="00000000">
      <w:rPr>
        <w:sz w:val="20"/>
        <w:szCs w:val="20"/>
        <w:rtl w:val="0"/>
      </w:rPr>
      <w:t xml:space="preserve"> 054-2012000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724"/>
      </w:tabs>
      <w:bidi w:val="1"/>
      <w:spacing w:after="0" w:before="0" w:line="240" w:lineRule="auto"/>
      <w:ind w:left="-1759" w:right="-180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2406813</wp:posOffset>
          </wp:positionH>
          <wp:positionV relativeFrom="paragraph">
            <wp:posOffset>-356869</wp:posOffset>
          </wp:positionV>
          <wp:extent cx="1972310" cy="19723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2310" cy="1972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i w:val="1"/>
      <w:sz w:val="52"/>
      <w:szCs w:val="5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x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lchaifinn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