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65" w:rsidRDefault="00C528B1" w:rsidP="00631B15">
      <w:pPr>
        <w:pStyle w:val="Nessunaspaziatura"/>
        <w:jc w:val="both"/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Seconda edizione evento “UOVA D’ARTISTA”</w:t>
      </w:r>
      <w:r w:rsidR="00DB7F99">
        <w:rPr>
          <w:rFonts w:ascii="Verdana" w:hAnsi="Verdana"/>
          <w:b/>
          <w:i/>
          <w:sz w:val="24"/>
          <w:szCs w:val="24"/>
        </w:rPr>
        <w:t xml:space="preserve"> dal 19 al 27 marzo 2026</w:t>
      </w:r>
      <w:r>
        <w:rPr>
          <w:rFonts w:ascii="Verdana" w:hAnsi="Verdana"/>
          <w:b/>
          <w:i/>
          <w:sz w:val="24"/>
          <w:szCs w:val="24"/>
        </w:rPr>
        <w:t xml:space="preserve">: </w:t>
      </w:r>
      <w:r w:rsidR="00DB7F99">
        <w:rPr>
          <w:rFonts w:ascii="Verdana" w:hAnsi="Verdana"/>
          <w:b/>
          <w:i/>
          <w:sz w:val="24"/>
          <w:szCs w:val="24"/>
        </w:rPr>
        <w:t>“</w:t>
      </w:r>
      <w:r>
        <w:rPr>
          <w:rFonts w:ascii="Verdana" w:hAnsi="Verdana"/>
          <w:b/>
          <w:i/>
          <w:sz w:val="24"/>
          <w:szCs w:val="24"/>
        </w:rPr>
        <w:t>la magia delle creature di Francesco</w:t>
      </w:r>
      <w:r w:rsidR="00DB7F99">
        <w:rPr>
          <w:rFonts w:ascii="Verdana" w:hAnsi="Verdana"/>
          <w:b/>
          <w:i/>
          <w:sz w:val="24"/>
          <w:szCs w:val="24"/>
        </w:rPr>
        <w:t>” è il tema comune a tutte le opere.</w:t>
      </w:r>
    </w:p>
    <w:p w:rsidR="00A24B65" w:rsidRDefault="00A24B65" w:rsidP="00631B15">
      <w:pPr>
        <w:pStyle w:val="Nessunaspaziatura"/>
        <w:jc w:val="both"/>
        <w:rPr>
          <w:rFonts w:ascii="Verdana" w:hAnsi="Verdana"/>
          <w:b/>
          <w:i/>
          <w:sz w:val="24"/>
          <w:szCs w:val="24"/>
        </w:rPr>
      </w:pPr>
    </w:p>
    <w:p w:rsidR="00697EDE" w:rsidRPr="002F0805" w:rsidRDefault="00C528B1" w:rsidP="00631B15">
      <w:pPr>
        <w:pStyle w:val="Nessunaspaziatura"/>
        <w:jc w:val="both"/>
        <w:rPr>
          <w:rFonts w:ascii="Verdana" w:hAnsi="Verdana"/>
          <w:sz w:val="24"/>
          <w:szCs w:val="24"/>
        </w:rPr>
      </w:pPr>
      <w:r w:rsidRPr="00697EDE">
        <w:rPr>
          <w:rFonts w:ascii="Verdana" w:hAnsi="Verdana"/>
          <w:sz w:val="24"/>
          <w:szCs w:val="24"/>
        </w:rPr>
        <w:t>19 marzo 2026, ore 18:00, inaugurazione al Teatrino in piazza a Bastia Umbra della mostra “UOVO D’ARTISTA”: ve</w:t>
      </w:r>
      <w:r w:rsidR="00B96D87" w:rsidRPr="00697EDE">
        <w:rPr>
          <w:rFonts w:ascii="Verdana" w:hAnsi="Verdana"/>
          <w:sz w:val="24"/>
          <w:szCs w:val="24"/>
        </w:rPr>
        <w:t xml:space="preserve">ntidue pittori professionisti e </w:t>
      </w:r>
      <w:r w:rsidRPr="00697EDE">
        <w:rPr>
          <w:rFonts w:ascii="Verdana" w:hAnsi="Verdana"/>
          <w:sz w:val="24"/>
          <w:szCs w:val="24"/>
        </w:rPr>
        <w:t xml:space="preserve">amatoriali hanno </w:t>
      </w:r>
      <w:r w:rsidR="00B96D87" w:rsidRPr="00697EDE">
        <w:rPr>
          <w:rFonts w:ascii="Verdana" w:hAnsi="Verdana"/>
          <w:sz w:val="24"/>
          <w:szCs w:val="24"/>
        </w:rPr>
        <w:t xml:space="preserve">donato all’associazione </w:t>
      </w:r>
      <w:r w:rsidR="00B96D87" w:rsidRPr="00697EDE">
        <w:rPr>
          <w:rFonts w:ascii="Verdana" w:hAnsi="Verdana"/>
          <w:i/>
          <w:sz w:val="24"/>
          <w:szCs w:val="24"/>
        </w:rPr>
        <w:t xml:space="preserve">“Sé de la </w:t>
      </w:r>
      <w:proofErr w:type="spellStart"/>
      <w:r w:rsidR="00B96D87" w:rsidRPr="00697EDE">
        <w:rPr>
          <w:rFonts w:ascii="Verdana" w:hAnsi="Verdana"/>
          <w:i/>
          <w:sz w:val="24"/>
          <w:szCs w:val="24"/>
        </w:rPr>
        <w:t>Bastiola</w:t>
      </w:r>
      <w:proofErr w:type="spellEnd"/>
      <w:r w:rsidR="00B96D87" w:rsidRPr="00697EDE">
        <w:rPr>
          <w:rFonts w:ascii="Verdana" w:hAnsi="Verdana"/>
          <w:i/>
          <w:sz w:val="24"/>
          <w:szCs w:val="24"/>
        </w:rPr>
        <w:t xml:space="preserve"> … sì”</w:t>
      </w:r>
      <w:r w:rsidRPr="00697EDE">
        <w:rPr>
          <w:rFonts w:ascii="Verdana" w:hAnsi="Verdana"/>
          <w:sz w:val="24"/>
          <w:szCs w:val="24"/>
        </w:rPr>
        <w:t xml:space="preserve"> </w:t>
      </w:r>
      <w:r w:rsidR="00B96D87" w:rsidRPr="00697EDE">
        <w:rPr>
          <w:rFonts w:ascii="Verdana" w:hAnsi="Verdana"/>
          <w:sz w:val="24"/>
          <w:szCs w:val="24"/>
        </w:rPr>
        <w:t xml:space="preserve">la loro opera combinando tecniche diverse, creatività e fantasia, con il risultato di un impatto di colori che ti mette serenità, ti fa sorridere e ti invita a credere nell’arte come forma espressiva </w:t>
      </w:r>
      <w:r w:rsidR="00697EDE" w:rsidRPr="00697EDE">
        <w:rPr>
          <w:rFonts w:ascii="Verdana" w:hAnsi="Verdana"/>
          <w:sz w:val="24"/>
          <w:szCs w:val="24"/>
        </w:rPr>
        <w:t>che è in grado di rappresentare la cultura di ogni territorio.</w:t>
      </w:r>
      <w:r w:rsidR="00697EDE">
        <w:rPr>
          <w:rFonts w:ascii="Verdana" w:hAnsi="Verdana"/>
          <w:sz w:val="24"/>
          <w:szCs w:val="24"/>
        </w:rPr>
        <w:t xml:space="preserve"> Ogni opera è accompagnata da una scheda informativa dove i visitatori possono vedere la foto dell’autore, un suo breve curriculum e l’immagine dell’uovo pitturato. Gli artisti presenti hanno descritto il proprio oggetto esplicitando con parole il messaggio </w:t>
      </w:r>
      <w:r w:rsidR="002527F1">
        <w:rPr>
          <w:rFonts w:ascii="Verdana" w:hAnsi="Verdana"/>
          <w:sz w:val="24"/>
          <w:szCs w:val="24"/>
        </w:rPr>
        <w:t xml:space="preserve">implicito dei colori e delle forme. </w:t>
      </w:r>
      <w:r w:rsidR="009B5693">
        <w:rPr>
          <w:rFonts w:ascii="Verdana" w:hAnsi="Verdana"/>
          <w:sz w:val="24"/>
          <w:szCs w:val="24"/>
        </w:rPr>
        <w:t>Nello stesso contesto della mostra si possono ammirare anche circa duecentoventi piccole uova colorate dai bambini e dalle bambine delle classi terze, quarte e quinte del plesso scolastico della primaria di XXV Aprile: le maestre hanno accolto con entusiasmo l’</w:t>
      </w:r>
      <w:r w:rsidR="00DB7F99">
        <w:rPr>
          <w:rFonts w:ascii="Verdana" w:hAnsi="Verdana"/>
          <w:sz w:val="24"/>
          <w:szCs w:val="24"/>
        </w:rPr>
        <w:t xml:space="preserve">iniziativa </w:t>
      </w:r>
      <w:r w:rsidR="009B5693">
        <w:rPr>
          <w:rFonts w:ascii="Verdana" w:hAnsi="Verdana"/>
          <w:sz w:val="24"/>
          <w:szCs w:val="24"/>
        </w:rPr>
        <w:t>e come sempre, se il territorio chiama la scuola</w:t>
      </w:r>
      <w:r w:rsidR="00DB7F99">
        <w:rPr>
          <w:rFonts w:ascii="Verdana" w:hAnsi="Verdana"/>
          <w:sz w:val="24"/>
          <w:szCs w:val="24"/>
        </w:rPr>
        <w:t xml:space="preserve"> risponde.</w:t>
      </w:r>
      <w:r w:rsidR="009B5693">
        <w:rPr>
          <w:rFonts w:ascii="Verdana" w:hAnsi="Verdana"/>
          <w:sz w:val="24"/>
          <w:szCs w:val="24"/>
        </w:rPr>
        <w:t xml:space="preserve"> </w:t>
      </w:r>
      <w:r w:rsidR="002527F1">
        <w:rPr>
          <w:rFonts w:ascii="Verdana" w:hAnsi="Verdana"/>
          <w:sz w:val="24"/>
          <w:szCs w:val="24"/>
        </w:rPr>
        <w:t xml:space="preserve">La presidente del consiglio comunale Luisa </w:t>
      </w:r>
      <w:proofErr w:type="spellStart"/>
      <w:r w:rsidR="002527F1">
        <w:rPr>
          <w:rFonts w:ascii="Verdana" w:hAnsi="Verdana"/>
          <w:sz w:val="24"/>
          <w:szCs w:val="24"/>
        </w:rPr>
        <w:t>Fatigoni</w:t>
      </w:r>
      <w:proofErr w:type="spellEnd"/>
      <w:r w:rsidR="002527F1">
        <w:rPr>
          <w:rFonts w:ascii="Verdana" w:hAnsi="Verdana"/>
          <w:sz w:val="24"/>
          <w:szCs w:val="24"/>
        </w:rPr>
        <w:t xml:space="preserve">, i consiglieri Catia Degli Esposti e Giulio Provvidenza sono intervenuti </w:t>
      </w:r>
      <w:r w:rsidR="002F0805">
        <w:rPr>
          <w:rFonts w:ascii="Verdana" w:hAnsi="Verdana"/>
          <w:sz w:val="24"/>
          <w:szCs w:val="24"/>
        </w:rPr>
        <w:t xml:space="preserve">per apprezzare il lavoro fatto sia nel presente, sia nel passato dall’associazione </w:t>
      </w:r>
      <w:r w:rsidR="002F0805" w:rsidRPr="002F0805">
        <w:rPr>
          <w:rFonts w:ascii="Verdana" w:hAnsi="Verdana"/>
          <w:i/>
          <w:sz w:val="24"/>
          <w:szCs w:val="24"/>
        </w:rPr>
        <w:t xml:space="preserve">“Sé de la </w:t>
      </w:r>
      <w:proofErr w:type="spellStart"/>
      <w:r w:rsidR="002F0805" w:rsidRPr="002F0805">
        <w:rPr>
          <w:rFonts w:ascii="Verdana" w:hAnsi="Verdana"/>
          <w:i/>
          <w:sz w:val="24"/>
          <w:szCs w:val="24"/>
        </w:rPr>
        <w:t>Bastiola</w:t>
      </w:r>
      <w:proofErr w:type="spellEnd"/>
      <w:r w:rsidR="002F0805" w:rsidRPr="002F0805">
        <w:rPr>
          <w:rFonts w:ascii="Verdana" w:hAnsi="Verdana"/>
          <w:i/>
          <w:sz w:val="24"/>
          <w:szCs w:val="24"/>
        </w:rPr>
        <w:t xml:space="preserve"> … sì” </w:t>
      </w:r>
      <w:r w:rsidR="002F0805">
        <w:rPr>
          <w:rFonts w:ascii="Verdana" w:hAnsi="Verdana"/>
          <w:sz w:val="24"/>
          <w:szCs w:val="24"/>
        </w:rPr>
        <w:t>creando eventi per poi donare il ricavato a persone e/o gruppi operanti nel territorio per l’inclusione e la socializzazione, nonché per il sostegno a strutture che si occupano della cura della popolazione con difficoltà di salute fisica e psicologica. Anche in questo caso il ricavato sarà oggetto di donazione e in particolare si contribuirà al progetto in atto di ampliamento della Casa di Jonathan</w:t>
      </w:r>
      <w:r w:rsidR="00DB7F99">
        <w:rPr>
          <w:rFonts w:ascii="Verdana" w:hAnsi="Verdana"/>
          <w:sz w:val="24"/>
          <w:szCs w:val="24"/>
        </w:rPr>
        <w:t xml:space="preserve">; le uova colorate dagli alunni e dalle alunne della scuola primaria saranno ritirate dagli stessi e dalle stesse dal 19 al 22 marzo 2026 con una piccola offerta: il ricavato sarà poi donato alla scuola. Vi aspettiamo alla mostra per ammirare </w:t>
      </w:r>
      <w:r w:rsidR="00DB7F99" w:rsidRPr="00DB7F99">
        <w:rPr>
          <w:rFonts w:ascii="Verdana" w:hAnsi="Verdana"/>
          <w:i/>
          <w:sz w:val="24"/>
          <w:szCs w:val="24"/>
        </w:rPr>
        <w:t>“la magia delle creature di Francesco”</w:t>
      </w:r>
      <w:r w:rsidR="00DB7F99">
        <w:rPr>
          <w:rFonts w:ascii="Verdana" w:hAnsi="Verdana"/>
          <w:sz w:val="24"/>
          <w:szCs w:val="24"/>
        </w:rPr>
        <w:t>!</w:t>
      </w:r>
    </w:p>
    <w:p w:rsidR="00A24B65" w:rsidRPr="00C528B1" w:rsidRDefault="00A24B65" w:rsidP="00631B15">
      <w:pPr>
        <w:pStyle w:val="Nessunaspaziatura"/>
        <w:jc w:val="both"/>
        <w:rPr>
          <w:rFonts w:ascii="Verdana" w:hAnsi="Verdana"/>
          <w:sz w:val="24"/>
          <w:szCs w:val="24"/>
        </w:rPr>
      </w:pPr>
    </w:p>
    <w:p w:rsidR="00A24B65" w:rsidRPr="004464AB" w:rsidRDefault="00A24B65" w:rsidP="00A24B65">
      <w:pPr>
        <w:pStyle w:val="Nessunaspaziatura"/>
        <w:jc w:val="both"/>
        <w:rPr>
          <w:rFonts w:ascii="Verdana" w:hAnsi="Verdana"/>
          <w:sz w:val="24"/>
          <w:szCs w:val="24"/>
        </w:rPr>
      </w:pPr>
      <w:proofErr w:type="spellStart"/>
      <w:r w:rsidRPr="00CA37C1">
        <w:rPr>
          <w:rFonts w:ascii="Verdana" w:hAnsi="Verdana"/>
          <w:i/>
          <w:sz w:val="24"/>
          <w:szCs w:val="24"/>
        </w:rPr>
        <w:t>Sepioni</w:t>
      </w:r>
      <w:proofErr w:type="spellEnd"/>
      <w:r w:rsidRPr="00CA37C1">
        <w:rPr>
          <w:rFonts w:ascii="Verdana" w:hAnsi="Verdana"/>
          <w:i/>
          <w:sz w:val="24"/>
          <w:szCs w:val="24"/>
        </w:rPr>
        <w:t xml:space="preserve"> Lorena (per il direttivo dell’associazione “Sé de la </w:t>
      </w:r>
      <w:proofErr w:type="spellStart"/>
      <w:r w:rsidRPr="00CA37C1">
        <w:rPr>
          <w:rFonts w:ascii="Verdana" w:hAnsi="Verdana"/>
          <w:i/>
          <w:sz w:val="24"/>
          <w:szCs w:val="24"/>
        </w:rPr>
        <w:t>Bastiola</w:t>
      </w:r>
      <w:proofErr w:type="spellEnd"/>
      <w:r w:rsidRPr="00CA37C1">
        <w:rPr>
          <w:rFonts w:ascii="Verdana" w:hAnsi="Verdana"/>
          <w:i/>
          <w:sz w:val="24"/>
          <w:szCs w:val="24"/>
        </w:rPr>
        <w:t xml:space="preserve"> … sì”</w:t>
      </w:r>
      <w:r>
        <w:rPr>
          <w:rFonts w:ascii="Verdana" w:hAnsi="Verdana"/>
          <w:i/>
          <w:sz w:val="24"/>
          <w:szCs w:val="24"/>
        </w:rPr>
        <w:t>)</w:t>
      </w:r>
    </w:p>
    <w:p w:rsidR="00A24B65" w:rsidRPr="00A24B65" w:rsidRDefault="00A24B65" w:rsidP="00631B15">
      <w:pPr>
        <w:pStyle w:val="Nessunaspaziatura"/>
        <w:jc w:val="both"/>
        <w:rPr>
          <w:rFonts w:ascii="Verdana" w:hAnsi="Verdana"/>
          <w:b/>
          <w:sz w:val="24"/>
          <w:szCs w:val="24"/>
        </w:rPr>
      </w:pPr>
    </w:p>
    <w:p w:rsidR="00262723" w:rsidRPr="00631B15" w:rsidRDefault="00262723" w:rsidP="00631B15">
      <w:pPr>
        <w:pStyle w:val="Nessunaspaziatura"/>
        <w:jc w:val="both"/>
        <w:rPr>
          <w:rFonts w:ascii="Verdana" w:hAnsi="Verdana"/>
          <w:sz w:val="24"/>
          <w:szCs w:val="24"/>
        </w:rPr>
      </w:pPr>
    </w:p>
    <w:sectPr w:rsidR="00262723" w:rsidRPr="00631B15" w:rsidSect="005919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F22ED"/>
    <w:rsid w:val="002527F1"/>
    <w:rsid w:val="00262723"/>
    <w:rsid w:val="002F0805"/>
    <w:rsid w:val="0059193A"/>
    <w:rsid w:val="00631B15"/>
    <w:rsid w:val="00697EDE"/>
    <w:rsid w:val="00984262"/>
    <w:rsid w:val="009B5693"/>
    <w:rsid w:val="00A24B65"/>
    <w:rsid w:val="00B96D87"/>
    <w:rsid w:val="00C50189"/>
    <w:rsid w:val="00C528B1"/>
    <w:rsid w:val="00DA32AF"/>
    <w:rsid w:val="00DB7F99"/>
    <w:rsid w:val="00EB700F"/>
    <w:rsid w:val="00FF2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19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62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262723"/>
    <w:pPr>
      <w:spacing w:after="0" w:line="240" w:lineRule="auto"/>
    </w:pPr>
  </w:style>
  <w:style w:type="character" w:customStyle="1" w:styleId="NessunaspaziaturaCarattere">
    <w:name w:val="Nessuna spaziatura Carattere"/>
    <w:link w:val="Nessunaspaziatura"/>
    <w:uiPriority w:val="1"/>
    <w:rsid w:val="00A24B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6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</dc:creator>
  <cp:keywords/>
  <dc:description/>
  <cp:lastModifiedBy>Utente</cp:lastModifiedBy>
  <cp:revision>5</cp:revision>
  <dcterms:created xsi:type="dcterms:W3CDTF">2026-01-19T05:40:00Z</dcterms:created>
  <dcterms:modified xsi:type="dcterms:W3CDTF">2026-03-20T18:17:00Z</dcterms:modified>
</cp:coreProperties>
</file>