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02E2" w14:textId="77777777" w:rsidR="00114147" w:rsidRDefault="00FF26A7" w:rsidP="00FF26A7">
      <w:pPr>
        <w:rPr>
          <w:rFonts w:cs="Fanan"/>
          <w:sz w:val="36"/>
          <w:szCs w:val="36"/>
          <w:rtl/>
        </w:rPr>
      </w:pPr>
      <w:r w:rsidRPr="00FF26A7">
        <w:rPr>
          <w:rFonts w:cs="Fanan" w:hint="cs"/>
          <w:sz w:val="36"/>
          <w:szCs w:val="36"/>
          <w:rtl/>
        </w:rPr>
        <w:t xml:space="preserve">     </w:t>
      </w:r>
      <w:r>
        <w:rPr>
          <w:rFonts w:cs="Fanan" w:hint="cs"/>
          <w:sz w:val="36"/>
          <w:szCs w:val="36"/>
          <w:rtl/>
        </w:rPr>
        <w:t xml:space="preserve">         </w:t>
      </w:r>
      <w:r w:rsidRPr="00FF26A7">
        <w:rPr>
          <w:rFonts w:cs="Fanan" w:hint="cs"/>
          <w:sz w:val="36"/>
          <w:szCs w:val="36"/>
          <w:rtl/>
        </w:rPr>
        <w:t xml:space="preserve"> </w:t>
      </w:r>
    </w:p>
    <w:p w14:paraId="166CAEC2" w14:textId="6DA526A1" w:rsidR="000F1D5F" w:rsidRPr="00FF26A7" w:rsidRDefault="000F1D5F" w:rsidP="00114147">
      <w:pPr>
        <w:jc w:val="center"/>
        <w:rPr>
          <w:rFonts w:cs="Sultan bold"/>
          <w:color w:val="C00000"/>
          <w:sz w:val="36"/>
          <w:szCs w:val="36"/>
          <w:rtl/>
        </w:rPr>
      </w:pPr>
      <w:r w:rsidRPr="00FF26A7">
        <w:rPr>
          <w:rFonts w:cs="Sultan bold" w:hint="cs"/>
          <w:color w:val="C00000"/>
          <w:sz w:val="36"/>
          <w:szCs w:val="36"/>
          <w:rtl/>
        </w:rPr>
        <w:t>التخطيط العكسي</w:t>
      </w:r>
      <w:r w:rsidR="000139AF" w:rsidRPr="00FF26A7">
        <w:rPr>
          <w:rFonts w:cs="Sultan bold" w:hint="cs"/>
          <w:color w:val="C00000"/>
          <w:sz w:val="36"/>
          <w:szCs w:val="36"/>
          <w:rtl/>
        </w:rPr>
        <w:t xml:space="preserve"> لمقررات الدراسات الإسلامية</w:t>
      </w:r>
    </w:p>
    <w:tbl>
      <w:tblPr>
        <w:tblStyle w:val="a7"/>
        <w:tblpPr w:leftFromText="180" w:rightFromText="180" w:vertAnchor="text" w:tblpXSpec="center" w:tblpY="1"/>
        <w:tblOverlap w:val="never"/>
        <w:bidiVisual/>
        <w:tblW w:w="8805" w:type="dxa"/>
        <w:tblLayout w:type="fixed"/>
        <w:tblLook w:val="04A0" w:firstRow="1" w:lastRow="0" w:firstColumn="1" w:lastColumn="0" w:noHBand="0" w:noVBand="1"/>
      </w:tblPr>
      <w:tblGrid>
        <w:gridCol w:w="1583"/>
        <w:gridCol w:w="2533"/>
        <w:gridCol w:w="1153"/>
        <w:gridCol w:w="1984"/>
        <w:gridCol w:w="1552"/>
      </w:tblGrid>
      <w:tr w:rsidR="00AC33A9" w:rsidRPr="000E3660" w14:paraId="201F8503" w14:textId="22AABB36" w:rsidTr="00D416A7">
        <w:trPr>
          <w:trHeight w:val="481"/>
        </w:trPr>
        <w:tc>
          <w:tcPr>
            <w:tcW w:w="1583" w:type="dxa"/>
            <w:shd w:val="clear" w:color="auto" w:fill="E2EFD9" w:themeFill="accent6" w:themeFillTint="33"/>
            <w:vAlign w:val="center"/>
          </w:tcPr>
          <w:p w14:paraId="45F2E5F0" w14:textId="73C7EDDD" w:rsidR="00AC33A9" w:rsidRPr="00AC33A9" w:rsidRDefault="00AC33A9" w:rsidP="00AC33A9">
            <w:pPr>
              <w:rPr>
                <w:rFonts w:cs="Fanan"/>
                <w:sz w:val="24"/>
                <w:szCs w:val="24"/>
                <w:rtl/>
              </w:rPr>
            </w:pPr>
            <w:r w:rsidRPr="00AC33A9">
              <w:rPr>
                <w:rFonts w:cs="Fanan" w:hint="cs"/>
                <w:color w:val="C00000"/>
                <w:sz w:val="24"/>
                <w:szCs w:val="24"/>
                <w:rtl/>
              </w:rPr>
              <w:t xml:space="preserve">رقم الوحدة: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123B90" w14:textId="57FD2F65" w:rsidR="00AC33A9" w:rsidRPr="00AC33A9" w:rsidRDefault="00D416A7" w:rsidP="00AC33A9">
            <w:pPr>
              <w:rPr>
                <w:rFonts w:cs="Fanan"/>
                <w:color w:val="C00000"/>
                <w:sz w:val="24"/>
                <w:szCs w:val="24"/>
                <w:rtl/>
              </w:rPr>
            </w:pPr>
            <w:r>
              <w:rPr>
                <w:rFonts w:cs="Fanan" w:hint="cs"/>
                <w:color w:val="C00000"/>
                <w:sz w:val="24"/>
                <w:szCs w:val="24"/>
                <w:rtl/>
              </w:rPr>
              <w:t>دروس الوحدة</w:t>
            </w:r>
            <w:r w:rsidR="00AC33A9" w:rsidRPr="00AC33A9">
              <w:rPr>
                <w:rFonts w:cs="Fanan" w:hint="cs"/>
                <w:color w:val="C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1B5B20F" w14:textId="2F2D9AB3" w:rsidR="00AC33A9" w:rsidRPr="00AC33A9" w:rsidRDefault="00AC33A9" w:rsidP="00AC33A9">
            <w:pPr>
              <w:rPr>
                <w:rFonts w:cs="Fanan"/>
                <w:color w:val="C00000"/>
                <w:sz w:val="24"/>
                <w:szCs w:val="24"/>
                <w:rtl/>
              </w:rPr>
            </w:pPr>
            <w:r w:rsidRPr="00AC33A9">
              <w:rPr>
                <w:rFonts w:cs="Fanan" w:hint="cs"/>
                <w:color w:val="C00000"/>
                <w:sz w:val="24"/>
                <w:szCs w:val="24"/>
                <w:rtl/>
              </w:rPr>
              <w:t xml:space="preserve">الصف: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DCC556" w14:textId="03948D0A" w:rsidR="00AC33A9" w:rsidRPr="00AC33A9" w:rsidRDefault="00AC33A9" w:rsidP="00AC33A9">
            <w:pPr>
              <w:rPr>
                <w:rFonts w:cs="Fanan"/>
                <w:color w:val="C00000"/>
                <w:sz w:val="24"/>
                <w:szCs w:val="24"/>
                <w:rtl/>
              </w:rPr>
            </w:pPr>
            <w:r w:rsidRPr="00AC33A9">
              <w:rPr>
                <w:rFonts w:cs="Fanan" w:hint="cs"/>
                <w:color w:val="C00000"/>
                <w:sz w:val="24"/>
                <w:szCs w:val="24"/>
                <w:rtl/>
              </w:rPr>
              <w:t>القسم:</w:t>
            </w:r>
            <w:r w:rsidRPr="00AC33A9"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</w:tc>
      </w:tr>
      <w:tr w:rsidR="00AC33A9" w:rsidRPr="000E3660" w14:paraId="2D51A822" w14:textId="02E0BC0C" w:rsidTr="00114147">
        <w:trPr>
          <w:trHeight w:val="2618"/>
        </w:trPr>
        <w:tc>
          <w:tcPr>
            <w:tcW w:w="8805" w:type="dxa"/>
            <w:gridSpan w:val="5"/>
            <w:shd w:val="clear" w:color="auto" w:fill="E2EFD9" w:themeFill="accent6" w:themeFillTint="33"/>
            <w:vAlign w:val="center"/>
          </w:tcPr>
          <w:p w14:paraId="1BE4B231" w14:textId="77777777" w:rsidR="00AC33A9" w:rsidRPr="00AC33A9" w:rsidRDefault="00AC33A9" w:rsidP="002B314B">
            <w:pPr>
              <w:rPr>
                <w:rFonts w:cs="Fanan"/>
                <w:sz w:val="24"/>
                <w:szCs w:val="24"/>
                <w:rtl/>
              </w:rPr>
            </w:pPr>
            <w:r w:rsidRPr="00AC33A9">
              <w:rPr>
                <w:rFonts w:cs="Fanan" w:hint="cs"/>
                <w:color w:val="C00000"/>
                <w:sz w:val="24"/>
                <w:szCs w:val="24"/>
                <w:rtl/>
              </w:rPr>
              <w:t>استراتيجيات التدريس:</w:t>
            </w:r>
            <w:r w:rsidRPr="00AC33A9"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349F08ED" w14:textId="60C64695" w:rsidR="00AC33A9" w:rsidRPr="00DD6513" w:rsidRDefault="00AC33A9" w:rsidP="00AC33A9">
            <w:pPr>
              <w:rPr>
                <w:rFonts w:cs="Fanan"/>
                <w:rtl/>
              </w:rPr>
            </w:pPr>
            <w:r w:rsidRPr="00DD6513">
              <w:rPr>
                <w:rFonts w:cs="Fanan"/>
              </w:rPr>
              <w:sym w:font="Wingdings" w:char="F0A1"/>
            </w:r>
            <w:r w:rsidRPr="00DD6513">
              <w:rPr>
                <w:rFonts w:cs="Fanan" w:hint="cs"/>
                <w:rtl/>
              </w:rPr>
              <w:t xml:space="preserve"> المناقشة النشطة </w:t>
            </w:r>
            <w:r w:rsidR="00114147">
              <w:rPr>
                <w:rFonts w:cs="Fanan" w:hint="cs"/>
                <w:rtl/>
              </w:rPr>
              <w:t xml:space="preserve">  </w:t>
            </w:r>
            <w:r w:rsidRPr="00DD6513">
              <w:rPr>
                <w:rFonts w:cs="Fanan" w:hint="cs"/>
                <w:rtl/>
              </w:rPr>
              <w:t xml:space="preserve"> </w:t>
            </w:r>
            <w:r w:rsidR="00D416A7">
              <w:rPr>
                <w:rFonts w:cs="Fanan" w:hint="cs"/>
                <w:rtl/>
              </w:rPr>
              <w:t xml:space="preserve">  </w:t>
            </w:r>
            <w:r w:rsidRPr="00DD6513">
              <w:rPr>
                <w:rFonts w:cs="Fanan" w:hint="cs"/>
                <w:rtl/>
              </w:rPr>
              <w:t xml:space="preserve"> </w:t>
            </w:r>
            <w:r w:rsidRPr="00DD6513">
              <w:rPr>
                <w:rFonts w:cs="Fanan"/>
              </w:rPr>
              <w:sym w:font="Wingdings" w:char="F0A1"/>
            </w:r>
            <w:r w:rsidRPr="00DD6513">
              <w:rPr>
                <w:rFonts w:cs="Fanan" w:hint="cs"/>
                <w:rtl/>
              </w:rPr>
              <w:t xml:space="preserve"> (فكر، زاوج، </w:t>
            </w:r>
            <w:proofErr w:type="gramStart"/>
            <w:r w:rsidRPr="00DD6513">
              <w:rPr>
                <w:rFonts w:cs="Fanan" w:hint="cs"/>
                <w:rtl/>
              </w:rPr>
              <w:t xml:space="preserve">شارك)  </w:t>
            </w:r>
            <w:r w:rsidR="00114147">
              <w:rPr>
                <w:rFonts w:cs="Fanan" w:hint="cs"/>
                <w:rtl/>
              </w:rPr>
              <w:t xml:space="preserve"> </w:t>
            </w:r>
            <w:proofErr w:type="gramEnd"/>
            <w:r w:rsidR="00114147">
              <w:rPr>
                <w:rFonts w:cs="Fanan" w:hint="cs"/>
                <w:rtl/>
              </w:rPr>
              <w:t xml:space="preserve"> </w:t>
            </w:r>
            <w:r w:rsidR="00D416A7">
              <w:rPr>
                <w:rFonts w:cs="Fanan" w:hint="cs"/>
                <w:rtl/>
              </w:rPr>
              <w:t xml:space="preserve">   </w:t>
            </w:r>
            <w:r w:rsidRPr="00DD6513">
              <w:rPr>
                <w:rFonts w:cs="Fanan" w:hint="cs"/>
                <w:rtl/>
              </w:rPr>
              <w:t xml:space="preserve"> </w:t>
            </w:r>
            <w:r w:rsidRPr="00DD6513">
              <w:rPr>
                <w:rFonts w:cs="Fanan"/>
              </w:rPr>
              <w:sym w:font="Wingdings" w:char="F0A1"/>
            </w:r>
            <w:r w:rsidRPr="00DD6513">
              <w:rPr>
                <w:rFonts w:cs="Fanan" w:hint="cs"/>
                <w:rtl/>
              </w:rPr>
              <w:t xml:space="preserve"> الطريقة الاستقرائية  </w:t>
            </w:r>
            <w:r w:rsidR="00114147">
              <w:rPr>
                <w:rFonts w:cs="Fanan" w:hint="cs"/>
                <w:rtl/>
              </w:rPr>
              <w:t xml:space="preserve">  </w:t>
            </w:r>
            <w:r w:rsidRPr="00DD6513">
              <w:rPr>
                <w:rFonts w:cs="Fanan" w:hint="cs"/>
                <w:rtl/>
              </w:rPr>
              <w:t xml:space="preserve"> </w:t>
            </w:r>
            <w:r w:rsidR="00D416A7">
              <w:rPr>
                <w:rFonts w:cs="Fanan" w:hint="cs"/>
                <w:rtl/>
              </w:rPr>
              <w:t xml:space="preserve">  </w:t>
            </w:r>
            <w:r w:rsidRPr="00DD6513">
              <w:rPr>
                <w:rFonts w:cs="Fanan" w:hint="cs"/>
                <w:rtl/>
              </w:rPr>
              <w:t xml:space="preserve">  </w:t>
            </w:r>
            <w:r w:rsidRPr="00DD6513">
              <w:rPr>
                <w:rFonts w:cs="Fanan" w:hint="cs"/>
              </w:rPr>
              <w:sym w:font="Wingdings" w:char="F0A1"/>
            </w:r>
            <w:r w:rsidRPr="00DD6513">
              <w:rPr>
                <w:rFonts w:cs="Fanan" w:hint="cs"/>
                <w:rtl/>
              </w:rPr>
              <w:t xml:space="preserve"> الطريقة الاستنباطي</w:t>
            </w:r>
            <w:r w:rsidRPr="00DD6513">
              <w:rPr>
                <w:rFonts w:cs="Fanan" w:hint="eastAsia"/>
                <w:rtl/>
              </w:rPr>
              <w:t>ة</w:t>
            </w:r>
            <w:r w:rsidRPr="00DD6513">
              <w:rPr>
                <w:rFonts w:cs="Fanan" w:hint="cs"/>
              </w:rPr>
              <w:sym w:font="Wingdings" w:char="F0A1"/>
            </w:r>
            <w:r w:rsidR="00DD6513">
              <w:rPr>
                <w:rFonts w:cs="Fanan"/>
              </w:rPr>
              <w:t xml:space="preserve"> </w:t>
            </w:r>
            <w:r w:rsidR="00D416A7">
              <w:rPr>
                <w:rFonts w:cs="Fanan"/>
              </w:rPr>
              <w:t xml:space="preserve">  </w:t>
            </w:r>
            <w:r w:rsidR="00114147">
              <w:rPr>
                <w:rFonts w:cs="Fanan"/>
              </w:rPr>
              <w:t xml:space="preserve">  </w:t>
            </w:r>
            <w:r w:rsidR="00D416A7">
              <w:rPr>
                <w:rFonts w:cs="Fanan"/>
              </w:rPr>
              <w:t xml:space="preserve"> </w:t>
            </w:r>
            <w:r w:rsidR="00DD6513">
              <w:rPr>
                <w:rFonts w:cs="Fanan"/>
              </w:rPr>
              <w:t xml:space="preserve"> </w:t>
            </w:r>
            <w:r w:rsidRPr="00DD6513">
              <w:rPr>
                <w:rFonts w:cs="Fanan" w:hint="cs"/>
                <w:rtl/>
              </w:rPr>
              <w:t xml:space="preserve"> منظم </w:t>
            </w:r>
            <w:proofErr w:type="spellStart"/>
            <w:r w:rsidRPr="00DD6513">
              <w:rPr>
                <w:rFonts w:cs="Fanan" w:hint="cs"/>
                <w:rtl/>
              </w:rPr>
              <w:t>فراير</w:t>
            </w:r>
            <w:proofErr w:type="spellEnd"/>
            <w:r w:rsidRPr="00DD6513">
              <w:rPr>
                <w:rFonts w:cs="Fanan" w:hint="cs"/>
                <w:rtl/>
              </w:rPr>
              <w:t xml:space="preserve"> </w:t>
            </w:r>
            <w:r w:rsidR="00D416A7">
              <w:rPr>
                <w:rFonts w:cs="Fanan" w:hint="cs"/>
                <w:rtl/>
              </w:rPr>
              <w:t xml:space="preserve">   </w:t>
            </w:r>
            <w:r w:rsidRPr="00DD6513">
              <w:rPr>
                <w:rFonts w:cs="Fanan" w:hint="cs"/>
                <w:rtl/>
              </w:rPr>
              <w:t xml:space="preserve">    </w:t>
            </w:r>
            <w:r w:rsidRPr="00DD6513">
              <w:rPr>
                <w:rFonts w:cs="Fanan" w:hint="cs"/>
              </w:rPr>
              <w:sym w:font="Wingdings" w:char="F0A1"/>
            </w:r>
            <w:r w:rsidRPr="00DD6513">
              <w:rPr>
                <w:rFonts w:cs="Fanan" w:hint="cs"/>
                <w:rtl/>
              </w:rPr>
              <w:t xml:space="preserve"> لعب الأدوار</w:t>
            </w:r>
            <w:r w:rsidR="00DD6513" w:rsidRPr="00DD6513">
              <w:rPr>
                <w:rFonts w:cs="Fanan"/>
              </w:rPr>
              <w:sym w:font="Wingdings" w:char="F0A1"/>
            </w:r>
            <w:r w:rsidR="00DD6513">
              <w:rPr>
                <w:rFonts w:cs="Fanan"/>
              </w:rPr>
              <w:t xml:space="preserve"> </w:t>
            </w:r>
            <w:r w:rsidR="00114147">
              <w:rPr>
                <w:rFonts w:cs="Fanan"/>
              </w:rPr>
              <w:t xml:space="preserve">         </w:t>
            </w:r>
            <w:r w:rsidR="00DD6513">
              <w:rPr>
                <w:rFonts w:cs="Fanan"/>
              </w:rPr>
              <w:t xml:space="preserve"> </w:t>
            </w:r>
            <w:r w:rsidR="00DD6513" w:rsidRPr="00DD6513">
              <w:rPr>
                <w:rFonts w:cs="Fanan" w:hint="cs"/>
                <w:rtl/>
              </w:rPr>
              <w:t xml:space="preserve">خرائط المفاهيم             </w:t>
            </w:r>
          </w:p>
          <w:p w14:paraId="33F3FF8D" w14:textId="52D3F38C" w:rsidR="00AC33A9" w:rsidRPr="00DD6513" w:rsidRDefault="00A506F5" w:rsidP="00AC33A9">
            <w:pPr>
              <w:rPr>
                <w:rFonts w:cs="Fanan"/>
                <w:rtl/>
              </w:rPr>
            </w:pPr>
            <w:r>
              <w:rPr>
                <w:rFonts w:cs="Fanan" w:hint="cs"/>
                <w:rtl/>
              </w:rPr>
              <w:t xml:space="preserve">- </w:t>
            </w:r>
            <w:r w:rsidR="00AC33A9" w:rsidRPr="00DD6513">
              <w:rPr>
                <w:rFonts w:cs="Fanan" w:hint="cs"/>
                <w:rtl/>
              </w:rPr>
              <w:t>عمليات العلم (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الملاحظة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التصنيف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القياس 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الاستنتاج 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التنبؤ 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الاتصال 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علاقات الأرقام   </w:t>
            </w:r>
            <w:r w:rsidR="00AC33A9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 علاقات الزمان والمكان)</w:t>
            </w:r>
          </w:p>
          <w:p w14:paraId="039E497E" w14:textId="4D4107C5" w:rsidR="00AC33A9" w:rsidRPr="00DD6513" w:rsidRDefault="00A506F5" w:rsidP="00AC33A9">
            <w:pPr>
              <w:rPr>
                <w:rFonts w:cs="Fanan"/>
                <w:rtl/>
              </w:rPr>
            </w:pPr>
            <w:r>
              <w:rPr>
                <w:rFonts w:cs="Fanan" w:hint="cs"/>
                <w:rtl/>
              </w:rPr>
              <w:t xml:space="preserve">- </w:t>
            </w:r>
            <w:r w:rsidR="00AC33A9" w:rsidRPr="00DD6513">
              <w:rPr>
                <w:rFonts w:cs="Fanan" w:hint="cs"/>
                <w:rtl/>
              </w:rPr>
              <w:t>التفكير الإبداعي (</w:t>
            </w:r>
            <w:r w:rsidR="00DD6513"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الطلاقة  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 xml:space="preserve">الإفاضة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>الأصالة</w:t>
            </w:r>
            <w:r w:rsidR="00DD6513" w:rsidRPr="00DD6513">
              <w:rPr>
                <w:rFonts w:cs="Fanan" w:hint="cs"/>
                <w:rtl/>
              </w:rPr>
              <w:t xml:space="preserve">  </w:t>
            </w:r>
            <w:r w:rsidR="00AC33A9" w:rsidRPr="00DD6513">
              <w:rPr>
                <w:rFonts w:cs="Fanan" w:hint="cs"/>
                <w:rtl/>
              </w:rPr>
              <w:t xml:space="preserve">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>المرونة</w:t>
            </w:r>
            <w:r w:rsidR="00DD6513" w:rsidRPr="00DD6513">
              <w:rPr>
                <w:rFonts w:cs="Fanan" w:hint="cs"/>
                <w:rtl/>
              </w:rPr>
              <w:t xml:space="preserve"> 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DD6513" w:rsidRPr="00DD6513">
              <w:rPr>
                <w:rFonts w:cs="Fanan" w:hint="cs"/>
                <w:rtl/>
              </w:rPr>
              <w:t xml:space="preserve">الخيال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DD6513" w:rsidRPr="00DD6513">
              <w:rPr>
                <w:rFonts w:cs="Fanan" w:hint="cs"/>
                <w:rtl/>
              </w:rPr>
              <w:t>العصف الذهني)</w:t>
            </w:r>
            <w:r w:rsidR="00AC33A9" w:rsidRPr="00DD6513">
              <w:rPr>
                <w:rFonts w:cs="Fanan" w:hint="cs"/>
                <w:rtl/>
              </w:rPr>
              <w:t xml:space="preserve">  </w:t>
            </w:r>
          </w:p>
          <w:p w14:paraId="30670164" w14:textId="5A9CD26A" w:rsidR="00DD6513" w:rsidRPr="00DD6513" w:rsidRDefault="00A506F5" w:rsidP="00AC33A9">
            <w:pPr>
              <w:rPr>
                <w:rFonts w:cs="Fanan"/>
                <w:rtl/>
              </w:rPr>
            </w:pPr>
            <w:r>
              <w:rPr>
                <w:rFonts w:cs="Fanan" w:hint="cs"/>
                <w:rtl/>
              </w:rPr>
              <w:t xml:space="preserve">- </w:t>
            </w:r>
            <w:r w:rsidR="00DD6513" w:rsidRPr="00DD6513">
              <w:rPr>
                <w:rFonts w:cs="Fanan" w:hint="cs"/>
                <w:rtl/>
              </w:rPr>
              <w:t>التفكير الناقد (</w:t>
            </w:r>
            <w:r w:rsidR="00DD6513" w:rsidRPr="00DD6513">
              <w:rPr>
                <w:rFonts w:cs="Fanan"/>
              </w:rPr>
              <w:sym w:font="Wingdings" w:char="F0A1"/>
            </w:r>
            <w:r w:rsidR="00DD6513" w:rsidRPr="00DD6513">
              <w:rPr>
                <w:rFonts w:cs="Fanan" w:hint="cs"/>
                <w:rtl/>
              </w:rPr>
              <w:t xml:space="preserve">تحديد الأولويات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DD6513" w:rsidRPr="00DD6513">
              <w:rPr>
                <w:rFonts w:cs="Fanan" w:hint="cs"/>
                <w:rtl/>
              </w:rPr>
              <w:t xml:space="preserve">التعرف على وجهات نظر الآخرين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DD6513" w:rsidRPr="00DD6513">
              <w:rPr>
                <w:rFonts w:cs="Fanan" w:hint="cs"/>
                <w:rtl/>
              </w:rPr>
              <w:t xml:space="preserve">التمييز بين المعلومات ذات الصلة وغير الصلة   </w:t>
            </w:r>
            <w:r w:rsidR="00DD6513" w:rsidRPr="00DD6513">
              <w:rPr>
                <w:rFonts w:cs="Fanan" w:hint="cs"/>
              </w:rPr>
              <w:sym w:font="Wingdings" w:char="F0A1"/>
            </w:r>
            <w:r w:rsidR="00DD6513" w:rsidRPr="00DD6513">
              <w:rPr>
                <w:rFonts w:cs="Fanan" w:hint="cs"/>
                <w:rtl/>
              </w:rPr>
              <w:t>اكتشاف المغالطات وعدم التناسق في المعطى)</w:t>
            </w:r>
          </w:p>
          <w:p w14:paraId="029AD129" w14:textId="299971D0" w:rsidR="00AC33A9" w:rsidRPr="00DD6513" w:rsidRDefault="00DD6513" w:rsidP="00DD6513">
            <w:pPr>
              <w:rPr>
                <w:rFonts w:cs="Fanan"/>
                <w:sz w:val="24"/>
                <w:szCs w:val="24"/>
                <w:rtl/>
              </w:rPr>
            </w:pPr>
            <w:r w:rsidRPr="00DD6513">
              <w:rPr>
                <w:rFonts w:cs="Fanan"/>
              </w:rPr>
              <w:sym w:font="Wingdings" w:char="F0A1"/>
            </w:r>
            <w:r w:rsidR="00AC33A9" w:rsidRPr="00DD6513">
              <w:rPr>
                <w:rFonts w:cs="Fanan" w:hint="cs"/>
                <w:rtl/>
              </w:rPr>
              <w:t>أخرى: ..............</w:t>
            </w:r>
            <w:r w:rsidR="00114147">
              <w:rPr>
                <w:rFonts w:cs="Fanan" w:hint="cs"/>
                <w:rtl/>
              </w:rPr>
              <w:t>....................................</w:t>
            </w:r>
            <w:r w:rsidR="00AC33A9" w:rsidRPr="00DD6513">
              <w:rPr>
                <w:rFonts w:cs="Fanan" w:hint="cs"/>
                <w:rtl/>
              </w:rPr>
              <w:t>.........................................................................................................................................................</w:t>
            </w:r>
            <w:r w:rsidR="00AC33A9" w:rsidRPr="00DD6513">
              <w:rPr>
                <w:rFonts w:cs="Fanan"/>
                <w:rtl/>
              </w:rPr>
              <w:t>.</w:t>
            </w:r>
          </w:p>
        </w:tc>
      </w:tr>
      <w:tr w:rsidR="004240F1" w:rsidRPr="000E3660" w14:paraId="3FA8E378" w14:textId="77777777" w:rsidTr="00114147">
        <w:trPr>
          <w:trHeight w:val="698"/>
        </w:trPr>
        <w:tc>
          <w:tcPr>
            <w:tcW w:w="8805" w:type="dxa"/>
            <w:gridSpan w:val="5"/>
            <w:shd w:val="clear" w:color="auto" w:fill="FFFFFF" w:themeFill="background1"/>
            <w:vAlign w:val="center"/>
          </w:tcPr>
          <w:p w14:paraId="4EEB9B12" w14:textId="16048499" w:rsidR="004240F1" w:rsidRPr="002B314B" w:rsidRDefault="00FF26A7" w:rsidP="00FF26A7">
            <w:pPr>
              <w:tabs>
                <w:tab w:val="center" w:pos="4753"/>
                <w:tab w:val="left" w:pos="6791"/>
              </w:tabs>
              <w:rPr>
                <w:rFonts w:cs="Fanan"/>
                <w:sz w:val="32"/>
                <w:szCs w:val="32"/>
                <w:rtl/>
              </w:rPr>
            </w:pPr>
            <w:r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                   </w:t>
            </w:r>
            <w:r w:rsidR="004240F1" w:rsidRPr="002B314B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الفكرة الكبرى: </w:t>
            </w:r>
            <w:r w:rsidR="00086820">
              <w:rPr>
                <w:rFonts w:cs="Fanan" w:hint="cs"/>
                <w:sz w:val="32"/>
                <w:szCs w:val="32"/>
                <w:rtl/>
              </w:rPr>
              <w:t xml:space="preserve"> </w:t>
            </w:r>
          </w:p>
        </w:tc>
      </w:tr>
      <w:tr w:rsidR="000F1D5F" w:rsidRPr="000E3660" w14:paraId="6758D7C3" w14:textId="77777777" w:rsidTr="00D416A7">
        <w:trPr>
          <w:trHeight w:val="421"/>
        </w:trPr>
        <w:tc>
          <w:tcPr>
            <w:tcW w:w="8805" w:type="dxa"/>
            <w:gridSpan w:val="5"/>
            <w:shd w:val="clear" w:color="auto" w:fill="E2EFD9" w:themeFill="accent6" w:themeFillTint="33"/>
            <w:vAlign w:val="center"/>
          </w:tcPr>
          <w:p w14:paraId="4F14ADB5" w14:textId="17C0E9D0" w:rsidR="000F1D5F" w:rsidRPr="002B314B" w:rsidRDefault="000F1D5F" w:rsidP="002B314B">
            <w:pPr>
              <w:jc w:val="center"/>
              <w:rPr>
                <w:rFonts w:cs="Fanan"/>
                <w:color w:val="C00000"/>
                <w:sz w:val="48"/>
                <w:szCs w:val="48"/>
                <w:rtl/>
              </w:rPr>
            </w:pPr>
            <w:r w:rsidRPr="002B314B">
              <w:rPr>
                <w:rFonts w:cs="Fanan" w:hint="cs"/>
                <w:color w:val="00B050"/>
                <w:sz w:val="48"/>
                <w:szCs w:val="48"/>
                <w:rtl/>
              </w:rPr>
              <w:t>نواتج التعلم للوحدة</w:t>
            </w:r>
          </w:p>
        </w:tc>
      </w:tr>
      <w:tr w:rsidR="000F1D5F" w:rsidRPr="000E3660" w14:paraId="5649B68F" w14:textId="77777777" w:rsidTr="00114147">
        <w:trPr>
          <w:trHeight w:val="1905"/>
        </w:trPr>
        <w:tc>
          <w:tcPr>
            <w:tcW w:w="8805" w:type="dxa"/>
            <w:gridSpan w:val="5"/>
            <w:vAlign w:val="center"/>
          </w:tcPr>
          <w:p w14:paraId="46DE4170" w14:textId="2468CB68" w:rsidR="000F1D5F" w:rsidRPr="000E3660" w:rsidRDefault="004240F1" w:rsidP="002B314B">
            <w:pPr>
              <w:rPr>
                <w:rFonts w:cs="Fanan"/>
                <w:color w:val="C00000"/>
                <w:sz w:val="32"/>
                <w:szCs w:val="32"/>
                <w:rtl/>
              </w:rPr>
            </w:pPr>
            <w:r w:rsidRPr="000E3660">
              <w:rPr>
                <w:rFonts w:cs="Fanan" w:hint="cs"/>
                <w:color w:val="C00000"/>
                <w:sz w:val="32"/>
                <w:szCs w:val="32"/>
                <w:rtl/>
              </w:rPr>
              <w:t>يتوقع من الطالب</w:t>
            </w:r>
            <w:r w:rsidR="000F1D5F" w:rsidRPr="000E3660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="000E3660" w:rsidRPr="000E3660">
              <w:rPr>
                <w:rFonts w:cs="Fanan" w:hint="cs"/>
                <w:color w:val="C00000"/>
                <w:sz w:val="32"/>
                <w:szCs w:val="32"/>
                <w:rtl/>
              </w:rPr>
              <w:t>أن:</w:t>
            </w:r>
            <w:r w:rsidR="000F1D5F" w:rsidRPr="000E3660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</w:p>
          <w:p w14:paraId="4FCE472A" w14:textId="77777777" w:rsidR="000F1D5F" w:rsidRDefault="000F1D5F" w:rsidP="00601155">
            <w:pPr>
              <w:pStyle w:val="a8"/>
              <w:ind w:left="360"/>
              <w:rPr>
                <w:rFonts w:cs="Fanan"/>
                <w:sz w:val="24"/>
                <w:szCs w:val="24"/>
                <w:rtl/>
              </w:rPr>
            </w:pPr>
          </w:p>
          <w:p w14:paraId="345F86B4" w14:textId="77777777" w:rsidR="00601155" w:rsidRDefault="00601155" w:rsidP="00601155">
            <w:pPr>
              <w:pStyle w:val="a8"/>
              <w:ind w:left="360"/>
              <w:rPr>
                <w:rFonts w:cs="Fanan"/>
                <w:sz w:val="24"/>
                <w:szCs w:val="24"/>
                <w:rtl/>
              </w:rPr>
            </w:pPr>
          </w:p>
          <w:p w14:paraId="00660AC4" w14:textId="77777777" w:rsidR="00601155" w:rsidRDefault="00601155" w:rsidP="00601155">
            <w:pPr>
              <w:pStyle w:val="a8"/>
              <w:ind w:left="360"/>
              <w:rPr>
                <w:rFonts w:cs="Fanan"/>
                <w:sz w:val="24"/>
                <w:szCs w:val="24"/>
                <w:rtl/>
              </w:rPr>
            </w:pPr>
          </w:p>
          <w:p w14:paraId="5E6EA8AC" w14:textId="4FBF7E88" w:rsidR="00601155" w:rsidRPr="000E3660" w:rsidRDefault="00601155" w:rsidP="00601155">
            <w:pPr>
              <w:pStyle w:val="a8"/>
              <w:ind w:left="360"/>
              <w:rPr>
                <w:rFonts w:cs="Fanan"/>
                <w:sz w:val="32"/>
                <w:szCs w:val="32"/>
                <w:rtl/>
              </w:rPr>
            </w:pPr>
          </w:p>
        </w:tc>
      </w:tr>
      <w:tr w:rsidR="000F1D5F" w:rsidRPr="000E3660" w14:paraId="242AE3C0" w14:textId="77777777" w:rsidTr="00D416A7">
        <w:tc>
          <w:tcPr>
            <w:tcW w:w="4116" w:type="dxa"/>
            <w:gridSpan w:val="2"/>
            <w:shd w:val="clear" w:color="auto" w:fill="E2EFD9" w:themeFill="accent6" w:themeFillTint="33"/>
            <w:vAlign w:val="center"/>
          </w:tcPr>
          <w:p w14:paraId="64ED7140" w14:textId="5E92666F" w:rsidR="000F1D5F" w:rsidRPr="002B314B" w:rsidRDefault="000F1D5F" w:rsidP="002B314B">
            <w:pPr>
              <w:jc w:val="center"/>
              <w:rPr>
                <w:rFonts w:cs="Fanan"/>
                <w:color w:val="00B050"/>
                <w:sz w:val="48"/>
                <w:szCs w:val="48"/>
                <w:rtl/>
              </w:rPr>
            </w:pPr>
            <w:r w:rsidRPr="002B314B">
              <w:rPr>
                <w:rFonts w:cs="Fanan" w:hint="cs"/>
                <w:color w:val="00B050"/>
                <w:sz w:val="48"/>
                <w:szCs w:val="48"/>
                <w:rtl/>
              </w:rPr>
              <w:t>الأفهام الثابتة</w:t>
            </w:r>
          </w:p>
        </w:tc>
        <w:tc>
          <w:tcPr>
            <w:tcW w:w="4689" w:type="dxa"/>
            <w:gridSpan w:val="3"/>
            <w:shd w:val="clear" w:color="auto" w:fill="E2EFD9" w:themeFill="accent6" w:themeFillTint="33"/>
            <w:vAlign w:val="center"/>
          </w:tcPr>
          <w:p w14:paraId="041E9446" w14:textId="31709840" w:rsidR="000F1D5F" w:rsidRPr="002B314B" w:rsidRDefault="000F1D5F" w:rsidP="002B314B">
            <w:pPr>
              <w:jc w:val="center"/>
              <w:rPr>
                <w:rFonts w:cs="Fanan"/>
                <w:color w:val="00B050"/>
                <w:sz w:val="48"/>
                <w:szCs w:val="48"/>
                <w:rtl/>
              </w:rPr>
            </w:pPr>
            <w:r w:rsidRPr="002B314B">
              <w:rPr>
                <w:rFonts w:cs="Fanan" w:hint="cs"/>
                <w:color w:val="00B050"/>
                <w:sz w:val="48"/>
                <w:szCs w:val="48"/>
                <w:rtl/>
              </w:rPr>
              <w:t>الأسئلة الأساسية</w:t>
            </w:r>
          </w:p>
        </w:tc>
      </w:tr>
      <w:tr w:rsidR="000F1D5F" w:rsidRPr="000E3660" w14:paraId="624D85B2" w14:textId="77777777" w:rsidTr="00114147">
        <w:trPr>
          <w:trHeight w:val="2337"/>
        </w:trPr>
        <w:tc>
          <w:tcPr>
            <w:tcW w:w="4116" w:type="dxa"/>
            <w:gridSpan w:val="2"/>
            <w:vAlign w:val="center"/>
          </w:tcPr>
          <w:p w14:paraId="151E383C" w14:textId="436012F0" w:rsidR="00FF26A7" w:rsidRPr="00DD6513" w:rsidRDefault="008419B7" w:rsidP="00DD6513">
            <w:pPr>
              <w:rPr>
                <w:rFonts w:cs="Fanan"/>
                <w:color w:val="C00000"/>
                <w:sz w:val="32"/>
                <w:szCs w:val="32"/>
                <w:rtl/>
              </w:rPr>
            </w:pPr>
            <w:r w:rsidRPr="00DD6513">
              <w:rPr>
                <w:rFonts w:cs="Fanan" w:hint="cs"/>
                <w:color w:val="C00000"/>
                <w:sz w:val="32"/>
                <w:szCs w:val="32"/>
                <w:rtl/>
              </w:rPr>
              <w:t>سيفهم الط</w:t>
            </w:r>
            <w:r w:rsidR="00B14CE0" w:rsidRPr="00DD6513">
              <w:rPr>
                <w:rFonts w:cs="Fanan" w:hint="cs"/>
                <w:color w:val="C00000"/>
                <w:sz w:val="32"/>
                <w:szCs w:val="32"/>
                <w:rtl/>
              </w:rPr>
              <w:t>ا</w:t>
            </w:r>
            <w:r w:rsidR="00B90A04" w:rsidRPr="00DD6513">
              <w:rPr>
                <w:rFonts w:cs="Fanan" w:hint="cs"/>
                <w:color w:val="C00000"/>
                <w:sz w:val="32"/>
                <w:szCs w:val="32"/>
                <w:rtl/>
              </w:rPr>
              <w:t>ل</w:t>
            </w:r>
            <w:r w:rsidRPr="00DD6513">
              <w:rPr>
                <w:rFonts w:cs="Fanan" w:hint="cs"/>
                <w:color w:val="C00000"/>
                <w:sz w:val="32"/>
                <w:szCs w:val="32"/>
                <w:rtl/>
              </w:rPr>
              <w:t>ب</w:t>
            </w:r>
            <w:r w:rsidR="00F829BB" w:rsidRPr="00DD6513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="000E3660" w:rsidRPr="00DD6513">
              <w:rPr>
                <w:rFonts w:cs="Fanan" w:hint="cs"/>
                <w:color w:val="C00000"/>
                <w:sz w:val="32"/>
                <w:szCs w:val="32"/>
                <w:rtl/>
              </w:rPr>
              <w:t>أن:</w:t>
            </w:r>
          </w:p>
          <w:p w14:paraId="20344D4D" w14:textId="77777777" w:rsidR="00601155" w:rsidRDefault="00601155" w:rsidP="00601155">
            <w:pPr>
              <w:rPr>
                <w:rFonts w:cs="Fanan"/>
                <w:sz w:val="24"/>
                <w:szCs w:val="24"/>
                <w:rtl/>
              </w:rPr>
            </w:pPr>
          </w:p>
          <w:p w14:paraId="64EC4B0F" w14:textId="77777777" w:rsidR="00601155" w:rsidRDefault="00601155" w:rsidP="00601155">
            <w:pPr>
              <w:rPr>
                <w:rFonts w:cs="Fanan"/>
                <w:sz w:val="24"/>
                <w:szCs w:val="24"/>
                <w:rtl/>
              </w:rPr>
            </w:pPr>
          </w:p>
          <w:p w14:paraId="57041474" w14:textId="77777777" w:rsidR="00601155" w:rsidRDefault="00601155" w:rsidP="00601155">
            <w:pPr>
              <w:rPr>
                <w:rFonts w:cs="Fanan"/>
                <w:sz w:val="24"/>
                <w:szCs w:val="24"/>
                <w:rtl/>
              </w:rPr>
            </w:pPr>
          </w:p>
          <w:p w14:paraId="34F59A31" w14:textId="77777777" w:rsidR="00601155" w:rsidRDefault="00601155" w:rsidP="00601155">
            <w:pPr>
              <w:rPr>
                <w:rFonts w:cs="Fanan"/>
                <w:sz w:val="24"/>
                <w:szCs w:val="24"/>
                <w:rtl/>
              </w:rPr>
            </w:pPr>
          </w:p>
          <w:p w14:paraId="3A6F289C" w14:textId="77777777" w:rsidR="00601155" w:rsidRDefault="00601155" w:rsidP="00601155">
            <w:pPr>
              <w:rPr>
                <w:rFonts w:cs="Fanan"/>
                <w:sz w:val="24"/>
                <w:szCs w:val="24"/>
                <w:rtl/>
              </w:rPr>
            </w:pPr>
          </w:p>
          <w:p w14:paraId="20BF9842" w14:textId="77777777" w:rsidR="00601155" w:rsidRDefault="00601155" w:rsidP="00601155">
            <w:pPr>
              <w:rPr>
                <w:rFonts w:cs="Fanan"/>
                <w:sz w:val="24"/>
                <w:szCs w:val="24"/>
                <w:rtl/>
              </w:rPr>
            </w:pPr>
          </w:p>
          <w:p w14:paraId="1C6FF792" w14:textId="5575BC24" w:rsidR="00FF26A7" w:rsidRPr="00601155" w:rsidRDefault="00FF26A7" w:rsidP="00601155">
            <w:pPr>
              <w:rPr>
                <w:rFonts w:cs="Fanan"/>
                <w:sz w:val="24"/>
                <w:szCs w:val="24"/>
                <w:rtl/>
              </w:rPr>
            </w:pPr>
            <w:r w:rsidRPr="00601155"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89" w:type="dxa"/>
            <w:gridSpan w:val="3"/>
            <w:vAlign w:val="center"/>
          </w:tcPr>
          <w:p w14:paraId="0E796612" w14:textId="7140D405" w:rsidR="004240F1" w:rsidRPr="00A506F5" w:rsidRDefault="004240F1" w:rsidP="00601155">
            <w:pPr>
              <w:pStyle w:val="a8"/>
              <w:rPr>
                <w:rFonts w:cs="Fanan"/>
                <w:sz w:val="24"/>
                <w:szCs w:val="24"/>
                <w:rtl/>
              </w:rPr>
            </w:pPr>
          </w:p>
        </w:tc>
      </w:tr>
      <w:tr w:rsidR="000F1D5F" w:rsidRPr="000E3660" w14:paraId="1DF98F89" w14:textId="77777777" w:rsidTr="00D416A7">
        <w:tc>
          <w:tcPr>
            <w:tcW w:w="4116" w:type="dxa"/>
            <w:gridSpan w:val="2"/>
            <w:shd w:val="clear" w:color="auto" w:fill="E2EFD9" w:themeFill="accent6" w:themeFillTint="33"/>
            <w:vAlign w:val="center"/>
          </w:tcPr>
          <w:p w14:paraId="530EF09A" w14:textId="0EF7EEB3" w:rsidR="000F1D5F" w:rsidRPr="00114147" w:rsidRDefault="008419B7" w:rsidP="002B314B">
            <w:pPr>
              <w:jc w:val="center"/>
              <w:rPr>
                <w:rFonts w:cs="Fanan"/>
                <w:color w:val="00B050"/>
                <w:sz w:val="48"/>
                <w:szCs w:val="48"/>
                <w:rtl/>
              </w:rPr>
            </w:pPr>
            <w:r w:rsidRPr="00114147">
              <w:rPr>
                <w:rFonts w:cs="Fanan" w:hint="cs"/>
                <w:color w:val="00B050"/>
                <w:sz w:val="48"/>
                <w:szCs w:val="48"/>
                <w:rtl/>
              </w:rPr>
              <w:t>المعارف</w:t>
            </w:r>
          </w:p>
        </w:tc>
        <w:tc>
          <w:tcPr>
            <w:tcW w:w="4689" w:type="dxa"/>
            <w:gridSpan w:val="3"/>
            <w:shd w:val="clear" w:color="auto" w:fill="E2EFD9" w:themeFill="accent6" w:themeFillTint="33"/>
            <w:vAlign w:val="center"/>
          </w:tcPr>
          <w:p w14:paraId="7F313635" w14:textId="683994AB" w:rsidR="000F1D5F" w:rsidRPr="00114147" w:rsidRDefault="008419B7" w:rsidP="002B314B">
            <w:pPr>
              <w:jc w:val="center"/>
              <w:rPr>
                <w:rFonts w:cs="Fanan"/>
                <w:color w:val="00B050"/>
                <w:sz w:val="48"/>
                <w:szCs w:val="48"/>
                <w:rtl/>
              </w:rPr>
            </w:pPr>
            <w:r w:rsidRPr="00114147">
              <w:rPr>
                <w:rFonts w:cs="Fanan" w:hint="cs"/>
                <w:color w:val="00B050"/>
                <w:sz w:val="48"/>
                <w:szCs w:val="48"/>
                <w:rtl/>
              </w:rPr>
              <w:t>المهارات</w:t>
            </w:r>
          </w:p>
        </w:tc>
      </w:tr>
      <w:tr w:rsidR="00F829BB" w:rsidRPr="000E3660" w14:paraId="20DBC117" w14:textId="77777777" w:rsidTr="00114147">
        <w:trPr>
          <w:trHeight w:val="2761"/>
        </w:trPr>
        <w:tc>
          <w:tcPr>
            <w:tcW w:w="4116" w:type="dxa"/>
            <w:gridSpan w:val="2"/>
          </w:tcPr>
          <w:p w14:paraId="04F523ED" w14:textId="5F08CFC2" w:rsidR="00F829BB" w:rsidRPr="000E3660" w:rsidRDefault="00F829BB" w:rsidP="00114147">
            <w:pPr>
              <w:spacing w:before="240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0E3660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سيعرف </w:t>
            </w:r>
            <w:r w:rsidR="00B66CC0" w:rsidRPr="000E3660">
              <w:rPr>
                <w:rFonts w:cs="Fanan" w:hint="cs"/>
                <w:color w:val="C00000"/>
                <w:sz w:val="32"/>
                <w:szCs w:val="32"/>
                <w:rtl/>
              </w:rPr>
              <w:t>الطلاب:</w:t>
            </w:r>
          </w:p>
          <w:p w14:paraId="0A042D0D" w14:textId="5F12BEEC" w:rsidR="00F829BB" w:rsidRPr="00A506F5" w:rsidRDefault="00F829BB" w:rsidP="00601155">
            <w:pPr>
              <w:pStyle w:val="a8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4689" w:type="dxa"/>
            <w:gridSpan w:val="3"/>
          </w:tcPr>
          <w:p w14:paraId="5F1AAA1D" w14:textId="4734E35C" w:rsidR="00F829BB" w:rsidRPr="000E3660" w:rsidRDefault="00F829BB" w:rsidP="00114147">
            <w:pPr>
              <w:spacing w:before="240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0E3660">
              <w:rPr>
                <w:rFonts w:cs="Fanan" w:hint="cs"/>
                <w:color w:val="C00000"/>
                <w:sz w:val="32"/>
                <w:szCs w:val="32"/>
                <w:rtl/>
              </w:rPr>
              <w:t>سيكون الطلاب قادرين</w:t>
            </w:r>
            <w:r w:rsidR="000E3660">
              <w:rPr>
                <w:rFonts w:cs="Fanan" w:hint="cs"/>
                <w:color w:val="C00000"/>
                <w:sz w:val="32"/>
                <w:szCs w:val="32"/>
                <w:rtl/>
              </w:rPr>
              <w:t>-</w:t>
            </w:r>
            <w:r w:rsidRPr="000E3660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بإذن الله </w:t>
            </w:r>
            <w:r w:rsidR="000E3660">
              <w:rPr>
                <w:rFonts w:cs="Fanan" w:hint="cs"/>
                <w:color w:val="C00000"/>
                <w:sz w:val="32"/>
                <w:szCs w:val="32"/>
                <w:rtl/>
              </w:rPr>
              <w:t>-</w:t>
            </w:r>
            <w:r w:rsidRPr="000E3660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على:</w:t>
            </w:r>
          </w:p>
          <w:p w14:paraId="5D40FAA0" w14:textId="6D334E5B" w:rsidR="00B66CC0" w:rsidRPr="00A506F5" w:rsidRDefault="00B66CC0" w:rsidP="00601155">
            <w:pPr>
              <w:pStyle w:val="a8"/>
              <w:rPr>
                <w:rFonts w:cs="Fanan"/>
                <w:sz w:val="24"/>
                <w:szCs w:val="24"/>
                <w:rtl/>
              </w:rPr>
            </w:pPr>
          </w:p>
        </w:tc>
      </w:tr>
    </w:tbl>
    <w:p w14:paraId="29C6689D" w14:textId="78A148C7" w:rsidR="00B66CC0" w:rsidRDefault="00B66CC0" w:rsidP="00C02431">
      <w:pPr>
        <w:ind w:right="-284"/>
        <w:rPr>
          <w:rFonts w:cs="Fanan"/>
          <w:color w:val="C00000"/>
          <w:sz w:val="32"/>
          <w:szCs w:val="32"/>
          <w:rtl/>
        </w:rPr>
      </w:pPr>
    </w:p>
    <w:p w14:paraId="5E71F52D" w14:textId="54D794FD" w:rsidR="00114147" w:rsidRDefault="00114147" w:rsidP="00C02431">
      <w:pPr>
        <w:ind w:right="-284"/>
        <w:rPr>
          <w:rFonts w:cs="Fanan"/>
          <w:color w:val="C00000"/>
          <w:sz w:val="32"/>
          <w:szCs w:val="32"/>
          <w:rtl/>
        </w:rPr>
      </w:pPr>
    </w:p>
    <w:p w14:paraId="6D7B9F59" w14:textId="3A9D19AF" w:rsidR="00114147" w:rsidRDefault="00114147" w:rsidP="00C02431">
      <w:pPr>
        <w:ind w:right="-284"/>
        <w:rPr>
          <w:rFonts w:cs="Fanan"/>
          <w:color w:val="C00000"/>
          <w:sz w:val="32"/>
          <w:szCs w:val="32"/>
          <w:rtl/>
        </w:rPr>
      </w:pPr>
    </w:p>
    <w:p w14:paraId="37EF2E42" w14:textId="6DCE7217" w:rsidR="00114147" w:rsidRDefault="00114147" w:rsidP="00C02431">
      <w:pPr>
        <w:ind w:right="-284"/>
        <w:rPr>
          <w:rFonts w:cs="Fanan"/>
          <w:color w:val="C00000"/>
          <w:sz w:val="32"/>
          <w:szCs w:val="32"/>
          <w:rtl/>
        </w:rPr>
      </w:pPr>
    </w:p>
    <w:p w14:paraId="23FBCD93" w14:textId="77777777" w:rsidR="00114147" w:rsidRPr="000E3660" w:rsidRDefault="00114147" w:rsidP="00C02431">
      <w:pPr>
        <w:ind w:right="-284"/>
        <w:rPr>
          <w:rFonts w:cs="Fanan"/>
          <w:color w:val="C00000"/>
          <w:sz w:val="32"/>
          <w:szCs w:val="32"/>
        </w:rPr>
      </w:pPr>
    </w:p>
    <w:tbl>
      <w:tblPr>
        <w:tblStyle w:val="a7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4436"/>
        <w:gridCol w:w="4620"/>
      </w:tblGrid>
      <w:tr w:rsidR="000F2F7A" w:rsidRPr="000E3660" w14:paraId="6A87EB19" w14:textId="77777777" w:rsidTr="00114147">
        <w:trPr>
          <w:trHeight w:val="665"/>
        </w:trPr>
        <w:tc>
          <w:tcPr>
            <w:tcW w:w="9149" w:type="dxa"/>
            <w:gridSpan w:val="2"/>
            <w:shd w:val="clear" w:color="auto" w:fill="E2EFD9" w:themeFill="accent6" w:themeFillTint="33"/>
            <w:vAlign w:val="center"/>
          </w:tcPr>
          <w:p w14:paraId="4B9D3F08" w14:textId="53BDF196" w:rsidR="000F2F7A" w:rsidRPr="000E3660" w:rsidRDefault="000F2F7A" w:rsidP="000F2F7A">
            <w:pPr>
              <w:jc w:val="center"/>
              <w:rPr>
                <w:rFonts w:cs="Fanan"/>
                <w:color w:val="00B050"/>
                <w:sz w:val="32"/>
                <w:szCs w:val="32"/>
                <w:rtl/>
              </w:rPr>
            </w:pPr>
            <w:r w:rsidRPr="002B314B">
              <w:rPr>
                <w:rFonts w:cs="Fanan" w:hint="cs"/>
                <w:color w:val="00B050"/>
                <w:sz w:val="48"/>
                <w:szCs w:val="48"/>
                <w:rtl/>
              </w:rPr>
              <w:t>البراهين والأدلة على تحقق نواتج التعلم</w:t>
            </w:r>
          </w:p>
        </w:tc>
      </w:tr>
      <w:tr w:rsidR="000F2F7A" w:rsidRPr="000E3660" w14:paraId="3C5378DC" w14:textId="77777777" w:rsidTr="007E61E2">
        <w:trPr>
          <w:trHeight w:val="1876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72D4292E" w14:textId="4A2AA0B9" w:rsidR="007E61E2" w:rsidRPr="00D416A7" w:rsidRDefault="007E61E2" w:rsidP="007E61E2">
            <w:pPr>
              <w:rPr>
                <w:rFonts w:cs="Fanan"/>
                <w:sz w:val="24"/>
                <w:szCs w:val="24"/>
                <w:rtl/>
              </w:rPr>
            </w:pPr>
            <w:r w:rsidRPr="00A506F5">
              <w:rPr>
                <w:rFonts w:cs="Fanan" w:hint="cs"/>
                <w:sz w:val="24"/>
                <w:szCs w:val="24"/>
              </w:rPr>
              <w:sym w:font="Wingdings" w:char="F0A1"/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ملف الإنجاز 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   </w:t>
            </w:r>
            <w:r w:rsidRPr="00A506F5">
              <w:rPr>
                <w:rFonts w:cs="Fanan" w:hint="cs"/>
                <w:sz w:val="24"/>
                <w:szCs w:val="24"/>
              </w:rPr>
              <w:sym w:font="Wingdings" w:char="F0A1"/>
            </w:r>
            <w:r w:rsidR="00D416A7">
              <w:rPr>
                <w:rFonts w:cs="Fanan"/>
                <w:sz w:val="24"/>
                <w:szCs w:val="24"/>
              </w:rPr>
              <w:t xml:space="preserve">      </w:t>
            </w:r>
            <w:r w:rsidRPr="00A506F5">
              <w:rPr>
                <w:rFonts w:cs="Fanan"/>
                <w:sz w:val="24"/>
                <w:szCs w:val="24"/>
              </w:rPr>
              <w:t xml:space="preserve">    </w:t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 الاختبارات الشفوية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والتحريرية </w:t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  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      </w:t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Pr="00A506F5">
              <w:rPr>
                <w:rFonts w:cs="Fanan" w:hint="cs"/>
                <w:sz w:val="24"/>
                <w:szCs w:val="24"/>
              </w:rPr>
              <w:sym w:font="Wingdings" w:char="F0A1"/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 حل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الأنشطة </w:t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   </w:t>
            </w:r>
            <w:r w:rsidR="00D416A7">
              <w:rPr>
                <w:rFonts w:cs="Fanan" w:hint="cs"/>
                <w:sz w:val="24"/>
                <w:szCs w:val="24"/>
              </w:rPr>
              <w:sym w:font="Wingdings" w:char="F0A1"/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منظمات       </w:t>
            </w:r>
            <w:r w:rsidR="00D416A7">
              <w:rPr>
                <w:rFonts w:cs="Fanan" w:hint="cs"/>
                <w:sz w:val="24"/>
                <w:szCs w:val="24"/>
              </w:rPr>
              <w:sym w:font="Wingdings" w:char="F0A1"/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خرائط مفاهيم                                 </w:t>
            </w:r>
          </w:p>
          <w:p w14:paraId="5BDBC523" w14:textId="6FD3E96A" w:rsidR="007E61E2" w:rsidRPr="00D416A7" w:rsidRDefault="007E61E2" w:rsidP="007E61E2">
            <w:pPr>
              <w:rPr>
                <w:rFonts w:cs="Fanan"/>
                <w:sz w:val="24"/>
                <w:szCs w:val="24"/>
                <w:rtl/>
              </w:rPr>
            </w:pPr>
            <w:r w:rsidRPr="00A506F5">
              <w:rPr>
                <w:rFonts w:cs="Fanan" w:hint="cs"/>
                <w:sz w:val="24"/>
                <w:szCs w:val="24"/>
              </w:rPr>
              <w:sym w:font="Wingdings" w:char="F0A1"/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حل </w:t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>أسئلة التقويم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     </w:t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Pr="00A506F5">
              <w:rPr>
                <w:rFonts w:cs="Fanan"/>
                <w:sz w:val="24"/>
                <w:szCs w:val="24"/>
              </w:rPr>
              <w:sym w:font="Wingdings" w:char="F0A1"/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أنشطة منزلية   </w:t>
            </w:r>
            <w:r w:rsidR="00D416A7">
              <w:rPr>
                <w:rFonts w:cs="Fanan"/>
                <w:sz w:val="24"/>
                <w:szCs w:val="24"/>
              </w:rPr>
              <w:t xml:space="preserve">                            </w:t>
            </w:r>
            <w:r w:rsidRPr="00A506F5">
              <w:rPr>
                <w:rFonts w:cs="Fanan"/>
                <w:sz w:val="24"/>
                <w:szCs w:val="24"/>
              </w:rPr>
              <w:t xml:space="preserve"> </w:t>
            </w:r>
            <w:r w:rsidR="00011171" w:rsidRPr="00A506F5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="00D416A7">
              <w:rPr>
                <w:rFonts w:cs="Fanan" w:hint="cs"/>
                <w:sz w:val="24"/>
                <w:szCs w:val="24"/>
              </w:rPr>
              <w:sym w:font="Wingdings" w:char="F0A1"/>
            </w:r>
            <w:r w:rsidR="00D416A7">
              <w:rPr>
                <w:rFonts w:cs="Fanan" w:hint="cs"/>
                <w:sz w:val="24"/>
                <w:szCs w:val="24"/>
                <w:rtl/>
              </w:rPr>
              <w:t>أ</w:t>
            </w:r>
            <w:r w:rsidRPr="00A506F5">
              <w:rPr>
                <w:rFonts w:cs="Fanan" w:hint="cs"/>
                <w:sz w:val="24"/>
                <w:szCs w:val="24"/>
                <w:rtl/>
              </w:rPr>
              <w:t>وراق العمل</w:t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        </w:t>
            </w:r>
            <w:r w:rsidR="00D416A7">
              <w:rPr>
                <w:rFonts w:cs="Fanan" w:hint="cs"/>
                <w:sz w:val="24"/>
                <w:szCs w:val="24"/>
              </w:rPr>
              <w:sym w:font="Wingdings" w:char="F0A1"/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مطويات       </w:t>
            </w:r>
            <w:r w:rsidR="00D416A7">
              <w:rPr>
                <w:rFonts w:cs="Fanan" w:hint="cs"/>
                <w:sz w:val="24"/>
                <w:szCs w:val="24"/>
              </w:rPr>
              <w:sym w:font="Wingdings" w:char="F0A1"/>
            </w:r>
            <w:r w:rsidR="00D416A7">
              <w:rPr>
                <w:rFonts w:cs="Fanan" w:hint="cs"/>
                <w:sz w:val="24"/>
                <w:szCs w:val="24"/>
                <w:rtl/>
              </w:rPr>
              <w:t xml:space="preserve"> الأداء العملي</w:t>
            </w:r>
          </w:p>
          <w:p w14:paraId="103B3FF1" w14:textId="0E3C12AC" w:rsidR="00011171" w:rsidRPr="00A506F5" w:rsidRDefault="007E61E2" w:rsidP="007E61E2">
            <w:pPr>
              <w:rPr>
                <w:rFonts w:cs="Fanan"/>
                <w:sz w:val="24"/>
                <w:szCs w:val="24"/>
                <w:rtl/>
              </w:rPr>
            </w:pPr>
            <w:r w:rsidRPr="00A506F5">
              <w:rPr>
                <w:rFonts w:cs="Fanan" w:hint="cs"/>
                <w:sz w:val="24"/>
                <w:szCs w:val="24"/>
              </w:rPr>
              <w:sym w:font="Wingdings" w:char="F0A1"/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بحوث، مشاريع، تقارير            </w:t>
            </w:r>
            <w:r w:rsidRPr="00A506F5">
              <w:rPr>
                <w:rFonts w:cs="Fanan" w:hint="cs"/>
                <w:sz w:val="24"/>
                <w:szCs w:val="24"/>
              </w:rPr>
              <w:sym w:font="Wingdings" w:char="F0A1"/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 أخرى: ..................................</w:t>
            </w:r>
            <w:r w:rsidR="00D416A7">
              <w:rPr>
                <w:rFonts w:cs="Fanan" w:hint="cs"/>
                <w:sz w:val="24"/>
                <w:szCs w:val="24"/>
                <w:rtl/>
              </w:rPr>
              <w:t>................................................</w:t>
            </w:r>
            <w:r w:rsidRPr="00A506F5">
              <w:rPr>
                <w:rFonts w:cs="Fanan" w:hint="cs"/>
                <w:sz w:val="24"/>
                <w:szCs w:val="24"/>
                <w:rtl/>
              </w:rPr>
              <w:t>........................................................</w:t>
            </w:r>
          </w:p>
          <w:p w14:paraId="2F752685" w14:textId="028511D5" w:rsidR="007E61E2" w:rsidRPr="007E61E2" w:rsidRDefault="007E61E2" w:rsidP="007E61E2">
            <w:pPr>
              <w:rPr>
                <w:rFonts w:cs="Fanan"/>
                <w:sz w:val="28"/>
                <w:szCs w:val="28"/>
                <w:rtl/>
              </w:rPr>
            </w:pPr>
            <w:r w:rsidRPr="00A506F5">
              <w:rPr>
                <w:rFonts w:cs="Fanan" w:hint="cs"/>
                <w:sz w:val="24"/>
                <w:szCs w:val="24"/>
                <w:rtl/>
              </w:rPr>
              <w:t>يلاحظ</w:t>
            </w:r>
            <w:r w:rsidRPr="00A506F5">
              <w:rPr>
                <w:rFonts w:cs="Fanan"/>
                <w:sz w:val="24"/>
                <w:szCs w:val="24"/>
                <w:rtl/>
              </w:rPr>
              <w:t xml:space="preserve"> تنفيذ هذه البراهين و</w:t>
            </w:r>
            <w:r w:rsidRPr="00A506F5">
              <w:rPr>
                <w:rFonts w:cs="Fanan" w:hint="cs"/>
                <w:sz w:val="24"/>
                <w:szCs w:val="24"/>
                <w:rtl/>
              </w:rPr>
              <w:t xml:space="preserve">الأدلة </w:t>
            </w:r>
            <w:r w:rsidRPr="00A506F5">
              <w:rPr>
                <w:rFonts w:cs="Fanan"/>
                <w:sz w:val="24"/>
                <w:szCs w:val="24"/>
                <w:rtl/>
              </w:rPr>
              <w:t xml:space="preserve">وفق مخطط من إعداد </w:t>
            </w:r>
            <w:r w:rsidRPr="00A506F5">
              <w:rPr>
                <w:rFonts w:cs="Fanan" w:hint="cs"/>
                <w:sz w:val="24"/>
                <w:szCs w:val="24"/>
                <w:rtl/>
              </w:rPr>
              <w:t>المعلم وإشرافه</w:t>
            </w:r>
            <w:r w:rsidRPr="00A506F5">
              <w:rPr>
                <w:rFonts w:cs="Fanan"/>
                <w:sz w:val="24"/>
                <w:szCs w:val="24"/>
                <w:rtl/>
              </w:rPr>
              <w:t xml:space="preserve"> بما يتناسب </w:t>
            </w:r>
            <w:r w:rsidRPr="00A506F5">
              <w:rPr>
                <w:rFonts w:cs="Fanan" w:hint="cs"/>
                <w:sz w:val="24"/>
                <w:szCs w:val="24"/>
                <w:rtl/>
              </w:rPr>
              <w:t>مع المرحلة العمرية</w:t>
            </w:r>
            <w:r w:rsidRPr="00A506F5">
              <w:rPr>
                <w:rFonts w:cs="Fanan"/>
                <w:sz w:val="24"/>
                <w:szCs w:val="24"/>
                <w:rtl/>
              </w:rPr>
              <w:t xml:space="preserve"> للطالب</w:t>
            </w:r>
            <w:r w:rsidRPr="00A506F5">
              <w:rPr>
                <w:rFonts w:cs="Fanan" w:hint="cs"/>
                <w:sz w:val="24"/>
                <w:szCs w:val="24"/>
                <w:rtl/>
              </w:rPr>
              <w:t>.</w:t>
            </w:r>
          </w:p>
        </w:tc>
      </w:tr>
      <w:tr w:rsidR="000F2F7A" w:rsidRPr="000E3660" w14:paraId="46F15018" w14:textId="77777777" w:rsidTr="00114147">
        <w:trPr>
          <w:trHeight w:val="570"/>
        </w:trPr>
        <w:tc>
          <w:tcPr>
            <w:tcW w:w="9149" w:type="dxa"/>
            <w:gridSpan w:val="2"/>
            <w:shd w:val="clear" w:color="auto" w:fill="E2EFD9" w:themeFill="accent6" w:themeFillTint="33"/>
            <w:vAlign w:val="center"/>
          </w:tcPr>
          <w:p w14:paraId="6C52FE43" w14:textId="6EED61AA" w:rsidR="000F2F7A" w:rsidRPr="000E3660" w:rsidRDefault="000F2F7A" w:rsidP="00114147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0F2F7A">
              <w:rPr>
                <w:rFonts w:cs="Fanan" w:hint="cs"/>
                <w:color w:val="00B050"/>
                <w:sz w:val="48"/>
                <w:szCs w:val="48"/>
                <w:rtl/>
              </w:rPr>
              <w:t>خبرات التعليم والتعلم</w:t>
            </w:r>
          </w:p>
        </w:tc>
      </w:tr>
      <w:tr w:rsidR="000F2F7A" w:rsidRPr="000E3660" w14:paraId="00DDEEFE" w14:textId="77777777" w:rsidTr="00114147">
        <w:trPr>
          <w:trHeight w:val="493"/>
        </w:trPr>
        <w:tc>
          <w:tcPr>
            <w:tcW w:w="4472" w:type="dxa"/>
            <w:shd w:val="clear" w:color="auto" w:fill="E2EFD9" w:themeFill="accent6" w:themeFillTint="33"/>
            <w:vAlign w:val="center"/>
          </w:tcPr>
          <w:p w14:paraId="329A7705" w14:textId="1064A823" w:rsidR="000F2F7A" w:rsidRPr="000F2F7A" w:rsidRDefault="000F2F7A" w:rsidP="00114147">
            <w:pPr>
              <w:rPr>
                <w:rFonts w:cs="Fanan"/>
                <w:color w:val="C00000"/>
                <w:sz w:val="40"/>
                <w:szCs w:val="40"/>
                <w:rtl/>
              </w:rPr>
            </w:pPr>
            <w:r w:rsidRPr="000F2F7A">
              <w:rPr>
                <w:rFonts w:cs="Fanan" w:hint="cs"/>
                <w:color w:val="C00000"/>
                <w:sz w:val="40"/>
                <w:szCs w:val="40"/>
                <w:rtl/>
              </w:rPr>
              <w:t>ما يقوم به المعلم</w:t>
            </w:r>
          </w:p>
        </w:tc>
        <w:tc>
          <w:tcPr>
            <w:tcW w:w="4677" w:type="dxa"/>
            <w:shd w:val="clear" w:color="auto" w:fill="E2EFD9" w:themeFill="accent6" w:themeFillTint="33"/>
            <w:vAlign w:val="center"/>
          </w:tcPr>
          <w:p w14:paraId="6AD4CD89" w14:textId="21DFB81D" w:rsidR="000F2F7A" w:rsidRPr="000F2F7A" w:rsidRDefault="000F2F7A" w:rsidP="00114147">
            <w:pPr>
              <w:rPr>
                <w:rFonts w:cs="Fanan"/>
                <w:color w:val="C00000"/>
                <w:sz w:val="40"/>
                <w:szCs w:val="40"/>
                <w:rtl/>
              </w:rPr>
            </w:pPr>
            <w:r w:rsidRPr="000F2F7A">
              <w:rPr>
                <w:rFonts w:cs="Fanan" w:hint="cs"/>
                <w:color w:val="C00000"/>
                <w:sz w:val="40"/>
                <w:szCs w:val="40"/>
                <w:rtl/>
              </w:rPr>
              <w:t>ما يقوم به الطالب</w:t>
            </w:r>
          </w:p>
        </w:tc>
      </w:tr>
      <w:tr w:rsidR="000F2F7A" w:rsidRPr="000E3660" w14:paraId="1B3C0D28" w14:textId="77777777" w:rsidTr="00114147">
        <w:trPr>
          <w:trHeight w:val="4765"/>
        </w:trPr>
        <w:tc>
          <w:tcPr>
            <w:tcW w:w="4472" w:type="dxa"/>
            <w:vAlign w:val="center"/>
          </w:tcPr>
          <w:p w14:paraId="5D26413E" w14:textId="34CF13F4" w:rsidR="000F2F7A" w:rsidRPr="00A506F5" w:rsidRDefault="000F2F7A" w:rsidP="00601155">
            <w:pPr>
              <w:pStyle w:val="a8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14:paraId="1FA1BF7E" w14:textId="6451E51A" w:rsidR="000F2F7A" w:rsidRPr="00601155" w:rsidRDefault="000F2F7A" w:rsidP="00601155">
            <w:pPr>
              <w:spacing w:line="360" w:lineRule="auto"/>
              <w:rPr>
                <w:rFonts w:cs="Fanan"/>
                <w:sz w:val="24"/>
                <w:szCs w:val="24"/>
                <w:rtl/>
              </w:rPr>
            </w:pPr>
          </w:p>
        </w:tc>
      </w:tr>
      <w:tr w:rsidR="000F2F7A" w:rsidRPr="000E3660" w14:paraId="612F77FF" w14:textId="77777777" w:rsidTr="000F2F7A">
        <w:trPr>
          <w:trHeight w:val="841"/>
        </w:trPr>
        <w:tc>
          <w:tcPr>
            <w:tcW w:w="9149" w:type="dxa"/>
            <w:gridSpan w:val="2"/>
            <w:vAlign w:val="center"/>
          </w:tcPr>
          <w:p w14:paraId="5FB295F3" w14:textId="599E1770" w:rsidR="000F2F7A" w:rsidRPr="000F2F7A" w:rsidRDefault="000F2F7A" w:rsidP="000F2F7A">
            <w:pPr>
              <w:rPr>
                <w:rFonts w:cs="Fanan"/>
                <w:color w:val="00B050"/>
                <w:sz w:val="48"/>
                <w:szCs w:val="48"/>
                <w:rtl/>
              </w:rPr>
            </w:pPr>
            <w:r w:rsidRPr="000B32EE">
              <w:rPr>
                <w:rFonts w:cs="Fanan" w:hint="cs"/>
                <w:color w:val="00B050"/>
                <w:sz w:val="44"/>
                <w:szCs w:val="44"/>
                <w:rtl/>
              </w:rPr>
              <w:t>الواجب المنزلي:</w:t>
            </w:r>
            <w:r w:rsidR="00054A64">
              <w:rPr>
                <w:rFonts w:cs="Fanan" w:hint="cs"/>
                <w:color w:val="00B050"/>
                <w:sz w:val="48"/>
                <w:szCs w:val="48"/>
                <w:rtl/>
              </w:rPr>
              <w:t xml:space="preserve"> </w:t>
            </w:r>
          </w:p>
        </w:tc>
      </w:tr>
    </w:tbl>
    <w:p w14:paraId="282AD039" w14:textId="1AEC09CD" w:rsidR="00F829BB" w:rsidRPr="000E3660" w:rsidRDefault="00F829BB" w:rsidP="00F829BB">
      <w:pPr>
        <w:ind w:left="-1475"/>
        <w:rPr>
          <w:rFonts w:cs="Fanan"/>
          <w:color w:val="C00000"/>
          <w:sz w:val="32"/>
          <w:szCs w:val="32"/>
          <w:rtl/>
        </w:rPr>
      </w:pPr>
    </w:p>
    <w:p w14:paraId="48AA3F1D" w14:textId="51C0AB5E" w:rsidR="00516AE5" w:rsidRPr="000B32EE" w:rsidRDefault="00516AE5" w:rsidP="000F2F7A">
      <w:pPr>
        <w:spacing w:after="0" w:line="240" w:lineRule="auto"/>
        <w:jc w:val="center"/>
        <w:rPr>
          <w:rFonts w:cs="Fanan"/>
          <w:color w:val="00B050"/>
          <w:sz w:val="44"/>
          <w:szCs w:val="44"/>
        </w:rPr>
      </w:pPr>
      <w:r w:rsidRPr="000B32EE">
        <w:rPr>
          <w:rFonts w:cs="Fanan" w:hint="cs"/>
          <w:color w:val="00B050"/>
          <w:sz w:val="44"/>
          <w:szCs w:val="44"/>
          <w:rtl/>
        </w:rPr>
        <w:t>إعداد مشرفات الصفوف الأولية</w:t>
      </w:r>
    </w:p>
    <w:sectPr w:rsidR="00516AE5" w:rsidRPr="000B32EE" w:rsidSect="00FF26A7">
      <w:headerReference w:type="default" r:id="rId8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9AFE" w14:textId="77777777" w:rsidR="006048B0" w:rsidRDefault="006048B0" w:rsidP="00085774">
      <w:pPr>
        <w:spacing w:after="0" w:line="240" w:lineRule="auto"/>
      </w:pPr>
      <w:r>
        <w:separator/>
      </w:r>
    </w:p>
  </w:endnote>
  <w:endnote w:type="continuationSeparator" w:id="0">
    <w:p w14:paraId="281FC01C" w14:textId="77777777" w:rsidR="006048B0" w:rsidRDefault="006048B0" w:rsidP="0008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7F4F" w14:textId="77777777" w:rsidR="006048B0" w:rsidRDefault="006048B0" w:rsidP="00085774">
      <w:pPr>
        <w:spacing w:after="0" w:line="240" w:lineRule="auto"/>
      </w:pPr>
      <w:r>
        <w:separator/>
      </w:r>
    </w:p>
  </w:footnote>
  <w:footnote w:type="continuationSeparator" w:id="0">
    <w:p w14:paraId="6A6A0289" w14:textId="77777777" w:rsidR="006048B0" w:rsidRDefault="006048B0" w:rsidP="0008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DAA1" w14:textId="11505733" w:rsidR="00085774" w:rsidRDefault="00C02431" w:rsidP="00124691">
    <w:pPr>
      <w:pStyle w:val="a3"/>
      <w:bidi w:val="0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B99178" wp14:editId="289CE97A">
              <wp:simplePos x="0" y="0"/>
              <wp:positionH relativeFrom="margin">
                <wp:posOffset>-600075</wp:posOffset>
              </wp:positionH>
              <wp:positionV relativeFrom="page">
                <wp:posOffset>120015</wp:posOffset>
              </wp:positionV>
              <wp:extent cx="7320280" cy="10428605"/>
              <wp:effectExtent l="0" t="0" r="0" b="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320280" cy="10428605"/>
                        <a:chOff x="-42039" y="-141016"/>
                        <a:chExt cx="10770431" cy="11064499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0" y="8062977"/>
                          <a:ext cx="10718516" cy="286050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141016"/>
                          <a:ext cx="10728326" cy="388039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-42039" y="580006"/>
                          <a:ext cx="1865354" cy="1754728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ED7D31">
                                <a:lumMod val="20000"/>
                                <a:lumOff val="80000"/>
                                <a:alpha val="3000"/>
                              </a:srgbClr>
                            </a:gs>
                            <a:gs pos="77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70AD47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65" y="326887"/>
                          <a:ext cx="2642111" cy="2422164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4472C4">
                                <a:alpha val="0"/>
                                <a:lumMod val="73000"/>
                                <a:lumOff val="27000"/>
                              </a:srgb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59000">
                              <a:srgbClr val="70AD47">
                                <a:lumMod val="45000"/>
                                <a:lumOff val="55000"/>
                                <a:alpha val="37000"/>
                              </a:srgbClr>
                            </a:gs>
                            <a:gs pos="100000">
                              <a:srgbClr val="70AD47">
                                <a:lumMod val="30000"/>
                                <a:lumOff val="70000"/>
                              </a:srgb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E0F49" id="المجموعة 2" o:spid="_x0000_s1026" alt="&quot;&quot;" style="position:absolute;left:0;text-align:left;margin-left:-47.25pt;margin-top:9.45pt;width:576.4pt;height:821.15pt;flip:x;z-index:251659264;mso-position-horizontal-relative:margin;mso-position-vertical-relative:page" coordorigin="-420,-1410" coordsize="107704,110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">
              <v:shape id="شكل حر 6" o:spid="_x0000_s1027" style="position:absolute;top:80629;width:107185;height:28605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" path="m,c,453,,453,,453,23,401,52,353,87,310v7,-9,14,-17,21,-26c116,275,125,266,133,258,248,143,406,72,581,72v291,,291,,291,c872,,872,,872,l,xe" fillcolor="#b3e5a5" stroked="f">
                <v:fill r:id="rId1" o:title="" color2="window" type="pattern"/>
                <v:path arrowok="t" o:connecttype="custom" o:connectlocs="0,0;0,2860506;1069393,1957521;1327523,1793342;1634820,1629162;7141580,454650;10718516,454650;10718516,0;0,0" o:connectangles="0,0,0,0,0,0,0,0,0"/>
              </v:shape>
              <v:shape id="شكل حر 6" o:spid="_x0000_s1028" style="position:absolute;top:-1410;width:107283;height:38803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" path="m,c,453,,453,,453,23,401,52,353,87,310v7,-9,14,-17,21,-26c116,275,125,266,133,258,248,143,406,72,581,72v291,,291,,291,c872,,872,,872,l,xe" fillcolor="#b3e5a5" stroked="f">
                <v:fill r:id="rId1" o:title="" color2="window" type="pattern"/>
                <v:path arrowok="t" o:connecttype="custom" o:connectlocs="0,0;0,3880390;1070372,2655455;1328738,2432739;1636316,2210023;7148116,616751;10728326,616751;10728326,0;0,0" o:connectangles="0,0,0,0,0,0,0,0,0"/>
              </v:shape>
              <v:shape id="شكل حر: شكل 21" o:spid="_x0000_s1029" style="position:absolute;left:-420;top:5800;width:18653;height:17547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fbe5d6" stroked="f">
                <v:fill color2="#d4e8c6" o:opacity2="1966f" colors="0 #fbe5d6;50463f #bedcaa;54395f #bedcaa;1 #d4e8c6" focus="100%" type="gradient">
                  <o:fill v:ext="view" type="gradientUnscaled"/>
                </v:fill>
                <v:path arrowok="t" o:connecttype="custom" o:connectlocs="1747962,1754265;1825065,1570224;14597,12559;0,0;0,304548;20563,326918;1616854,1695149;1651556,1724893;1747962,1754265" o:connectangles="0,0,0,0,0,0,0,0,0"/>
              </v:shape>
              <v:shape id="شكل حر: شكل 23" o:spid="_x0000_s1030" style="position:absolute;top:3268;width:26421;height:2422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7698d4" stroked="f">
                <v:fill color2="#d4e8c6" o:opacity2="0" angle="340" colors="0 #7698d4;12452f #cfeb61;38666f #bedcaa;47225f #94a4b7;58982f #bedcaa;1 #d4e8c6" focus="100%" type="gradient">
                  <o:fill v:ext="view" type="gradientUnscaled"/>
                </v:fill>
                <v:path arrowok="t" o:connecttype="custom" o:connectlocs="2476382,2421527;2585233,2168246;5836,4895;0,0;0,409764;5867,423420;37711,457191;2291288,2340170;2340279,2381104;2476382,2421527" o:connectangles="0,0,0,0,0,0,0,0,0,0"/>
              </v:shape>
              <w10:wrap anchorx="margin" anchory="page"/>
            </v:group>
          </w:pict>
        </mc:Fallback>
      </mc:AlternateContent>
    </w:r>
    <w:r w:rsidR="00303E36" w:rsidRPr="00124691">
      <w:rPr>
        <w:rFonts w:ascii="Calibri" w:eastAsia="Times New Roman" w:hAnsi="Calibri" w:cs="Arial"/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6CBB28" wp14:editId="2C394D49">
              <wp:simplePos x="0" y="0"/>
              <wp:positionH relativeFrom="column">
                <wp:posOffset>2609850</wp:posOffset>
              </wp:positionH>
              <wp:positionV relativeFrom="paragraph">
                <wp:posOffset>-298450</wp:posOffset>
              </wp:positionV>
              <wp:extent cx="1962150" cy="952500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1E6BE" w14:textId="77777777" w:rsidR="00124691" w:rsidRPr="0090709E" w:rsidRDefault="00124691" w:rsidP="00124691">
                          <w:pPr>
                            <w:pStyle w:val="a5"/>
                            <w:jc w:val="center"/>
                            <w:rPr>
                              <w:rFonts w:cs="Fanan"/>
                              <w:rtl/>
                            </w:rPr>
                          </w:pPr>
                          <w:r w:rsidRPr="0090709E">
                            <w:rPr>
                              <w:rFonts w:cs="Fanan" w:hint="cs"/>
                              <w:rtl/>
                            </w:rPr>
                            <w:t>المملكة العربية السعودية</w:t>
                          </w:r>
                        </w:p>
                        <w:p w14:paraId="414DF997" w14:textId="77777777" w:rsidR="00124691" w:rsidRPr="0090709E" w:rsidRDefault="00124691" w:rsidP="00124691">
                          <w:pPr>
                            <w:pStyle w:val="a6"/>
                            <w:spacing w:after="0" w:line="240" w:lineRule="auto"/>
                            <w:jc w:val="center"/>
                            <w:rPr>
                              <w:rFonts w:cs="Fanan"/>
                              <w:rtl/>
                            </w:rPr>
                          </w:pPr>
                          <w:r w:rsidRPr="0090709E">
                            <w:rPr>
                              <w:rFonts w:cs="Fanan"/>
                              <w:rtl/>
                            </w:rPr>
                            <w:t>وزارة التعليم</w:t>
                          </w:r>
                        </w:p>
                        <w:p w14:paraId="676CE547" w14:textId="77777777" w:rsidR="00124691" w:rsidRPr="0090709E" w:rsidRDefault="00124691" w:rsidP="00124691">
                          <w:pPr>
                            <w:pStyle w:val="a6"/>
                            <w:spacing w:after="0" w:line="240" w:lineRule="auto"/>
                            <w:jc w:val="center"/>
                            <w:rPr>
                              <w:rFonts w:cs="Fanan"/>
                              <w:rtl/>
                            </w:rPr>
                          </w:pPr>
                          <w:r w:rsidRPr="0090709E">
                            <w:rPr>
                              <w:rFonts w:cs="Fanan"/>
                              <w:rtl/>
                            </w:rPr>
                            <w:t xml:space="preserve">الإدارة العامة </w:t>
                          </w:r>
                          <w:r w:rsidRPr="0090709E">
                            <w:rPr>
                              <w:rFonts w:cs="Fanan" w:hint="cs"/>
                              <w:rtl/>
                            </w:rPr>
                            <w:t>ل</w:t>
                          </w:r>
                          <w:r w:rsidRPr="0090709E">
                            <w:rPr>
                              <w:rFonts w:cs="Fanan"/>
                              <w:rtl/>
                            </w:rPr>
                            <w:t xml:space="preserve">لتعليم </w:t>
                          </w:r>
                          <w:r w:rsidRPr="0090709E">
                            <w:rPr>
                              <w:rFonts w:cs="Fanan" w:hint="cs"/>
                              <w:rtl/>
                            </w:rPr>
                            <w:t>بعسير</w:t>
                          </w:r>
                        </w:p>
                        <w:p w14:paraId="57A4C350" w14:textId="77777777" w:rsidR="00124691" w:rsidRPr="0090709E" w:rsidRDefault="00124691" w:rsidP="00124691">
                          <w:pPr>
                            <w:pStyle w:val="a6"/>
                            <w:spacing w:after="0" w:line="240" w:lineRule="auto"/>
                            <w:jc w:val="center"/>
                            <w:rPr>
                              <w:rFonts w:cs="Fanan"/>
                              <w:rtl/>
                            </w:rPr>
                          </w:pPr>
                          <w:r w:rsidRPr="0090709E">
                            <w:rPr>
                              <w:rFonts w:cs="Fanan"/>
                              <w:rtl/>
                            </w:rPr>
                            <w:t xml:space="preserve">مكتب التعليم </w:t>
                          </w:r>
                          <w:r w:rsidRPr="0090709E">
                            <w:rPr>
                              <w:rFonts w:cs="Fanan" w:hint="cs"/>
                              <w:rtl/>
                            </w:rPr>
                            <w:t>بمحافظة خميس مشيط</w:t>
                          </w:r>
                        </w:p>
                        <w:p w14:paraId="66E5AAD4" w14:textId="77777777" w:rsidR="00124691" w:rsidRPr="0090709E" w:rsidRDefault="00124691" w:rsidP="00124691">
                          <w:pPr>
                            <w:jc w:val="center"/>
                            <w:rPr>
                              <w:rFonts w:cs="Fanan"/>
                              <w:color w:val="C00000"/>
                              <w:szCs w:val="20"/>
                              <w:rtl/>
                            </w:rPr>
                          </w:pPr>
                          <w:r w:rsidRPr="0090709E">
                            <w:rPr>
                              <w:rFonts w:cs="Fanan" w:hint="cs"/>
                              <w:color w:val="C00000"/>
                              <w:szCs w:val="20"/>
                              <w:rtl/>
                            </w:rPr>
                            <w:t>قسم الصفوف الأولية</w:t>
                          </w:r>
                        </w:p>
                        <w:p w14:paraId="13D76DE5" w14:textId="77777777" w:rsidR="00124691" w:rsidRPr="00646D57" w:rsidRDefault="00124691" w:rsidP="001246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CBB28" id="Rectangle 6" o:spid="_x0000_s1026" style="position:absolute;margin-left:205.5pt;margin-top:-23.5pt;width:154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" filled="f" stroked="f">
              <v:textbox>
                <w:txbxContent>
                  <w:p w14:paraId="5D91E6BE" w14:textId="77777777" w:rsidR="00124691" w:rsidRPr="0090709E" w:rsidRDefault="00124691" w:rsidP="00124691">
                    <w:pPr>
                      <w:pStyle w:val="a5"/>
                      <w:jc w:val="center"/>
                      <w:rPr>
                        <w:rFonts w:cs="Fanan"/>
                        <w:rtl/>
                      </w:rPr>
                    </w:pPr>
                    <w:r w:rsidRPr="0090709E">
                      <w:rPr>
                        <w:rFonts w:cs="Fanan" w:hint="cs"/>
                        <w:rtl/>
                      </w:rPr>
                      <w:t>المملكة العربية السعودية</w:t>
                    </w:r>
                  </w:p>
                  <w:p w14:paraId="414DF997" w14:textId="77777777" w:rsidR="00124691" w:rsidRPr="0090709E" w:rsidRDefault="00124691" w:rsidP="00124691">
                    <w:pPr>
                      <w:pStyle w:val="a6"/>
                      <w:spacing w:after="0" w:line="240" w:lineRule="auto"/>
                      <w:jc w:val="center"/>
                      <w:rPr>
                        <w:rFonts w:cs="Fanan"/>
                        <w:rtl/>
                      </w:rPr>
                    </w:pPr>
                    <w:r w:rsidRPr="0090709E">
                      <w:rPr>
                        <w:rFonts w:cs="Fanan"/>
                        <w:rtl/>
                      </w:rPr>
                      <w:t>وزارة التعليم</w:t>
                    </w:r>
                  </w:p>
                  <w:p w14:paraId="676CE547" w14:textId="77777777" w:rsidR="00124691" w:rsidRPr="0090709E" w:rsidRDefault="00124691" w:rsidP="00124691">
                    <w:pPr>
                      <w:pStyle w:val="a6"/>
                      <w:spacing w:after="0" w:line="240" w:lineRule="auto"/>
                      <w:jc w:val="center"/>
                      <w:rPr>
                        <w:rFonts w:cs="Fanan"/>
                        <w:rtl/>
                      </w:rPr>
                    </w:pPr>
                    <w:r w:rsidRPr="0090709E">
                      <w:rPr>
                        <w:rFonts w:cs="Fanan"/>
                        <w:rtl/>
                      </w:rPr>
                      <w:t xml:space="preserve">الإدارة العامة </w:t>
                    </w:r>
                    <w:r w:rsidRPr="0090709E">
                      <w:rPr>
                        <w:rFonts w:cs="Fanan" w:hint="cs"/>
                        <w:rtl/>
                      </w:rPr>
                      <w:t>ل</w:t>
                    </w:r>
                    <w:r w:rsidRPr="0090709E">
                      <w:rPr>
                        <w:rFonts w:cs="Fanan"/>
                        <w:rtl/>
                      </w:rPr>
                      <w:t xml:space="preserve">لتعليم </w:t>
                    </w:r>
                    <w:r w:rsidRPr="0090709E">
                      <w:rPr>
                        <w:rFonts w:cs="Fanan" w:hint="cs"/>
                        <w:rtl/>
                      </w:rPr>
                      <w:t>بعسير</w:t>
                    </w:r>
                  </w:p>
                  <w:p w14:paraId="57A4C350" w14:textId="77777777" w:rsidR="00124691" w:rsidRPr="0090709E" w:rsidRDefault="00124691" w:rsidP="00124691">
                    <w:pPr>
                      <w:pStyle w:val="a6"/>
                      <w:spacing w:after="0" w:line="240" w:lineRule="auto"/>
                      <w:jc w:val="center"/>
                      <w:rPr>
                        <w:rFonts w:cs="Fanan"/>
                        <w:rtl/>
                      </w:rPr>
                    </w:pPr>
                    <w:r w:rsidRPr="0090709E">
                      <w:rPr>
                        <w:rFonts w:cs="Fanan"/>
                        <w:rtl/>
                      </w:rPr>
                      <w:t xml:space="preserve">مكتب التعليم </w:t>
                    </w:r>
                    <w:r w:rsidRPr="0090709E">
                      <w:rPr>
                        <w:rFonts w:cs="Fanan" w:hint="cs"/>
                        <w:rtl/>
                      </w:rPr>
                      <w:t>بمحافظة خميس مشيط</w:t>
                    </w:r>
                  </w:p>
                  <w:p w14:paraId="66E5AAD4" w14:textId="77777777" w:rsidR="00124691" w:rsidRPr="0090709E" w:rsidRDefault="00124691" w:rsidP="00124691">
                    <w:pPr>
                      <w:jc w:val="center"/>
                      <w:rPr>
                        <w:rFonts w:cs="Fanan"/>
                        <w:color w:val="C00000"/>
                        <w:szCs w:val="20"/>
                        <w:rtl/>
                      </w:rPr>
                    </w:pPr>
                    <w:r w:rsidRPr="0090709E">
                      <w:rPr>
                        <w:rFonts w:cs="Fanan" w:hint="cs"/>
                        <w:color w:val="C00000"/>
                        <w:szCs w:val="20"/>
                        <w:rtl/>
                      </w:rPr>
                      <w:t>قسم الصفوف الأولية</w:t>
                    </w:r>
                  </w:p>
                  <w:p w14:paraId="13D76DE5" w14:textId="77777777" w:rsidR="00124691" w:rsidRPr="00646D57" w:rsidRDefault="00124691" w:rsidP="00124691"/>
                </w:txbxContent>
              </v:textbox>
            </v:rect>
          </w:pict>
        </mc:Fallback>
      </mc:AlternateContent>
    </w:r>
    <w:r w:rsidR="00303E36">
      <w:rPr>
        <w:noProof/>
      </w:rPr>
      <w:drawing>
        <wp:anchor distT="0" distB="0" distL="114300" distR="114300" simplePos="0" relativeHeight="251664384" behindDoc="0" locked="0" layoutInCell="1" allowOverlap="1" wp14:anchorId="3BE32D44" wp14:editId="1E65C9C1">
          <wp:simplePos x="0" y="0"/>
          <wp:positionH relativeFrom="column">
            <wp:posOffset>748665</wp:posOffset>
          </wp:positionH>
          <wp:positionV relativeFrom="paragraph">
            <wp:posOffset>-228600</wp:posOffset>
          </wp:positionV>
          <wp:extent cx="678815" cy="456565"/>
          <wp:effectExtent l="0" t="0" r="6985" b="635"/>
          <wp:wrapNone/>
          <wp:docPr id="51" name="صورة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E36">
      <w:rPr>
        <w:noProof/>
      </w:rPr>
      <w:drawing>
        <wp:anchor distT="0" distB="0" distL="114300" distR="114300" simplePos="0" relativeHeight="251661312" behindDoc="0" locked="0" layoutInCell="1" allowOverlap="1" wp14:anchorId="1CB7CA88" wp14:editId="1AA8752A">
          <wp:simplePos x="0" y="0"/>
          <wp:positionH relativeFrom="margin">
            <wp:posOffset>-85725</wp:posOffset>
          </wp:positionH>
          <wp:positionV relativeFrom="paragraph">
            <wp:posOffset>-257810</wp:posOffset>
          </wp:positionV>
          <wp:extent cx="600075" cy="541020"/>
          <wp:effectExtent l="0" t="0" r="9525" b="0"/>
          <wp:wrapNone/>
          <wp:docPr id="52" name="صورة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E36">
      <w:rPr>
        <w:noProof/>
      </w:rPr>
      <w:drawing>
        <wp:anchor distT="0" distB="0" distL="114300" distR="114300" simplePos="0" relativeHeight="251662336" behindDoc="0" locked="0" layoutInCell="1" allowOverlap="1" wp14:anchorId="540491F8" wp14:editId="0099DAAB">
          <wp:simplePos x="0" y="0"/>
          <wp:positionH relativeFrom="column">
            <wp:posOffset>-847090</wp:posOffset>
          </wp:positionH>
          <wp:positionV relativeFrom="paragraph">
            <wp:posOffset>-354330</wp:posOffset>
          </wp:positionV>
          <wp:extent cx="666750" cy="624205"/>
          <wp:effectExtent l="0" t="0" r="0" b="4445"/>
          <wp:wrapNone/>
          <wp:docPr id="53" name="صورة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E36">
      <w:rPr>
        <w:noProof/>
      </w:rPr>
      <w:drawing>
        <wp:anchor distT="0" distB="0" distL="114300" distR="114300" simplePos="0" relativeHeight="251663360" behindDoc="0" locked="0" layoutInCell="1" allowOverlap="1" wp14:anchorId="6DD2799B" wp14:editId="4F3DE100">
          <wp:simplePos x="0" y="0"/>
          <wp:positionH relativeFrom="column">
            <wp:posOffset>1670685</wp:posOffset>
          </wp:positionH>
          <wp:positionV relativeFrom="paragraph">
            <wp:posOffset>-238125</wp:posOffset>
          </wp:positionV>
          <wp:extent cx="831850" cy="502920"/>
          <wp:effectExtent l="0" t="0" r="6350" b="0"/>
          <wp:wrapNone/>
          <wp:docPr id="54" name="صورة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691">
      <w:t>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AB4"/>
    <w:multiLevelType w:val="hybridMultilevel"/>
    <w:tmpl w:val="15CC8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F44FDC"/>
    <w:multiLevelType w:val="hybridMultilevel"/>
    <w:tmpl w:val="DECCB74C"/>
    <w:lvl w:ilvl="0" w:tplc="7C38DD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74"/>
    <w:rsid w:val="00011171"/>
    <w:rsid w:val="000139AF"/>
    <w:rsid w:val="00054A64"/>
    <w:rsid w:val="00062E42"/>
    <w:rsid w:val="00085774"/>
    <w:rsid w:val="00086820"/>
    <w:rsid w:val="000B2CE2"/>
    <w:rsid w:val="000B32EE"/>
    <w:rsid w:val="000E2062"/>
    <w:rsid w:val="000E3660"/>
    <w:rsid w:val="000F1D5F"/>
    <w:rsid w:val="000F2F7A"/>
    <w:rsid w:val="00112751"/>
    <w:rsid w:val="00114147"/>
    <w:rsid w:val="00124691"/>
    <w:rsid w:val="00140C0F"/>
    <w:rsid w:val="00172E00"/>
    <w:rsid w:val="001F19CC"/>
    <w:rsid w:val="002036D4"/>
    <w:rsid w:val="00256A39"/>
    <w:rsid w:val="002B314B"/>
    <w:rsid w:val="00302EF2"/>
    <w:rsid w:val="00303E36"/>
    <w:rsid w:val="0032459F"/>
    <w:rsid w:val="00396178"/>
    <w:rsid w:val="003B4F75"/>
    <w:rsid w:val="003D5FCE"/>
    <w:rsid w:val="003D7575"/>
    <w:rsid w:val="004240F1"/>
    <w:rsid w:val="00442775"/>
    <w:rsid w:val="00516AE5"/>
    <w:rsid w:val="00601155"/>
    <w:rsid w:val="006048B0"/>
    <w:rsid w:val="00647F3C"/>
    <w:rsid w:val="006D29D2"/>
    <w:rsid w:val="00743EB6"/>
    <w:rsid w:val="0079727E"/>
    <w:rsid w:val="007E61E2"/>
    <w:rsid w:val="008419B7"/>
    <w:rsid w:val="0089127C"/>
    <w:rsid w:val="008F42B0"/>
    <w:rsid w:val="009D33B6"/>
    <w:rsid w:val="009F0CCF"/>
    <w:rsid w:val="00A20594"/>
    <w:rsid w:val="00A506F5"/>
    <w:rsid w:val="00A718AB"/>
    <w:rsid w:val="00AC33A9"/>
    <w:rsid w:val="00AC7268"/>
    <w:rsid w:val="00AD1365"/>
    <w:rsid w:val="00B14CE0"/>
    <w:rsid w:val="00B66CC0"/>
    <w:rsid w:val="00B90A04"/>
    <w:rsid w:val="00B91D8D"/>
    <w:rsid w:val="00C02431"/>
    <w:rsid w:val="00C11F3E"/>
    <w:rsid w:val="00C772EC"/>
    <w:rsid w:val="00CB2E8C"/>
    <w:rsid w:val="00D416A7"/>
    <w:rsid w:val="00DB056F"/>
    <w:rsid w:val="00DB0F0D"/>
    <w:rsid w:val="00DD6513"/>
    <w:rsid w:val="00E67F03"/>
    <w:rsid w:val="00EE7AF7"/>
    <w:rsid w:val="00F829BB"/>
    <w:rsid w:val="00FE44DE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A2E1C6"/>
  <w15:chartTrackingRefBased/>
  <w15:docId w15:val="{23D0D9F3-2EE2-49CD-A724-A21BC604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5774"/>
  </w:style>
  <w:style w:type="paragraph" w:styleId="a4">
    <w:name w:val="footer"/>
    <w:basedOn w:val="a"/>
    <w:link w:val="Char0"/>
    <w:uiPriority w:val="99"/>
    <w:unhideWhenUsed/>
    <w:rsid w:val="00085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5774"/>
  </w:style>
  <w:style w:type="paragraph" w:styleId="a5">
    <w:name w:val="No Spacing"/>
    <w:uiPriority w:val="1"/>
    <w:qFormat/>
    <w:rsid w:val="00124691"/>
    <w:pPr>
      <w:bidi/>
      <w:spacing w:after="0" w:line="240" w:lineRule="auto"/>
    </w:pPr>
    <w:rPr>
      <w:rFonts w:ascii="Calibri" w:eastAsia="Times New Roman" w:hAnsi="Calibri" w:cs="Arial"/>
    </w:rPr>
  </w:style>
  <w:style w:type="paragraph" w:customStyle="1" w:styleId="a6">
    <w:name w:val="رأس صفحة"/>
    <w:basedOn w:val="a"/>
    <w:link w:val="Char1"/>
    <w:uiPriority w:val="99"/>
    <w:unhideWhenUsed/>
    <w:rsid w:val="00124691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Char1">
    <w:name w:val="رأس صفحة Char"/>
    <w:link w:val="a6"/>
    <w:uiPriority w:val="99"/>
    <w:rsid w:val="00124691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39"/>
    <w:rsid w:val="000F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1.gi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A2B5-8BCD-40FF-9D39-E27D4BC8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منار الهدى alhuda</dc:creator>
  <cp:keywords/>
  <dc:description/>
  <cp:lastModifiedBy>منار الهدى alhuda</cp:lastModifiedBy>
  <cp:revision>3</cp:revision>
  <dcterms:created xsi:type="dcterms:W3CDTF">2021-10-20T21:07:00Z</dcterms:created>
  <dcterms:modified xsi:type="dcterms:W3CDTF">2021-10-20T21:11:00Z</dcterms:modified>
</cp:coreProperties>
</file>