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D46F" w14:textId="5C72D2EA" w:rsidR="00856619" w:rsidRDefault="00856619" w:rsidP="00856619">
      <w:pPr>
        <w:jc w:val="center"/>
      </w:pPr>
      <w:bookmarkStart w:id="0" w:name="_GoBack"/>
      <w:bookmarkEnd w:id="0"/>
      <w:r>
        <w:t>Blue Lake Conservancy District</w:t>
      </w:r>
    </w:p>
    <w:p w14:paraId="3C124CE6" w14:textId="75A04A18" w:rsidR="007E41C1" w:rsidRDefault="007E41C1" w:rsidP="00856619">
      <w:pPr>
        <w:jc w:val="center"/>
      </w:pPr>
      <w:r>
        <w:t xml:space="preserve">Churubusco, IN  </w:t>
      </w:r>
    </w:p>
    <w:p w14:paraId="620DEE9B" w14:textId="544E65CD" w:rsidR="00856619" w:rsidRPr="007E41C1" w:rsidRDefault="00856619" w:rsidP="00856619">
      <w:pPr>
        <w:jc w:val="center"/>
        <w:rPr>
          <w:b/>
        </w:rPr>
      </w:pPr>
      <w:r w:rsidRPr="007E41C1">
        <w:rPr>
          <w:b/>
        </w:rPr>
        <w:t>BOARD AGENDA</w:t>
      </w:r>
    </w:p>
    <w:p w14:paraId="7FDD0888" w14:textId="16C62741" w:rsidR="00856619" w:rsidRDefault="003B6A84" w:rsidP="00856619">
      <w:pPr>
        <w:jc w:val="center"/>
      </w:pPr>
      <w:r>
        <w:t>April</w:t>
      </w:r>
      <w:r w:rsidR="0060625E">
        <w:t xml:space="preserve"> </w:t>
      </w:r>
      <w:r w:rsidR="00856619">
        <w:t>,</w:t>
      </w:r>
      <w:r>
        <w:t>1</w:t>
      </w:r>
      <w:r w:rsidR="00856619">
        <w:t xml:space="preserve"> 201</w:t>
      </w:r>
      <w:r w:rsidR="0060625E">
        <w:t>9</w:t>
      </w:r>
    </w:p>
    <w:p w14:paraId="74630B55" w14:textId="77777777" w:rsidR="00856619" w:rsidRDefault="00856619" w:rsidP="00856619">
      <w:pPr>
        <w:jc w:val="center"/>
      </w:pPr>
    </w:p>
    <w:p w14:paraId="272C425B" w14:textId="77777777" w:rsidR="00856619" w:rsidRDefault="00856619" w:rsidP="00856619">
      <w:pPr>
        <w:jc w:val="center"/>
      </w:pPr>
    </w:p>
    <w:p w14:paraId="0BC4C8DB" w14:textId="77777777" w:rsidR="00856619" w:rsidRDefault="00856619" w:rsidP="00856619">
      <w:pPr>
        <w:jc w:val="center"/>
      </w:pPr>
    </w:p>
    <w:p w14:paraId="3CBC6D9D" w14:textId="2C1B81D9" w:rsidR="00856619" w:rsidRDefault="00856619" w:rsidP="00856619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365131C8" w14:textId="77777777" w:rsidR="00856619" w:rsidRDefault="00856619" w:rsidP="00856619">
      <w:pPr>
        <w:pStyle w:val="ListParagraph"/>
        <w:ind w:left="1080"/>
      </w:pPr>
    </w:p>
    <w:p w14:paraId="28A5D2F9" w14:textId="77777777" w:rsidR="00A91C13" w:rsidRDefault="00A91C13" w:rsidP="00856619">
      <w:pPr>
        <w:pStyle w:val="ListParagraph"/>
        <w:numPr>
          <w:ilvl w:val="0"/>
          <w:numId w:val="1"/>
        </w:numPr>
      </w:pPr>
      <w:r>
        <w:t>Introduction of Presenting Guests</w:t>
      </w:r>
    </w:p>
    <w:p w14:paraId="7C9B5592" w14:textId="77777777" w:rsidR="00A91C13" w:rsidRDefault="00A91C13" w:rsidP="00A91C13">
      <w:pPr>
        <w:pStyle w:val="ListParagraph"/>
      </w:pPr>
    </w:p>
    <w:p w14:paraId="1CC6FD04" w14:textId="5BA05243" w:rsidR="00856619" w:rsidRDefault="00856619" w:rsidP="00856619">
      <w:pPr>
        <w:pStyle w:val="ListParagraph"/>
        <w:numPr>
          <w:ilvl w:val="0"/>
          <w:numId w:val="1"/>
        </w:numPr>
      </w:pPr>
      <w:r>
        <w:t xml:space="preserve">Review of Minutes </w:t>
      </w:r>
    </w:p>
    <w:p w14:paraId="54F17D82" w14:textId="77777777" w:rsidR="00B27620" w:rsidRDefault="00B27620" w:rsidP="00B27620">
      <w:pPr>
        <w:pStyle w:val="ListParagraph"/>
      </w:pPr>
    </w:p>
    <w:p w14:paraId="3080B6CC" w14:textId="1064EB6E" w:rsidR="00B27620" w:rsidRDefault="00B27620" w:rsidP="00856619">
      <w:pPr>
        <w:pStyle w:val="ListParagraph"/>
        <w:numPr>
          <w:ilvl w:val="0"/>
          <w:numId w:val="1"/>
        </w:numPr>
      </w:pPr>
      <w:r>
        <w:t>Accounts Payable</w:t>
      </w:r>
    </w:p>
    <w:p w14:paraId="39D6CC92" w14:textId="77777777" w:rsidR="000C5C07" w:rsidRDefault="000C5C07" w:rsidP="000C5C07">
      <w:pPr>
        <w:pStyle w:val="ListParagraph"/>
      </w:pPr>
    </w:p>
    <w:p w14:paraId="67794FEA" w14:textId="72036442" w:rsidR="00041753" w:rsidRDefault="00041753" w:rsidP="00041753">
      <w:pPr>
        <w:pStyle w:val="ListParagraph"/>
        <w:numPr>
          <w:ilvl w:val="0"/>
          <w:numId w:val="1"/>
        </w:numPr>
      </w:pPr>
      <w:r>
        <w:t>Finance Report</w:t>
      </w:r>
    </w:p>
    <w:p w14:paraId="7A160A51" w14:textId="77777777" w:rsidR="00EB774C" w:rsidRDefault="00EB774C" w:rsidP="00EB774C">
      <w:pPr>
        <w:pStyle w:val="ListParagraph"/>
      </w:pPr>
    </w:p>
    <w:p w14:paraId="1C177E17" w14:textId="11F58E9E" w:rsidR="00BF56A4" w:rsidRDefault="00BF56A4" w:rsidP="00856619">
      <w:pPr>
        <w:pStyle w:val="ListParagraph"/>
        <w:numPr>
          <w:ilvl w:val="0"/>
          <w:numId w:val="1"/>
        </w:numPr>
      </w:pPr>
      <w:r>
        <w:t xml:space="preserve">Maintenance </w:t>
      </w:r>
      <w:r w:rsidR="00AD25D3">
        <w:t>Personnel</w:t>
      </w:r>
      <w:r w:rsidR="00BA0D1A">
        <w:t>, Rick Hamilton</w:t>
      </w:r>
    </w:p>
    <w:p w14:paraId="34DA2EF1" w14:textId="77777777" w:rsidR="002621A3" w:rsidRDefault="002621A3" w:rsidP="002621A3">
      <w:pPr>
        <w:pStyle w:val="ListParagraph"/>
      </w:pPr>
    </w:p>
    <w:p w14:paraId="146D015E" w14:textId="1FAE0852" w:rsidR="002621A3" w:rsidRDefault="002621A3" w:rsidP="002621A3">
      <w:pPr>
        <w:pStyle w:val="ListParagraph"/>
        <w:numPr>
          <w:ilvl w:val="1"/>
          <w:numId w:val="1"/>
        </w:numPr>
      </w:pPr>
      <w:r>
        <w:t>Maintenance Report</w:t>
      </w:r>
    </w:p>
    <w:p w14:paraId="7281EDF4" w14:textId="7BADBA99" w:rsidR="002621A3" w:rsidRDefault="002621A3" w:rsidP="002621A3">
      <w:pPr>
        <w:pStyle w:val="ListParagraph"/>
        <w:numPr>
          <w:ilvl w:val="1"/>
          <w:numId w:val="1"/>
        </w:numPr>
      </w:pPr>
      <w:r>
        <w:t>Wet Weather Report</w:t>
      </w:r>
    </w:p>
    <w:p w14:paraId="5237089E" w14:textId="77777777" w:rsidR="00EB774C" w:rsidRDefault="00EB774C" w:rsidP="00EB774C">
      <w:pPr>
        <w:pStyle w:val="ListParagraph"/>
      </w:pPr>
    </w:p>
    <w:p w14:paraId="574A233F" w14:textId="5EFFAC3D" w:rsidR="00EB774C" w:rsidRDefault="00EB774C" w:rsidP="00856619">
      <w:pPr>
        <w:pStyle w:val="ListParagraph"/>
        <w:numPr>
          <w:ilvl w:val="0"/>
          <w:numId w:val="1"/>
        </w:numPr>
      </w:pPr>
      <w:r>
        <w:t>Other Reports</w:t>
      </w:r>
    </w:p>
    <w:p w14:paraId="67CC6B31" w14:textId="77777777" w:rsidR="00856619" w:rsidRDefault="00856619" w:rsidP="00856619">
      <w:pPr>
        <w:pStyle w:val="ListParagraph"/>
      </w:pPr>
    </w:p>
    <w:p w14:paraId="74CE164D" w14:textId="54553152" w:rsidR="00856619" w:rsidRDefault="009831D3" w:rsidP="00856619">
      <w:pPr>
        <w:pStyle w:val="ListParagraph"/>
        <w:numPr>
          <w:ilvl w:val="0"/>
          <w:numId w:val="1"/>
        </w:numPr>
      </w:pPr>
      <w:r>
        <w:t>Unfinished</w:t>
      </w:r>
      <w:r w:rsidR="00856619">
        <w:t xml:space="preserve"> Business</w:t>
      </w:r>
    </w:p>
    <w:p w14:paraId="7DA35CD3" w14:textId="66ACF424" w:rsidR="00F559A8" w:rsidRDefault="00F559A8" w:rsidP="0060625E"/>
    <w:p w14:paraId="0CD52EBB" w14:textId="5FB6EE7E" w:rsidR="000C5C07" w:rsidRDefault="00F80466" w:rsidP="004B1AEA">
      <w:pPr>
        <w:pStyle w:val="ListParagraph"/>
        <w:numPr>
          <w:ilvl w:val="1"/>
          <w:numId w:val="1"/>
        </w:numPr>
      </w:pPr>
      <w:r>
        <w:t>Policy</w:t>
      </w:r>
      <w:r w:rsidR="001D4123">
        <w:t>/Ordinance</w:t>
      </w:r>
      <w:r w:rsidR="00911926">
        <w:t xml:space="preserve"> on Disconnections</w:t>
      </w:r>
    </w:p>
    <w:p w14:paraId="07E83224" w14:textId="0AA89C3A" w:rsidR="004B1AEA" w:rsidRDefault="004B1AEA" w:rsidP="004B1AEA">
      <w:pPr>
        <w:pStyle w:val="ListParagraph"/>
        <w:numPr>
          <w:ilvl w:val="1"/>
          <w:numId w:val="1"/>
        </w:numPr>
      </w:pPr>
      <w:r>
        <w:t>Lease</w:t>
      </w:r>
    </w:p>
    <w:p w14:paraId="017E1891" w14:textId="5A6BB291" w:rsidR="00B27620" w:rsidRDefault="00B27620" w:rsidP="004B1AEA">
      <w:pPr>
        <w:pStyle w:val="ListParagraph"/>
        <w:numPr>
          <w:ilvl w:val="1"/>
          <w:numId w:val="1"/>
        </w:numPr>
      </w:pPr>
      <w:r>
        <w:t>Website Updates/Online Payment Processing</w:t>
      </w:r>
    </w:p>
    <w:p w14:paraId="70AE51D8" w14:textId="0C3097AF" w:rsidR="00B27620" w:rsidRDefault="00B27620" w:rsidP="004B1AEA">
      <w:pPr>
        <w:pStyle w:val="ListParagraph"/>
        <w:numPr>
          <w:ilvl w:val="1"/>
          <w:numId w:val="1"/>
        </w:numPr>
      </w:pPr>
      <w:r>
        <w:t>Logo/Letterhead</w:t>
      </w:r>
    </w:p>
    <w:p w14:paraId="38F153E9" w14:textId="0730F262" w:rsidR="0060625E" w:rsidRDefault="0060625E" w:rsidP="0060625E">
      <w:pPr>
        <w:pStyle w:val="ListParagraph"/>
        <w:numPr>
          <w:ilvl w:val="1"/>
          <w:numId w:val="1"/>
        </w:numPr>
      </w:pPr>
      <w:r>
        <w:t>Smoke Test Repair Actions</w:t>
      </w:r>
    </w:p>
    <w:p w14:paraId="4BDF55FC" w14:textId="7D7E29D1" w:rsidR="00B40D6A" w:rsidRDefault="00B40D6A" w:rsidP="0060625E">
      <w:pPr>
        <w:pStyle w:val="ListParagraph"/>
        <w:numPr>
          <w:ilvl w:val="1"/>
          <w:numId w:val="1"/>
        </w:numPr>
      </w:pPr>
      <w:r>
        <w:t>District Boundaries Defined</w:t>
      </w:r>
    </w:p>
    <w:p w14:paraId="6C1728BD" w14:textId="46828CEB" w:rsidR="00B40D6A" w:rsidRDefault="00B40D6A" w:rsidP="0060625E">
      <w:pPr>
        <w:pStyle w:val="ListParagraph"/>
        <w:numPr>
          <w:ilvl w:val="1"/>
          <w:numId w:val="1"/>
        </w:numPr>
      </w:pPr>
      <w:r>
        <w:t>Jerry McClure Property</w:t>
      </w:r>
    </w:p>
    <w:p w14:paraId="08A5E3C2" w14:textId="01240C09" w:rsidR="00B27620" w:rsidRDefault="00B27620" w:rsidP="0060625E">
      <w:pPr>
        <w:pStyle w:val="ListParagraph"/>
        <w:numPr>
          <w:ilvl w:val="1"/>
          <w:numId w:val="1"/>
        </w:numPr>
      </w:pPr>
      <w:r>
        <w:t>Interlocal Agreement</w:t>
      </w:r>
    </w:p>
    <w:p w14:paraId="5EEE68D2" w14:textId="189C612B" w:rsidR="003B6A84" w:rsidRDefault="003B6A84" w:rsidP="0060625E">
      <w:pPr>
        <w:pStyle w:val="ListParagraph"/>
        <w:numPr>
          <w:ilvl w:val="1"/>
          <w:numId w:val="1"/>
        </w:numPr>
      </w:pPr>
      <w:r>
        <w:t>Conflict of Interest Disclosure Statements</w:t>
      </w:r>
    </w:p>
    <w:p w14:paraId="091F8C79" w14:textId="77777777" w:rsidR="000C5C07" w:rsidRDefault="000C5C07" w:rsidP="000C5C07">
      <w:pPr>
        <w:pStyle w:val="ListParagraph"/>
        <w:ind w:left="1440"/>
      </w:pPr>
    </w:p>
    <w:p w14:paraId="22EB56B0" w14:textId="4A56844F" w:rsidR="000C5C07" w:rsidRDefault="000C5C07" w:rsidP="000C5C07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741EA97B" w14:textId="77777777" w:rsidR="002621A3" w:rsidRDefault="002621A3" w:rsidP="002621A3">
      <w:pPr>
        <w:pStyle w:val="ListParagraph"/>
        <w:ind w:left="1080"/>
      </w:pPr>
    </w:p>
    <w:p w14:paraId="45524CF7" w14:textId="5279E691" w:rsidR="002621A3" w:rsidRDefault="003B6A84" w:rsidP="002621A3">
      <w:pPr>
        <w:pStyle w:val="ListParagraph"/>
        <w:numPr>
          <w:ilvl w:val="1"/>
          <w:numId w:val="1"/>
        </w:numPr>
      </w:pPr>
      <w:r>
        <w:t>Intern of digitizing/archiving documents</w:t>
      </w:r>
    </w:p>
    <w:p w14:paraId="0557F27D" w14:textId="22E0CDD0" w:rsidR="0060625E" w:rsidRDefault="003B6A84" w:rsidP="002621A3">
      <w:pPr>
        <w:pStyle w:val="ListParagraph"/>
        <w:numPr>
          <w:ilvl w:val="1"/>
          <w:numId w:val="1"/>
        </w:numPr>
      </w:pPr>
      <w:r>
        <w:t>Newsletter</w:t>
      </w:r>
    </w:p>
    <w:p w14:paraId="217B4F37" w14:textId="1758AFD1" w:rsidR="001D2429" w:rsidRDefault="003B6A84" w:rsidP="002621A3">
      <w:pPr>
        <w:pStyle w:val="ListParagraph"/>
        <w:numPr>
          <w:ilvl w:val="1"/>
          <w:numId w:val="1"/>
        </w:numPr>
      </w:pPr>
      <w:r>
        <w:t>Review Contracts:</w:t>
      </w:r>
    </w:p>
    <w:p w14:paraId="004A3DFC" w14:textId="7695EEB7" w:rsidR="003B6A84" w:rsidRDefault="003B6A84" w:rsidP="003B6A84">
      <w:pPr>
        <w:pStyle w:val="ListParagraph"/>
        <w:numPr>
          <w:ilvl w:val="2"/>
          <w:numId w:val="1"/>
        </w:numPr>
      </w:pPr>
      <w:r>
        <w:t>Subcontractors</w:t>
      </w:r>
    </w:p>
    <w:p w14:paraId="70F3D92A" w14:textId="65399706" w:rsidR="003B6A84" w:rsidRDefault="003B6A84" w:rsidP="003B6A84">
      <w:pPr>
        <w:pStyle w:val="ListParagraph"/>
        <w:numPr>
          <w:ilvl w:val="2"/>
          <w:numId w:val="1"/>
        </w:numPr>
      </w:pPr>
      <w:r>
        <w:t>Billing Software</w:t>
      </w:r>
    </w:p>
    <w:p w14:paraId="6D63BF0F" w14:textId="644A1B2B" w:rsidR="003B6A84" w:rsidRDefault="003B6A84" w:rsidP="003B6A84">
      <w:pPr>
        <w:pStyle w:val="ListParagraph"/>
        <w:numPr>
          <w:ilvl w:val="2"/>
          <w:numId w:val="1"/>
        </w:numPr>
      </w:pPr>
      <w:r>
        <w:t>Insurance Policy</w:t>
      </w:r>
    </w:p>
    <w:p w14:paraId="0A013344" w14:textId="5E3FA5D6" w:rsidR="003B6A84" w:rsidRDefault="003B6A84" w:rsidP="003B6A84">
      <w:pPr>
        <w:pStyle w:val="ListParagraph"/>
        <w:numPr>
          <w:ilvl w:val="1"/>
          <w:numId w:val="1"/>
        </w:numPr>
      </w:pPr>
      <w:r>
        <w:t>Excess checking funds into savings account</w:t>
      </w:r>
    </w:p>
    <w:p w14:paraId="4AC9DE3B" w14:textId="4AE24067" w:rsidR="003B6A84" w:rsidRDefault="003B6A84" w:rsidP="003B6A84">
      <w:pPr>
        <w:pStyle w:val="ListParagraph"/>
        <w:numPr>
          <w:ilvl w:val="1"/>
          <w:numId w:val="1"/>
        </w:numPr>
      </w:pPr>
      <w:r>
        <w:t>Bond review</w:t>
      </w:r>
    </w:p>
    <w:p w14:paraId="64CD7B65" w14:textId="591BBABA" w:rsidR="003B6A84" w:rsidRDefault="003B6A84" w:rsidP="003B6A84">
      <w:pPr>
        <w:pStyle w:val="ListParagraph"/>
        <w:numPr>
          <w:ilvl w:val="1"/>
          <w:numId w:val="1"/>
        </w:numPr>
      </w:pPr>
      <w:r>
        <w:t>Annual Budget tracking</w:t>
      </w:r>
    </w:p>
    <w:p w14:paraId="17D745CB" w14:textId="61937BD8" w:rsidR="003B6A84" w:rsidRDefault="003B6A84" w:rsidP="003B6A84">
      <w:pPr>
        <w:pStyle w:val="ListParagraph"/>
        <w:numPr>
          <w:ilvl w:val="1"/>
          <w:numId w:val="1"/>
        </w:numPr>
      </w:pPr>
      <w:r>
        <w:t>Sewer Rate Increase</w:t>
      </w:r>
    </w:p>
    <w:p w14:paraId="7203014E" w14:textId="50654C92" w:rsidR="003B6A84" w:rsidRDefault="003B6A84" w:rsidP="003B6A84">
      <w:pPr>
        <w:pStyle w:val="ListParagraph"/>
        <w:numPr>
          <w:ilvl w:val="1"/>
          <w:numId w:val="1"/>
        </w:numPr>
      </w:pPr>
      <w:r>
        <w:t>Review Use Ordinance for Blue Lake Resorts</w:t>
      </w:r>
    </w:p>
    <w:p w14:paraId="628C2CB5" w14:textId="77777777" w:rsidR="00264367" w:rsidRDefault="00264367" w:rsidP="00264367">
      <w:pPr>
        <w:pStyle w:val="ListParagraph"/>
        <w:ind w:left="1440"/>
      </w:pPr>
    </w:p>
    <w:p w14:paraId="1FFEDDD4" w14:textId="0F90D19B" w:rsidR="00264367" w:rsidRDefault="00264367" w:rsidP="00264367">
      <w:pPr>
        <w:pStyle w:val="ListParagraph"/>
        <w:numPr>
          <w:ilvl w:val="0"/>
          <w:numId w:val="1"/>
        </w:numPr>
      </w:pPr>
      <w:r>
        <w:t>Public Comment</w:t>
      </w:r>
    </w:p>
    <w:p w14:paraId="41C5D4A4" w14:textId="77777777" w:rsidR="00264367" w:rsidRDefault="00264367" w:rsidP="00264367">
      <w:pPr>
        <w:pStyle w:val="ListParagraph"/>
        <w:ind w:left="1080"/>
      </w:pPr>
    </w:p>
    <w:p w14:paraId="4EFB7934" w14:textId="5E9F4AA1" w:rsidR="007E41C1" w:rsidRDefault="00264367" w:rsidP="00264367">
      <w:pPr>
        <w:pStyle w:val="ListParagraph"/>
        <w:numPr>
          <w:ilvl w:val="0"/>
          <w:numId w:val="1"/>
        </w:numPr>
      </w:pPr>
      <w:r>
        <w:t>Adjournment</w:t>
      </w:r>
    </w:p>
    <w:sectPr w:rsidR="007E41C1" w:rsidSect="00AF7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278A"/>
    <w:multiLevelType w:val="hybridMultilevel"/>
    <w:tmpl w:val="1ADEF6BC"/>
    <w:lvl w:ilvl="0" w:tplc="85547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619"/>
    <w:rsid w:val="00041753"/>
    <w:rsid w:val="000475EF"/>
    <w:rsid w:val="000C5C07"/>
    <w:rsid w:val="000D2F74"/>
    <w:rsid w:val="001D2429"/>
    <w:rsid w:val="001D4123"/>
    <w:rsid w:val="00213C39"/>
    <w:rsid w:val="002621A3"/>
    <w:rsid w:val="00264367"/>
    <w:rsid w:val="002F627F"/>
    <w:rsid w:val="003B6A84"/>
    <w:rsid w:val="003F5689"/>
    <w:rsid w:val="003F62F5"/>
    <w:rsid w:val="00494564"/>
    <w:rsid w:val="004B1AEA"/>
    <w:rsid w:val="00527467"/>
    <w:rsid w:val="005A32FF"/>
    <w:rsid w:val="0060625E"/>
    <w:rsid w:val="00626C89"/>
    <w:rsid w:val="0072180B"/>
    <w:rsid w:val="007E41C1"/>
    <w:rsid w:val="00856619"/>
    <w:rsid w:val="008C14BA"/>
    <w:rsid w:val="008C2CB0"/>
    <w:rsid w:val="00911926"/>
    <w:rsid w:val="009831D3"/>
    <w:rsid w:val="00A744B2"/>
    <w:rsid w:val="00A91C13"/>
    <w:rsid w:val="00AD25D3"/>
    <w:rsid w:val="00AF72AE"/>
    <w:rsid w:val="00B27620"/>
    <w:rsid w:val="00B40D6A"/>
    <w:rsid w:val="00BA0D1A"/>
    <w:rsid w:val="00BF56A4"/>
    <w:rsid w:val="00D86C99"/>
    <w:rsid w:val="00E15E6E"/>
    <w:rsid w:val="00EB774C"/>
    <w:rsid w:val="00F414EE"/>
    <w:rsid w:val="00F5162B"/>
    <w:rsid w:val="00F559A8"/>
    <w:rsid w:val="00F80466"/>
    <w:rsid w:val="00F855D2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6BA4"/>
  <w15:docId w15:val="{7FF7C6F7-6B5B-47E1-945A-CEF6C24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Waterman</dc:creator>
  <cp:keywords/>
  <dc:description/>
  <cp:lastModifiedBy>Lisa Waterman</cp:lastModifiedBy>
  <cp:revision>2</cp:revision>
  <dcterms:created xsi:type="dcterms:W3CDTF">2019-08-04T15:34:00Z</dcterms:created>
  <dcterms:modified xsi:type="dcterms:W3CDTF">2019-08-04T15:34:00Z</dcterms:modified>
</cp:coreProperties>
</file>