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93E1" w14:textId="0D6BE6ED" w:rsidR="00C81B0F" w:rsidRPr="00C55481" w:rsidRDefault="0039238F" w:rsidP="0039238F">
      <w:pPr>
        <w:jc w:val="center"/>
        <w:rPr>
          <w:sz w:val="32"/>
          <w:szCs w:val="32"/>
          <w:rtl/>
          <w:lang w:bidi="ar-SA"/>
        </w:rPr>
      </w:pPr>
      <w:bookmarkStart w:id="0" w:name="_GoBack"/>
      <w:r w:rsidRPr="00C55481">
        <w:rPr>
          <w:rFonts w:hint="cs"/>
          <w:sz w:val="32"/>
          <w:szCs w:val="32"/>
          <w:rtl/>
          <w:lang w:bidi="ar-SA"/>
        </w:rPr>
        <w:t>قصيدة ردّوا عليّ الصّبا</w:t>
      </w:r>
    </w:p>
    <w:p w14:paraId="72FCCB8D" w14:textId="77777777" w:rsidR="0039238F" w:rsidRPr="00C55481" w:rsidRDefault="0039238F" w:rsidP="0039238F">
      <w:pPr>
        <w:jc w:val="center"/>
        <w:rPr>
          <w:sz w:val="32"/>
          <w:szCs w:val="32"/>
          <w:rtl/>
          <w:lang w:bidi="ar-SA"/>
        </w:rPr>
      </w:pPr>
    </w:p>
    <w:p w14:paraId="64B29F23" w14:textId="45BA7FFB" w:rsidR="0039238F" w:rsidRPr="00C55481" w:rsidRDefault="0039238F" w:rsidP="0039238F">
      <w:pPr>
        <w:rPr>
          <w:sz w:val="32"/>
          <w:szCs w:val="32"/>
          <w:rtl/>
          <w:lang w:bidi="ar-SA"/>
        </w:rPr>
      </w:pPr>
      <w:r w:rsidRPr="00C55481">
        <w:rPr>
          <w:rFonts w:hint="cs"/>
          <w:sz w:val="32"/>
          <w:szCs w:val="32"/>
          <w:rtl/>
          <w:lang w:bidi="ar-SA"/>
        </w:rPr>
        <w:t>محمود سامي الباروديّ:</w:t>
      </w:r>
    </w:p>
    <w:p w14:paraId="2B0CA08B" w14:textId="63A2901A" w:rsidR="0039238F" w:rsidRPr="00C55481" w:rsidRDefault="0039238F" w:rsidP="0039238F">
      <w:pPr>
        <w:jc w:val="both"/>
        <w:rPr>
          <w:rFonts w:cs="Arial"/>
          <w:sz w:val="32"/>
          <w:szCs w:val="32"/>
          <w:rtl/>
          <w:lang w:bidi="ar-SA"/>
        </w:rPr>
      </w:pPr>
      <w:r w:rsidRPr="00C55481">
        <w:rPr>
          <w:rFonts w:cs="Arial"/>
          <w:sz w:val="32"/>
          <w:szCs w:val="32"/>
          <w:rtl/>
          <w:lang w:bidi="ar-SA"/>
        </w:rPr>
        <w:t>محمود سامي بن حسن حسين بن عبد الله البارودي المصري (1255 هـ / 6 أكتوبر 1839 - 1322 هـ / 12 ديسمبر 1904)، هو شاعر ووزير مصري ولد عام 1838م من أسرة مؤثرة لها صلة بأمور الحكم. نشأ طموحا تبوأ مناصب مهمة بعد أن التحق بالسلك العسكري، وقد ثقف نفسه بالاطلاع على التراث العربي ولا سيما الأدبي؛ فقرأ دواوين الشعراء وحفظ شعرهم وهو في مقتبل عمره. أُعجب بالشعراء المُجددين مثل أبي تمام والبحتري والشريف الرضي والمتنبي وغيرهم، وهو رائد مدرسة الإحياء</w:t>
      </w:r>
      <w:r w:rsidR="00047331" w:rsidRPr="00C55481">
        <w:rPr>
          <w:rFonts w:cs="Arial" w:hint="cs"/>
          <w:sz w:val="32"/>
          <w:szCs w:val="32"/>
          <w:rtl/>
          <w:lang w:bidi="ar-SA"/>
        </w:rPr>
        <w:t xml:space="preserve"> والبعث</w:t>
      </w:r>
      <w:r w:rsidRPr="00C55481">
        <w:rPr>
          <w:rFonts w:cs="Arial"/>
          <w:sz w:val="32"/>
          <w:szCs w:val="32"/>
          <w:rtl/>
          <w:lang w:bidi="ar-SA"/>
        </w:rPr>
        <w:t xml:space="preserve"> في الشعر العربي الحديث،</w:t>
      </w:r>
      <w:r w:rsidR="00047331" w:rsidRPr="00C55481">
        <w:rPr>
          <w:rFonts w:cs="Arial" w:hint="cs"/>
          <w:sz w:val="32"/>
          <w:szCs w:val="32"/>
          <w:rtl/>
          <w:lang w:bidi="ar-SA"/>
        </w:rPr>
        <w:t xml:space="preserve"> وهي اسم يٌطلق على الحركة الشّعريّة الّتي ظهرت في مصروف أوائل العصر الحديث وال</w:t>
      </w:r>
      <w:r w:rsidR="0012419D" w:rsidRPr="00C55481">
        <w:rPr>
          <w:rFonts w:cs="Arial" w:hint="cs"/>
          <w:sz w:val="32"/>
          <w:szCs w:val="32"/>
          <w:rtl/>
          <w:lang w:bidi="ar-SA"/>
        </w:rPr>
        <w:t>ت</w:t>
      </w:r>
      <w:r w:rsidR="00047331" w:rsidRPr="00C55481">
        <w:rPr>
          <w:rFonts w:cs="Arial" w:hint="cs"/>
          <w:sz w:val="32"/>
          <w:szCs w:val="32"/>
          <w:rtl/>
          <w:lang w:bidi="ar-SA"/>
        </w:rPr>
        <w:t xml:space="preserve">زم الشّعراء حينها مبنى القصيدة الكلاسيكيّة، وإضافة مضامين </w:t>
      </w:r>
      <w:r w:rsidR="0012419D" w:rsidRPr="00C55481">
        <w:rPr>
          <w:rFonts w:cs="Arial" w:hint="cs"/>
          <w:sz w:val="32"/>
          <w:szCs w:val="32"/>
          <w:rtl/>
          <w:lang w:bidi="ar-SA"/>
        </w:rPr>
        <w:t>عصريّة</w:t>
      </w:r>
      <w:r w:rsidR="00047331" w:rsidRPr="00C55481">
        <w:rPr>
          <w:rFonts w:cs="Arial" w:hint="cs"/>
          <w:sz w:val="32"/>
          <w:szCs w:val="32"/>
          <w:rtl/>
          <w:lang w:bidi="ar-SA"/>
        </w:rPr>
        <w:t>،</w:t>
      </w:r>
      <w:r w:rsidR="0012419D" w:rsidRPr="00C55481">
        <w:rPr>
          <w:rFonts w:cs="Arial" w:hint="cs"/>
          <w:sz w:val="32"/>
          <w:szCs w:val="32"/>
          <w:rtl/>
          <w:lang w:bidi="ar-SA"/>
        </w:rPr>
        <w:t xml:space="preserve"> حيث كان لا بدّ من إحياء الشّعر العربيّ، نظرا لاضمحلال التّعليم والثّقافة آنذاك، ويعود سبب ذلك إلى الظّروف السّياسيّة الاجتماعيّة الّتي مرّت بمصر خاصّة بالشّرق العربيّ عامّة،</w:t>
      </w:r>
      <w:r w:rsidR="00047331" w:rsidRPr="00C55481">
        <w:rPr>
          <w:rFonts w:cs="Arial" w:hint="cs"/>
          <w:sz w:val="32"/>
          <w:szCs w:val="32"/>
          <w:rtl/>
          <w:lang w:bidi="ar-SA"/>
        </w:rPr>
        <w:t xml:space="preserve"> كما يعتبر الباروديّ </w:t>
      </w:r>
      <w:r w:rsidRPr="00C55481">
        <w:rPr>
          <w:rFonts w:cs="Arial"/>
          <w:sz w:val="32"/>
          <w:szCs w:val="32"/>
          <w:rtl/>
          <w:lang w:bidi="ar-SA"/>
        </w:rPr>
        <w:t xml:space="preserve">أحد زعماء الثورة </w:t>
      </w:r>
      <w:proofErr w:type="spellStart"/>
      <w:r w:rsidRPr="00C55481">
        <w:rPr>
          <w:rFonts w:cs="Arial"/>
          <w:sz w:val="32"/>
          <w:szCs w:val="32"/>
          <w:rtl/>
          <w:lang w:bidi="ar-SA"/>
        </w:rPr>
        <w:t>العرابية</w:t>
      </w:r>
      <w:proofErr w:type="spellEnd"/>
      <w:r w:rsidRPr="00C55481">
        <w:rPr>
          <w:rFonts w:cs="Arial"/>
          <w:sz w:val="32"/>
          <w:szCs w:val="32"/>
          <w:rtl/>
          <w:lang w:bidi="ar-SA"/>
        </w:rPr>
        <w:t>. ولقد تولى وزارة الحربية ثم رئاسة الوزراء باختيار الثوار لهُ، ولقب برب الس</w:t>
      </w:r>
      <w:r w:rsidR="00E45DD2" w:rsidRPr="00C55481">
        <w:rPr>
          <w:rFonts w:cs="Arial" w:hint="cs"/>
          <w:sz w:val="32"/>
          <w:szCs w:val="32"/>
          <w:rtl/>
          <w:lang w:bidi="ar-SA"/>
        </w:rPr>
        <w:t>ّ</w:t>
      </w:r>
      <w:r w:rsidRPr="00C55481">
        <w:rPr>
          <w:rFonts w:cs="Arial"/>
          <w:sz w:val="32"/>
          <w:szCs w:val="32"/>
          <w:rtl/>
          <w:lang w:bidi="ar-SA"/>
        </w:rPr>
        <w:t>يف والقلم</w:t>
      </w:r>
      <w:r w:rsidRPr="00C55481">
        <w:rPr>
          <w:rFonts w:cs="Arial" w:hint="cs"/>
          <w:sz w:val="32"/>
          <w:szCs w:val="32"/>
          <w:rtl/>
          <w:lang w:bidi="ar-SA"/>
        </w:rPr>
        <w:t>.</w:t>
      </w:r>
    </w:p>
    <w:p w14:paraId="4456BDA7" w14:textId="2D30B45E" w:rsidR="0039238F" w:rsidRPr="00C55481" w:rsidRDefault="0097625B" w:rsidP="0039238F">
      <w:pPr>
        <w:jc w:val="both"/>
        <w:rPr>
          <w:rFonts w:cs="Arial"/>
          <w:sz w:val="32"/>
          <w:szCs w:val="32"/>
          <w:u w:val="single"/>
          <w:rtl/>
          <w:lang w:bidi="ar-SA"/>
        </w:rPr>
      </w:pPr>
      <w:r w:rsidRPr="00C55481">
        <w:rPr>
          <w:rFonts w:cs="Arial" w:hint="cs"/>
          <w:sz w:val="32"/>
          <w:szCs w:val="32"/>
          <w:u w:val="single"/>
          <w:rtl/>
          <w:lang w:bidi="ar-SA"/>
        </w:rPr>
        <w:t>مدرسة البعث والإحياء</w:t>
      </w:r>
      <w:r w:rsidR="0039238F" w:rsidRPr="00C55481">
        <w:rPr>
          <w:rFonts w:cs="Arial" w:hint="cs"/>
          <w:sz w:val="32"/>
          <w:szCs w:val="32"/>
          <w:u w:val="single"/>
          <w:rtl/>
          <w:lang w:bidi="ar-SA"/>
        </w:rPr>
        <w:t>:</w:t>
      </w:r>
    </w:p>
    <w:p w14:paraId="4748D6A2" w14:textId="0A4563D5" w:rsidR="0039238F" w:rsidRPr="00C55481" w:rsidRDefault="0039238F" w:rsidP="0039238F">
      <w:pPr>
        <w:jc w:val="both"/>
        <w:rPr>
          <w:rFonts w:cs="Arial"/>
          <w:sz w:val="32"/>
          <w:szCs w:val="32"/>
          <w:rtl/>
          <w:lang w:bidi="ar-SA"/>
        </w:rPr>
      </w:pPr>
      <w:r w:rsidRPr="00C55481">
        <w:rPr>
          <w:rFonts w:cs="Arial" w:hint="cs"/>
          <w:sz w:val="32"/>
          <w:szCs w:val="32"/>
          <w:rtl/>
          <w:lang w:bidi="ar-SA"/>
        </w:rPr>
        <w:t xml:space="preserve">إنّ القصيدة </w:t>
      </w:r>
      <w:proofErr w:type="spellStart"/>
      <w:r w:rsidRPr="00C55481">
        <w:rPr>
          <w:rFonts w:cs="Arial" w:hint="cs"/>
          <w:sz w:val="32"/>
          <w:szCs w:val="32"/>
          <w:rtl/>
          <w:lang w:bidi="ar-SA"/>
        </w:rPr>
        <w:t>النّيوكلاسيكيّة</w:t>
      </w:r>
      <w:proofErr w:type="spellEnd"/>
      <w:r w:rsidRPr="00C55481">
        <w:rPr>
          <w:rFonts w:cs="Arial" w:hint="cs"/>
          <w:sz w:val="32"/>
          <w:szCs w:val="32"/>
          <w:rtl/>
          <w:lang w:bidi="ar-SA"/>
        </w:rPr>
        <w:t xml:space="preserve"> في الأدب العربيّ هي نتاج مدرسة البعث والإحياء الكلاسيكيّة العربيّة</w:t>
      </w:r>
      <w:r w:rsidR="0097625B" w:rsidRPr="00C55481">
        <w:rPr>
          <w:rFonts w:cs="Arial" w:hint="cs"/>
          <w:sz w:val="32"/>
          <w:szCs w:val="32"/>
          <w:rtl/>
          <w:lang w:bidi="ar-SA"/>
        </w:rPr>
        <w:t>، وهي حركة أدبيّة تسعى إلى تقليد الشّعر القديم قالبًا، ومحاكاة الشّعر الغنائيّ والمسرحيّ، إلى جانب تأثّرهم بالشّعر الفرنسيّ والأوروبيّ.</w:t>
      </w:r>
    </w:p>
    <w:p w14:paraId="5BB95256" w14:textId="63E56188" w:rsidR="0097625B" w:rsidRPr="00C55481" w:rsidRDefault="0097625B" w:rsidP="0039238F">
      <w:pPr>
        <w:jc w:val="both"/>
        <w:rPr>
          <w:rFonts w:cs="Arial"/>
          <w:sz w:val="32"/>
          <w:szCs w:val="32"/>
          <w:u w:val="single"/>
          <w:rtl/>
          <w:lang w:bidi="ar-SA"/>
        </w:rPr>
      </w:pPr>
      <w:r w:rsidRPr="00C55481">
        <w:rPr>
          <w:rFonts w:cs="Arial" w:hint="cs"/>
          <w:sz w:val="32"/>
          <w:szCs w:val="32"/>
          <w:u w:val="single"/>
          <w:rtl/>
          <w:lang w:bidi="ar-SA"/>
        </w:rPr>
        <w:t xml:space="preserve">من روّاد المدرسة الكلاسيكيّة: </w:t>
      </w:r>
    </w:p>
    <w:p w14:paraId="2BCE2E2B" w14:textId="526E29A4" w:rsidR="0097625B" w:rsidRPr="00C55481" w:rsidRDefault="0097625B" w:rsidP="0097625B">
      <w:pPr>
        <w:jc w:val="both"/>
        <w:rPr>
          <w:rFonts w:cs="Arial"/>
          <w:sz w:val="32"/>
          <w:szCs w:val="32"/>
          <w:rtl/>
          <w:lang w:bidi="ar-SA"/>
        </w:rPr>
      </w:pPr>
      <w:r w:rsidRPr="00C55481">
        <w:rPr>
          <w:rFonts w:cs="Arial" w:hint="cs"/>
          <w:sz w:val="32"/>
          <w:szCs w:val="32"/>
          <w:rtl/>
          <w:lang w:bidi="ar-SA"/>
        </w:rPr>
        <w:t>محمود سامي الباروديّ، أحمد شوقي، حافظ إبراهيم، محمود ومعروف الرّصافيّ.</w:t>
      </w:r>
    </w:p>
    <w:p w14:paraId="02D9CDB9" w14:textId="77777777" w:rsidR="00AA7095" w:rsidRPr="00C55481" w:rsidRDefault="00AA7095" w:rsidP="0097625B">
      <w:pPr>
        <w:jc w:val="both"/>
        <w:rPr>
          <w:rFonts w:cs="Arial"/>
          <w:sz w:val="32"/>
          <w:szCs w:val="32"/>
          <w:rtl/>
          <w:lang w:bidi="ar-SA"/>
        </w:rPr>
      </w:pPr>
    </w:p>
    <w:p w14:paraId="775E438B" w14:textId="77777777" w:rsidR="00AA7095" w:rsidRPr="00C55481" w:rsidRDefault="00AA7095" w:rsidP="0097625B">
      <w:pPr>
        <w:jc w:val="both"/>
        <w:rPr>
          <w:rFonts w:cs="Arial"/>
          <w:sz w:val="32"/>
          <w:szCs w:val="32"/>
          <w:rtl/>
          <w:lang w:bidi="ar-SA"/>
        </w:rPr>
      </w:pPr>
    </w:p>
    <w:p w14:paraId="3871F336" w14:textId="1CADEBFC" w:rsidR="0097625B" w:rsidRPr="00C55481" w:rsidRDefault="0097625B" w:rsidP="0039238F">
      <w:pPr>
        <w:jc w:val="both"/>
        <w:rPr>
          <w:rFonts w:cs="Arial"/>
          <w:sz w:val="32"/>
          <w:szCs w:val="32"/>
          <w:u w:val="single"/>
          <w:rtl/>
          <w:lang w:bidi="ar-SA"/>
        </w:rPr>
      </w:pPr>
      <w:r w:rsidRPr="00C55481">
        <w:rPr>
          <w:rFonts w:cs="Arial" w:hint="cs"/>
          <w:sz w:val="32"/>
          <w:szCs w:val="32"/>
          <w:u w:val="single"/>
          <w:rtl/>
          <w:lang w:bidi="ar-SA"/>
        </w:rPr>
        <w:t>القصيدة النّيو كلاسيكيّة:</w:t>
      </w:r>
    </w:p>
    <w:p w14:paraId="2F4C0D92" w14:textId="79F3E9F6" w:rsidR="0097625B" w:rsidRPr="00C55481" w:rsidRDefault="0097625B" w:rsidP="0039238F">
      <w:pPr>
        <w:jc w:val="both"/>
        <w:rPr>
          <w:rFonts w:cs="Arial"/>
          <w:sz w:val="32"/>
          <w:szCs w:val="32"/>
          <w:rtl/>
          <w:lang w:bidi="ar-SA"/>
        </w:rPr>
      </w:pPr>
      <w:r w:rsidRPr="00C55481">
        <w:rPr>
          <w:rFonts w:cs="Arial" w:hint="cs"/>
          <w:sz w:val="32"/>
          <w:szCs w:val="32"/>
          <w:rtl/>
          <w:lang w:bidi="ar-SA"/>
        </w:rPr>
        <w:t xml:space="preserve">تدمج التّسمية بين الحديث (نيو) والقديم(كلاسيك)، ومن هنا يُستخلص أنّ القصائد </w:t>
      </w:r>
      <w:proofErr w:type="spellStart"/>
      <w:r w:rsidRPr="00C55481">
        <w:rPr>
          <w:rFonts w:cs="Arial" w:hint="cs"/>
          <w:sz w:val="32"/>
          <w:szCs w:val="32"/>
          <w:rtl/>
          <w:lang w:bidi="ar-SA"/>
        </w:rPr>
        <w:t>النيوكلاسيكيّة</w:t>
      </w:r>
      <w:proofErr w:type="spellEnd"/>
      <w:r w:rsidRPr="00C55481">
        <w:rPr>
          <w:rFonts w:cs="Arial" w:hint="cs"/>
          <w:sz w:val="32"/>
          <w:szCs w:val="32"/>
          <w:rtl/>
          <w:lang w:bidi="ar-SA"/>
        </w:rPr>
        <w:t xml:space="preserve"> اتّبعت المبنى القديم المؤلّف من صدر وعجز، قافية موحّدة وغيرها من سمات الشّعر القديم، وكان التّجديد في المضمون.</w:t>
      </w:r>
    </w:p>
    <w:p w14:paraId="798447B7" w14:textId="77777777" w:rsidR="0097625B" w:rsidRPr="00C55481" w:rsidRDefault="0097625B" w:rsidP="0039238F">
      <w:pPr>
        <w:jc w:val="both"/>
        <w:rPr>
          <w:rFonts w:cs="Arial"/>
          <w:sz w:val="32"/>
          <w:szCs w:val="32"/>
          <w:rtl/>
          <w:lang w:bidi="ar-SA"/>
        </w:rPr>
      </w:pPr>
      <w:r w:rsidRPr="00C55481">
        <w:rPr>
          <w:rFonts w:cs="Arial" w:hint="cs"/>
          <w:sz w:val="32"/>
          <w:szCs w:val="32"/>
          <w:rtl/>
          <w:lang w:bidi="ar-SA"/>
        </w:rPr>
        <w:t>استهلّ الباروديّ مطلع قصيدته بالبيت التّالي:</w:t>
      </w:r>
    </w:p>
    <w:p w14:paraId="51C3D742" w14:textId="64962623" w:rsidR="00D86532" w:rsidRPr="00C55481" w:rsidRDefault="00D86532" w:rsidP="00D86532">
      <w:pPr>
        <w:jc w:val="both"/>
        <w:rPr>
          <w:rFonts w:cs="Arial"/>
          <w:sz w:val="32"/>
          <w:szCs w:val="32"/>
          <w:rtl/>
          <w:lang w:bidi="ar-SA"/>
        </w:rPr>
      </w:pPr>
      <w:r w:rsidRPr="00C55481">
        <w:rPr>
          <w:rFonts w:cs="Arial" w:hint="cs"/>
          <w:sz w:val="32"/>
          <w:szCs w:val="32"/>
          <w:rtl/>
          <w:lang w:bidi="ar-SA"/>
        </w:rPr>
        <w:lastRenderedPageBreak/>
        <w:t>ردّوا عليّ الصّبا من عصري الخالي           وهل يعود سواد اللّمة البالي</w:t>
      </w:r>
    </w:p>
    <w:p w14:paraId="53162F21" w14:textId="72D8F392" w:rsidR="00D86532" w:rsidRPr="00C55481" w:rsidRDefault="00D86532" w:rsidP="00BB42FA">
      <w:pPr>
        <w:rPr>
          <w:rFonts w:cs="Arial"/>
          <w:sz w:val="32"/>
          <w:szCs w:val="32"/>
          <w:rtl/>
          <w:lang w:bidi="ar-SA"/>
        </w:rPr>
      </w:pPr>
      <w:r w:rsidRPr="00C55481">
        <w:rPr>
          <w:rFonts w:cs="Arial" w:hint="cs"/>
          <w:sz w:val="32"/>
          <w:szCs w:val="32"/>
          <w:rtl/>
          <w:lang w:bidi="ar-SA"/>
        </w:rPr>
        <w:t xml:space="preserve">من خلال مطلع القصيدة نلاحظ وجود أسلوب التّصريع بين اللّفظتين (الخالي </w:t>
      </w:r>
      <w:r w:rsidRPr="00C55481">
        <w:rPr>
          <w:rFonts w:cs="Arial"/>
          <w:sz w:val="32"/>
          <w:szCs w:val="32"/>
          <w:rtl/>
          <w:lang w:bidi="ar-SA"/>
        </w:rPr>
        <w:t>–</w:t>
      </w:r>
      <w:r w:rsidRPr="00C55481">
        <w:rPr>
          <w:rFonts w:cs="Arial" w:hint="cs"/>
          <w:sz w:val="32"/>
          <w:szCs w:val="32"/>
          <w:rtl/>
          <w:lang w:bidi="ar-SA"/>
        </w:rPr>
        <w:t xml:space="preserve"> البالي).</w:t>
      </w:r>
      <w:r w:rsidR="00E45DD2" w:rsidRPr="00C55481">
        <w:rPr>
          <w:rFonts w:cs="Arial" w:hint="cs"/>
          <w:sz w:val="32"/>
          <w:szCs w:val="32"/>
          <w:rtl/>
          <w:lang w:bidi="ar-SA"/>
        </w:rPr>
        <w:t xml:space="preserve"> </w:t>
      </w:r>
    </w:p>
    <w:p w14:paraId="1330273E" w14:textId="5A77BA9F" w:rsidR="00D86532" w:rsidRPr="00C55481" w:rsidRDefault="00D86532" w:rsidP="00BB42FA">
      <w:pPr>
        <w:rPr>
          <w:rFonts w:cs="Arial"/>
          <w:sz w:val="32"/>
          <w:szCs w:val="32"/>
          <w:rtl/>
          <w:lang w:bidi="ar-SA"/>
        </w:rPr>
      </w:pPr>
      <w:r w:rsidRPr="00C55481">
        <w:rPr>
          <w:rFonts w:cs="Arial" w:hint="cs"/>
          <w:sz w:val="32"/>
          <w:szCs w:val="32"/>
          <w:rtl/>
          <w:lang w:bidi="ar-SA"/>
        </w:rPr>
        <w:t>إلّا أنّ الشّاعر جاء بفكرة جديدة وهي الحنين إلى فترة الشّباب (الصّبا)</w:t>
      </w:r>
      <w:r w:rsidR="00E45DD2" w:rsidRPr="00C55481">
        <w:rPr>
          <w:rFonts w:cs="Arial" w:hint="cs"/>
          <w:sz w:val="32"/>
          <w:szCs w:val="32"/>
          <w:rtl/>
          <w:lang w:bidi="ar-SA"/>
        </w:rPr>
        <w:t xml:space="preserve"> وتحسّره على تلك الأيّام الّتي لن تعود</w:t>
      </w:r>
      <w:r w:rsidRPr="00C55481">
        <w:rPr>
          <w:rFonts w:cs="Arial" w:hint="cs"/>
          <w:sz w:val="32"/>
          <w:szCs w:val="32"/>
          <w:rtl/>
          <w:lang w:bidi="ar-SA"/>
        </w:rPr>
        <w:t>.</w:t>
      </w:r>
    </w:p>
    <w:p w14:paraId="4A11D7A4" w14:textId="5697754E" w:rsidR="00D86532" w:rsidRPr="00C55481" w:rsidRDefault="00D86532" w:rsidP="00BB42FA">
      <w:pPr>
        <w:rPr>
          <w:rFonts w:cs="Arial"/>
          <w:sz w:val="32"/>
          <w:szCs w:val="32"/>
          <w:rtl/>
          <w:lang w:bidi="ar-SA"/>
        </w:rPr>
      </w:pPr>
      <w:r w:rsidRPr="00C55481">
        <w:rPr>
          <w:rFonts w:cs="Arial" w:hint="cs"/>
          <w:sz w:val="32"/>
          <w:szCs w:val="32"/>
          <w:rtl/>
          <w:lang w:bidi="ar-SA"/>
        </w:rPr>
        <w:t>حيث يمكن الملاحظة أنّ القصيدة بأكملها مبنيّة حسب الطّراز الكلاسيكيّ القديم من حيث المبنى التّقليديّ، إلّا أنّها تنبض بروح جديدة (فكرة جديدة) بعيدة بعدا كليّا عن موضوعات الأدب القديم.</w:t>
      </w:r>
    </w:p>
    <w:p w14:paraId="3349720D" w14:textId="77777777" w:rsidR="00D86532" w:rsidRPr="00C55481" w:rsidRDefault="00D86532" w:rsidP="00BB42FA">
      <w:pPr>
        <w:rPr>
          <w:rFonts w:cs="Arial"/>
          <w:sz w:val="32"/>
          <w:szCs w:val="32"/>
          <w:rtl/>
          <w:lang w:bidi="ar-SA"/>
        </w:rPr>
      </w:pPr>
    </w:p>
    <w:p w14:paraId="2D31C8E6" w14:textId="15DF06C8" w:rsidR="00D86532" w:rsidRPr="002E6FFB" w:rsidRDefault="00D86532" w:rsidP="00BB42FA">
      <w:pPr>
        <w:rPr>
          <w:rFonts w:cs="Arial"/>
          <w:sz w:val="32"/>
          <w:szCs w:val="32"/>
          <w:u w:val="single"/>
          <w:rtl/>
          <w:lang w:bidi="ar-SA"/>
        </w:rPr>
      </w:pPr>
      <w:r w:rsidRPr="002E6FFB">
        <w:rPr>
          <w:rFonts w:cs="Arial" w:hint="cs"/>
          <w:sz w:val="32"/>
          <w:szCs w:val="32"/>
          <w:u w:val="single"/>
          <w:rtl/>
          <w:lang w:bidi="ar-SA"/>
        </w:rPr>
        <w:t>البيت الأوّل:</w:t>
      </w:r>
    </w:p>
    <w:p w14:paraId="53DE0231" w14:textId="1795114D" w:rsidR="00D86532" w:rsidRPr="002E6FFB" w:rsidRDefault="00D86532" w:rsidP="00BB42FA">
      <w:pPr>
        <w:rPr>
          <w:rFonts w:cs="Arial"/>
          <w:sz w:val="32"/>
          <w:szCs w:val="32"/>
          <w:rtl/>
          <w:lang w:bidi="ar-SA"/>
        </w:rPr>
      </w:pPr>
      <w:r w:rsidRPr="002E6FFB">
        <w:rPr>
          <w:rFonts w:cs="Arial" w:hint="cs"/>
          <w:sz w:val="32"/>
          <w:szCs w:val="32"/>
          <w:rtl/>
          <w:lang w:bidi="ar-SA"/>
        </w:rPr>
        <w:t xml:space="preserve">لا عيب فيّ سوى حريّة ملكت </w:t>
      </w:r>
    </w:p>
    <w:p w14:paraId="5006E79E" w14:textId="07A9E480" w:rsidR="00D86532" w:rsidRPr="002E6FFB" w:rsidRDefault="00D86532" w:rsidP="00BB42FA">
      <w:pPr>
        <w:rPr>
          <w:rFonts w:cs="Arial"/>
          <w:sz w:val="32"/>
          <w:szCs w:val="32"/>
          <w:rtl/>
          <w:lang w:bidi="ar-SA"/>
        </w:rPr>
      </w:pPr>
      <w:r w:rsidRPr="002E6FFB">
        <w:rPr>
          <w:rFonts w:cs="Arial" w:hint="cs"/>
          <w:sz w:val="32"/>
          <w:szCs w:val="32"/>
          <w:rtl/>
          <w:lang w:bidi="ar-SA"/>
        </w:rPr>
        <w:t xml:space="preserve">                               أعنّتي عن قَبول الذّلّ بالمال</w:t>
      </w:r>
    </w:p>
    <w:p w14:paraId="3FD0BEE3" w14:textId="621FCD6C" w:rsidR="00D86532" w:rsidRPr="002E6FFB" w:rsidRDefault="00D86532" w:rsidP="00BB42FA">
      <w:pPr>
        <w:rPr>
          <w:rFonts w:cs="Arial"/>
          <w:sz w:val="32"/>
          <w:szCs w:val="32"/>
          <w:u w:val="single"/>
          <w:rtl/>
          <w:lang w:bidi="ar-SA"/>
        </w:rPr>
      </w:pPr>
      <w:r w:rsidRPr="002E6FFB">
        <w:rPr>
          <w:rFonts w:cs="Arial" w:hint="cs"/>
          <w:sz w:val="32"/>
          <w:szCs w:val="32"/>
          <w:u w:val="single"/>
          <w:rtl/>
          <w:lang w:bidi="ar-SA"/>
        </w:rPr>
        <w:t>معاني المفردات:</w:t>
      </w:r>
    </w:p>
    <w:p w14:paraId="408173B0" w14:textId="1565725D" w:rsidR="00D86532" w:rsidRPr="002E6FFB" w:rsidRDefault="00BB42FA" w:rsidP="00BB42FA">
      <w:pPr>
        <w:rPr>
          <w:rFonts w:cs="Arial"/>
          <w:sz w:val="32"/>
          <w:szCs w:val="32"/>
          <w:rtl/>
          <w:lang w:bidi="ar-SA"/>
        </w:rPr>
      </w:pPr>
      <w:r w:rsidRPr="002E6FFB">
        <w:rPr>
          <w:rFonts w:cs="Arial" w:hint="cs"/>
          <w:sz w:val="32"/>
          <w:szCs w:val="32"/>
          <w:rtl/>
          <w:lang w:bidi="ar-SA"/>
        </w:rPr>
        <w:t>ملكت: سيطرت\ أعنّتي: حبل اللّجام الّذي تُمسك بواسطته الدّابّة.</w:t>
      </w:r>
    </w:p>
    <w:p w14:paraId="17E87667" w14:textId="2CDC5FA2" w:rsidR="00C6735E" w:rsidRPr="002E6FFB" w:rsidRDefault="00C6735E" w:rsidP="00BB42FA">
      <w:pPr>
        <w:rPr>
          <w:rFonts w:cs="Arial"/>
          <w:sz w:val="32"/>
          <w:szCs w:val="32"/>
          <w:u w:val="single"/>
          <w:rtl/>
          <w:lang w:bidi="ar-SA"/>
        </w:rPr>
      </w:pPr>
      <w:r w:rsidRPr="002E6FFB">
        <w:rPr>
          <w:rFonts w:cs="Arial" w:hint="cs"/>
          <w:sz w:val="32"/>
          <w:szCs w:val="32"/>
          <w:u w:val="single"/>
          <w:rtl/>
          <w:lang w:bidi="ar-SA"/>
        </w:rPr>
        <w:t>مضمون البيت:</w:t>
      </w:r>
    </w:p>
    <w:p w14:paraId="2B054FA3" w14:textId="4AB3CBA9" w:rsidR="00BB42FA" w:rsidRPr="002E6FFB" w:rsidRDefault="00BB42FA" w:rsidP="00BB42FA">
      <w:pPr>
        <w:rPr>
          <w:rFonts w:cs="Arial"/>
          <w:sz w:val="32"/>
          <w:szCs w:val="32"/>
          <w:rtl/>
          <w:lang w:bidi="ar-SA"/>
        </w:rPr>
      </w:pPr>
      <w:r w:rsidRPr="002E6FFB">
        <w:rPr>
          <w:rFonts w:cs="Arial" w:hint="cs"/>
          <w:sz w:val="32"/>
          <w:szCs w:val="32"/>
          <w:rtl/>
          <w:lang w:bidi="ar-SA"/>
        </w:rPr>
        <w:t>يتحدّث الشّاعر عن نفسه قائلا إنّ حرّيته منعته من قبول الذّلّ بالمال، أي أنّ نفسه لم تضعف أمام سطوة المال.</w:t>
      </w:r>
    </w:p>
    <w:p w14:paraId="56B3ED4E" w14:textId="77777777" w:rsidR="00BB42FA" w:rsidRPr="002E6FFB" w:rsidRDefault="00BB42FA" w:rsidP="00BB42FA">
      <w:pPr>
        <w:rPr>
          <w:rFonts w:cs="Arial"/>
          <w:sz w:val="32"/>
          <w:szCs w:val="32"/>
          <w:rtl/>
          <w:lang w:bidi="ar-SA"/>
        </w:rPr>
      </w:pPr>
    </w:p>
    <w:p w14:paraId="57F09664" w14:textId="6CC94244" w:rsidR="00BB42FA" w:rsidRPr="002E6FFB" w:rsidRDefault="00BB42FA" w:rsidP="00BB42FA">
      <w:pPr>
        <w:rPr>
          <w:rFonts w:cs="Arial"/>
          <w:sz w:val="32"/>
          <w:szCs w:val="32"/>
          <w:u w:val="single"/>
          <w:rtl/>
          <w:lang w:bidi="ar-SA"/>
        </w:rPr>
      </w:pPr>
      <w:r w:rsidRPr="002E6FFB">
        <w:rPr>
          <w:rFonts w:cs="Arial" w:hint="cs"/>
          <w:sz w:val="32"/>
          <w:szCs w:val="32"/>
          <w:u w:val="single"/>
          <w:rtl/>
          <w:lang w:bidi="ar-SA"/>
        </w:rPr>
        <w:t>الأساليب والمحسّنات اللّفظيّة:</w:t>
      </w:r>
    </w:p>
    <w:p w14:paraId="20418634" w14:textId="7F9391C2" w:rsidR="00BB42FA" w:rsidRPr="002E6FFB" w:rsidRDefault="00BB42FA" w:rsidP="00BB42FA">
      <w:pPr>
        <w:pStyle w:val="a9"/>
        <w:numPr>
          <w:ilvl w:val="0"/>
          <w:numId w:val="1"/>
        </w:numPr>
        <w:rPr>
          <w:rFonts w:cs="Arial"/>
          <w:sz w:val="32"/>
          <w:szCs w:val="32"/>
          <w:u w:val="single"/>
          <w:lang w:bidi="ar-SA"/>
        </w:rPr>
      </w:pPr>
      <w:r w:rsidRPr="002E6FFB">
        <w:rPr>
          <w:rFonts w:cs="Arial" w:hint="cs"/>
          <w:sz w:val="32"/>
          <w:szCs w:val="32"/>
          <w:rtl/>
          <w:lang w:bidi="ar-SA"/>
        </w:rPr>
        <w:t>النّفي: لا عيب</w:t>
      </w:r>
    </w:p>
    <w:p w14:paraId="05F3B1B8" w14:textId="15CE5EA9" w:rsidR="00BB42FA" w:rsidRPr="002E6FFB" w:rsidRDefault="00BB42FA" w:rsidP="00BB42FA">
      <w:pPr>
        <w:pStyle w:val="a9"/>
        <w:numPr>
          <w:ilvl w:val="0"/>
          <w:numId w:val="1"/>
        </w:numPr>
        <w:rPr>
          <w:rFonts w:cs="Arial"/>
          <w:sz w:val="32"/>
          <w:szCs w:val="32"/>
          <w:u w:val="single"/>
          <w:lang w:bidi="ar-SA"/>
        </w:rPr>
      </w:pPr>
      <w:r w:rsidRPr="002E6FFB">
        <w:rPr>
          <w:rFonts w:cs="Arial" w:hint="cs"/>
          <w:sz w:val="32"/>
          <w:szCs w:val="32"/>
          <w:rtl/>
          <w:lang w:bidi="ar-SA"/>
        </w:rPr>
        <w:t xml:space="preserve">المدح بما يشبه الذّمّ: قام الشّاعر </w:t>
      </w:r>
      <w:r w:rsidR="009D03C5" w:rsidRPr="002E6FFB">
        <w:rPr>
          <w:rFonts w:cs="Arial" w:hint="cs"/>
          <w:sz w:val="32"/>
          <w:szCs w:val="32"/>
          <w:rtl/>
          <w:lang w:bidi="ar-SA"/>
        </w:rPr>
        <w:t>بنفي العيب، والإتيان بصفة إيجابيّة تحمل المدح بين طيّاتها وهي عدم قَبول الذّلّ بالمال.</w:t>
      </w:r>
    </w:p>
    <w:p w14:paraId="162D429B" w14:textId="46DFC5CB" w:rsidR="00EF484F" w:rsidRPr="002E6FFB" w:rsidRDefault="009D03C5" w:rsidP="00BB42FA">
      <w:pPr>
        <w:pStyle w:val="a9"/>
        <w:numPr>
          <w:ilvl w:val="0"/>
          <w:numId w:val="1"/>
        </w:numPr>
        <w:rPr>
          <w:rFonts w:cs="Arial"/>
          <w:sz w:val="32"/>
          <w:szCs w:val="32"/>
          <w:u w:val="single"/>
          <w:lang w:bidi="ar-SA"/>
        </w:rPr>
      </w:pPr>
      <w:r w:rsidRPr="002E6FFB">
        <w:rPr>
          <w:rFonts w:cs="Arial" w:hint="cs"/>
          <w:sz w:val="32"/>
          <w:szCs w:val="32"/>
          <w:rtl/>
          <w:lang w:bidi="ar-SA"/>
        </w:rPr>
        <w:t xml:space="preserve">التّكرار الحرفيّ: </w:t>
      </w:r>
      <w:r w:rsidR="00EF484F" w:rsidRPr="002E6FFB">
        <w:rPr>
          <w:rFonts w:cs="Arial" w:hint="cs"/>
          <w:sz w:val="32"/>
          <w:szCs w:val="32"/>
          <w:rtl/>
          <w:lang w:bidi="ar-SA"/>
        </w:rPr>
        <w:t xml:space="preserve">لقد </w:t>
      </w:r>
      <w:r w:rsidR="002E6FFB">
        <w:rPr>
          <w:rFonts w:cs="Arial" w:hint="cs"/>
          <w:sz w:val="32"/>
          <w:szCs w:val="32"/>
          <w:rtl/>
          <w:lang w:bidi="ar-SA"/>
        </w:rPr>
        <w:t>كُرِّرَ</w:t>
      </w:r>
      <w:r w:rsidR="00EF484F" w:rsidRPr="002E6FFB">
        <w:rPr>
          <w:rFonts w:cs="Arial" w:hint="cs"/>
          <w:sz w:val="32"/>
          <w:szCs w:val="32"/>
          <w:rtl/>
          <w:lang w:bidi="ar-SA"/>
        </w:rPr>
        <w:t xml:space="preserve"> حرف اللّام سبع مرّات ممّا أضفى نغمة موسيقيّة داخل البيت.</w:t>
      </w:r>
    </w:p>
    <w:p w14:paraId="346412DF" w14:textId="4D378A2B" w:rsidR="00C344AF" w:rsidRPr="002E6FFB" w:rsidRDefault="00C344AF" w:rsidP="00BB42FA">
      <w:pPr>
        <w:pStyle w:val="a9"/>
        <w:numPr>
          <w:ilvl w:val="0"/>
          <w:numId w:val="1"/>
        </w:numPr>
        <w:rPr>
          <w:rFonts w:cs="Arial"/>
          <w:sz w:val="32"/>
          <w:szCs w:val="32"/>
          <w:u w:val="single"/>
          <w:lang w:bidi="ar-SA"/>
        </w:rPr>
      </w:pPr>
      <w:r w:rsidRPr="002E6FFB">
        <w:rPr>
          <w:rFonts w:cs="Arial" w:hint="cs"/>
          <w:sz w:val="32"/>
          <w:szCs w:val="32"/>
          <w:rtl/>
          <w:lang w:bidi="ar-SA"/>
        </w:rPr>
        <w:t>الاستعارة: وهي تشبيه حُذف أحد طرفيه -المشبّه\ المشبّه به- في حال حُذِف المشبّه تكون الاستعارة تصريحيّة، أمّا إذا حُذِف المشبّه به فتكون الاستعارة مكنيّة.</w:t>
      </w:r>
    </w:p>
    <w:p w14:paraId="41265DE5" w14:textId="77777777" w:rsidR="00C344AF" w:rsidRPr="002E6FFB" w:rsidRDefault="00C344AF" w:rsidP="00C344AF">
      <w:pPr>
        <w:pStyle w:val="a9"/>
        <w:rPr>
          <w:rFonts w:cs="Arial"/>
          <w:sz w:val="32"/>
          <w:szCs w:val="32"/>
          <w:rtl/>
          <w:lang w:bidi="ar-SA"/>
        </w:rPr>
      </w:pPr>
      <w:r w:rsidRPr="002E6FFB">
        <w:rPr>
          <w:rFonts w:cs="Arial" w:hint="cs"/>
          <w:sz w:val="32"/>
          <w:szCs w:val="32"/>
          <w:rtl/>
          <w:lang w:bidi="ar-SA"/>
        </w:rPr>
        <w:t xml:space="preserve">وردت في هذا البيت استعارة مكنيّة، في قوله حريّة ملكت أعنّتي، فقد شبّه الشّاعر الحريّة فقوّة مادّيّة، وحذف المشبّه به، فهو يشبّه الإنسان هنا بحيوان </w:t>
      </w:r>
      <w:r w:rsidRPr="002E6FFB">
        <w:rPr>
          <w:rFonts w:cs="Arial" w:hint="cs"/>
          <w:sz w:val="32"/>
          <w:szCs w:val="32"/>
          <w:rtl/>
          <w:lang w:bidi="ar-SA"/>
        </w:rPr>
        <w:lastRenderedPageBreak/>
        <w:t>مسيطَر عليه بواسطة اللّجام وقد حذف المشّبه به تاركا شيئا من لوازمه وهو اللّجام (أعنّتي)، إنّ الهدف من هذه الاستعارة إظهار الإنسان بضوابطه الأخلاقيّة الاجتماعيّة.</w:t>
      </w:r>
    </w:p>
    <w:p w14:paraId="6BA2A3F7" w14:textId="77ECF23B" w:rsidR="00C6735E" w:rsidRPr="002E6FFB" w:rsidRDefault="00C344AF" w:rsidP="00C344AF">
      <w:pPr>
        <w:pStyle w:val="a9"/>
        <w:rPr>
          <w:rFonts w:cs="Arial"/>
          <w:sz w:val="32"/>
          <w:szCs w:val="32"/>
          <w:u w:val="single"/>
          <w:rtl/>
          <w:lang w:bidi="ar-SA"/>
        </w:rPr>
      </w:pPr>
      <w:r w:rsidRPr="002E6FFB">
        <w:rPr>
          <w:rFonts w:cs="Arial" w:hint="cs"/>
          <w:sz w:val="32"/>
          <w:szCs w:val="32"/>
          <w:rtl/>
          <w:lang w:bidi="ar-SA"/>
        </w:rPr>
        <w:t xml:space="preserve">  </w:t>
      </w:r>
    </w:p>
    <w:p w14:paraId="7D2B0315" w14:textId="77777777" w:rsidR="00C6735E" w:rsidRPr="002E6FFB" w:rsidRDefault="00C6735E" w:rsidP="00C6735E">
      <w:pPr>
        <w:pStyle w:val="a9"/>
        <w:rPr>
          <w:rFonts w:cs="Arial"/>
          <w:sz w:val="32"/>
          <w:szCs w:val="32"/>
          <w:u w:val="single"/>
          <w:rtl/>
          <w:lang w:bidi="ar-SA"/>
        </w:rPr>
      </w:pPr>
      <w:r w:rsidRPr="002E6FFB">
        <w:rPr>
          <w:rFonts w:cs="Arial" w:hint="cs"/>
          <w:sz w:val="32"/>
          <w:szCs w:val="32"/>
          <w:u w:val="single"/>
          <w:rtl/>
          <w:lang w:bidi="ar-SA"/>
        </w:rPr>
        <w:t>البيت الثّاني:</w:t>
      </w:r>
    </w:p>
    <w:p w14:paraId="1C7E725E" w14:textId="294446BE" w:rsidR="00C6735E" w:rsidRPr="002E6FFB" w:rsidRDefault="00C6735E" w:rsidP="00C6735E">
      <w:pPr>
        <w:pStyle w:val="a9"/>
        <w:rPr>
          <w:rFonts w:cs="Arial"/>
          <w:sz w:val="32"/>
          <w:szCs w:val="32"/>
          <w:rtl/>
          <w:lang w:bidi="ar-SA"/>
        </w:rPr>
      </w:pPr>
      <w:r w:rsidRPr="002E6FFB">
        <w:rPr>
          <w:rFonts w:cs="Arial" w:hint="cs"/>
          <w:sz w:val="32"/>
          <w:szCs w:val="32"/>
          <w:rtl/>
          <w:lang w:bidi="ar-SA"/>
        </w:rPr>
        <w:t>تبعت خطّة آبائي فسرت بها</w:t>
      </w:r>
    </w:p>
    <w:p w14:paraId="2571C802" w14:textId="77777777" w:rsidR="00C6735E" w:rsidRPr="002E6FFB" w:rsidRDefault="00C6735E" w:rsidP="00C6735E">
      <w:pPr>
        <w:pStyle w:val="a9"/>
        <w:rPr>
          <w:rFonts w:cs="Arial"/>
          <w:sz w:val="32"/>
          <w:szCs w:val="32"/>
          <w:rtl/>
          <w:lang w:bidi="ar-SA"/>
        </w:rPr>
      </w:pPr>
      <w:r w:rsidRPr="002E6FFB">
        <w:rPr>
          <w:rFonts w:cs="Arial" w:hint="cs"/>
          <w:sz w:val="32"/>
          <w:szCs w:val="32"/>
          <w:rtl/>
          <w:lang w:bidi="ar-SA"/>
        </w:rPr>
        <w:t xml:space="preserve">                             على وتيرة آداب </w:t>
      </w:r>
      <w:proofErr w:type="spellStart"/>
      <w:r w:rsidRPr="002E6FFB">
        <w:rPr>
          <w:rFonts w:cs="Arial" w:hint="cs"/>
          <w:sz w:val="32"/>
          <w:szCs w:val="32"/>
          <w:rtl/>
          <w:lang w:bidi="ar-SA"/>
        </w:rPr>
        <w:t>وآسال</w:t>
      </w:r>
      <w:proofErr w:type="spellEnd"/>
    </w:p>
    <w:p w14:paraId="1C508A93" w14:textId="49464DE5" w:rsidR="00473CD4" w:rsidRPr="002E6FFB" w:rsidRDefault="00473CD4" w:rsidP="00C6735E">
      <w:pPr>
        <w:pStyle w:val="a9"/>
        <w:rPr>
          <w:rFonts w:cs="Arial"/>
          <w:sz w:val="32"/>
          <w:szCs w:val="32"/>
          <w:u w:val="single"/>
          <w:rtl/>
          <w:lang w:bidi="ar-SA"/>
        </w:rPr>
      </w:pPr>
      <w:r w:rsidRPr="002E6FFB">
        <w:rPr>
          <w:rFonts w:cs="Arial" w:hint="cs"/>
          <w:sz w:val="32"/>
          <w:szCs w:val="32"/>
          <w:u w:val="single"/>
          <w:rtl/>
          <w:lang w:bidi="ar-SA"/>
        </w:rPr>
        <w:t>معاني المفردات:</w:t>
      </w:r>
    </w:p>
    <w:p w14:paraId="78C031C2" w14:textId="77777777" w:rsidR="00C6735E" w:rsidRPr="002E6FFB" w:rsidRDefault="00C6735E" w:rsidP="00C6735E">
      <w:pPr>
        <w:pStyle w:val="a9"/>
        <w:rPr>
          <w:rFonts w:cs="Arial"/>
          <w:sz w:val="32"/>
          <w:szCs w:val="32"/>
          <w:rtl/>
          <w:lang w:bidi="ar-SA"/>
        </w:rPr>
      </w:pPr>
      <w:r w:rsidRPr="002E6FFB">
        <w:rPr>
          <w:rFonts w:cs="Arial" w:hint="cs"/>
          <w:sz w:val="32"/>
          <w:szCs w:val="32"/>
          <w:rtl/>
          <w:lang w:bidi="ar-SA"/>
        </w:rPr>
        <w:t xml:space="preserve">خطّة آبائي: سيرتهم وتعاليمهم\ وتيرة: طريقة دائمة\ سرت بها: سرت حسبها\ </w:t>
      </w:r>
      <w:proofErr w:type="spellStart"/>
      <w:r w:rsidRPr="002E6FFB">
        <w:rPr>
          <w:rFonts w:cs="Arial" w:hint="cs"/>
          <w:sz w:val="32"/>
          <w:szCs w:val="32"/>
          <w:rtl/>
          <w:lang w:bidi="ar-SA"/>
        </w:rPr>
        <w:t>آسال</w:t>
      </w:r>
      <w:proofErr w:type="spellEnd"/>
      <w:r w:rsidRPr="002E6FFB">
        <w:rPr>
          <w:rFonts w:cs="Arial" w:hint="cs"/>
          <w:sz w:val="32"/>
          <w:szCs w:val="32"/>
          <w:rtl/>
          <w:lang w:bidi="ar-SA"/>
        </w:rPr>
        <w:t xml:space="preserve">: شبه، يقولون فلان على </w:t>
      </w:r>
      <w:proofErr w:type="spellStart"/>
      <w:r w:rsidRPr="002E6FFB">
        <w:rPr>
          <w:rFonts w:cs="Arial" w:hint="cs"/>
          <w:sz w:val="32"/>
          <w:szCs w:val="32"/>
          <w:rtl/>
          <w:lang w:bidi="ar-SA"/>
        </w:rPr>
        <w:t>آسال</w:t>
      </w:r>
      <w:proofErr w:type="spellEnd"/>
      <w:r w:rsidRPr="002E6FFB">
        <w:rPr>
          <w:rFonts w:cs="Arial" w:hint="cs"/>
          <w:sz w:val="32"/>
          <w:szCs w:val="32"/>
          <w:rtl/>
          <w:lang w:bidi="ar-SA"/>
        </w:rPr>
        <w:t xml:space="preserve"> من أبيه أي على شبه منه- تأسّل أباه: افتدى به.</w:t>
      </w:r>
    </w:p>
    <w:p w14:paraId="381CC71A" w14:textId="77777777" w:rsidR="00C6735E" w:rsidRPr="002E6FFB" w:rsidRDefault="00C6735E" w:rsidP="00C6735E">
      <w:pPr>
        <w:pStyle w:val="a9"/>
        <w:rPr>
          <w:rFonts w:cs="Arial"/>
          <w:sz w:val="32"/>
          <w:szCs w:val="32"/>
          <w:u w:val="single"/>
          <w:rtl/>
          <w:lang w:bidi="ar-SA"/>
        </w:rPr>
      </w:pPr>
      <w:r w:rsidRPr="002E6FFB">
        <w:rPr>
          <w:rFonts w:cs="Arial" w:hint="cs"/>
          <w:sz w:val="32"/>
          <w:szCs w:val="32"/>
          <w:u w:val="single"/>
          <w:rtl/>
          <w:lang w:bidi="ar-SA"/>
        </w:rPr>
        <w:t>مضمون البيت:</w:t>
      </w:r>
    </w:p>
    <w:p w14:paraId="67180655" w14:textId="77777777" w:rsidR="00473CD4" w:rsidRPr="002E6FFB" w:rsidRDefault="00C6735E" w:rsidP="00C6735E">
      <w:pPr>
        <w:pStyle w:val="a9"/>
        <w:rPr>
          <w:rFonts w:cs="Arial"/>
          <w:sz w:val="32"/>
          <w:szCs w:val="32"/>
          <w:rtl/>
          <w:lang w:bidi="ar-SA"/>
        </w:rPr>
      </w:pPr>
      <w:r w:rsidRPr="002E6FFB">
        <w:rPr>
          <w:rFonts w:cs="Arial" w:hint="cs"/>
          <w:sz w:val="32"/>
          <w:szCs w:val="32"/>
          <w:rtl/>
          <w:lang w:bidi="ar-SA"/>
        </w:rPr>
        <w:t xml:space="preserve">يقول الشّاعر إنه قد سار حسب تعاليم آبائه وأجداده، ولازم ذلك طيلة حياته، يظهر الشّاعر مفتخرا </w:t>
      </w:r>
      <w:r w:rsidR="00473CD4" w:rsidRPr="002E6FFB">
        <w:rPr>
          <w:rFonts w:cs="Arial" w:hint="cs"/>
          <w:sz w:val="32"/>
          <w:szCs w:val="32"/>
          <w:rtl/>
          <w:lang w:bidi="ar-SA"/>
        </w:rPr>
        <w:t>بسلفه، وبالأخلاق الّتي تربّى عليها.</w:t>
      </w:r>
    </w:p>
    <w:p w14:paraId="5DBE691F" w14:textId="77777777" w:rsidR="00473CD4" w:rsidRPr="002E6FFB" w:rsidRDefault="00473CD4" w:rsidP="00C6735E">
      <w:pPr>
        <w:pStyle w:val="a9"/>
        <w:rPr>
          <w:rFonts w:cs="Arial"/>
          <w:sz w:val="32"/>
          <w:szCs w:val="32"/>
          <w:rtl/>
          <w:lang w:bidi="ar-SA"/>
        </w:rPr>
      </w:pPr>
    </w:p>
    <w:p w14:paraId="62E6A20A" w14:textId="44E34442" w:rsidR="00473CD4" w:rsidRPr="002E6FFB" w:rsidRDefault="00473CD4" w:rsidP="00C6735E">
      <w:pPr>
        <w:pStyle w:val="a9"/>
        <w:rPr>
          <w:rFonts w:cs="Arial"/>
          <w:sz w:val="32"/>
          <w:szCs w:val="32"/>
          <w:u w:val="single"/>
          <w:rtl/>
          <w:lang w:bidi="ar-SA"/>
        </w:rPr>
      </w:pPr>
      <w:r w:rsidRPr="002E6FFB">
        <w:rPr>
          <w:rFonts w:cs="Arial" w:hint="cs"/>
          <w:sz w:val="32"/>
          <w:szCs w:val="32"/>
          <w:u w:val="single"/>
          <w:rtl/>
          <w:lang w:bidi="ar-SA"/>
        </w:rPr>
        <w:t>الأساليب والمحسّنات اللّفظيّة:</w:t>
      </w:r>
    </w:p>
    <w:p w14:paraId="126A3BA8" w14:textId="3E34164B" w:rsidR="00473CD4" w:rsidRPr="002E6FFB" w:rsidRDefault="00473CD4" w:rsidP="00473CD4">
      <w:pPr>
        <w:pStyle w:val="a9"/>
        <w:numPr>
          <w:ilvl w:val="0"/>
          <w:numId w:val="1"/>
        </w:numPr>
        <w:rPr>
          <w:rFonts w:cs="Arial"/>
          <w:sz w:val="32"/>
          <w:szCs w:val="32"/>
          <w:lang w:bidi="ar-SA"/>
        </w:rPr>
      </w:pPr>
      <w:r w:rsidRPr="002E6FFB">
        <w:rPr>
          <w:rFonts w:cs="Arial" w:hint="cs"/>
          <w:sz w:val="32"/>
          <w:szCs w:val="32"/>
          <w:rtl/>
          <w:lang w:bidi="ar-SA"/>
        </w:rPr>
        <w:t>التّرادف: تبعت- سرت والهدف منه التّوكيد من جهة وافتخاره بهذا المسلك من جهة أخرى.</w:t>
      </w:r>
    </w:p>
    <w:p w14:paraId="39B731AD" w14:textId="46F3B6F0" w:rsidR="00473CD4" w:rsidRPr="002E6FFB" w:rsidRDefault="00473CD4" w:rsidP="00473CD4">
      <w:pPr>
        <w:pStyle w:val="a9"/>
        <w:numPr>
          <w:ilvl w:val="0"/>
          <w:numId w:val="1"/>
        </w:numPr>
        <w:rPr>
          <w:rFonts w:cs="Arial"/>
          <w:sz w:val="32"/>
          <w:szCs w:val="32"/>
          <w:lang w:bidi="ar-SA"/>
        </w:rPr>
      </w:pPr>
      <w:r w:rsidRPr="002E6FFB">
        <w:rPr>
          <w:rFonts w:cs="Arial" w:hint="cs"/>
          <w:sz w:val="32"/>
          <w:szCs w:val="32"/>
          <w:rtl/>
          <w:lang w:bidi="ar-SA"/>
        </w:rPr>
        <w:t>كناية: الآباء- كناية عن الأصل.</w:t>
      </w:r>
    </w:p>
    <w:p w14:paraId="296A9B7D" w14:textId="77777777" w:rsidR="00473CD4" w:rsidRPr="002E6FFB" w:rsidRDefault="00473CD4" w:rsidP="00473CD4">
      <w:pPr>
        <w:pStyle w:val="a9"/>
        <w:rPr>
          <w:rFonts w:cs="Arial"/>
          <w:sz w:val="32"/>
          <w:szCs w:val="32"/>
          <w:rtl/>
          <w:lang w:bidi="ar-SA"/>
        </w:rPr>
      </w:pPr>
    </w:p>
    <w:p w14:paraId="037A00CE" w14:textId="033662AC" w:rsidR="00473CD4" w:rsidRPr="002E6FFB" w:rsidRDefault="00473CD4" w:rsidP="00473CD4">
      <w:pPr>
        <w:pStyle w:val="a9"/>
        <w:rPr>
          <w:rFonts w:cs="Arial"/>
          <w:sz w:val="32"/>
          <w:szCs w:val="32"/>
          <w:u w:val="single"/>
          <w:rtl/>
          <w:lang w:bidi="ar-SA"/>
        </w:rPr>
      </w:pPr>
      <w:r w:rsidRPr="002E6FFB">
        <w:rPr>
          <w:rFonts w:cs="Arial" w:hint="cs"/>
          <w:sz w:val="32"/>
          <w:szCs w:val="32"/>
          <w:u w:val="single"/>
          <w:rtl/>
          <w:lang w:bidi="ar-SA"/>
        </w:rPr>
        <w:t>البيت الثّالث:</w:t>
      </w:r>
    </w:p>
    <w:p w14:paraId="787392EF" w14:textId="642823D7" w:rsidR="00473CD4" w:rsidRPr="002E6FFB" w:rsidRDefault="00473CD4" w:rsidP="00473CD4">
      <w:pPr>
        <w:pStyle w:val="a9"/>
        <w:rPr>
          <w:rFonts w:cs="Arial"/>
          <w:sz w:val="32"/>
          <w:szCs w:val="32"/>
          <w:rtl/>
          <w:lang w:bidi="ar-SA"/>
        </w:rPr>
      </w:pPr>
      <w:r w:rsidRPr="002E6FFB">
        <w:rPr>
          <w:rFonts w:cs="Arial" w:hint="cs"/>
          <w:sz w:val="32"/>
          <w:szCs w:val="32"/>
          <w:rtl/>
          <w:lang w:bidi="ar-SA"/>
        </w:rPr>
        <w:t>فما يمرّ خيال الغدر في خلدي</w:t>
      </w:r>
    </w:p>
    <w:p w14:paraId="105C1BF7" w14:textId="7D929C0E" w:rsidR="00473CD4" w:rsidRPr="002E6FFB" w:rsidRDefault="00473CD4" w:rsidP="00473CD4">
      <w:pPr>
        <w:pStyle w:val="a9"/>
        <w:rPr>
          <w:rFonts w:cs="Arial"/>
          <w:sz w:val="32"/>
          <w:szCs w:val="32"/>
          <w:rtl/>
          <w:lang w:bidi="ar-SA"/>
        </w:rPr>
      </w:pPr>
      <w:r w:rsidRPr="002E6FFB">
        <w:rPr>
          <w:rFonts w:cs="Arial" w:hint="cs"/>
          <w:sz w:val="32"/>
          <w:szCs w:val="32"/>
          <w:rtl/>
          <w:lang w:bidi="ar-SA"/>
        </w:rPr>
        <w:t xml:space="preserve">                          ولا تلوح سمات الشّرّ في خالي</w:t>
      </w:r>
    </w:p>
    <w:p w14:paraId="680DE88E" w14:textId="029322D9" w:rsidR="00473CD4" w:rsidRPr="002E6FFB" w:rsidRDefault="00473CD4" w:rsidP="00473CD4">
      <w:pPr>
        <w:pStyle w:val="a9"/>
        <w:rPr>
          <w:rFonts w:cs="Arial"/>
          <w:sz w:val="32"/>
          <w:szCs w:val="32"/>
          <w:u w:val="single"/>
          <w:rtl/>
          <w:lang w:bidi="ar-SA"/>
        </w:rPr>
      </w:pPr>
      <w:r w:rsidRPr="002E6FFB">
        <w:rPr>
          <w:rFonts w:cs="Arial" w:hint="cs"/>
          <w:sz w:val="32"/>
          <w:szCs w:val="32"/>
          <w:u w:val="single"/>
          <w:rtl/>
          <w:lang w:bidi="ar-SA"/>
        </w:rPr>
        <w:t>معاني المفردات:</w:t>
      </w:r>
    </w:p>
    <w:p w14:paraId="33843D3D" w14:textId="37296C15" w:rsidR="00473CD4" w:rsidRPr="002E6FFB" w:rsidRDefault="00473CD4" w:rsidP="00473CD4">
      <w:pPr>
        <w:pStyle w:val="a9"/>
        <w:rPr>
          <w:rFonts w:cs="Arial"/>
          <w:sz w:val="32"/>
          <w:szCs w:val="32"/>
          <w:rtl/>
          <w:lang w:bidi="ar-SA"/>
        </w:rPr>
      </w:pPr>
      <w:r w:rsidRPr="002E6FFB">
        <w:rPr>
          <w:rFonts w:cs="Arial" w:hint="cs"/>
          <w:sz w:val="32"/>
          <w:szCs w:val="32"/>
          <w:rtl/>
          <w:lang w:bidi="ar-SA"/>
        </w:rPr>
        <w:t>يمر</w:t>
      </w:r>
      <w:r w:rsidR="004A2807" w:rsidRPr="002E6FFB">
        <w:rPr>
          <w:rFonts w:cs="Arial" w:hint="cs"/>
          <w:sz w:val="32"/>
          <w:szCs w:val="32"/>
          <w:rtl/>
          <w:lang w:bidi="ar-SA"/>
        </w:rPr>
        <w:t>ّ</w:t>
      </w:r>
      <w:r w:rsidRPr="002E6FFB">
        <w:rPr>
          <w:rFonts w:cs="Arial" w:hint="cs"/>
          <w:sz w:val="32"/>
          <w:szCs w:val="32"/>
          <w:rtl/>
          <w:lang w:bidi="ar-SA"/>
        </w:rPr>
        <w:t xml:space="preserve"> خيال: يخطر بالبال\ الخَلَد: الفكر-القلب\ تلوح: تظهر\ سمات: علامات- صفات.</w:t>
      </w:r>
    </w:p>
    <w:p w14:paraId="45CB5621" w14:textId="77777777" w:rsidR="004A2807" w:rsidRPr="002E6FFB" w:rsidRDefault="004A2807" w:rsidP="00473CD4">
      <w:pPr>
        <w:pStyle w:val="a9"/>
        <w:rPr>
          <w:rFonts w:cs="Arial"/>
          <w:sz w:val="32"/>
          <w:szCs w:val="32"/>
          <w:rtl/>
          <w:lang w:bidi="ar-SA"/>
        </w:rPr>
      </w:pPr>
    </w:p>
    <w:p w14:paraId="526821EE" w14:textId="77777777" w:rsidR="00C344AF" w:rsidRPr="002E6FFB" w:rsidRDefault="00C344AF" w:rsidP="00473CD4">
      <w:pPr>
        <w:pStyle w:val="a9"/>
        <w:rPr>
          <w:rFonts w:cs="Arial"/>
          <w:sz w:val="32"/>
          <w:szCs w:val="32"/>
          <w:rtl/>
          <w:lang w:bidi="ar-SA"/>
        </w:rPr>
      </w:pPr>
    </w:p>
    <w:p w14:paraId="2CA17C64" w14:textId="4D40FE4C" w:rsidR="004A2807" w:rsidRPr="002E6FFB" w:rsidRDefault="004A2807" w:rsidP="00473CD4">
      <w:pPr>
        <w:pStyle w:val="a9"/>
        <w:rPr>
          <w:rFonts w:cs="Arial"/>
          <w:sz w:val="32"/>
          <w:szCs w:val="32"/>
          <w:u w:val="single"/>
          <w:rtl/>
          <w:lang w:bidi="ar-SA"/>
        </w:rPr>
      </w:pPr>
      <w:r w:rsidRPr="002E6FFB">
        <w:rPr>
          <w:rFonts w:cs="Arial" w:hint="cs"/>
          <w:sz w:val="32"/>
          <w:szCs w:val="32"/>
          <w:u w:val="single"/>
          <w:rtl/>
          <w:lang w:bidi="ar-SA"/>
        </w:rPr>
        <w:t>مضمون البيت:</w:t>
      </w:r>
    </w:p>
    <w:p w14:paraId="58674736" w14:textId="33F9FCA2" w:rsidR="00473CD4" w:rsidRPr="002E6FFB" w:rsidRDefault="00473CD4" w:rsidP="00473CD4">
      <w:pPr>
        <w:pStyle w:val="a9"/>
        <w:rPr>
          <w:rFonts w:cs="Arial"/>
          <w:sz w:val="32"/>
          <w:szCs w:val="32"/>
          <w:rtl/>
          <w:lang w:bidi="ar-SA"/>
        </w:rPr>
      </w:pPr>
      <w:r w:rsidRPr="002E6FFB">
        <w:rPr>
          <w:rFonts w:cs="Arial" w:hint="cs"/>
          <w:sz w:val="32"/>
          <w:szCs w:val="32"/>
          <w:rtl/>
          <w:lang w:bidi="ar-SA"/>
        </w:rPr>
        <w:t>يستمرّ الشّاعر بالافتخار بصفاته</w:t>
      </w:r>
      <w:r w:rsidR="007947B2" w:rsidRPr="002E6FFB">
        <w:rPr>
          <w:rFonts w:cs="Arial" w:hint="cs"/>
          <w:sz w:val="32"/>
          <w:szCs w:val="32"/>
          <w:rtl/>
          <w:lang w:bidi="ar-SA"/>
        </w:rPr>
        <w:t xml:space="preserve"> الحميدة وبما تربّى عليه، فيقول: إنّ الغدر والشّرّ بعيدان كلّ البعد عنه، </w:t>
      </w:r>
      <w:r w:rsidR="002E6FFB">
        <w:rPr>
          <w:rFonts w:cs="Arial" w:hint="cs"/>
          <w:sz w:val="32"/>
          <w:szCs w:val="32"/>
          <w:rtl/>
          <w:lang w:bidi="ar-SA"/>
        </w:rPr>
        <w:t>وإ</w:t>
      </w:r>
      <w:r w:rsidR="007947B2" w:rsidRPr="002E6FFB">
        <w:rPr>
          <w:rFonts w:cs="Arial" w:hint="cs"/>
          <w:sz w:val="32"/>
          <w:szCs w:val="32"/>
          <w:rtl/>
          <w:lang w:bidi="ar-SA"/>
        </w:rPr>
        <w:t>نّه لا يفكّر بها ولا يتخيّلها.</w:t>
      </w:r>
    </w:p>
    <w:p w14:paraId="5C780784" w14:textId="542F3C06" w:rsidR="007947B2" w:rsidRPr="002E6FFB" w:rsidRDefault="007947B2" w:rsidP="00473CD4">
      <w:pPr>
        <w:pStyle w:val="a9"/>
        <w:rPr>
          <w:rFonts w:cs="Arial"/>
          <w:sz w:val="32"/>
          <w:szCs w:val="32"/>
          <w:u w:val="single"/>
          <w:rtl/>
          <w:lang w:bidi="ar-SA"/>
        </w:rPr>
      </w:pPr>
    </w:p>
    <w:p w14:paraId="363EE9DE" w14:textId="77777777" w:rsidR="002107E2" w:rsidRPr="002E6FFB" w:rsidRDefault="002107E2" w:rsidP="00473CD4">
      <w:pPr>
        <w:pStyle w:val="a9"/>
        <w:rPr>
          <w:rFonts w:cs="Arial"/>
          <w:sz w:val="32"/>
          <w:szCs w:val="32"/>
          <w:u w:val="single"/>
          <w:rtl/>
          <w:lang w:bidi="ar-SA"/>
        </w:rPr>
      </w:pPr>
    </w:p>
    <w:p w14:paraId="33A1A560" w14:textId="77777777" w:rsidR="002107E2" w:rsidRDefault="002107E2" w:rsidP="00473CD4">
      <w:pPr>
        <w:pStyle w:val="a9"/>
        <w:rPr>
          <w:rFonts w:cs="Arial"/>
          <w:sz w:val="32"/>
          <w:szCs w:val="32"/>
          <w:u w:val="single"/>
          <w:rtl/>
          <w:lang w:bidi="ar-SA"/>
        </w:rPr>
      </w:pPr>
    </w:p>
    <w:p w14:paraId="3BBA8479" w14:textId="77777777" w:rsidR="002E6FFB" w:rsidRPr="002E6FFB" w:rsidRDefault="002E6FFB" w:rsidP="00473CD4">
      <w:pPr>
        <w:pStyle w:val="a9"/>
        <w:rPr>
          <w:rFonts w:cs="Arial"/>
          <w:sz w:val="32"/>
          <w:szCs w:val="32"/>
          <w:u w:val="single"/>
          <w:lang w:bidi="ar-SA"/>
        </w:rPr>
      </w:pPr>
    </w:p>
    <w:p w14:paraId="6400D85E" w14:textId="77777777" w:rsidR="004A2807" w:rsidRPr="002E6FFB" w:rsidRDefault="004A2807" w:rsidP="00C6735E">
      <w:pPr>
        <w:pStyle w:val="a9"/>
        <w:rPr>
          <w:rFonts w:cs="Arial"/>
          <w:sz w:val="32"/>
          <w:szCs w:val="32"/>
          <w:rtl/>
          <w:lang w:bidi="ar-SA"/>
        </w:rPr>
      </w:pPr>
      <w:r w:rsidRPr="002E6FFB">
        <w:rPr>
          <w:rFonts w:cs="Arial" w:hint="cs"/>
          <w:sz w:val="32"/>
          <w:szCs w:val="32"/>
          <w:rtl/>
          <w:lang w:bidi="ar-SA"/>
        </w:rPr>
        <w:lastRenderedPageBreak/>
        <w:t>الأساليب والمحسّنات اللّفظيّة:</w:t>
      </w:r>
    </w:p>
    <w:p w14:paraId="689C9EDB" w14:textId="09621B24" w:rsidR="004A2807" w:rsidRPr="002E6FFB" w:rsidRDefault="004A2807" w:rsidP="00C344AF">
      <w:pPr>
        <w:pStyle w:val="a9"/>
        <w:numPr>
          <w:ilvl w:val="0"/>
          <w:numId w:val="1"/>
        </w:numPr>
        <w:rPr>
          <w:rFonts w:cs="Arial"/>
          <w:sz w:val="32"/>
          <w:szCs w:val="32"/>
          <w:lang w:bidi="ar-SA"/>
        </w:rPr>
      </w:pPr>
      <w:r w:rsidRPr="002E6FFB">
        <w:rPr>
          <w:rFonts w:cs="Arial" w:hint="cs"/>
          <w:sz w:val="32"/>
          <w:szCs w:val="32"/>
          <w:rtl/>
          <w:lang w:bidi="ar-SA"/>
        </w:rPr>
        <w:t>النّفي: ما يمرّ\ لا يلوح والهدف منه إبعاد الخصائل السّيّئة من نفسه.</w:t>
      </w:r>
    </w:p>
    <w:p w14:paraId="1149639D" w14:textId="599AC24D" w:rsidR="00C344AF" w:rsidRPr="002E6FFB" w:rsidRDefault="00C344AF" w:rsidP="00C344AF">
      <w:pPr>
        <w:pStyle w:val="a9"/>
        <w:numPr>
          <w:ilvl w:val="0"/>
          <w:numId w:val="1"/>
        </w:numPr>
        <w:rPr>
          <w:rFonts w:cs="Arial"/>
          <w:sz w:val="32"/>
          <w:szCs w:val="32"/>
          <w:rtl/>
          <w:lang w:bidi="ar-SA"/>
        </w:rPr>
      </w:pPr>
      <w:r w:rsidRPr="002E6FFB">
        <w:rPr>
          <w:rFonts w:cs="Arial" w:hint="cs"/>
          <w:sz w:val="32"/>
          <w:szCs w:val="32"/>
          <w:rtl/>
          <w:lang w:bidi="ar-SA"/>
        </w:rPr>
        <w:t>أسلوب مراعاة النّظير</w:t>
      </w:r>
      <w:r w:rsidR="00FC2B4C" w:rsidRPr="002E6FFB">
        <w:rPr>
          <w:rFonts w:cs="Arial" w:hint="cs"/>
          <w:sz w:val="32"/>
          <w:szCs w:val="32"/>
          <w:rtl/>
          <w:lang w:bidi="ar-SA"/>
        </w:rPr>
        <w:t>: وهو عبارة عن أسلوب يجمع فيه الشّاعر بين الشّيء ونظيره</w:t>
      </w:r>
      <w:r w:rsidR="00397949" w:rsidRPr="002E6FFB">
        <w:rPr>
          <w:rFonts w:cs="Arial" w:hint="cs"/>
          <w:sz w:val="32"/>
          <w:szCs w:val="32"/>
          <w:rtl/>
          <w:lang w:bidi="ar-SA"/>
        </w:rPr>
        <w:t xml:space="preserve"> (شبيهه)</w:t>
      </w:r>
    </w:p>
    <w:p w14:paraId="3EB74B25" w14:textId="77777777" w:rsidR="00464A3E" w:rsidRDefault="00397949" w:rsidP="00C6735E">
      <w:pPr>
        <w:pStyle w:val="a9"/>
        <w:rPr>
          <w:rFonts w:cs="Arial"/>
          <w:sz w:val="32"/>
          <w:szCs w:val="32"/>
          <w:rtl/>
          <w:lang w:bidi="ar-SA"/>
        </w:rPr>
      </w:pPr>
      <w:r w:rsidRPr="002E6FFB">
        <w:rPr>
          <w:rFonts w:cs="Arial" w:hint="cs"/>
          <w:sz w:val="32"/>
          <w:szCs w:val="32"/>
          <w:rtl/>
          <w:lang w:bidi="ar-SA"/>
        </w:rPr>
        <w:t>(خيال الغدر- سمات الشّرّ\ في خلدي- في خالي)</w:t>
      </w:r>
      <w:r w:rsidR="004A2807" w:rsidRPr="002E6FFB">
        <w:rPr>
          <w:rFonts w:cs="Arial" w:hint="cs"/>
          <w:sz w:val="32"/>
          <w:szCs w:val="32"/>
          <w:rtl/>
          <w:lang w:bidi="ar-SA"/>
        </w:rPr>
        <w:t xml:space="preserve"> </w:t>
      </w:r>
      <w:r w:rsidR="00473CD4" w:rsidRPr="002E6FFB">
        <w:rPr>
          <w:rFonts w:cs="Arial" w:hint="cs"/>
          <w:sz w:val="32"/>
          <w:szCs w:val="32"/>
          <w:rtl/>
          <w:lang w:bidi="ar-SA"/>
        </w:rPr>
        <w:t xml:space="preserve"> </w:t>
      </w:r>
    </w:p>
    <w:p w14:paraId="7FBC972A" w14:textId="4020D09E" w:rsidR="00C6735E" w:rsidRPr="002E6FFB" w:rsidRDefault="00464A3E" w:rsidP="00C6735E">
      <w:pPr>
        <w:pStyle w:val="a9"/>
        <w:rPr>
          <w:rFonts w:cs="Arial"/>
          <w:sz w:val="32"/>
          <w:szCs w:val="32"/>
          <w:rtl/>
          <w:lang w:bidi="ar-SA"/>
        </w:rPr>
      </w:pPr>
      <w:r>
        <w:rPr>
          <w:rFonts w:cs="Arial" w:hint="cs"/>
          <w:sz w:val="32"/>
          <w:szCs w:val="32"/>
          <w:rtl/>
          <w:lang w:bidi="ar-SA"/>
        </w:rPr>
        <w:t>الهدف منه تأكيد الفكرة</w:t>
      </w:r>
      <w:r w:rsidR="00C6735E" w:rsidRPr="002E6FFB">
        <w:rPr>
          <w:rFonts w:cs="Arial" w:hint="cs"/>
          <w:sz w:val="32"/>
          <w:szCs w:val="32"/>
          <w:rtl/>
          <w:lang w:bidi="ar-SA"/>
        </w:rPr>
        <w:t xml:space="preserve">  </w:t>
      </w:r>
    </w:p>
    <w:p w14:paraId="5A50D415" w14:textId="77777777" w:rsidR="004A2807" w:rsidRPr="002E6FFB" w:rsidRDefault="004A2807" w:rsidP="004A2807">
      <w:pPr>
        <w:pStyle w:val="a9"/>
        <w:ind w:left="1080"/>
        <w:rPr>
          <w:rFonts w:cs="Arial"/>
          <w:sz w:val="32"/>
          <w:szCs w:val="32"/>
          <w:rtl/>
          <w:lang w:bidi="ar-SA"/>
        </w:rPr>
      </w:pPr>
    </w:p>
    <w:p w14:paraId="0C71BBB6" w14:textId="1792CFD4" w:rsidR="008112FC" w:rsidRPr="002E6FFB" w:rsidRDefault="008112FC" w:rsidP="004A2807">
      <w:pPr>
        <w:pStyle w:val="a9"/>
        <w:ind w:left="1080"/>
        <w:rPr>
          <w:rFonts w:cs="Arial"/>
          <w:sz w:val="32"/>
          <w:szCs w:val="32"/>
          <w:u w:val="single"/>
          <w:rtl/>
          <w:lang w:bidi="ar-SA"/>
        </w:rPr>
      </w:pPr>
      <w:r w:rsidRPr="002E6FFB">
        <w:rPr>
          <w:rFonts w:cs="Arial" w:hint="cs"/>
          <w:sz w:val="32"/>
          <w:szCs w:val="32"/>
          <w:u w:val="single"/>
          <w:rtl/>
          <w:lang w:bidi="ar-SA"/>
        </w:rPr>
        <w:t>البيت الرّابع:</w:t>
      </w:r>
    </w:p>
    <w:p w14:paraId="21877CBB" w14:textId="77777777" w:rsidR="008112FC" w:rsidRPr="002E6FFB" w:rsidRDefault="008112FC" w:rsidP="004A2807">
      <w:pPr>
        <w:pStyle w:val="a9"/>
        <w:ind w:left="1080"/>
        <w:rPr>
          <w:rFonts w:cs="Arial"/>
          <w:sz w:val="32"/>
          <w:szCs w:val="32"/>
          <w:rtl/>
          <w:lang w:bidi="ar-SA"/>
        </w:rPr>
      </w:pPr>
      <w:r w:rsidRPr="002E6FFB">
        <w:rPr>
          <w:rFonts w:cs="Arial" w:hint="cs"/>
          <w:sz w:val="32"/>
          <w:szCs w:val="32"/>
          <w:rtl/>
          <w:lang w:bidi="ar-SA"/>
        </w:rPr>
        <w:t xml:space="preserve">قلبي سليم، ونفسي حرّة، ويدي </w:t>
      </w:r>
    </w:p>
    <w:p w14:paraId="03B7A3AC" w14:textId="77777777" w:rsidR="008112FC" w:rsidRPr="002E6FFB" w:rsidRDefault="008112FC" w:rsidP="004A2807">
      <w:pPr>
        <w:pStyle w:val="a9"/>
        <w:ind w:left="1080"/>
        <w:rPr>
          <w:rFonts w:cs="Arial"/>
          <w:sz w:val="32"/>
          <w:szCs w:val="32"/>
          <w:rtl/>
          <w:lang w:bidi="ar-SA"/>
        </w:rPr>
      </w:pPr>
      <w:r w:rsidRPr="002E6FFB">
        <w:rPr>
          <w:rFonts w:cs="Arial" w:hint="cs"/>
          <w:sz w:val="32"/>
          <w:szCs w:val="32"/>
          <w:rtl/>
          <w:lang w:bidi="ar-SA"/>
        </w:rPr>
        <w:t xml:space="preserve">                                 مأمونة، ولساني غير ختّال</w:t>
      </w:r>
    </w:p>
    <w:p w14:paraId="36CB8FAF" w14:textId="6E2B8906" w:rsidR="008112FC" w:rsidRPr="002E6FFB" w:rsidRDefault="008112FC" w:rsidP="004A2807">
      <w:pPr>
        <w:pStyle w:val="a9"/>
        <w:ind w:left="1080"/>
        <w:rPr>
          <w:rFonts w:cs="Arial"/>
          <w:sz w:val="32"/>
          <w:szCs w:val="32"/>
          <w:u w:val="single"/>
          <w:rtl/>
          <w:lang w:bidi="ar-SA"/>
        </w:rPr>
      </w:pPr>
      <w:r w:rsidRPr="002E6FFB">
        <w:rPr>
          <w:rFonts w:cs="Arial" w:hint="cs"/>
          <w:sz w:val="32"/>
          <w:szCs w:val="32"/>
          <w:u w:val="single"/>
          <w:rtl/>
          <w:lang w:bidi="ar-SA"/>
        </w:rPr>
        <w:t xml:space="preserve">معاني المفردات: </w:t>
      </w:r>
    </w:p>
    <w:p w14:paraId="56D06848" w14:textId="23E3F16D" w:rsidR="008112FC" w:rsidRPr="002E6FFB" w:rsidRDefault="008112FC" w:rsidP="004A2807">
      <w:pPr>
        <w:pStyle w:val="a9"/>
        <w:ind w:left="1080"/>
        <w:rPr>
          <w:rFonts w:cs="Arial"/>
          <w:sz w:val="32"/>
          <w:szCs w:val="32"/>
          <w:rtl/>
          <w:lang w:bidi="ar-SA"/>
        </w:rPr>
      </w:pPr>
      <w:r w:rsidRPr="002E6FFB">
        <w:rPr>
          <w:rFonts w:cs="Arial" w:hint="cs"/>
          <w:sz w:val="32"/>
          <w:szCs w:val="32"/>
          <w:rtl/>
          <w:lang w:bidi="ar-SA"/>
        </w:rPr>
        <w:t xml:space="preserve">قلبي سليم: لا أحمل في </w:t>
      </w:r>
      <w:r w:rsidR="00464A3E">
        <w:rPr>
          <w:rFonts w:cs="Arial" w:hint="cs"/>
          <w:sz w:val="32"/>
          <w:szCs w:val="32"/>
          <w:rtl/>
          <w:lang w:bidi="ar-SA"/>
        </w:rPr>
        <w:t>ق</w:t>
      </w:r>
      <w:r w:rsidRPr="002E6FFB">
        <w:rPr>
          <w:rFonts w:cs="Arial" w:hint="cs"/>
          <w:sz w:val="32"/>
          <w:szCs w:val="32"/>
          <w:rtl/>
          <w:lang w:bidi="ar-SA"/>
        </w:rPr>
        <w:t>لبي الشّرّ\ نفسي حرّة: عزيزة قويّة، يدي مأمونة: أمينة، ختّال: خدّاع</w:t>
      </w:r>
    </w:p>
    <w:p w14:paraId="1228B58A" w14:textId="77777777" w:rsidR="008112FC" w:rsidRPr="002E6FFB" w:rsidRDefault="008112FC" w:rsidP="004A2807">
      <w:pPr>
        <w:pStyle w:val="a9"/>
        <w:ind w:left="1080"/>
        <w:rPr>
          <w:rFonts w:cs="Arial"/>
          <w:sz w:val="32"/>
          <w:szCs w:val="32"/>
          <w:rtl/>
          <w:lang w:bidi="ar-SA"/>
        </w:rPr>
      </w:pPr>
    </w:p>
    <w:p w14:paraId="593570A4" w14:textId="77450A76" w:rsidR="008112FC" w:rsidRPr="002E6FFB" w:rsidRDefault="008112FC" w:rsidP="004A2807">
      <w:pPr>
        <w:pStyle w:val="a9"/>
        <w:ind w:left="1080"/>
        <w:rPr>
          <w:rFonts w:cs="Arial"/>
          <w:sz w:val="32"/>
          <w:szCs w:val="32"/>
          <w:u w:val="single"/>
          <w:rtl/>
          <w:lang w:bidi="ar-SA"/>
        </w:rPr>
      </w:pPr>
      <w:r w:rsidRPr="002E6FFB">
        <w:rPr>
          <w:rFonts w:cs="Arial" w:hint="cs"/>
          <w:sz w:val="32"/>
          <w:szCs w:val="32"/>
          <w:u w:val="single"/>
          <w:rtl/>
          <w:lang w:bidi="ar-SA"/>
        </w:rPr>
        <w:t xml:space="preserve">مضمون البيت: </w:t>
      </w:r>
    </w:p>
    <w:p w14:paraId="159DDE89" w14:textId="0A2D64B3" w:rsidR="008112FC" w:rsidRPr="002E6FFB" w:rsidRDefault="008112FC" w:rsidP="004A2807">
      <w:pPr>
        <w:pStyle w:val="a9"/>
        <w:ind w:left="1080"/>
        <w:rPr>
          <w:rFonts w:cs="Arial"/>
          <w:sz w:val="32"/>
          <w:szCs w:val="32"/>
          <w:rtl/>
          <w:lang w:bidi="ar-SA"/>
        </w:rPr>
      </w:pPr>
      <w:r w:rsidRPr="002E6FFB">
        <w:rPr>
          <w:rFonts w:cs="Arial" w:hint="cs"/>
          <w:sz w:val="32"/>
          <w:szCs w:val="32"/>
          <w:rtl/>
          <w:lang w:bidi="ar-SA"/>
        </w:rPr>
        <w:t>يفتخر الشّاعر بصفاته الحميدة قائلا لا أحمل الشّرّ لأحد، نفسي حرّة، كما</w:t>
      </w:r>
      <w:r w:rsidR="00693A37" w:rsidRPr="002E6FFB">
        <w:rPr>
          <w:rFonts w:cs="Arial" w:hint="cs"/>
          <w:sz w:val="32"/>
          <w:szCs w:val="32"/>
          <w:rtl/>
          <w:lang w:bidi="ar-SA"/>
        </w:rPr>
        <w:t xml:space="preserve"> ولست بخائن، ولساني لا ينط</w:t>
      </w:r>
      <w:r w:rsidR="00464A3E">
        <w:rPr>
          <w:rFonts w:cs="Arial" w:hint="cs"/>
          <w:sz w:val="32"/>
          <w:szCs w:val="32"/>
          <w:rtl/>
          <w:lang w:bidi="ar-SA"/>
        </w:rPr>
        <w:t>ق</w:t>
      </w:r>
      <w:r w:rsidR="00693A37" w:rsidRPr="002E6FFB">
        <w:rPr>
          <w:rFonts w:cs="Arial" w:hint="cs"/>
          <w:sz w:val="32"/>
          <w:szCs w:val="32"/>
          <w:rtl/>
          <w:lang w:bidi="ar-SA"/>
        </w:rPr>
        <w:t xml:space="preserve"> إلّا بالخير </w:t>
      </w:r>
      <w:r w:rsidRPr="002E6FFB">
        <w:rPr>
          <w:rFonts w:cs="Arial" w:hint="cs"/>
          <w:sz w:val="32"/>
          <w:szCs w:val="32"/>
          <w:rtl/>
          <w:lang w:bidi="ar-SA"/>
        </w:rPr>
        <w:t xml:space="preserve"> </w:t>
      </w:r>
    </w:p>
    <w:p w14:paraId="44252694" w14:textId="77777777" w:rsidR="008112FC" w:rsidRPr="002E6FFB" w:rsidRDefault="008112FC" w:rsidP="004A2807">
      <w:pPr>
        <w:pStyle w:val="a9"/>
        <w:ind w:left="1080"/>
        <w:rPr>
          <w:rFonts w:cs="Arial"/>
          <w:sz w:val="32"/>
          <w:szCs w:val="32"/>
          <w:rtl/>
          <w:lang w:bidi="ar-SA"/>
        </w:rPr>
      </w:pPr>
    </w:p>
    <w:p w14:paraId="6EA11F3B" w14:textId="2705D3FC" w:rsidR="008112FC" w:rsidRDefault="008112FC" w:rsidP="004A2807">
      <w:pPr>
        <w:pStyle w:val="a9"/>
        <w:ind w:left="1080"/>
        <w:rPr>
          <w:rFonts w:cs="Arial"/>
          <w:sz w:val="32"/>
          <w:szCs w:val="32"/>
          <w:rtl/>
          <w:lang w:bidi="ar-SA"/>
        </w:rPr>
      </w:pPr>
      <w:r w:rsidRPr="002E6FFB">
        <w:rPr>
          <w:rFonts w:cs="Arial" w:hint="cs"/>
          <w:sz w:val="32"/>
          <w:szCs w:val="32"/>
          <w:rtl/>
          <w:lang w:bidi="ar-SA"/>
        </w:rPr>
        <w:t xml:space="preserve"> </w:t>
      </w:r>
      <w:r w:rsidRPr="002E6FFB">
        <w:rPr>
          <w:rFonts w:cs="Arial"/>
          <w:sz w:val="32"/>
          <w:szCs w:val="32"/>
          <w:rtl/>
          <w:lang w:bidi="ar-SA"/>
        </w:rPr>
        <w:t>•</w:t>
      </w:r>
      <w:r w:rsidRPr="002E6FFB">
        <w:rPr>
          <w:rFonts w:cs="Arial"/>
          <w:sz w:val="32"/>
          <w:szCs w:val="32"/>
          <w:rtl/>
          <w:lang w:bidi="ar-SA"/>
        </w:rPr>
        <w:tab/>
        <w:t>ملاحظة: في الأبيات الأربعة الأولى يعبّر الشّاعر عن الصّفات الّتي يعتزّ بها، ويفتخر بوجودها في شخصيّته.</w:t>
      </w:r>
      <w:r w:rsidRPr="002E6FFB">
        <w:rPr>
          <w:rFonts w:cs="Arial" w:hint="cs"/>
          <w:sz w:val="32"/>
          <w:szCs w:val="32"/>
          <w:rtl/>
          <w:lang w:bidi="ar-SA"/>
        </w:rPr>
        <w:t xml:space="preserve"> </w:t>
      </w:r>
    </w:p>
    <w:p w14:paraId="717E680D" w14:textId="77777777" w:rsidR="00464A3E" w:rsidRPr="002E6FFB" w:rsidRDefault="00464A3E" w:rsidP="004A2807">
      <w:pPr>
        <w:pStyle w:val="a9"/>
        <w:ind w:left="1080"/>
        <w:rPr>
          <w:rFonts w:cs="Arial"/>
          <w:sz w:val="32"/>
          <w:szCs w:val="32"/>
          <w:rtl/>
          <w:lang w:bidi="ar-SA"/>
        </w:rPr>
      </w:pPr>
    </w:p>
    <w:p w14:paraId="5CFE39E0" w14:textId="77777777" w:rsidR="004A2807" w:rsidRPr="002E6FFB" w:rsidRDefault="004A2807" w:rsidP="004A2807">
      <w:pPr>
        <w:pStyle w:val="a9"/>
        <w:ind w:left="1080"/>
        <w:rPr>
          <w:rFonts w:cs="Arial"/>
          <w:sz w:val="32"/>
          <w:szCs w:val="32"/>
          <w:u w:val="single"/>
          <w:rtl/>
          <w:lang w:bidi="ar-SA"/>
        </w:rPr>
      </w:pPr>
      <w:r w:rsidRPr="002E6FFB">
        <w:rPr>
          <w:rFonts w:cs="Arial" w:hint="cs"/>
          <w:sz w:val="32"/>
          <w:szCs w:val="32"/>
          <w:u w:val="single"/>
          <w:rtl/>
          <w:lang w:bidi="ar-SA"/>
        </w:rPr>
        <w:t>البيت الخامس:</w:t>
      </w:r>
    </w:p>
    <w:p w14:paraId="1ABA21B0" w14:textId="77777777" w:rsidR="004A2807" w:rsidRPr="002E6FFB" w:rsidRDefault="004A2807" w:rsidP="004A2807">
      <w:pPr>
        <w:pStyle w:val="a9"/>
        <w:ind w:left="1080"/>
        <w:rPr>
          <w:rFonts w:cs="Arial"/>
          <w:sz w:val="32"/>
          <w:szCs w:val="32"/>
          <w:u w:val="single"/>
          <w:rtl/>
          <w:lang w:bidi="ar-SA"/>
        </w:rPr>
      </w:pPr>
    </w:p>
    <w:p w14:paraId="57A38378" w14:textId="77777777" w:rsidR="004A2807" w:rsidRPr="002E6FFB" w:rsidRDefault="004A2807" w:rsidP="004A2807">
      <w:pPr>
        <w:pStyle w:val="a9"/>
        <w:ind w:left="1080"/>
        <w:rPr>
          <w:rFonts w:cs="Arial"/>
          <w:sz w:val="32"/>
          <w:szCs w:val="32"/>
          <w:rtl/>
          <w:lang w:bidi="ar-SA"/>
        </w:rPr>
      </w:pPr>
      <w:r w:rsidRPr="002E6FFB">
        <w:rPr>
          <w:rFonts w:cs="Arial" w:hint="cs"/>
          <w:sz w:val="32"/>
          <w:szCs w:val="32"/>
          <w:rtl/>
          <w:lang w:bidi="ar-SA"/>
        </w:rPr>
        <w:t xml:space="preserve">لكنّني في زمان عشت مغتربا </w:t>
      </w:r>
    </w:p>
    <w:p w14:paraId="7076B6A2" w14:textId="77777777" w:rsidR="004A2807" w:rsidRPr="002E6FFB" w:rsidRDefault="004A2807" w:rsidP="004A2807">
      <w:pPr>
        <w:pStyle w:val="a9"/>
        <w:ind w:left="1080"/>
        <w:rPr>
          <w:rFonts w:cs="Arial"/>
          <w:sz w:val="32"/>
          <w:szCs w:val="32"/>
          <w:rtl/>
          <w:lang w:bidi="ar-SA"/>
        </w:rPr>
      </w:pPr>
      <w:r w:rsidRPr="002E6FFB">
        <w:rPr>
          <w:rFonts w:cs="Arial" w:hint="cs"/>
          <w:sz w:val="32"/>
          <w:szCs w:val="32"/>
          <w:rtl/>
          <w:lang w:bidi="ar-SA"/>
        </w:rPr>
        <w:t xml:space="preserve">                               في أهله حين قلّت فيه أمثالي</w:t>
      </w:r>
    </w:p>
    <w:p w14:paraId="211EED0F" w14:textId="7ADC03AC" w:rsidR="00C6735E" w:rsidRPr="002E6FFB" w:rsidRDefault="004A2807" w:rsidP="004A2807">
      <w:pPr>
        <w:pStyle w:val="a9"/>
        <w:ind w:left="1080"/>
        <w:rPr>
          <w:rFonts w:cs="Arial"/>
          <w:sz w:val="32"/>
          <w:szCs w:val="32"/>
          <w:rtl/>
          <w:lang w:bidi="ar-SA"/>
        </w:rPr>
      </w:pPr>
      <w:r w:rsidRPr="002E6FFB">
        <w:rPr>
          <w:rFonts w:cs="Arial" w:hint="cs"/>
          <w:sz w:val="32"/>
          <w:szCs w:val="32"/>
          <w:rtl/>
          <w:lang w:bidi="ar-SA"/>
        </w:rPr>
        <w:t xml:space="preserve"> </w:t>
      </w:r>
      <w:r w:rsidR="00C6735E" w:rsidRPr="002E6FFB">
        <w:rPr>
          <w:rFonts w:cs="Arial" w:hint="cs"/>
          <w:sz w:val="32"/>
          <w:szCs w:val="32"/>
          <w:rtl/>
          <w:lang w:bidi="ar-SA"/>
        </w:rPr>
        <w:t xml:space="preserve"> </w:t>
      </w:r>
    </w:p>
    <w:p w14:paraId="485A66A4" w14:textId="24C89F43" w:rsidR="00C6735E" w:rsidRPr="002E6FFB" w:rsidRDefault="004A2807" w:rsidP="00C6735E">
      <w:pPr>
        <w:pStyle w:val="a9"/>
        <w:rPr>
          <w:rFonts w:cs="Arial"/>
          <w:sz w:val="32"/>
          <w:szCs w:val="32"/>
          <w:u w:val="single"/>
          <w:rtl/>
          <w:lang w:bidi="ar-SA"/>
        </w:rPr>
      </w:pPr>
      <w:r w:rsidRPr="002E6FFB">
        <w:rPr>
          <w:rFonts w:cs="Arial" w:hint="cs"/>
          <w:sz w:val="32"/>
          <w:szCs w:val="32"/>
          <w:u w:val="single"/>
          <w:rtl/>
          <w:lang w:bidi="ar-SA"/>
        </w:rPr>
        <w:t>معاني المفردات:</w:t>
      </w:r>
    </w:p>
    <w:p w14:paraId="4EB519DA" w14:textId="196AB648" w:rsidR="004A2807" w:rsidRPr="002E6FFB" w:rsidRDefault="004A2807" w:rsidP="004A2807">
      <w:pPr>
        <w:pStyle w:val="a9"/>
        <w:rPr>
          <w:rFonts w:cs="Arial"/>
          <w:sz w:val="32"/>
          <w:szCs w:val="32"/>
          <w:rtl/>
          <w:lang w:bidi="ar-SA"/>
        </w:rPr>
      </w:pPr>
      <w:r w:rsidRPr="002E6FFB">
        <w:rPr>
          <w:rFonts w:cs="Arial" w:hint="cs"/>
          <w:sz w:val="32"/>
          <w:szCs w:val="32"/>
          <w:rtl/>
          <w:lang w:bidi="ar-SA"/>
        </w:rPr>
        <w:t xml:space="preserve">مغترب: غريب- بعيد عن وطنه\ </w:t>
      </w:r>
      <w:r w:rsidR="00693A37" w:rsidRPr="002E6FFB">
        <w:rPr>
          <w:rFonts w:cs="Arial" w:hint="cs"/>
          <w:sz w:val="32"/>
          <w:szCs w:val="32"/>
          <w:rtl/>
          <w:lang w:bidi="ar-SA"/>
        </w:rPr>
        <w:t>أمثالي: رجال ذو</w:t>
      </w:r>
      <w:r w:rsidR="00464A3E">
        <w:rPr>
          <w:rFonts w:cs="Arial" w:hint="cs"/>
          <w:sz w:val="32"/>
          <w:szCs w:val="32"/>
          <w:rtl/>
          <w:lang w:bidi="ar-SA"/>
        </w:rPr>
        <w:t>ي</w:t>
      </w:r>
      <w:r w:rsidR="00693A37" w:rsidRPr="002E6FFB">
        <w:rPr>
          <w:rFonts w:cs="Arial" w:hint="cs"/>
          <w:sz w:val="32"/>
          <w:szCs w:val="32"/>
          <w:rtl/>
          <w:lang w:bidi="ar-SA"/>
        </w:rPr>
        <w:t xml:space="preserve"> عزّة وشهامة</w:t>
      </w:r>
    </w:p>
    <w:p w14:paraId="7CC25D5A" w14:textId="77777777" w:rsidR="00693A37" w:rsidRPr="002E6FFB" w:rsidRDefault="00693A37" w:rsidP="004A2807">
      <w:pPr>
        <w:pStyle w:val="a9"/>
        <w:rPr>
          <w:rFonts w:cs="Arial"/>
          <w:sz w:val="32"/>
          <w:szCs w:val="32"/>
          <w:rtl/>
          <w:lang w:bidi="ar-SA"/>
        </w:rPr>
      </w:pPr>
    </w:p>
    <w:p w14:paraId="3632D47B" w14:textId="41BCDA68" w:rsidR="00693A37" w:rsidRPr="002E6FFB" w:rsidRDefault="00693A37" w:rsidP="004A2807">
      <w:pPr>
        <w:pStyle w:val="a9"/>
        <w:rPr>
          <w:rFonts w:cs="Arial"/>
          <w:sz w:val="32"/>
          <w:szCs w:val="32"/>
          <w:u w:val="single"/>
          <w:rtl/>
          <w:lang w:bidi="ar-SA"/>
        </w:rPr>
      </w:pPr>
      <w:r w:rsidRPr="002E6FFB">
        <w:rPr>
          <w:rFonts w:cs="Arial" w:hint="cs"/>
          <w:sz w:val="32"/>
          <w:szCs w:val="32"/>
          <w:u w:val="single"/>
          <w:rtl/>
          <w:lang w:bidi="ar-SA"/>
        </w:rPr>
        <w:t>مضمون البيت:</w:t>
      </w:r>
    </w:p>
    <w:p w14:paraId="4BC46223" w14:textId="46246C96" w:rsidR="00693A37" w:rsidRPr="002E6FFB" w:rsidRDefault="00693A37" w:rsidP="004A2807">
      <w:pPr>
        <w:pStyle w:val="a9"/>
        <w:rPr>
          <w:rFonts w:cs="Arial"/>
          <w:sz w:val="32"/>
          <w:szCs w:val="32"/>
          <w:rtl/>
          <w:lang w:bidi="ar-SA"/>
        </w:rPr>
      </w:pPr>
      <w:r w:rsidRPr="002E6FFB">
        <w:rPr>
          <w:rFonts w:cs="Arial" w:hint="cs"/>
          <w:sz w:val="32"/>
          <w:szCs w:val="32"/>
          <w:rtl/>
          <w:lang w:bidi="ar-SA"/>
        </w:rPr>
        <w:t>يفتخر بأنّ أشباهه قلائل، ويقول أشعر بأنّي أعيش غريبا لأنّ في هذا الزّمن قلائل مَن ه</w:t>
      </w:r>
      <w:r w:rsidR="00464A3E">
        <w:rPr>
          <w:rFonts w:cs="Arial" w:hint="cs"/>
          <w:sz w:val="32"/>
          <w:szCs w:val="32"/>
          <w:rtl/>
          <w:lang w:bidi="ar-SA"/>
        </w:rPr>
        <w:t>م</w:t>
      </w:r>
      <w:r w:rsidRPr="002E6FFB">
        <w:rPr>
          <w:rFonts w:cs="Arial" w:hint="cs"/>
          <w:sz w:val="32"/>
          <w:szCs w:val="32"/>
          <w:rtl/>
          <w:lang w:bidi="ar-SA"/>
        </w:rPr>
        <w:t xml:space="preserve"> مثلي.</w:t>
      </w:r>
    </w:p>
    <w:p w14:paraId="6F260863" w14:textId="77777777" w:rsidR="00693A37" w:rsidRPr="002E6FFB" w:rsidRDefault="00693A37" w:rsidP="004A2807">
      <w:pPr>
        <w:pStyle w:val="a9"/>
        <w:rPr>
          <w:rFonts w:cs="Arial"/>
          <w:sz w:val="32"/>
          <w:szCs w:val="32"/>
          <w:rtl/>
          <w:lang w:bidi="ar-SA"/>
        </w:rPr>
      </w:pPr>
    </w:p>
    <w:p w14:paraId="634E70AE" w14:textId="77777777" w:rsidR="00693A37" w:rsidRDefault="00693A37" w:rsidP="004A2807">
      <w:pPr>
        <w:pStyle w:val="a9"/>
        <w:rPr>
          <w:rFonts w:cs="Arial"/>
          <w:sz w:val="32"/>
          <w:szCs w:val="32"/>
          <w:rtl/>
          <w:lang w:bidi="ar-SA"/>
        </w:rPr>
      </w:pPr>
    </w:p>
    <w:p w14:paraId="796A849A" w14:textId="77777777" w:rsidR="00464A3E" w:rsidRPr="002E6FFB" w:rsidRDefault="00464A3E" w:rsidP="004A2807">
      <w:pPr>
        <w:pStyle w:val="a9"/>
        <w:rPr>
          <w:rFonts w:cs="Arial"/>
          <w:sz w:val="32"/>
          <w:szCs w:val="32"/>
          <w:rtl/>
          <w:lang w:bidi="ar-SA"/>
        </w:rPr>
      </w:pPr>
    </w:p>
    <w:p w14:paraId="3566B6B1" w14:textId="0296CFEF" w:rsidR="00693A37" w:rsidRPr="002E6FFB" w:rsidRDefault="00693A37" w:rsidP="004A2807">
      <w:pPr>
        <w:pStyle w:val="a9"/>
        <w:rPr>
          <w:rFonts w:cs="Arial"/>
          <w:sz w:val="32"/>
          <w:szCs w:val="32"/>
          <w:u w:val="single"/>
          <w:rtl/>
          <w:lang w:bidi="ar-SA"/>
        </w:rPr>
      </w:pPr>
      <w:r w:rsidRPr="002E6FFB">
        <w:rPr>
          <w:rFonts w:cs="Arial" w:hint="cs"/>
          <w:sz w:val="32"/>
          <w:szCs w:val="32"/>
          <w:u w:val="single"/>
          <w:rtl/>
          <w:lang w:bidi="ar-SA"/>
        </w:rPr>
        <w:lastRenderedPageBreak/>
        <w:t>البيت السّادس:</w:t>
      </w:r>
    </w:p>
    <w:p w14:paraId="29B639D5" w14:textId="77777777" w:rsidR="00693A37" w:rsidRPr="002E6FFB" w:rsidRDefault="00693A37" w:rsidP="004A2807">
      <w:pPr>
        <w:pStyle w:val="a9"/>
        <w:rPr>
          <w:rFonts w:cs="Arial"/>
          <w:sz w:val="32"/>
          <w:szCs w:val="32"/>
          <w:rtl/>
          <w:lang w:bidi="ar-SA"/>
        </w:rPr>
      </w:pPr>
      <w:r w:rsidRPr="002E6FFB">
        <w:rPr>
          <w:rFonts w:cs="Arial" w:hint="cs"/>
          <w:sz w:val="32"/>
          <w:szCs w:val="32"/>
          <w:rtl/>
          <w:lang w:bidi="ar-SA"/>
        </w:rPr>
        <w:t>بلوتُ دهري، فما أحمدتُ سيرته</w:t>
      </w:r>
    </w:p>
    <w:p w14:paraId="520913A2" w14:textId="77777777" w:rsidR="00693A37" w:rsidRPr="002E6FFB" w:rsidRDefault="00693A37" w:rsidP="004A2807">
      <w:pPr>
        <w:pStyle w:val="a9"/>
        <w:rPr>
          <w:rFonts w:cs="Arial"/>
          <w:sz w:val="32"/>
          <w:szCs w:val="32"/>
          <w:rtl/>
          <w:lang w:bidi="ar-SA"/>
        </w:rPr>
      </w:pPr>
      <w:r w:rsidRPr="002E6FFB">
        <w:rPr>
          <w:rFonts w:cs="Arial" w:hint="cs"/>
          <w:sz w:val="32"/>
          <w:szCs w:val="32"/>
          <w:rtl/>
          <w:lang w:bidi="ar-SA"/>
        </w:rPr>
        <w:t xml:space="preserve">                                في سابق من لياليه، ولا تال</w:t>
      </w:r>
    </w:p>
    <w:p w14:paraId="59AB2A7C" w14:textId="236B04A1" w:rsidR="009246EB" w:rsidRPr="002E6FFB" w:rsidRDefault="009246EB" w:rsidP="00693A37">
      <w:pPr>
        <w:pStyle w:val="a9"/>
        <w:rPr>
          <w:rFonts w:cs="Arial"/>
          <w:sz w:val="32"/>
          <w:szCs w:val="32"/>
          <w:u w:val="single"/>
          <w:rtl/>
          <w:lang w:bidi="ar-SA"/>
        </w:rPr>
      </w:pPr>
      <w:r w:rsidRPr="002E6FFB">
        <w:rPr>
          <w:rFonts w:cs="Arial" w:hint="cs"/>
          <w:sz w:val="32"/>
          <w:szCs w:val="32"/>
          <w:u w:val="single"/>
          <w:rtl/>
          <w:lang w:bidi="ar-SA"/>
        </w:rPr>
        <w:t>معاني المفردات:</w:t>
      </w:r>
    </w:p>
    <w:p w14:paraId="7A0B63BD" w14:textId="3FE6FC9C" w:rsidR="00693A37" w:rsidRPr="002E6FFB" w:rsidRDefault="00693A37" w:rsidP="00693A37">
      <w:pPr>
        <w:pStyle w:val="a9"/>
        <w:rPr>
          <w:rFonts w:cs="Arial"/>
          <w:sz w:val="32"/>
          <w:szCs w:val="32"/>
          <w:rtl/>
          <w:lang w:bidi="ar-SA"/>
        </w:rPr>
      </w:pPr>
      <w:r w:rsidRPr="002E6FFB">
        <w:rPr>
          <w:rFonts w:cs="Arial" w:hint="cs"/>
          <w:sz w:val="32"/>
          <w:szCs w:val="32"/>
          <w:rtl/>
          <w:lang w:bidi="ar-SA"/>
        </w:rPr>
        <w:t>بلوت: امت</w:t>
      </w:r>
      <w:r w:rsidR="00464A3E">
        <w:rPr>
          <w:rFonts w:cs="Arial" w:hint="cs"/>
          <w:sz w:val="32"/>
          <w:szCs w:val="32"/>
          <w:rtl/>
          <w:lang w:bidi="ar-SA"/>
        </w:rPr>
        <w:t>ُ</w:t>
      </w:r>
      <w:r w:rsidRPr="002E6FFB">
        <w:rPr>
          <w:rFonts w:cs="Arial" w:hint="cs"/>
          <w:sz w:val="32"/>
          <w:szCs w:val="32"/>
          <w:rtl/>
          <w:lang w:bidi="ar-SA"/>
        </w:rPr>
        <w:t>حِنْتُ\ ما أُحمِدتُ سيرته:</w:t>
      </w:r>
      <w:r w:rsidR="00053F42" w:rsidRPr="002E6FFB">
        <w:rPr>
          <w:rFonts w:cs="Arial" w:hint="cs"/>
          <w:sz w:val="32"/>
          <w:szCs w:val="32"/>
          <w:rtl/>
          <w:lang w:bidi="ar-SA"/>
        </w:rPr>
        <w:t xml:space="preserve"> </w:t>
      </w:r>
      <w:r w:rsidRPr="002E6FFB">
        <w:rPr>
          <w:rFonts w:cs="Arial" w:hint="cs"/>
          <w:sz w:val="32"/>
          <w:szCs w:val="32"/>
          <w:rtl/>
          <w:lang w:bidi="ar-SA"/>
        </w:rPr>
        <w:t>لم أجد سنّته محمودة ليُحمد عليها.</w:t>
      </w:r>
    </w:p>
    <w:p w14:paraId="6821F00B" w14:textId="77777777" w:rsidR="009246EB" w:rsidRPr="002E6FFB" w:rsidRDefault="009246EB" w:rsidP="00693A37">
      <w:pPr>
        <w:pStyle w:val="a9"/>
        <w:rPr>
          <w:rFonts w:cs="Arial"/>
          <w:sz w:val="32"/>
          <w:szCs w:val="32"/>
          <w:u w:val="single"/>
          <w:rtl/>
          <w:lang w:bidi="ar-SA"/>
        </w:rPr>
      </w:pPr>
    </w:p>
    <w:p w14:paraId="29BC1010" w14:textId="1DBFF4E0" w:rsidR="00693A37" w:rsidRPr="002E6FFB" w:rsidRDefault="00693A37" w:rsidP="00693A37">
      <w:pPr>
        <w:pStyle w:val="a9"/>
        <w:rPr>
          <w:rFonts w:cs="Arial"/>
          <w:sz w:val="32"/>
          <w:szCs w:val="32"/>
          <w:u w:val="single"/>
          <w:rtl/>
          <w:lang w:bidi="ar-SA"/>
        </w:rPr>
      </w:pPr>
      <w:r w:rsidRPr="002E6FFB">
        <w:rPr>
          <w:rFonts w:cs="Arial" w:hint="cs"/>
          <w:sz w:val="32"/>
          <w:szCs w:val="32"/>
          <w:u w:val="single"/>
          <w:rtl/>
          <w:lang w:bidi="ar-SA"/>
        </w:rPr>
        <w:t>مضمون البيت</w:t>
      </w:r>
      <w:r w:rsidR="00053F42" w:rsidRPr="002E6FFB">
        <w:rPr>
          <w:rFonts w:cs="Arial" w:hint="cs"/>
          <w:sz w:val="32"/>
          <w:szCs w:val="32"/>
          <w:u w:val="single"/>
          <w:rtl/>
          <w:lang w:bidi="ar-SA"/>
        </w:rPr>
        <w:t>:</w:t>
      </w:r>
    </w:p>
    <w:p w14:paraId="1DB5E179" w14:textId="6CB20921" w:rsidR="00053F42" w:rsidRDefault="00053F42" w:rsidP="00693A37">
      <w:pPr>
        <w:pStyle w:val="a9"/>
        <w:rPr>
          <w:rFonts w:cs="Arial"/>
          <w:sz w:val="32"/>
          <w:szCs w:val="32"/>
          <w:rtl/>
          <w:lang w:bidi="ar-SA"/>
        </w:rPr>
      </w:pPr>
      <w:r w:rsidRPr="002E6FFB">
        <w:rPr>
          <w:rFonts w:cs="Arial" w:hint="cs"/>
          <w:sz w:val="32"/>
          <w:szCs w:val="32"/>
          <w:rtl/>
          <w:lang w:bidi="ar-SA"/>
        </w:rPr>
        <w:t>يتحدّث الشّاعر عن نفسه</w:t>
      </w:r>
      <w:r w:rsidR="009246EB" w:rsidRPr="002E6FFB">
        <w:rPr>
          <w:rFonts w:cs="Arial" w:hint="cs"/>
          <w:sz w:val="32"/>
          <w:szCs w:val="32"/>
          <w:rtl/>
          <w:lang w:bidi="ar-SA"/>
        </w:rPr>
        <w:t xml:space="preserve"> قائلا: إنّي لا أستطيع أن أحمد الزّمن لكونه غدارًا حمل بين طيّاته الشّرّ، كما وسوف يأتي بالشّرّ</w:t>
      </w:r>
      <w:r w:rsidR="00ED4234" w:rsidRPr="002E6FFB">
        <w:rPr>
          <w:rFonts w:cs="Arial" w:hint="cs"/>
          <w:sz w:val="32"/>
          <w:szCs w:val="32"/>
          <w:rtl/>
          <w:lang w:bidi="ar-SA"/>
        </w:rPr>
        <w:t>.</w:t>
      </w:r>
    </w:p>
    <w:p w14:paraId="127B082D" w14:textId="77777777" w:rsidR="00464A3E" w:rsidRPr="002E6FFB" w:rsidRDefault="00464A3E" w:rsidP="00693A37">
      <w:pPr>
        <w:pStyle w:val="a9"/>
        <w:rPr>
          <w:rFonts w:cs="Arial"/>
          <w:sz w:val="32"/>
          <w:szCs w:val="32"/>
          <w:rtl/>
          <w:lang w:bidi="ar-SA"/>
        </w:rPr>
      </w:pPr>
    </w:p>
    <w:p w14:paraId="16FC46B1" w14:textId="72FDA3EE" w:rsidR="00ED4234" w:rsidRPr="00464A3E" w:rsidRDefault="00ED4234" w:rsidP="00693A37">
      <w:pPr>
        <w:pStyle w:val="a9"/>
        <w:rPr>
          <w:rFonts w:cs="Arial"/>
          <w:sz w:val="32"/>
          <w:szCs w:val="32"/>
          <w:u w:val="single"/>
          <w:rtl/>
          <w:lang w:bidi="ar-SA"/>
        </w:rPr>
      </w:pPr>
      <w:r w:rsidRPr="00464A3E">
        <w:rPr>
          <w:rFonts w:cs="Arial" w:hint="cs"/>
          <w:sz w:val="32"/>
          <w:szCs w:val="32"/>
          <w:u w:val="single"/>
          <w:rtl/>
          <w:lang w:bidi="ar-SA"/>
        </w:rPr>
        <w:t>الأساليب والمحسّنات اللّفظيّة:</w:t>
      </w:r>
    </w:p>
    <w:p w14:paraId="6BD18754" w14:textId="245E3B7F" w:rsidR="00C55481" w:rsidRPr="002E6FFB" w:rsidRDefault="00ED4234" w:rsidP="00C55481">
      <w:pPr>
        <w:pStyle w:val="a9"/>
        <w:rPr>
          <w:rFonts w:cs="Arial"/>
          <w:sz w:val="32"/>
          <w:szCs w:val="32"/>
          <w:rtl/>
          <w:lang w:bidi="ar-SA"/>
        </w:rPr>
      </w:pPr>
      <w:r w:rsidRPr="002E6FFB">
        <w:rPr>
          <w:rFonts w:cs="Arial" w:hint="cs"/>
          <w:sz w:val="32"/>
          <w:szCs w:val="32"/>
          <w:rtl/>
          <w:lang w:bidi="ar-SA"/>
        </w:rPr>
        <w:t>الطّباق: سابق- تال، والهدف منه</w:t>
      </w:r>
      <w:r w:rsidR="00C55481" w:rsidRPr="002E6FFB">
        <w:rPr>
          <w:rFonts w:cs="Arial" w:hint="cs"/>
          <w:sz w:val="32"/>
          <w:szCs w:val="32"/>
          <w:rtl/>
          <w:lang w:bidi="ar-SA"/>
        </w:rPr>
        <w:t xml:space="preserve"> إظهار الشّيء ونقيضه، لإعطاء جوانب الصّورة بالنّسبة لغدر الزّمن وشرّه</w:t>
      </w:r>
      <w:r w:rsidR="00464A3E">
        <w:rPr>
          <w:rFonts w:cs="Arial" w:hint="cs"/>
          <w:sz w:val="32"/>
          <w:szCs w:val="32"/>
          <w:rtl/>
          <w:lang w:bidi="ar-SA"/>
        </w:rPr>
        <w:t>.</w:t>
      </w:r>
    </w:p>
    <w:p w14:paraId="4C934A62" w14:textId="77777777" w:rsidR="00C55481" w:rsidRPr="002E6FFB" w:rsidRDefault="00C55481" w:rsidP="00693A37">
      <w:pPr>
        <w:pStyle w:val="a9"/>
        <w:rPr>
          <w:rFonts w:cs="Arial"/>
          <w:sz w:val="32"/>
          <w:szCs w:val="32"/>
          <w:rtl/>
          <w:lang w:bidi="ar-SA"/>
        </w:rPr>
      </w:pPr>
    </w:p>
    <w:p w14:paraId="25708AEA" w14:textId="77777777" w:rsidR="009246EB" w:rsidRPr="002E6FFB" w:rsidRDefault="009246EB" w:rsidP="00693A37">
      <w:pPr>
        <w:pStyle w:val="a9"/>
        <w:rPr>
          <w:rFonts w:cs="Arial"/>
          <w:sz w:val="32"/>
          <w:szCs w:val="32"/>
          <w:rtl/>
          <w:lang w:bidi="ar-SA"/>
        </w:rPr>
      </w:pPr>
    </w:p>
    <w:p w14:paraId="0861E016" w14:textId="5EB57D75" w:rsidR="009246EB" w:rsidRPr="002E6FFB" w:rsidRDefault="009246EB" w:rsidP="00693A37">
      <w:pPr>
        <w:pStyle w:val="a9"/>
        <w:rPr>
          <w:rFonts w:cs="Arial"/>
          <w:sz w:val="32"/>
          <w:szCs w:val="32"/>
          <w:u w:val="single"/>
          <w:rtl/>
          <w:lang w:bidi="ar-SA"/>
        </w:rPr>
      </w:pPr>
      <w:r w:rsidRPr="002E6FFB">
        <w:rPr>
          <w:rFonts w:cs="Arial" w:hint="cs"/>
          <w:sz w:val="32"/>
          <w:szCs w:val="32"/>
          <w:u w:val="single"/>
          <w:rtl/>
          <w:lang w:bidi="ar-SA"/>
        </w:rPr>
        <w:t>البيت السّابع:</w:t>
      </w:r>
    </w:p>
    <w:p w14:paraId="173AE0D4" w14:textId="3D176190" w:rsidR="009246EB" w:rsidRPr="002E6FFB" w:rsidRDefault="009246EB" w:rsidP="00693A37">
      <w:pPr>
        <w:pStyle w:val="a9"/>
        <w:rPr>
          <w:rFonts w:cs="Arial"/>
          <w:sz w:val="32"/>
          <w:szCs w:val="32"/>
          <w:rtl/>
          <w:lang w:bidi="ar-SA"/>
        </w:rPr>
      </w:pPr>
      <w:r w:rsidRPr="002E6FFB">
        <w:rPr>
          <w:rFonts w:cs="Arial" w:hint="cs"/>
          <w:sz w:val="32"/>
          <w:szCs w:val="32"/>
          <w:rtl/>
          <w:lang w:bidi="ar-SA"/>
        </w:rPr>
        <w:t>لم يبق لي في أرب في الدّهر أطلبه</w:t>
      </w:r>
    </w:p>
    <w:p w14:paraId="25C6B43B" w14:textId="77777777" w:rsidR="009246EB" w:rsidRPr="002E6FFB" w:rsidRDefault="009246EB" w:rsidP="00693A37">
      <w:pPr>
        <w:pStyle w:val="a9"/>
        <w:rPr>
          <w:rFonts w:cs="Arial"/>
          <w:sz w:val="32"/>
          <w:szCs w:val="32"/>
          <w:rtl/>
          <w:lang w:bidi="ar-SA"/>
        </w:rPr>
      </w:pPr>
      <w:r w:rsidRPr="002E6FFB">
        <w:rPr>
          <w:rFonts w:cs="Arial" w:hint="cs"/>
          <w:sz w:val="32"/>
          <w:szCs w:val="32"/>
          <w:rtl/>
          <w:lang w:bidi="ar-SA"/>
        </w:rPr>
        <w:t xml:space="preserve">                                  إلّا صحابة حرّ صادق الخال</w:t>
      </w:r>
    </w:p>
    <w:p w14:paraId="5A011D61" w14:textId="77777777" w:rsidR="009246EB" w:rsidRPr="002E6FFB" w:rsidRDefault="009246EB" w:rsidP="00693A37">
      <w:pPr>
        <w:pStyle w:val="a9"/>
        <w:rPr>
          <w:rFonts w:cs="Arial"/>
          <w:sz w:val="32"/>
          <w:szCs w:val="32"/>
          <w:u w:val="single"/>
          <w:rtl/>
          <w:lang w:bidi="ar-SA"/>
        </w:rPr>
      </w:pPr>
      <w:r w:rsidRPr="002E6FFB">
        <w:rPr>
          <w:rFonts w:cs="Arial" w:hint="cs"/>
          <w:sz w:val="32"/>
          <w:szCs w:val="32"/>
          <w:u w:val="single"/>
          <w:rtl/>
          <w:lang w:bidi="ar-SA"/>
        </w:rPr>
        <w:t>معاني المفردات:</w:t>
      </w:r>
    </w:p>
    <w:p w14:paraId="29B1F6C0" w14:textId="3248D27A" w:rsidR="009246EB" w:rsidRDefault="009246EB" w:rsidP="00693A37">
      <w:pPr>
        <w:pStyle w:val="a9"/>
        <w:rPr>
          <w:rFonts w:cs="Arial"/>
          <w:sz w:val="32"/>
          <w:szCs w:val="32"/>
          <w:rtl/>
          <w:lang w:bidi="ar-SA"/>
        </w:rPr>
      </w:pPr>
      <w:r w:rsidRPr="002E6FFB">
        <w:rPr>
          <w:rFonts w:cs="Arial" w:hint="cs"/>
          <w:sz w:val="32"/>
          <w:szCs w:val="32"/>
          <w:rtl/>
          <w:lang w:bidi="ar-SA"/>
        </w:rPr>
        <w:t>الأرَب: جمع إربة وهي الحاجة\ صحابة: معاشرة\ صادق الخال: صادق الظّنّ والسّيرة.</w:t>
      </w:r>
    </w:p>
    <w:p w14:paraId="67FAB7B4" w14:textId="77777777" w:rsidR="00EA4F9B" w:rsidRPr="00EA4F9B" w:rsidRDefault="00EA4F9B" w:rsidP="00EA4F9B">
      <w:pPr>
        <w:pStyle w:val="a9"/>
        <w:rPr>
          <w:rFonts w:cs="Arial"/>
          <w:sz w:val="32"/>
          <w:szCs w:val="32"/>
          <w:rtl/>
        </w:rPr>
      </w:pPr>
      <w:r w:rsidRPr="00EA4F9B">
        <w:rPr>
          <w:rFonts w:cs="Arial"/>
          <w:sz w:val="32"/>
          <w:szCs w:val="32"/>
          <w:rtl/>
          <w:lang w:bidi="ar-SA"/>
        </w:rPr>
        <w:t>مضمون البيت:</w:t>
      </w:r>
    </w:p>
    <w:p w14:paraId="54B5A421" w14:textId="18665AD2" w:rsidR="00464A3E" w:rsidRDefault="00EA4F9B" w:rsidP="00EA4F9B">
      <w:pPr>
        <w:pStyle w:val="a9"/>
        <w:rPr>
          <w:rFonts w:cs="Arial"/>
          <w:sz w:val="32"/>
          <w:szCs w:val="32"/>
          <w:rtl/>
          <w:lang w:bidi="ar-SA"/>
        </w:rPr>
      </w:pPr>
      <w:r w:rsidRPr="00EA4F9B">
        <w:rPr>
          <w:rFonts w:cs="Arial"/>
          <w:sz w:val="32"/>
          <w:szCs w:val="32"/>
          <w:rtl/>
          <w:lang w:bidi="ar-SA"/>
        </w:rPr>
        <w:t>يقول الشّاعر إنّ مطلبي الوحيد في هذه الحياة أن ألقى صديقا جيّدا يكون عند حُسن ظنّي.</w:t>
      </w:r>
    </w:p>
    <w:p w14:paraId="12DAAF2C" w14:textId="77777777" w:rsidR="00EA4F9B" w:rsidRPr="002E6FFB" w:rsidRDefault="00EA4F9B" w:rsidP="00693A37">
      <w:pPr>
        <w:pStyle w:val="a9"/>
        <w:rPr>
          <w:rFonts w:cs="Arial"/>
          <w:sz w:val="32"/>
          <w:szCs w:val="32"/>
          <w:rtl/>
          <w:lang w:bidi="ar-SA"/>
        </w:rPr>
      </w:pPr>
    </w:p>
    <w:p w14:paraId="365CB607" w14:textId="509F559C" w:rsidR="009246EB" w:rsidRPr="00464A3E" w:rsidRDefault="00F61454" w:rsidP="00693A37">
      <w:pPr>
        <w:pStyle w:val="a9"/>
        <w:rPr>
          <w:rFonts w:cs="Arial"/>
          <w:sz w:val="32"/>
          <w:szCs w:val="32"/>
          <w:u w:val="single"/>
          <w:rtl/>
          <w:lang w:bidi="ar-SA"/>
        </w:rPr>
      </w:pPr>
      <w:r w:rsidRPr="00464A3E">
        <w:rPr>
          <w:rFonts w:cs="Arial" w:hint="cs"/>
          <w:sz w:val="32"/>
          <w:szCs w:val="32"/>
          <w:u w:val="single"/>
          <w:rtl/>
          <w:lang w:bidi="ar-SA"/>
        </w:rPr>
        <w:t>الأساليب والمحسّنات اللّفظيّة:</w:t>
      </w:r>
    </w:p>
    <w:p w14:paraId="308CB01A" w14:textId="750DE92C" w:rsidR="00F61454" w:rsidRPr="002E6FFB" w:rsidRDefault="00F61454" w:rsidP="002107E2">
      <w:pPr>
        <w:pStyle w:val="a9"/>
        <w:numPr>
          <w:ilvl w:val="0"/>
          <w:numId w:val="1"/>
        </w:numPr>
        <w:rPr>
          <w:rFonts w:cs="Arial"/>
          <w:sz w:val="32"/>
          <w:szCs w:val="32"/>
          <w:lang w:bidi="ar-SA"/>
        </w:rPr>
      </w:pPr>
      <w:r w:rsidRPr="002E6FFB">
        <w:rPr>
          <w:rFonts w:cs="Arial" w:hint="cs"/>
          <w:sz w:val="32"/>
          <w:szCs w:val="32"/>
          <w:rtl/>
          <w:lang w:bidi="ar-SA"/>
        </w:rPr>
        <w:t>النّفي</w:t>
      </w:r>
      <w:r w:rsidR="002107E2" w:rsidRPr="002E6FFB">
        <w:rPr>
          <w:rFonts w:cs="Arial" w:hint="cs"/>
          <w:sz w:val="32"/>
          <w:szCs w:val="32"/>
          <w:rtl/>
          <w:lang w:bidi="ar-SA"/>
        </w:rPr>
        <w:t xml:space="preserve">: </w:t>
      </w:r>
      <w:r w:rsidRPr="002E6FFB">
        <w:rPr>
          <w:rFonts w:cs="Arial" w:hint="cs"/>
          <w:sz w:val="32"/>
          <w:szCs w:val="32"/>
          <w:rtl/>
          <w:lang w:bidi="ar-SA"/>
        </w:rPr>
        <w:t>لم يبق- الغرض منه إظهار استسلام الشّاعر، فهو يستغني عن كلّ شيء</w:t>
      </w:r>
      <w:r w:rsidR="00464A3E">
        <w:rPr>
          <w:rFonts w:cs="Arial" w:hint="cs"/>
          <w:sz w:val="32"/>
          <w:szCs w:val="32"/>
          <w:rtl/>
          <w:lang w:bidi="ar-SA"/>
        </w:rPr>
        <w:t>،</w:t>
      </w:r>
      <w:r w:rsidRPr="002E6FFB">
        <w:rPr>
          <w:rFonts w:cs="Arial" w:hint="cs"/>
          <w:sz w:val="32"/>
          <w:szCs w:val="32"/>
          <w:rtl/>
          <w:lang w:bidi="ar-SA"/>
        </w:rPr>
        <w:t xml:space="preserve"> و</w:t>
      </w:r>
      <w:r w:rsidR="00464A3E">
        <w:rPr>
          <w:rFonts w:cs="Arial" w:hint="cs"/>
          <w:sz w:val="32"/>
          <w:szCs w:val="32"/>
          <w:rtl/>
          <w:lang w:bidi="ar-SA"/>
        </w:rPr>
        <w:t xml:space="preserve">يبقى </w:t>
      </w:r>
      <w:r w:rsidRPr="002E6FFB">
        <w:rPr>
          <w:rFonts w:cs="Arial" w:hint="cs"/>
          <w:sz w:val="32"/>
          <w:szCs w:val="32"/>
          <w:rtl/>
          <w:lang w:bidi="ar-SA"/>
        </w:rPr>
        <w:t>مطلبه الوحيد</w:t>
      </w:r>
      <w:r w:rsidR="00464A3E">
        <w:rPr>
          <w:rFonts w:cs="Arial" w:hint="cs"/>
          <w:sz w:val="32"/>
          <w:szCs w:val="32"/>
          <w:rtl/>
          <w:lang w:bidi="ar-SA"/>
        </w:rPr>
        <w:t xml:space="preserve"> أن يكون له</w:t>
      </w:r>
      <w:r w:rsidRPr="002E6FFB">
        <w:rPr>
          <w:rFonts w:cs="Arial" w:hint="cs"/>
          <w:sz w:val="32"/>
          <w:szCs w:val="32"/>
          <w:rtl/>
          <w:lang w:bidi="ar-SA"/>
        </w:rPr>
        <w:t xml:space="preserve"> رفيق لدربه المتبقيّة</w:t>
      </w:r>
      <w:r w:rsidR="0000502A" w:rsidRPr="002E6FFB">
        <w:rPr>
          <w:rFonts w:cs="Arial" w:hint="cs"/>
          <w:sz w:val="32"/>
          <w:szCs w:val="32"/>
          <w:rtl/>
          <w:lang w:bidi="ar-SA"/>
        </w:rPr>
        <w:t xml:space="preserve">، فهو ينظر إلى الدّهر وكأنّه مخلوق له قرارات وتأثير. </w:t>
      </w:r>
      <w:r w:rsidRPr="002E6FFB">
        <w:rPr>
          <w:rFonts w:cs="Arial" w:hint="cs"/>
          <w:sz w:val="32"/>
          <w:szCs w:val="32"/>
          <w:rtl/>
          <w:lang w:bidi="ar-SA"/>
        </w:rPr>
        <w:t xml:space="preserve"> </w:t>
      </w:r>
    </w:p>
    <w:p w14:paraId="79DF8D03" w14:textId="0E4C5E73" w:rsidR="002107E2" w:rsidRPr="002E6FFB" w:rsidRDefault="002107E2" w:rsidP="002107E2">
      <w:pPr>
        <w:pStyle w:val="a9"/>
        <w:numPr>
          <w:ilvl w:val="0"/>
          <w:numId w:val="1"/>
        </w:numPr>
        <w:rPr>
          <w:rFonts w:cs="Arial"/>
          <w:sz w:val="32"/>
          <w:szCs w:val="32"/>
          <w:rtl/>
          <w:lang w:bidi="ar-SA"/>
        </w:rPr>
      </w:pPr>
      <w:r w:rsidRPr="002E6FFB">
        <w:rPr>
          <w:rFonts w:cs="Arial" w:hint="cs"/>
          <w:sz w:val="32"/>
          <w:szCs w:val="32"/>
          <w:rtl/>
          <w:lang w:bidi="ar-SA"/>
        </w:rPr>
        <w:t xml:space="preserve">التّشخيص: هو عبارة عن نسبة صفات البشر إلى أفكار مجرّدة أو إلى أمور غير حيّة، </w:t>
      </w:r>
      <w:r w:rsidR="00464A3E">
        <w:rPr>
          <w:rFonts w:cs="Arial" w:hint="cs"/>
          <w:sz w:val="32"/>
          <w:szCs w:val="32"/>
          <w:rtl/>
          <w:lang w:bidi="ar-SA"/>
        </w:rPr>
        <w:t xml:space="preserve">إذ </w:t>
      </w:r>
      <w:r w:rsidRPr="002E6FFB">
        <w:rPr>
          <w:rFonts w:cs="Arial" w:hint="cs"/>
          <w:sz w:val="32"/>
          <w:szCs w:val="32"/>
          <w:rtl/>
          <w:lang w:bidi="ar-SA"/>
        </w:rPr>
        <w:t>يجعل من الدّهر شخص</w:t>
      </w:r>
      <w:r w:rsidR="00464A3E">
        <w:rPr>
          <w:rFonts w:cs="Arial" w:hint="cs"/>
          <w:sz w:val="32"/>
          <w:szCs w:val="32"/>
          <w:rtl/>
          <w:lang w:bidi="ar-SA"/>
        </w:rPr>
        <w:t>ً</w:t>
      </w:r>
      <w:r w:rsidRPr="002E6FFB">
        <w:rPr>
          <w:rFonts w:cs="Arial" w:hint="cs"/>
          <w:sz w:val="32"/>
          <w:szCs w:val="32"/>
          <w:rtl/>
          <w:lang w:bidi="ar-SA"/>
        </w:rPr>
        <w:t xml:space="preserve">ا </w:t>
      </w:r>
      <w:r w:rsidR="00464A3E">
        <w:rPr>
          <w:rFonts w:cs="Arial" w:hint="cs"/>
          <w:sz w:val="32"/>
          <w:szCs w:val="32"/>
          <w:rtl/>
          <w:lang w:bidi="ar-SA"/>
        </w:rPr>
        <w:t>ويوّجه</w:t>
      </w:r>
      <w:r w:rsidRPr="002E6FFB">
        <w:rPr>
          <w:rFonts w:cs="Arial" w:hint="cs"/>
          <w:sz w:val="32"/>
          <w:szCs w:val="32"/>
          <w:rtl/>
          <w:lang w:bidi="ar-SA"/>
        </w:rPr>
        <w:t xml:space="preserve"> إليه طلب منحه صديقا وفيّا.</w:t>
      </w:r>
    </w:p>
    <w:p w14:paraId="7B0C9303" w14:textId="77777777" w:rsidR="002107E2" w:rsidRPr="002E6FFB" w:rsidRDefault="002107E2" w:rsidP="00693A37">
      <w:pPr>
        <w:pStyle w:val="a9"/>
        <w:rPr>
          <w:rFonts w:cs="Arial"/>
          <w:sz w:val="32"/>
          <w:szCs w:val="32"/>
          <w:rtl/>
          <w:lang w:bidi="ar-SA"/>
        </w:rPr>
      </w:pPr>
    </w:p>
    <w:p w14:paraId="563FDA10" w14:textId="77777777" w:rsidR="00F61454" w:rsidRDefault="00F61454" w:rsidP="00693A37">
      <w:pPr>
        <w:pStyle w:val="a9"/>
        <w:rPr>
          <w:rFonts w:cs="Arial"/>
          <w:sz w:val="32"/>
          <w:szCs w:val="32"/>
          <w:rtl/>
          <w:lang w:bidi="ar-SA"/>
        </w:rPr>
      </w:pPr>
    </w:p>
    <w:p w14:paraId="692405D4" w14:textId="77777777" w:rsidR="00EA4F9B" w:rsidRPr="002E6FFB" w:rsidRDefault="00EA4F9B" w:rsidP="00693A37">
      <w:pPr>
        <w:pStyle w:val="a9"/>
        <w:rPr>
          <w:rFonts w:cs="Arial"/>
          <w:sz w:val="32"/>
          <w:szCs w:val="32"/>
          <w:rtl/>
          <w:lang w:bidi="ar-SA"/>
        </w:rPr>
      </w:pPr>
    </w:p>
    <w:p w14:paraId="77140C1C" w14:textId="77777777" w:rsidR="00E06202" w:rsidRPr="002E6FFB" w:rsidRDefault="00E06202" w:rsidP="00693A37">
      <w:pPr>
        <w:pStyle w:val="a9"/>
        <w:rPr>
          <w:rFonts w:cs="Arial"/>
          <w:sz w:val="32"/>
          <w:szCs w:val="32"/>
          <w:rtl/>
          <w:lang w:bidi="ar-SA"/>
        </w:rPr>
      </w:pPr>
    </w:p>
    <w:p w14:paraId="05E5D8F7" w14:textId="77777777" w:rsidR="00E06202" w:rsidRPr="002E6FFB" w:rsidRDefault="00E06202" w:rsidP="00693A37">
      <w:pPr>
        <w:pStyle w:val="a9"/>
        <w:rPr>
          <w:rFonts w:cs="Arial"/>
          <w:sz w:val="32"/>
          <w:szCs w:val="32"/>
          <w:rtl/>
          <w:lang w:bidi="ar-SA"/>
        </w:rPr>
      </w:pPr>
      <w:r w:rsidRPr="002E6FFB">
        <w:rPr>
          <w:rFonts w:cs="Arial" w:hint="cs"/>
          <w:sz w:val="32"/>
          <w:szCs w:val="32"/>
          <w:rtl/>
          <w:lang w:bidi="ar-SA"/>
        </w:rPr>
        <w:lastRenderedPageBreak/>
        <w:t>البيت الثّامن:</w:t>
      </w:r>
    </w:p>
    <w:p w14:paraId="63F0DF98" w14:textId="77777777" w:rsidR="00E06202" w:rsidRPr="002E6FFB" w:rsidRDefault="00E06202" w:rsidP="00693A37">
      <w:pPr>
        <w:pStyle w:val="a9"/>
        <w:rPr>
          <w:rFonts w:cs="Arial"/>
          <w:sz w:val="32"/>
          <w:szCs w:val="32"/>
          <w:rtl/>
          <w:lang w:bidi="ar-SA"/>
        </w:rPr>
      </w:pPr>
      <w:r w:rsidRPr="002E6FFB">
        <w:rPr>
          <w:rFonts w:cs="Arial" w:hint="cs"/>
          <w:sz w:val="32"/>
          <w:szCs w:val="32"/>
          <w:rtl/>
          <w:lang w:bidi="ar-SA"/>
        </w:rPr>
        <w:t xml:space="preserve">لا في </w:t>
      </w:r>
      <w:proofErr w:type="spellStart"/>
      <w:r w:rsidRPr="002E6FFB">
        <w:rPr>
          <w:rFonts w:cs="Arial" w:hint="cs"/>
          <w:sz w:val="32"/>
          <w:szCs w:val="32"/>
          <w:rtl/>
          <w:lang w:bidi="ar-SA"/>
        </w:rPr>
        <w:t>سرنديب</w:t>
      </w:r>
      <w:proofErr w:type="spellEnd"/>
      <w:r w:rsidRPr="002E6FFB">
        <w:rPr>
          <w:rFonts w:cs="Arial" w:hint="cs"/>
          <w:sz w:val="32"/>
          <w:szCs w:val="32"/>
          <w:rtl/>
          <w:lang w:bidi="ar-SA"/>
        </w:rPr>
        <w:t xml:space="preserve"> لي إلف أجاذبه</w:t>
      </w:r>
    </w:p>
    <w:p w14:paraId="42EB6C65" w14:textId="77777777" w:rsidR="00E06202" w:rsidRPr="002E6FFB" w:rsidRDefault="00E06202" w:rsidP="00693A37">
      <w:pPr>
        <w:pStyle w:val="a9"/>
        <w:rPr>
          <w:rFonts w:cs="Arial"/>
          <w:sz w:val="32"/>
          <w:szCs w:val="32"/>
          <w:rtl/>
          <w:lang w:bidi="ar-SA"/>
        </w:rPr>
      </w:pPr>
      <w:r w:rsidRPr="002E6FFB">
        <w:rPr>
          <w:rFonts w:cs="Arial" w:hint="cs"/>
          <w:sz w:val="32"/>
          <w:szCs w:val="32"/>
          <w:rtl/>
          <w:lang w:bidi="ar-SA"/>
        </w:rPr>
        <w:t xml:space="preserve">                             فضل الحديث ولا خلّ فيرعى لي</w:t>
      </w:r>
    </w:p>
    <w:p w14:paraId="0A3BFC89" w14:textId="77777777" w:rsidR="00E06202" w:rsidRPr="002E6FFB" w:rsidRDefault="00E06202" w:rsidP="00693A37">
      <w:pPr>
        <w:pStyle w:val="a9"/>
        <w:rPr>
          <w:rFonts w:cs="Arial"/>
          <w:sz w:val="32"/>
          <w:szCs w:val="32"/>
          <w:rtl/>
          <w:lang w:bidi="ar-SA"/>
        </w:rPr>
      </w:pPr>
      <w:r w:rsidRPr="002E6FFB">
        <w:rPr>
          <w:rFonts w:cs="Arial" w:hint="cs"/>
          <w:sz w:val="32"/>
          <w:szCs w:val="32"/>
          <w:rtl/>
          <w:lang w:bidi="ar-SA"/>
        </w:rPr>
        <w:t>معاني المفردات:</w:t>
      </w:r>
    </w:p>
    <w:p w14:paraId="796FFC0D" w14:textId="7BC13FDB" w:rsidR="002A7E3B" w:rsidRPr="002E6FFB" w:rsidRDefault="00E06202" w:rsidP="00693A37">
      <w:pPr>
        <w:pStyle w:val="a9"/>
        <w:rPr>
          <w:rFonts w:cs="Arial"/>
          <w:sz w:val="32"/>
          <w:szCs w:val="32"/>
          <w:rtl/>
          <w:lang w:bidi="ar-SA"/>
        </w:rPr>
      </w:pPr>
      <w:proofErr w:type="spellStart"/>
      <w:r w:rsidRPr="002E6FFB">
        <w:rPr>
          <w:rFonts w:cs="Arial" w:hint="cs"/>
          <w:sz w:val="32"/>
          <w:szCs w:val="32"/>
          <w:rtl/>
          <w:lang w:bidi="ar-SA"/>
        </w:rPr>
        <w:t>سرنديب</w:t>
      </w:r>
      <w:proofErr w:type="spellEnd"/>
      <w:r w:rsidRPr="002E6FFB">
        <w:rPr>
          <w:rFonts w:cs="Arial" w:hint="cs"/>
          <w:sz w:val="32"/>
          <w:szCs w:val="32"/>
          <w:rtl/>
          <w:lang w:bidi="ar-SA"/>
        </w:rPr>
        <w:t xml:space="preserve">: جزيرة في المحيط الهنديّ- وهو الجزيرة الّتي نُفيَ إليها شاعرنا </w:t>
      </w:r>
      <w:r w:rsidR="002A7E3B" w:rsidRPr="002E6FFB">
        <w:rPr>
          <w:rFonts w:cs="Arial" w:hint="cs"/>
          <w:sz w:val="32"/>
          <w:szCs w:val="32"/>
          <w:rtl/>
          <w:lang w:bidi="ar-SA"/>
        </w:rPr>
        <w:t>ب</w:t>
      </w:r>
      <w:r w:rsidR="00EA4F9B">
        <w:rPr>
          <w:rFonts w:cs="Arial" w:hint="cs"/>
          <w:sz w:val="32"/>
          <w:szCs w:val="32"/>
          <w:rtl/>
          <w:lang w:bidi="ar-SA"/>
        </w:rPr>
        <w:t>ع</w:t>
      </w:r>
      <w:r w:rsidR="002A7E3B" w:rsidRPr="002E6FFB">
        <w:rPr>
          <w:rFonts w:cs="Arial" w:hint="cs"/>
          <w:sz w:val="32"/>
          <w:szCs w:val="32"/>
          <w:rtl/>
          <w:lang w:bidi="ar-SA"/>
        </w:rPr>
        <w:t>د مشاركته في ثورة عرابي\ الإلف: المؤنس\ أجاذبه الحديث: أتحدّث إليه\ الفضل: الزّيادة\ الخلّ: الصّديق الودود الوفيّ\ يرعى: يحفظ.</w:t>
      </w:r>
    </w:p>
    <w:p w14:paraId="3B2C8B22" w14:textId="77777777" w:rsidR="00F61454" w:rsidRPr="002E6FFB" w:rsidRDefault="00F61454" w:rsidP="00F61454">
      <w:pPr>
        <w:pStyle w:val="a9"/>
        <w:rPr>
          <w:rFonts w:cs="Arial"/>
          <w:sz w:val="32"/>
          <w:szCs w:val="32"/>
          <w:rtl/>
          <w:lang w:bidi="ar-SA"/>
        </w:rPr>
      </w:pPr>
    </w:p>
    <w:p w14:paraId="4BD0AFBE" w14:textId="77777777" w:rsidR="002A7E3B" w:rsidRPr="002E6FFB" w:rsidRDefault="002A7E3B" w:rsidP="00693A37">
      <w:pPr>
        <w:pStyle w:val="a9"/>
        <w:rPr>
          <w:rFonts w:cs="Arial"/>
          <w:sz w:val="32"/>
          <w:szCs w:val="32"/>
          <w:u w:val="single"/>
          <w:rtl/>
          <w:lang w:bidi="ar-SA"/>
        </w:rPr>
      </w:pPr>
      <w:r w:rsidRPr="002E6FFB">
        <w:rPr>
          <w:rFonts w:cs="Arial" w:hint="cs"/>
          <w:sz w:val="32"/>
          <w:szCs w:val="32"/>
          <w:u w:val="single"/>
          <w:rtl/>
          <w:lang w:bidi="ar-SA"/>
        </w:rPr>
        <w:t>مضمون البيت:</w:t>
      </w:r>
    </w:p>
    <w:p w14:paraId="28EB8E3E" w14:textId="5849E3A6" w:rsidR="002A7E3B" w:rsidRPr="002E6FFB" w:rsidRDefault="002A7E3B" w:rsidP="00693A37">
      <w:pPr>
        <w:pStyle w:val="a9"/>
        <w:rPr>
          <w:rFonts w:cs="Arial"/>
          <w:sz w:val="32"/>
          <w:szCs w:val="32"/>
          <w:rtl/>
          <w:lang w:bidi="ar-SA"/>
        </w:rPr>
      </w:pPr>
      <w:r w:rsidRPr="002E6FFB">
        <w:rPr>
          <w:rFonts w:cs="Arial" w:hint="cs"/>
          <w:sz w:val="32"/>
          <w:szCs w:val="32"/>
          <w:rtl/>
          <w:lang w:bidi="ar-SA"/>
        </w:rPr>
        <w:t>يقول الشّاعر عندما كنت مسجون</w:t>
      </w:r>
      <w:r w:rsidR="00EA4F9B">
        <w:rPr>
          <w:rFonts w:cs="Arial" w:hint="cs"/>
          <w:sz w:val="32"/>
          <w:szCs w:val="32"/>
          <w:rtl/>
          <w:lang w:bidi="ar-SA"/>
        </w:rPr>
        <w:t>ً</w:t>
      </w:r>
      <w:r w:rsidRPr="002E6FFB">
        <w:rPr>
          <w:rFonts w:cs="Arial" w:hint="cs"/>
          <w:sz w:val="32"/>
          <w:szCs w:val="32"/>
          <w:rtl/>
          <w:lang w:bidi="ar-SA"/>
        </w:rPr>
        <w:t xml:space="preserve">ا في أرض المنفى، لم أجد </w:t>
      </w:r>
      <w:r w:rsidR="003C3984">
        <w:rPr>
          <w:rFonts w:cs="Arial" w:hint="cs"/>
          <w:sz w:val="32"/>
          <w:szCs w:val="32"/>
          <w:rtl/>
          <w:lang w:bidi="ar-SA"/>
        </w:rPr>
        <w:t>مَن</w:t>
      </w:r>
      <w:r w:rsidRPr="002E6FFB">
        <w:rPr>
          <w:rFonts w:cs="Arial" w:hint="cs"/>
          <w:sz w:val="32"/>
          <w:szCs w:val="32"/>
          <w:rtl/>
          <w:lang w:bidi="ar-SA"/>
        </w:rPr>
        <w:t xml:space="preserve"> أتبادل الحديث معه، لم أجد رفيق</w:t>
      </w:r>
      <w:r w:rsidR="003C3984">
        <w:rPr>
          <w:rFonts w:cs="Arial" w:hint="cs"/>
          <w:sz w:val="32"/>
          <w:szCs w:val="32"/>
          <w:rtl/>
          <w:lang w:bidi="ar-SA"/>
        </w:rPr>
        <w:t>ً</w:t>
      </w:r>
      <w:r w:rsidRPr="002E6FFB">
        <w:rPr>
          <w:rFonts w:cs="Arial" w:hint="cs"/>
          <w:sz w:val="32"/>
          <w:szCs w:val="32"/>
          <w:rtl/>
          <w:lang w:bidi="ar-SA"/>
        </w:rPr>
        <w:t>ا يخرجني من ألمي ومللي.</w:t>
      </w:r>
    </w:p>
    <w:p w14:paraId="32D0FB4A" w14:textId="77777777" w:rsidR="002A7E3B" w:rsidRPr="003C3984" w:rsidRDefault="002A7E3B" w:rsidP="00693A37">
      <w:pPr>
        <w:pStyle w:val="a9"/>
        <w:rPr>
          <w:rFonts w:cs="Arial"/>
          <w:sz w:val="32"/>
          <w:szCs w:val="32"/>
          <w:u w:val="single"/>
          <w:rtl/>
          <w:lang w:bidi="ar-SA"/>
        </w:rPr>
      </w:pPr>
    </w:p>
    <w:p w14:paraId="38D69D7A" w14:textId="77777777" w:rsidR="00F61454" w:rsidRPr="003C3984" w:rsidRDefault="00F61454" w:rsidP="00F61454">
      <w:pPr>
        <w:pStyle w:val="a9"/>
        <w:rPr>
          <w:rFonts w:cs="Arial"/>
          <w:sz w:val="32"/>
          <w:szCs w:val="32"/>
          <w:u w:val="single"/>
          <w:rtl/>
        </w:rPr>
      </w:pPr>
      <w:r w:rsidRPr="003C3984">
        <w:rPr>
          <w:rFonts w:cs="Arial"/>
          <w:sz w:val="32"/>
          <w:szCs w:val="32"/>
          <w:u w:val="single"/>
          <w:rtl/>
          <w:lang w:bidi="ar-SA"/>
        </w:rPr>
        <w:t>الأساليب والمحسّنات اللّفظيّة:</w:t>
      </w:r>
    </w:p>
    <w:p w14:paraId="6911051C" w14:textId="77777777" w:rsidR="003C3984" w:rsidRDefault="00F61454" w:rsidP="00F61454">
      <w:pPr>
        <w:pStyle w:val="a9"/>
        <w:rPr>
          <w:rFonts w:cs="Arial"/>
          <w:sz w:val="32"/>
          <w:szCs w:val="32"/>
          <w:rtl/>
          <w:lang w:bidi="ar-SA"/>
        </w:rPr>
      </w:pPr>
      <w:r w:rsidRPr="002E6FFB">
        <w:rPr>
          <w:rFonts w:cs="Arial"/>
          <w:sz w:val="32"/>
          <w:szCs w:val="32"/>
          <w:rtl/>
          <w:lang w:bidi="ar-SA"/>
        </w:rPr>
        <w:t xml:space="preserve">-النّفي: لا في </w:t>
      </w:r>
      <w:proofErr w:type="spellStart"/>
      <w:r w:rsidRPr="002E6FFB">
        <w:rPr>
          <w:rFonts w:cs="Arial"/>
          <w:sz w:val="32"/>
          <w:szCs w:val="32"/>
          <w:rtl/>
          <w:lang w:bidi="ar-SA"/>
        </w:rPr>
        <w:t>سرنديب</w:t>
      </w:r>
      <w:proofErr w:type="spellEnd"/>
      <w:r w:rsidRPr="002E6FFB">
        <w:rPr>
          <w:rFonts w:cs="Arial" w:hint="cs"/>
          <w:sz w:val="32"/>
          <w:szCs w:val="32"/>
          <w:rtl/>
          <w:lang w:bidi="ar-SA"/>
        </w:rPr>
        <w:t>\ لا خلّ</w:t>
      </w:r>
      <w:r w:rsidR="003C3984">
        <w:rPr>
          <w:rFonts w:cs="Arial" w:hint="cs"/>
          <w:sz w:val="32"/>
          <w:szCs w:val="32"/>
          <w:rtl/>
          <w:lang w:bidi="ar-SA"/>
        </w:rPr>
        <w:t>.</w:t>
      </w:r>
    </w:p>
    <w:p w14:paraId="46FA9849" w14:textId="551A3285" w:rsidR="00F61454" w:rsidRPr="002E6FFB" w:rsidRDefault="00F61454" w:rsidP="00F61454">
      <w:pPr>
        <w:pStyle w:val="a9"/>
        <w:rPr>
          <w:rFonts w:cs="Arial"/>
          <w:sz w:val="32"/>
          <w:szCs w:val="32"/>
          <w:rtl/>
          <w:lang w:bidi="ar-SA"/>
        </w:rPr>
      </w:pPr>
      <w:r w:rsidRPr="002E6FFB">
        <w:rPr>
          <w:rFonts w:cs="Arial"/>
          <w:sz w:val="32"/>
          <w:szCs w:val="32"/>
          <w:rtl/>
          <w:lang w:bidi="ar-SA"/>
        </w:rPr>
        <w:t xml:space="preserve"> جاء الشّاعر بهذا النّفي ليشير إلى وحدته القاتلة في بلاد الغربة والمنفى</w:t>
      </w:r>
      <w:r w:rsidRPr="002E6FFB">
        <w:rPr>
          <w:rFonts w:cs="Arial" w:hint="cs"/>
          <w:sz w:val="32"/>
          <w:szCs w:val="32"/>
          <w:rtl/>
          <w:lang w:bidi="ar-SA"/>
        </w:rPr>
        <w:t>.</w:t>
      </w:r>
    </w:p>
    <w:p w14:paraId="5D56A6C1" w14:textId="79F21B32" w:rsidR="00F61454" w:rsidRPr="002E6FFB" w:rsidRDefault="00F61454" w:rsidP="00F61454">
      <w:pPr>
        <w:pStyle w:val="a9"/>
        <w:rPr>
          <w:rFonts w:cs="Arial"/>
          <w:sz w:val="32"/>
          <w:szCs w:val="32"/>
          <w:rtl/>
          <w:lang w:bidi="ar-SA"/>
        </w:rPr>
      </w:pPr>
    </w:p>
    <w:p w14:paraId="1D300D84" w14:textId="77777777" w:rsidR="001558B7" w:rsidRPr="002E6FFB" w:rsidRDefault="001558B7" w:rsidP="00F61454">
      <w:pPr>
        <w:pStyle w:val="a9"/>
        <w:rPr>
          <w:rFonts w:cs="Arial"/>
          <w:sz w:val="32"/>
          <w:szCs w:val="32"/>
          <w:rtl/>
          <w:lang w:bidi="ar-SA"/>
        </w:rPr>
      </w:pPr>
    </w:p>
    <w:p w14:paraId="63EE9E8C" w14:textId="77777777" w:rsidR="001558B7" w:rsidRPr="002E6FFB" w:rsidRDefault="001558B7" w:rsidP="00F61454">
      <w:pPr>
        <w:pStyle w:val="a9"/>
        <w:rPr>
          <w:rFonts w:cs="Arial"/>
          <w:sz w:val="32"/>
          <w:szCs w:val="32"/>
          <w:rtl/>
          <w:lang w:bidi="ar-SA"/>
        </w:rPr>
      </w:pPr>
    </w:p>
    <w:p w14:paraId="5E897FAC" w14:textId="77777777" w:rsidR="002A7E3B" w:rsidRPr="002E6FFB" w:rsidRDefault="002A7E3B" w:rsidP="00693A37">
      <w:pPr>
        <w:pStyle w:val="a9"/>
        <w:rPr>
          <w:rFonts w:cs="Arial"/>
          <w:sz w:val="32"/>
          <w:szCs w:val="32"/>
          <w:u w:val="single"/>
          <w:rtl/>
          <w:lang w:bidi="ar-SA"/>
        </w:rPr>
      </w:pPr>
      <w:r w:rsidRPr="002E6FFB">
        <w:rPr>
          <w:rFonts w:cs="Arial" w:hint="cs"/>
          <w:sz w:val="32"/>
          <w:szCs w:val="32"/>
          <w:u w:val="single"/>
          <w:rtl/>
          <w:lang w:bidi="ar-SA"/>
        </w:rPr>
        <w:t>البيت التّاسع:</w:t>
      </w:r>
    </w:p>
    <w:p w14:paraId="66D4667A" w14:textId="77777777" w:rsidR="002A7E3B" w:rsidRPr="002E6FFB" w:rsidRDefault="002A7E3B" w:rsidP="00693A37">
      <w:pPr>
        <w:pStyle w:val="a9"/>
        <w:rPr>
          <w:rFonts w:cs="Arial"/>
          <w:sz w:val="32"/>
          <w:szCs w:val="32"/>
          <w:rtl/>
          <w:lang w:bidi="ar-SA"/>
        </w:rPr>
      </w:pPr>
      <w:r w:rsidRPr="002E6FFB">
        <w:rPr>
          <w:rFonts w:cs="Arial" w:hint="cs"/>
          <w:sz w:val="32"/>
          <w:szCs w:val="32"/>
          <w:rtl/>
          <w:lang w:bidi="ar-SA"/>
        </w:rPr>
        <w:t>إذا تلفّتّ لم أُبصر سوى صور</w:t>
      </w:r>
    </w:p>
    <w:p w14:paraId="381B926C" w14:textId="77777777" w:rsidR="002A7E3B" w:rsidRPr="002E6FFB" w:rsidRDefault="002A7E3B" w:rsidP="00693A37">
      <w:pPr>
        <w:pStyle w:val="a9"/>
        <w:rPr>
          <w:rFonts w:cs="Arial"/>
          <w:sz w:val="32"/>
          <w:szCs w:val="32"/>
          <w:rtl/>
          <w:lang w:bidi="ar-SA"/>
        </w:rPr>
      </w:pPr>
      <w:r w:rsidRPr="002E6FFB">
        <w:rPr>
          <w:rFonts w:cs="Arial" w:hint="cs"/>
          <w:sz w:val="32"/>
          <w:szCs w:val="32"/>
          <w:rtl/>
          <w:lang w:bidi="ar-SA"/>
        </w:rPr>
        <w:t xml:space="preserve">                            في الذّهن يرسمها نقّاش آمالي</w:t>
      </w:r>
    </w:p>
    <w:p w14:paraId="758887B6" w14:textId="77777777" w:rsidR="002A7E3B" w:rsidRPr="002E6FFB" w:rsidRDefault="002A7E3B" w:rsidP="00693A37">
      <w:pPr>
        <w:pStyle w:val="a9"/>
        <w:rPr>
          <w:rFonts w:cs="Arial"/>
          <w:sz w:val="32"/>
          <w:szCs w:val="32"/>
          <w:u w:val="single"/>
          <w:rtl/>
          <w:lang w:bidi="ar-SA"/>
        </w:rPr>
      </w:pPr>
      <w:r w:rsidRPr="002E6FFB">
        <w:rPr>
          <w:rFonts w:cs="Arial" w:hint="cs"/>
          <w:sz w:val="32"/>
          <w:szCs w:val="32"/>
          <w:u w:val="single"/>
          <w:rtl/>
          <w:lang w:bidi="ar-SA"/>
        </w:rPr>
        <w:t>معاني المفردات:</w:t>
      </w:r>
    </w:p>
    <w:p w14:paraId="2E2D2DC1" w14:textId="4658DC9E" w:rsidR="002A7E3B" w:rsidRDefault="002A7E3B" w:rsidP="00693A37">
      <w:pPr>
        <w:pStyle w:val="a9"/>
        <w:rPr>
          <w:rFonts w:cs="Arial"/>
          <w:sz w:val="32"/>
          <w:szCs w:val="32"/>
          <w:rtl/>
          <w:lang w:bidi="ar-SA"/>
        </w:rPr>
      </w:pPr>
      <w:r w:rsidRPr="002E6FFB">
        <w:rPr>
          <w:rFonts w:cs="Arial" w:hint="cs"/>
          <w:sz w:val="32"/>
          <w:szCs w:val="32"/>
          <w:rtl/>
          <w:lang w:bidi="ar-SA"/>
        </w:rPr>
        <w:t>يقول الشّاعر عندما أبحث حولي عن حياة الهدوء والطًّمأنينة، لا أجد إلّا صورا وهميّة مرسومة بالنّقش والألوان الجميلة، إلّا أنّها لا تتحقّق.</w:t>
      </w:r>
    </w:p>
    <w:p w14:paraId="6021A35D" w14:textId="77777777" w:rsidR="003C3984" w:rsidRPr="002E6FFB" w:rsidRDefault="003C3984" w:rsidP="00693A37">
      <w:pPr>
        <w:pStyle w:val="a9"/>
        <w:rPr>
          <w:rFonts w:cs="Arial"/>
          <w:sz w:val="32"/>
          <w:szCs w:val="32"/>
          <w:rtl/>
          <w:lang w:bidi="ar-SA"/>
        </w:rPr>
      </w:pPr>
    </w:p>
    <w:p w14:paraId="5902E2B2" w14:textId="5A1479AE" w:rsidR="002A7E3B" w:rsidRPr="003C3984" w:rsidRDefault="00F61454" w:rsidP="00693A37">
      <w:pPr>
        <w:pStyle w:val="a9"/>
        <w:rPr>
          <w:rFonts w:cs="Arial"/>
          <w:sz w:val="32"/>
          <w:szCs w:val="32"/>
          <w:u w:val="single"/>
          <w:rtl/>
          <w:lang w:bidi="ar-SA"/>
        </w:rPr>
      </w:pPr>
      <w:r w:rsidRPr="003C3984">
        <w:rPr>
          <w:rFonts w:cs="Arial" w:hint="cs"/>
          <w:sz w:val="32"/>
          <w:szCs w:val="32"/>
          <w:u w:val="single"/>
          <w:rtl/>
          <w:lang w:bidi="ar-SA"/>
        </w:rPr>
        <w:t>الأساليب والمحسّنات اللّفظيّة:</w:t>
      </w:r>
    </w:p>
    <w:p w14:paraId="7DEFF71D" w14:textId="1555AE58" w:rsidR="00F61454" w:rsidRPr="002E6FFB" w:rsidRDefault="00F61454" w:rsidP="00F61454">
      <w:pPr>
        <w:pStyle w:val="a9"/>
        <w:numPr>
          <w:ilvl w:val="0"/>
          <w:numId w:val="1"/>
        </w:numPr>
        <w:rPr>
          <w:rFonts w:cs="Arial"/>
          <w:sz w:val="32"/>
          <w:szCs w:val="32"/>
          <w:lang w:bidi="ar-SA"/>
        </w:rPr>
      </w:pPr>
      <w:r w:rsidRPr="002E6FFB">
        <w:rPr>
          <w:rFonts w:cs="Arial" w:hint="cs"/>
          <w:sz w:val="32"/>
          <w:szCs w:val="32"/>
          <w:rtl/>
          <w:lang w:bidi="ar-SA"/>
        </w:rPr>
        <w:t xml:space="preserve">النّفي- لم أبصر، الغرض منه إشعار القارئ بألم الشّاعر وعاطفته المشتاقة </w:t>
      </w:r>
      <w:r w:rsidR="003C3984">
        <w:rPr>
          <w:rFonts w:cs="Arial" w:hint="cs"/>
          <w:sz w:val="32"/>
          <w:szCs w:val="32"/>
          <w:rtl/>
          <w:lang w:bidi="ar-SA"/>
        </w:rPr>
        <w:t>إلى ا</w:t>
      </w:r>
      <w:r w:rsidRPr="002E6FFB">
        <w:rPr>
          <w:rFonts w:cs="Arial" w:hint="cs"/>
          <w:sz w:val="32"/>
          <w:szCs w:val="32"/>
          <w:rtl/>
          <w:lang w:bidi="ar-SA"/>
        </w:rPr>
        <w:t>لماضي.</w:t>
      </w:r>
    </w:p>
    <w:p w14:paraId="64AD8F4E" w14:textId="7DC29A04" w:rsidR="00F61454" w:rsidRPr="002E6FFB" w:rsidRDefault="001558B7" w:rsidP="00F61454">
      <w:pPr>
        <w:pStyle w:val="a9"/>
        <w:numPr>
          <w:ilvl w:val="0"/>
          <w:numId w:val="1"/>
        </w:numPr>
        <w:rPr>
          <w:rFonts w:cs="Arial"/>
          <w:sz w:val="32"/>
          <w:szCs w:val="32"/>
          <w:lang w:bidi="ar-SA"/>
        </w:rPr>
      </w:pPr>
      <w:r w:rsidRPr="002E6FFB">
        <w:rPr>
          <w:rFonts w:cs="Arial" w:hint="cs"/>
          <w:sz w:val="32"/>
          <w:szCs w:val="32"/>
          <w:rtl/>
          <w:lang w:bidi="ar-SA"/>
        </w:rPr>
        <w:t xml:space="preserve">الشّرط: </w:t>
      </w:r>
      <w:r w:rsidR="003C3984">
        <w:rPr>
          <w:rFonts w:cs="Arial" w:hint="cs"/>
          <w:sz w:val="32"/>
          <w:szCs w:val="32"/>
          <w:rtl/>
          <w:lang w:bidi="ar-SA"/>
        </w:rPr>
        <w:t>إ</w:t>
      </w:r>
      <w:r w:rsidRPr="002E6FFB">
        <w:rPr>
          <w:rFonts w:cs="Arial" w:hint="cs"/>
          <w:sz w:val="32"/>
          <w:szCs w:val="32"/>
          <w:rtl/>
          <w:lang w:bidi="ar-SA"/>
        </w:rPr>
        <w:t xml:space="preserve">ذا تلفّت- لم أبصر- الهدف منه تأكيد سوداويّة نفسيّته وشعوره السّيّء. </w:t>
      </w:r>
    </w:p>
    <w:p w14:paraId="7F204E25" w14:textId="1EAB0623" w:rsidR="001558B7" w:rsidRDefault="003C3984" w:rsidP="003C3984">
      <w:pPr>
        <w:pStyle w:val="a9"/>
        <w:numPr>
          <w:ilvl w:val="0"/>
          <w:numId w:val="1"/>
        </w:numPr>
        <w:rPr>
          <w:rFonts w:cs="Arial"/>
          <w:sz w:val="32"/>
          <w:szCs w:val="32"/>
          <w:lang w:bidi="ar-SA"/>
        </w:rPr>
      </w:pPr>
      <w:r>
        <w:rPr>
          <w:rFonts w:cs="Arial" w:hint="cs"/>
          <w:sz w:val="32"/>
          <w:szCs w:val="32"/>
          <w:rtl/>
          <w:lang w:bidi="ar-SA"/>
        </w:rPr>
        <w:t>استعارة مكنيّة في قوله يرسمها نقّاش آمالي، إذ حُذف المشبّه به ليبقى شيء من لوازمه وهو الرّسم، الهدف تقريب الصّورة إلى ذهن المتلقّي، معبّرًا عن اشتياقه إلى الماضي.</w:t>
      </w:r>
    </w:p>
    <w:p w14:paraId="7070B8F9" w14:textId="77777777" w:rsidR="003C3984" w:rsidRDefault="003C3984" w:rsidP="003C3984">
      <w:pPr>
        <w:pStyle w:val="a9"/>
        <w:rPr>
          <w:rFonts w:cs="Arial"/>
          <w:sz w:val="32"/>
          <w:szCs w:val="32"/>
          <w:rtl/>
          <w:lang w:bidi="ar-SA"/>
        </w:rPr>
      </w:pPr>
    </w:p>
    <w:p w14:paraId="4482CF9B" w14:textId="77777777" w:rsidR="003C3984" w:rsidRPr="003C3984" w:rsidRDefault="003C3984" w:rsidP="001558B7">
      <w:pPr>
        <w:pStyle w:val="a9"/>
        <w:rPr>
          <w:rFonts w:cs="Arial"/>
          <w:sz w:val="32"/>
          <w:szCs w:val="32"/>
          <w:rtl/>
          <w:lang w:bidi="ar-SA"/>
        </w:rPr>
      </w:pPr>
    </w:p>
    <w:p w14:paraId="2668CF3F" w14:textId="77777777" w:rsidR="002A7E3B" w:rsidRDefault="002A7E3B" w:rsidP="00693A37">
      <w:pPr>
        <w:pStyle w:val="a9"/>
        <w:rPr>
          <w:rFonts w:cs="Arial"/>
          <w:b/>
          <w:bCs/>
          <w:sz w:val="32"/>
          <w:szCs w:val="32"/>
          <w:u w:val="single"/>
          <w:rtl/>
          <w:lang w:bidi="ar-SA"/>
        </w:rPr>
      </w:pPr>
      <w:r w:rsidRPr="003C3984">
        <w:rPr>
          <w:rFonts w:cs="Arial" w:hint="cs"/>
          <w:b/>
          <w:bCs/>
          <w:sz w:val="32"/>
          <w:szCs w:val="32"/>
          <w:u w:val="single"/>
          <w:rtl/>
          <w:lang w:bidi="ar-SA"/>
        </w:rPr>
        <w:lastRenderedPageBreak/>
        <w:t>البيت العاشر:</w:t>
      </w:r>
    </w:p>
    <w:p w14:paraId="3AF3A098" w14:textId="77777777" w:rsidR="003C3984" w:rsidRPr="003C3984" w:rsidRDefault="003C3984" w:rsidP="00693A37">
      <w:pPr>
        <w:pStyle w:val="a9"/>
        <w:rPr>
          <w:rFonts w:cs="Arial"/>
          <w:b/>
          <w:bCs/>
          <w:sz w:val="32"/>
          <w:szCs w:val="32"/>
          <w:u w:val="single"/>
          <w:rtl/>
          <w:lang w:bidi="ar-SA"/>
        </w:rPr>
      </w:pPr>
    </w:p>
    <w:p w14:paraId="71A4F376" w14:textId="77777777" w:rsidR="002A7E3B" w:rsidRPr="002E6FFB" w:rsidRDefault="002A7E3B" w:rsidP="00693A37">
      <w:pPr>
        <w:pStyle w:val="a9"/>
        <w:rPr>
          <w:rFonts w:cs="Arial"/>
          <w:sz w:val="32"/>
          <w:szCs w:val="32"/>
          <w:rtl/>
          <w:lang w:bidi="ar-SA"/>
        </w:rPr>
      </w:pPr>
      <w:r w:rsidRPr="002E6FFB">
        <w:rPr>
          <w:rFonts w:cs="Arial" w:hint="cs"/>
          <w:sz w:val="32"/>
          <w:szCs w:val="32"/>
          <w:rtl/>
          <w:lang w:bidi="ar-SA"/>
        </w:rPr>
        <w:t>أصبحت لا أستطيع الثّوب أسحبه</w:t>
      </w:r>
    </w:p>
    <w:p w14:paraId="6E5C6947" w14:textId="77777777" w:rsidR="002A7E3B" w:rsidRPr="002E6FFB" w:rsidRDefault="002A7E3B" w:rsidP="00693A37">
      <w:pPr>
        <w:pStyle w:val="a9"/>
        <w:rPr>
          <w:rFonts w:cs="Arial"/>
          <w:sz w:val="32"/>
          <w:szCs w:val="32"/>
          <w:rtl/>
          <w:lang w:bidi="ar-SA"/>
        </w:rPr>
      </w:pPr>
      <w:r w:rsidRPr="002E6FFB">
        <w:rPr>
          <w:rFonts w:cs="Arial" w:hint="cs"/>
          <w:sz w:val="32"/>
          <w:szCs w:val="32"/>
          <w:rtl/>
          <w:lang w:bidi="ar-SA"/>
        </w:rPr>
        <w:t xml:space="preserve">                                 وقد أكون وضافي الدّرع سربالي</w:t>
      </w:r>
    </w:p>
    <w:p w14:paraId="2860AC56" w14:textId="77777777" w:rsidR="002A7E3B" w:rsidRPr="002E6FFB" w:rsidRDefault="002A7E3B" w:rsidP="00693A37">
      <w:pPr>
        <w:pStyle w:val="a9"/>
        <w:rPr>
          <w:rFonts w:cs="Arial"/>
          <w:sz w:val="32"/>
          <w:szCs w:val="32"/>
          <w:rtl/>
          <w:lang w:bidi="ar-SA"/>
        </w:rPr>
      </w:pPr>
      <w:r w:rsidRPr="002E6FFB">
        <w:rPr>
          <w:rFonts w:cs="Arial" w:hint="cs"/>
          <w:sz w:val="32"/>
          <w:szCs w:val="32"/>
          <w:rtl/>
          <w:lang w:bidi="ar-SA"/>
        </w:rPr>
        <w:t>معاني المفردات:</w:t>
      </w:r>
    </w:p>
    <w:p w14:paraId="69238E46" w14:textId="0559AAE2" w:rsidR="00F039EA" w:rsidRPr="002E6FFB" w:rsidRDefault="002A7E3B" w:rsidP="00693A37">
      <w:pPr>
        <w:pStyle w:val="a9"/>
        <w:rPr>
          <w:rFonts w:cs="Arial"/>
          <w:sz w:val="32"/>
          <w:szCs w:val="32"/>
          <w:rtl/>
          <w:lang w:bidi="ar-SA"/>
        </w:rPr>
      </w:pPr>
      <w:r w:rsidRPr="002E6FFB">
        <w:rPr>
          <w:rFonts w:cs="Arial" w:hint="cs"/>
          <w:sz w:val="32"/>
          <w:szCs w:val="32"/>
          <w:rtl/>
          <w:lang w:bidi="ar-SA"/>
        </w:rPr>
        <w:t xml:space="preserve">أصبحت: صرت\ </w:t>
      </w:r>
      <w:proofErr w:type="spellStart"/>
      <w:r w:rsidR="00F039EA" w:rsidRPr="002E6FFB">
        <w:rPr>
          <w:rFonts w:cs="Arial" w:hint="cs"/>
          <w:sz w:val="32"/>
          <w:szCs w:val="32"/>
          <w:rtl/>
          <w:lang w:bidi="ar-SA"/>
        </w:rPr>
        <w:t>الضّافي</w:t>
      </w:r>
      <w:proofErr w:type="spellEnd"/>
      <w:r w:rsidR="00F039EA" w:rsidRPr="002E6FFB">
        <w:rPr>
          <w:rFonts w:cs="Arial" w:hint="cs"/>
          <w:sz w:val="32"/>
          <w:szCs w:val="32"/>
          <w:rtl/>
          <w:lang w:bidi="ar-SA"/>
        </w:rPr>
        <w:t xml:space="preserve"> الطّويل المتّسع\ الدّرع: قميص حديديّ يلبسه المحارب في أرض الوغى و</w:t>
      </w:r>
      <w:r w:rsidR="003C3984">
        <w:rPr>
          <w:rFonts w:cs="Arial" w:hint="cs"/>
          <w:sz w:val="32"/>
          <w:szCs w:val="32"/>
          <w:rtl/>
          <w:lang w:bidi="ar-SA"/>
        </w:rPr>
        <w:t>قا</w:t>
      </w:r>
      <w:r w:rsidR="00F039EA" w:rsidRPr="002E6FFB">
        <w:rPr>
          <w:rFonts w:cs="Arial" w:hint="cs"/>
          <w:sz w:val="32"/>
          <w:szCs w:val="32"/>
          <w:rtl/>
          <w:lang w:bidi="ar-SA"/>
        </w:rPr>
        <w:t>ية لنفسه من ضربات العدوّ</w:t>
      </w:r>
      <w:r w:rsidR="003C3984">
        <w:rPr>
          <w:rFonts w:cs="Arial" w:hint="cs"/>
          <w:sz w:val="32"/>
          <w:szCs w:val="32"/>
          <w:rtl/>
          <w:lang w:bidi="ar-SA"/>
        </w:rPr>
        <w:t>.</w:t>
      </w:r>
    </w:p>
    <w:p w14:paraId="74BC1300" w14:textId="2859C463" w:rsidR="00F61454" w:rsidRDefault="00F039EA" w:rsidP="00F61454">
      <w:pPr>
        <w:pStyle w:val="a9"/>
        <w:rPr>
          <w:rFonts w:cs="Arial"/>
          <w:sz w:val="32"/>
          <w:szCs w:val="32"/>
          <w:rtl/>
          <w:lang w:bidi="ar-SA"/>
        </w:rPr>
      </w:pPr>
      <w:r w:rsidRPr="002E6FFB">
        <w:rPr>
          <w:rFonts w:cs="Arial" w:hint="cs"/>
          <w:sz w:val="32"/>
          <w:szCs w:val="32"/>
          <w:rtl/>
          <w:lang w:bidi="ar-SA"/>
        </w:rPr>
        <w:t>السّربال: القميص</w:t>
      </w:r>
      <w:r w:rsidR="00F61454" w:rsidRPr="002E6FFB">
        <w:rPr>
          <w:rFonts w:cs="Arial" w:hint="cs"/>
          <w:sz w:val="32"/>
          <w:szCs w:val="32"/>
          <w:rtl/>
          <w:lang w:bidi="ar-SA"/>
        </w:rPr>
        <w:t>.</w:t>
      </w:r>
    </w:p>
    <w:p w14:paraId="22D4EB69" w14:textId="77777777" w:rsidR="003C3984" w:rsidRPr="002E6FFB" w:rsidRDefault="003C3984" w:rsidP="00F61454">
      <w:pPr>
        <w:pStyle w:val="a9"/>
        <w:rPr>
          <w:rFonts w:cs="Arial"/>
          <w:sz w:val="32"/>
          <w:szCs w:val="32"/>
          <w:rtl/>
          <w:lang w:bidi="ar-SA"/>
        </w:rPr>
      </w:pPr>
    </w:p>
    <w:p w14:paraId="47AB28DA" w14:textId="0C4B1E1F" w:rsidR="00F039EA" w:rsidRPr="00064968" w:rsidRDefault="00F039EA" w:rsidP="00693A37">
      <w:pPr>
        <w:pStyle w:val="a9"/>
        <w:rPr>
          <w:rFonts w:cs="Arial"/>
          <w:sz w:val="32"/>
          <w:szCs w:val="32"/>
          <w:u w:val="single"/>
          <w:rtl/>
          <w:lang w:bidi="ar-SA"/>
        </w:rPr>
      </w:pPr>
      <w:r w:rsidRPr="00064968">
        <w:rPr>
          <w:rFonts w:cs="Arial" w:hint="cs"/>
          <w:sz w:val="32"/>
          <w:szCs w:val="32"/>
          <w:u w:val="single"/>
          <w:rtl/>
          <w:lang w:bidi="ar-SA"/>
        </w:rPr>
        <w:t>مضمون البيت:</w:t>
      </w:r>
    </w:p>
    <w:p w14:paraId="41863916" w14:textId="08F6C5DA" w:rsidR="00F039EA" w:rsidRPr="002E6FFB" w:rsidRDefault="00F039EA" w:rsidP="00693A37">
      <w:pPr>
        <w:pStyle w:val="a9"/>
        <w:rPr>
          <w:rFonts w:cs="Arial"/>
          <w:sz w:val="32"/>
          <w:szCs w:val="32"/>
          <w:rtl/>
          <w:lang w:bidi="ar-SA"/>
        </w:rPr>
      </w:pPr>
      <w:r w:rsidRPr="002E6FFB">
        <w:rPr>
          <w:rFonts w:cs="Arial" w:hint="cs"/>
          <w:sz w:val="32"/>
          <w:szCs w:val="32"/>
          <w:rtl/>
          <w:lang w:bidi="ar-SA"/>
        </w:rPr>
        <w:t xml:space="preserve"> يتحدّث الشّاعر عن نفسه العاجزة الواهنة، فلم يعد </w:t>
      </w:r>
      <w:r w:rsidR="003C3984">
        <w:rPr>
          <w:rFonts w:cs="Arial" w:hint="cs"/>
          <w:sz w:val="32"/>
          <w:szCs w:val="32"/>
          <w:rtl/>
          <w:lang w:bidi="ar-SA"/>
        </w:rPr>
        <w:t>قا</w:t>
      </w:r>
      <w:r w:rsidRPr="002E6FFB">
        <w:rPr>
          <w:rFonts w:cs="Arial" w:hint="cs"/>
          <w:sz w:val="32"/>
          <w:szCs w:val="32"/>
          <w:rtl/>
          <w:lang w:bidi="ar-SA"/>
        </w:rPr>
        <w:t>در</w:t>
      </w:r>
      <w:r w:rsidR="003C3984">
        <w:rPr>
          <w:rFonts w:cs="Arial" w:hint="cs"/>
          <w:sz w:val="32"/>
          <w:szCs w:val="32"/>
          <w:rtl/>
          <w:lang w:bidi="ar-SA"/>
        </w:rPr>
        <w:t>ً</w:t>
      </w:r>
      <w:r w:rsidRPr="002E6FFB">
        <w:rPr>
          <w:rFonts w:cs="Arial" w:hint="cs"/>
          <w:sz w:val="32"/>
          <w:szCs w:val="32"/>
          <w:rtl/>
          <w:lang w:bidi="ar-SA"/>
        </w:rPr>
        <w:t>ا على</w:t>
      </w:r>
      <w:r w:rsidR="00064968">
        <w:rPr>
          <w:rFonts w:cs="Arial" w:hint="cs"/>
          <w:sz w:val="32"/>
          <w:szCs w:val="32"/>
          <w:rtl/>
          <w:lang w:bidi="ar-SA"/>
        </w:rPr>
        <w:t xml:space="preserve"> حمل</w:t>
      </w:r>
      <w:r w:rsidRPr="002E6FFB">
        <w:rPr>
          <w:rFonts w:cs="Arial" w:hint="cs"/>
          <w:sz w:val="32"/>
          <w:szCs w:val="32"/>
          <w:rtl/>
          <w:lang w:bidi="ar-SA"/>
        </w:rPr>
        <w:t xml:space="preserve"> ثوبه، وهنا يقوم بمقارنة نفسه بالزّمن الغابر عندما كان باستطاعته حمل الدّرع الواقي</w:t>
      </w:r>
      <w:r w:rsidR="00064968">
        <w:rPr>
          <w:rFonts w:cs="Arial" w:hint="cs"/>
          <w:sz w:val="32"/>
          <w:szCs w:val="32"/>
          <w:rtl/>
          <w:lang w:bidi="ar-SA"/>
        </w:rPr>
        <w:t>.</w:t>
      </w:r>
    </w:p>
    <w:p w14:paraId="64650D0D" w14:textId="77777777" w:rsidR="00F039EA" w:rsidRPr="00064968" w:rsidRDefault="00F039EA" w:rsidP="00693A37">
      <w:pPr>
        <w:pStyle w:val="a9"/>
        <w:rPr>
          <w:rFonts w:cs="Arial"/>
          <w:b/>
          <w:bCs/>
          <w:sz w:val="32"/>
          <w:szCs w:val="32"/>
          <w:u w:val="single"/>
          <w:rtl/>
          <w:lang w:bidi="ar-SA"/>
        </w:rPr>
      </w:pPr>
    </w:p>
    <w:p w14:paraId="6478DC33" w14:textId="5F8A6F69" w:rsidR="004662FD" w:rsidRPr="00064968" w:rsidRDefault="00F61454" w:rsidP="00693A37">
      <w:pPr>
        <w:pStyle w:val="a9"/>
        <w:rPr>
          <w:rFonts w:cs="Arial"/>
          <w:sz w:val="32"/>
          <w:szCs w:val="32"/>
          <w:rtl/>
          <w:lang w:bidi="ar-SA"/>
        </w:rPr>
      </w:pPr>
      <w:r w:rsidRPr="00064968">
        <w:rPr>
          <w:rFonts w:cs="Arial" w:hint="cs"/>
          <w:sz w:val="32"/>
          <w:szCs w:val="32"/>
          <w:u w:val="single"/>
          <w:rtl/>
          <w:lang w:bidi="ar-SA"/>
        </w:rPr>
        <w:t>الأساليب والمحسّنات اللّفظيّة:</w:t>
      </w:r>
    </w:p>
    <w:p w14:paraId="3BC9D80C" w14:textId="2DAC8A55" w:rsidR="00F61454" w:rsidRPr="002E6FFB" w:rsidRDefault="00F61454" w:rsidP="00F61454">
      <w:pPr>
        <w:pStyle w:val="a9"/>
        <w:numPr>
          <w:ilvl w:val="0"/>
          <w:numId w:val="1"/>
        </w:numPr>
        <w:rPr>
          <w:rFonts w:cs="Arial"/>
          <w:sz w:val="32"/>
          <w:szCs w:val="32"/>
          <w:lang w:bidi="ar-SA"/>
        </w:rPr>
      </w:pPr>
      <w:r w:rsidRPr="002E6FFB">
        <w:rPr>
          <w:rFonts w:cs="Arial" w:hint="cs"/>
          <w:sz w:val="32"/>
          <w:szCs w:val="32"/>
          <w:rtl/>
          <w:lang w:bidi="ar-SA"/>
        </w:rPr>
        <w:t xml:space="preserve">النّفي: لا أستطيع والغرض </w:t>
      </w:r>
      <w:r w:rsidR="00064968">
        <w:rPr>
          <w:rFonts w:cs="Arial" w:hint="cs"/>
          <w:sz w:val="32"/>
          <w:szCs w:val="32"/>
          <w:rtl/>
          <w:lang w:bidi="ar-SA"/>
        </w:rPr>
        <w:t>منه</w:t>
      </w:r>
      <w:r w:rsidRPr="002E6FFB">
        <w:rPr>
          <w:rFonts w:cs="Arial" w:hint="cs"/>
          <w:sz w:val="32"/>
          <w:szCs w:val="32"/>
          <w:rtl/>
          <w:lang w:bidi="ar-SA"/>
        </w:rPr>
        <w:t xml:space="preserve"> إظهار ضعفه وخوره.</w:t>
      </w:r>
    </w:p>
    <w:p w14:paraId="08210D6F" w14:textId="48B4D90B" w:rsidR="004662FD" w:rsidRPr="002E6FFB" w:rsidRDefault="00F61454" w:rsidP="00397949">
      <w:pPr>
        <w:pStyle w:val="a9"/>
        <w:numPr>
          <w:ilvl w:val="0"/>
          <w:numId w:val="1"/>
        </w:numPr>
        <w:rPr>
          <w:rFonts w:cs="Arial"/>
          <w:sz w:val="32"/>
          <w:szCs w:val="32"/>
          <w:rtl/>
          <w:lang w:bidi="ar-SA"/>
        </w:rPr>
      </w:pPr>
      <w:r w:rsidRPr="002E6FFB">
        <w:rPr>
          <w:rFonts w:cs="Arial" w:hint="cs"/>
          <w:sz w:val="32"/>
          <w:szCs w:val="32"/>
          <w:rtl/>
          <w:lang w:bidi="ar-SA"/>
        </w:rPr>
        <w:t>الكناية: لا أستطيع الثّوب أسحبه- كناية عن ضعفه.</w:t>
      </w:r>
    </w:p>
    <w:p w14:paraId="4CBB2C19" w14:textId="77777777" w:rsidR="004662FD" w:rsidRPr="002E6FFB" w:rsidRDefault="004662FD" w:rsidP="00693A37">
      <w:pPr>
        <w:pStyle w:val="a9"/>
        <w:rPr>
          <w:rFonts w:cs="Arial"/>
          <w:sz w:val="32"/>
          <w:szCs w:val="32"/>
          <w:rtl/>
          <w:lang w:bidi="ar-SA"/>
        </w:rPr>
      </w:pPr>
    </w:p>
    <w:p w14:paraId="0E65DE08" w14:textId="77777777" w:rsidR="001558B7" w:rsidRPr="002E6FFB" w:rsidRDefault="001558B7" w:rsidP="00693A37">
      <w:pPr>
        <w:pStyle w:val="a9"/>
        <w:rPr>
          <w:rFonts w:cs="Arial"/>
          <w:sz w:val="32"/>
          <w:szCs w:val="32"/>
          <w:rtl/>
          <w:lang w:bidi="ar-SA"/>
        </w:rPr>
      </w:pPr>
    </w:p>
    <w:p w14:paraId="26AE6070" w14:textId="77777777" w:rsidR="001558B7" w:rsidRPr="002E6FFB" w:rsidRDefault="001558B7" w:rsidP="00693A37">
      <w:pPr>
        <w:pStyle w:val="a9"/>
        <w:rPr>
          <w:rFonts w:cs="Arial"/>
          <w:sz w:val="32"/>
          <w:szCs w:val="32"/>
          <w:rtl/>
          <w:lang w:bidi="ar-SA"/>
        </w:rPr>
      </w:pPr>
    </w:p>
    <w:p w14:paraId="61BDF0FB" w14:textId="77777777" w:rsidR="00F039EA" w:rsidRPr="002E6FFB" w:rsidRDefault="00F039EA" w:rsidP="00693A37">
      <w:pPr>
        <w:pStyle w:val="a9"/>
        <w:rPr>
          <w:rFonts w:cs="Arial"/>
          <w:sz w:val="32"/>
          <w:szCs w:val="32"/>
          <w:u w:val="single"/>
          <w:rtl/>
          <w:lang w:bidi="ar-SA"/>
        </w:rPr>
      </w:pPr>
      <w:r w:rsidRPr="002E6FFB">
        <w:rPr>
          <w:rFonts w:cs="Arial" w:hint="cs"/>
          <w:sz w:val="32"/>
          <w:szCs w:val="32"/>
          <w:u w:val="single"/>
          <w:rtl/>
          <w:lang w:bidi="ar-SA"/>
        </w:rPr>
        <w:t>البيت الحادي عشر:</w:t>
      </w:r>
    </w:p>
    <w:p w14:paraId="59F7BA5D" w14:textId="19D1586C" w:rsidR="00F039EA" w:rsidRPr="002E6FFB" w:rsidRDefault="00F039EA" w:rsidP="00693A37">
      <w:pPr>
        <w:pStyle w:val="a9"/>
        <w:rPr>
          <w:rFonts w:cs="Arial"/>
          <w:sz w:val="32"/>
          <w:szCs w:val="32"/>
          <w:rtl/>
          <w:lang w:bidi="ar-SA"/>
        </w:rPr>
      </w:pPr>
      <w:r w:rsidRPr="002E6FFB">
        <w:rPr>
          <w:rFonts w:cs="Arial" w:hint="cs"/>
          <w:sz w:val="32"/>
          <w:szCs w:val="32"/>
          <w:rtl/>
          <w:lang w:bidi="ar-SA"/>
        </w:rPr>
        <w:t>ولا تكاد يدي تُجري شَبا قلمي</w:t>
      </w:r>
    </w:p>
    <w:p w14:paraId="3A995D81" w14:textId="2964E23C" w:rsidR="00F039EA" w:rsidRPr="002E6FFB" w:rsidRDefault="00F039EA" w:rsidP="00693A37">
      <w:pPr>
        <w:pStyle w:val="a9"/>
        <w:rPr>
          <w:rFonts w:cs="Arial"/>
          <w:sz w:val="32"/>
          <w:szCs w:val="32"/>
          <w:rtl/>
          <w:lang w:bidi="ar-SA"/>
        </w:rPr>
      </w:pPr>
      <w:r w:rsidRPr="002E6FFB">
        <w:rPr>
          <w:rFonts w:cs="Arial" w:hint="cs"/>
          <w:sz w:val="32"/>
          <w:szCs w:val="32"/>
          <w:rtl/>
          <w:lang w:bidi="ar-SA"/>
        </w:rPr>
        <w:t xml:space="preserve">                              وكان طوع بناني كلّ عسّال</w:t>
      </w:r>
    </w:p>
    <w:p w14:paraId="43D807E5" w14:textId="77777777" w:rsidR="00F039EA" w:rsidRPr="002E6FFB" w:rsidRDefault="00F039EA" w:rsidP="00693A37">
      <w:pPr>
        <w:pStyle w:val="a9"/>
        <w:rPr>
          <w:rFonts w:cs="Arial"/>
          <w:sz w:val="32"/>
          <w:szCs w:val="32"/>
          <w:rtl/>
          <w:lang w:bidi="ar-SA"/>
        </w:rPr>
      </w:pPr>
    </w:p>
    <w:p w14:paraId="59A44580" w14:textId="77777777" w:rsidR="00F039EA" w:rsidRPr="002E6FFB" w:rsidRDefault="00F039EA" w:rsidP="00693A37">
      <w:pPr>
        <w:pStyle w:val="a9"/>
        <w:rPr>
          <w:rFonts w:cs="Arial"/>
          <w:sz w:val="32"/>
          <w:szCs w:val="32"/>
          <w:u w:val="single"/>
          <w:rtl/>
          <w:lang w:bidi="ar-SA"/>
        </w:rPr>
      </w:pPr>
      <w:r w:rsidRPr="002E6FFB">
        <w:rPr>
          <w:rFonts w:cs="Arial" w:hint="cs"/>
          <w:sz w:val="32"/>
          <w:szCs w:val="32"/>
          <w:u w:val="single"/>
          <w:rtl/>
          <w:lang w:bidi="ar-SA"/>
        </w:rPr>
        <w:t>معاني المفردات:</w:t>
      </w:r>
    </w:p>
    <w:p w14:paraId="7CBAAF25" w14:textId="77777777" w:rsidR="004662FD" w:rsidRDefault="00F039EA" w:rsidP="00693A37">
      <w:pPr>
        <w:pStyle w:val="a9"/>
        <w:rPr>
          <w:rFonts w:cs="Arial"/>
          <w:sz w:val="32"/>
          <w:szCs w:val="32"/>
          <w:rtl/>
          <w:lang w:bidi="ar-SA"/>
        </w:rPr>
      </w:pPr>
      <w:r w:rsidRPr="002E6FFB">
        <w:rPr>
          <w:rFonts w:cs="Arial" w:hint="cs"/>
          <w:sz w:val="32"/>
          <w:szCs w:val="32"/>
          <w:rtl/>
          <w:lang w:bidi="ar-SA"/>
        </w:rPr>
        <w:t>شباة القلم: رأسه\ البنان: أطراف الأصابع\ العسّال: الرّمح الطّريّ غير المنكسر</w:t>
      </w:r>
      <w:r w:rsidR="004662FD" w:rsidRPr="002E6FFB">
        <w:rPr>
          <w:rFonts w:cs="Arial" w:hint="cs"/>
          <w:sz w:val="32"/>
          <w:szCs w:val="32"/>
          <w:rtl/>
          <w:lang w:bidi="ar-SA"/>
        </w:rPr>
        <w:t>.</w:t>
      </w:r>
    </w:p>
    <w:p w14:paraId="6FE20CC0" w14:textId="77777777" w:rsidR="00064968" w:rsidRPr="002E6FFB" w:rsidRDefault="00064968" w:rsidP="00693A37">
      <w:pPr>
        <w:pStyle w:val="a9"/>
        <w:rPr>
          <w:rFonts w:cs="Arial"/>
          <w:sz w:val="32"/>
          <w:szCs w:val="32"/>
          <w:rtl/>
          <w:lang w:bidi="ar-SA"/>
        </w:rPr>
      </w:pPr>
    </w:p>
    <w:p w14:paraId="514237EB" w14:textId="77777777" w:rsidR="004662FD" w:rsidRPr="002E6FFB" w:rsidRDefault="004662FD" w:rsidP="00693A37">
      <w:pPr>
        <w:pStyle w:val="a9"/>
        <w:rPr>
          <w:rFonts w:cs="Arial"/>
          <w:sz w:val="32"/>
          <w:szCs w:val="32"/>
          <w:u w:val="single"/>
          <w:rtl/>
          <w:lang w:bidi="ar-SA"/>
        </w:rPr>
      </w:pPr>
      <w:r w:rsidRPr="002E6FFB">
        <w:rPr>
          <w:rFonts w:cs="Arial" w:hint="cs"/>
          <w:sz w:val="32"/>
          <w:szCs w:val="32"/>
          <w:u w:val="single"/>
          <w:rtl/>
          <w:lang w:bidi="ar-SA"/>
        </w:rPr>
        <w:t>مضمون البيت:</w:t>
      </w:r>
    </w:p>
    <w:p w14:paraId="568836BD" w14:textId="0D62A256" w:rsidR="004662FD" w:rsidRDefault="004662FD" w:rsidP="00693A37">
      <w:pPr>
        <w:pStyle w:val="a9"/>
        <w:rPr>
          <w:rFonts w:cs="Arial"/>
          <w:sz w:val="32"/>
          <w:szCs w:val="32"/>
          <w:rtl/>
          <w:lang w:bidi="ar-SA"/>
        </w:rPr>
      </w:pPr>
      <w:r w:rsidRPr="002E6FFB">
        <w:rPr>
          <w:rFonts w:cs="Arial" w:hint="cs"/>
          <w:sz w:val="32"/>
          <w:szCs w:val="32"/>
          <w:rtl/>
          <w:lang w:bidi="ar-SA"/>
        </w:rPr>
        <w:t>إنّ الشّاعر يصف عجزه بقبض القلم وهو الأداة الّتي يعبّر</w:t>
      </w:r>
      <w:r w:rsidR="00064968">
        <w:rPr>
          <w:rFonts w:cs="Arial" w:hint="cs"/>
          <w:sz w:val="32"/>
          <w:szCs w:val="32"/>
          <w:rtl/>
          <w:lang w:bidi="ar-SA"/>
        </w:rPr>
        <w:t xml:space="preserve"> من خلالها</w:t>
      </w:r>
      <w:r w:rsidRPr="002E6FFB">
        <w:rPr>
          <w:rFonts w:cs="Arial" w:hint="cs"/>
          <w:sz w:val="32"/>
          <w:szCs w:val="32"/>
          <w:rtl/>
          <w:lang w:bidi="ar-SA"/>
        </w:rPr>
        <w:t xml:space="preserve"> عن نفسه</w:t>
      </w:r>
      <w:r w:rsidR="00064968">
        <w:rPr>
          <w:rFonts w:cs="Arial" w:hint="cs"/>
          <w:sz w:val="32"/>
          <w:szCs w:val="32"/>
          <w:rtl/>
          <w:lang w:bidi="ar-SA"/>
        </w:rPr>
        <w:t xml:space="preserve"> كونه شاعرًا،</w:t>
      </w:r>
      <w:r w:rsidRPr="002E6FFB">
        <w:rPr>
          <w:rFonts w:cs="Arial" w:hint="cs"/>
          <w:sz w:val="32"/>
          <w:szCs w:val="32"/>
          <w:rtl/>
          <w:lang w:bidi="ar-SA"/>
        </w:rPr>
        <w:t xml:space="preserve"> مقارنة مع الماضي، تلك الأيّام الّتي استطاع فيها الإمساك بالرّماح القويّة.</w:t>
      </w:r>
    </w:p>
    <w:p w14:paraId="41D3BA26" w14:textId="77777777" w:rsidR="00064968" w:rsidRDefault="00064968" w:rsidP="00693A37">
      <w:pPr>
        <w:pStyle w:val="a9"/>
        <w:rPr>
          <w:rFonts w:cs="Arial"/>
          <w:sz w:val="32"/>
          <w:szCs w:val="32"/>
          <w:rtl/>
          <w:lang w:bidi="ar-SA"/>
        </w:rPr>
      </w:pPr>
    </w:p>
    <w:p w14:paraId="788BA3AB" w14:textId="58CFCB94" w:rsidR="00064968" w:rsidRDefault="00064968" w:rsidP="00693A37">
      <w:pPr>
        <w:pStyle w:val="a9"/>
        <w:rPr>
          <w:rFonts w:cs="Arial"/>
          <w:sz w:val="32"/>
          <w:szCs w:val="32"/>
          <w:rtl/>
          <w:lang w:bidi="ar-SA"/>
        </w:rPr>
      </w:pPr>
      <w:r>
        <w:rPr>
          <w:rFonts w:cs="Arial" w:hint="cs"/>
          <w:sz w:val="32"/>
          <w:szCs w:val="32"/>
          <w:rtl/>
          <w:lang w:bidi="ar-SA"/>
        </w:rPr>
        <w:t>شباة القلم- كناية الجزء عن الكلّ والمقصود به هنا هو القلم.</w:t>
      </w:r>
    </w:p>
    <w:p w14:paraId="44A7A610" w14:textId="7C499B50" w:rsidR="00064968" w:rsidRPr="002E6FFB" w:rsidRDefault="00064968" w:rsidP="00693A37">
      <w:pPr>
        <w:pStyle w:val="a9"/>
        <w:rPr>
          <w:rFonts w:cs="Arial"/>
          <w:sz w:val="32"/>
          <w:szCs w:val="32"/>
          <w:rtl/>
          <w:lang w:bidi="ar-SA"/>
        </w:rPr>
      </w:pPr>
      <w:r>
        <w:rPr>
          <w:rFonts w:cs="Arial" w:hint="cs"/>
          <w:sz w:val="32"/>
          <w:szCs w:val="32"/>
          <w:rtl/>
          <w:lang w:bidi="ar-SA"/>
        </w:rPr>
        <w:t>يدي تُجري- استعارة- العدف منها توضيح عدم مقدرته على كتابة الشّعر.</w:t>
      </w:r>
    </w:p>
    <w:p w14:paraId="60F9000A" w14:textId="77777777" w:rsidR="004662FD" w:rsidRPr="002E6FFB" w:rsidRDefault="004662FD" w:rsidP="00693A37">
      <w:pPr>
        <w:pStyle w:val="a9"/>
        <w:rPr>
          <w:rFonts w:cs="Arial"/>
          <w:sz w:val="32"/>
          <w:szCs w:val="32"/>
          <w:u w:val="single"/>
          <w:rtl/>
          <w:lang w:bidi="ar-SA"/>
        </w:rPr>
      </w:pPr>
    </w:p>
    <w:p w14:paraId="0B2010B5" w14:textId="21C3D0E4" w:rsidR="004662FD" w:rsidRPr="002E6FFB" w:rsidRDefault="004662FD" w:rsidP="00693A37">
      <w:pPr>
        <w:pStyle w:val="a9"/>
        <w:rPr>
          <w:rFonts w:cs="Arial"/>
          <w:sz w:val="32"/>
          <w:szCs w:val="32"/>
          <w:u w:val="single"/>
          <w:rtl/>
          <w:lang w:bidi="ar-SA"/>
        </w:rPr>
      </w:pPr>
      <w:r w:rsidRPr="002E6FFB">
        <w:rPr>
          <w:rFonts w:cs="Arial" w:hint="cs"/>
          <w:sz w:val="32"/>
          <w:szCs w:val="32"/>
          <w:u w:val="single"/>
          <w:rtl/>
          <w:lang w:bidi="ar-SA"/>
        </w:rPr>
        <w:t>البيت الثّاني عشر:</w:t>
      </w:r>
    </w:p>
    <w:p w14:paraId="389FDB9D" w14:textId="147D32AD" w:rsidR="004662FD" w:rsidRPr="002E6FFB" w:rsidRDefault="004662FD" w:rsidP="00693A37">
      <w:pPr>
        <w:pStyle w:val="a9"/>
        <w:rPr>
          <w:rFonts w:cs="Arial"/>
          <w:sz w:val="32"/>
          <w:szCs w:val="32"/>
          <w:rtl/>
          <w:lang w:bidi="ar-SA"/>
        </w:rPr>
      </w:pPr>
      <w:r w:rsidRPr="002E6FFB">
        <w:rPr>
          <w:rFonts w:cs="Arial" w:hint="cs"/>
          <w:sz w:val="32"/>
          <w:szCs w:val="32"/>
          <w:rtl/>
          <w:lang w:bidi="ar-SA"/>
        </w:rPr>
        <w:t xml:space="preserve"> فإن يكن جفّ عودي بعد نضرته</w:t>
      </w:r>
    </w:p>
    <w:p w14:paraId="3B0E39B4" w14:textId="71EBA934" w:rsidR="004662FD" w:rsidRPr="002E6FFB" w:rsidRDefault="004662FD" w:rsidP="004662FD">
      <w:pPr>
        <w:pStyle w:val="a9"/>
        <w:rPr>
          <w:rFonts w:cs="Arial"/>
          <w:sz w:val="32"/>
          <w:szCs w:val="32"/>
          <w:rtl/>
          <w:lang w:bidi="ar-SA"/>
        </w:rPr>
      </w:pPr>
      <w:r w:rsidRPr="002E6FFB">
        <w:rPr>
          <w:rFonts w:cs="Arial" w:hint="cs"/>
          <w:sz w:val="32"/>
          <w:szCs w:val="32"/>
          <w:rtl/>
          <w:lang w:bidi="ar-SA"/>
        </w:rPr>
        <w:t xml:space="preserve">                               فالدّهر مصدر إدبار وإقبال</w:t>
      </w:r>
    </w:p>
    <w:p w14:paraId="09B87B0F" w14:textId="15980E8F" w:rsidR="004662FD" w:rsidRPr="002E6FFB" w:rsidRDefault="004662FD" w:rsidP="004662FD">
      <w:pPr>
        <w:pStyle w:val="a9"/>
        <w:rPr>
          <w:rFonts w:cs="Arial"/>
          <w:sz w:val="32"/>
          <w:szCs w:val="32"/>
          <w:rtl/>
          <w:lang w:bidi="ar-SA"/>
        </w:rPr>
      </w:pPr>
      <w:r w:rsidRPr="002E6FFB">
        <w:rPr>
          <w:rFonts w:cs="Arial" w:hint="cs"/>
          <w:sz w:val="32"/>
          <w:szCs w:val="32"/>
          <w:rtl/>
          <w:lang w:bidi="ar-SA"/>
        </w:rPr>
        <w:t>معاني المفردات:</w:t>
      </w:r>
    </w:p>
    <w:p w14:paraId="328386DB" w14:textId="16AF28D4" w:rsidR="004662FD" w:rsidRPr="002E6FFB" w:rsidRDefault="004662FD" w:rsidP="004662FD">
      <w:pPr>
        <w:pStyle w:val="a9"/>
        <w:rPr>
          <w:rFonts w:cs="Arial"/>
          <w:sz w:val="32"/>
          <w:szCs w:val="32"/>
          <w:rtl/>
          <w:lang w:bidi="ar-SA"/>
        </w:rPr>
      </w:pPr>
      <w:r w:rsidRPr="002E6FFB">
        <w:rPr>
          <w:rFonts w:cs="Arial" w:hint="cs"/>
          <w:sz w:val="32"/>
          <w:szCs w:val="32"/>
          <w:rtl/>
          <w:lang w:bidi="ar-SA"/>
        </w:rPr>
        <w:t>جفّ عودي: ضعفت\ النّضرة: الحيويّة\ الإدبار: الذّهاب\ الإقبال المجيء.</w:t>
      </w:r>
    </w:p>
    <w:p w14:paraId="0E64A516" w14:textId="77777777" w:rsidR="004662FD" w:rsidRPr="002E6FFB" w:rsidRDefault="004662FD" w:rsidP="004662FD">
      <w:pPr>
        <w:pStyle w:val="a9"/>
        <w:rPr>
          <w:rFonts w:cs="Arial"/>
          <w:sz w:val="32"/>
          <w:szCs w:val="32"/>
          <w:u w:val="single"/>
          <w:rtl/>
          <w:lang w:bidi="ar-SA"/>
        </w:rPr>
      </w:pPr>
    </w:p>
    <w:p w14:paraId="04F564E6" w14:textId="3FE62F4E" w:rsidR="004662FD" w:rsidRPr="002E6FFB" w:rsidRDefault="004662FD" w:rsidP="004662FD">
      <w:pPr>
        <w:pStyle w:val="a9"/>
        <w:rPr>
          <w:rFonts w:cs="Arial"/>
          <w:sz w:val="32"/>
          <w:szCs w:val="32"/>
          <w:u w:val="single"/>
          <w:rtl/>
          <w:lang w:bidi="ar-SA"/>
        </w:rPr>
      </w:pPr>
      <w:r w:rsidRPr="002E6FFB">
        <w:rPr>
          <w:rFonts w:cs="Arial" w:hint="cs"/>
          <w:sz w:val="32"/>
          <w:szCs w:val="32"/>
          <w:u w:val="single"/>
          <w:rtl/>
          <w:lang w:bidi="ar-SA"/>
        </w:rPr>
        <w:t>مضمون البيت:</w:t>
      </w:r>
    </w:p>
    <w:p w14:paraId="0AA68F5A" w14:textId="61897950" w:rsidR="004B35D1" w:rsidRPr="002E6FFB" w:rsidRDefault="00064968" w:rsidP="004662FD">
      <w:pPr>
        <w:pStyle w:val="a9"/>
        <w:rPr>
          <w:rFonts w:cs="Arial"/>
          <w:sz w:val="32"/>
          <w:szCs w:val="32"/>
          <w:rtl/>
          <w:lang w:bidi="ar-SA"/>
        </w:rPr>
      </w:pPr>
      <w:r>
        <w:rPr>
          <w:rFonts w:cs="Arial" w:hint="cs"/>
          <w:sz w:val="32"/>
          <w:szCs w:val="32"/>
          <w:rtl/>
          <w:lang w:bidi="ar-SA"/>
        </w:rPr>
        <w:t>يستمرّ</w:t>
      </w:r>
      <w:r w:rsidR="004662FD" w:rsidRPr="002E6FFB">
        <w:rPr>
          <w:rFonts w:cs="Arial" w:hint="cs"/>
          <w:sz w:val="32"/>
          <w:szCs w:val="32"/>
          <w:rtl/>
          <w:lang w:bidi="ar-SA"/>
        </w:rPr>
        <w:t xml:space="preserve"> الشّاعر </w:t>
      </w:r>
      <w:r>
        <w:rPr>
          <w:rFonts w:cs="Arial" w:hint="cs"/>
          <w:sz w:val="32"/>
          <w:szCs w:val="32"/>
          <w:rtl/>
          <w:lang w:bidi="ar-SA"/>
        </w:rPr>
        <w:t xml:space="preserve">في </w:t>
      </w:r>
      <w:r w:rsidR="004662FD" w:rsidRPr="002E6FFB">
        <w:rPr>
          <w:rFonts w:cs="Arial" w:hint="cs"/>
          <w:sz w:val="32"/>
          <w:szCs w:val="32"/>
          <w:rtl/>
          <w:lang w:bidi="ar-SA"/>
        </w:rPr>
        <w:t>المقارنة بين ماضيه وحاضره معزّيا نفسه بقوله كنت في صباي حيويّ</w:t>
      </w:r>
      <w:r>
        <w:rPr>
          <w:rFonts w:cs="Arial" w:hint="cs"/>
          <w:sz w:val="32"/>
          <w:szCs w:val="32"/>
          <w:rtl/>
          <w:lang w:bidi="ar-SA"/>
        </w:rPr>
        <w:t>ً</w:t>
      </w:r>
      <w:r w:rsidR="004662FD" w:rsidRPr="002E6FFB">
        <w:rPr>
          <w:rFonts w:cs="Arial" w:hint="cs"/>
          <w:sz w:val="32"/>
          <w:szCs w:val="32"/>
          <w:rtl/>
          <w:lang w:bidi="ar-SA"/>
        </w:rPr>
        <w:t>ا نضر</w:t>
      </w:r>
      <w:r>
        <w:rPr>
          <w:rFonts w:cs="Arial" w:hint="cs"/>
          <w:sz w:val="32"/>
          <w:szCs w:val="32"/>
          <w:rtl/>
          <w:lang w:bidi="ar-SA"/>
        </w:rPr>
        <w:t>ً</w:t>
      </w:r>
      <w:r w:rsidR="004662FD" w:rsidRPr="002E6FFB">
        <w:rPr>
          <w:rFonts w:cs="Arial" w:hint="cs"/>
          <w:sz w:val="32"/>
          <w:szCs w:val="32"/>
          <w:rtl/>
          <w:lang w:bidi="ar-SA"/>
        </w:rPr>
        <w:t>ا مليئ</w:t>
      </w:r>
      <w:r>
        <w:rPr>
          <w:rFonts w:cs="Arial" w:hint="cs"/>
          <w:sz w:val="32"/>
          <w:szCs w:val="32"/>
          <w:rtl/>
          <w:lang w:bidi="ar-SA"/>
        </w:rPr>
        <w:t>ً</w:t>
      </w:r>
      <w:r w:rsidR="004662FD" w:rsidRPr="002E6FFB">
        <w:rPr>
          <w:rFonts w:cs="Arial" w:hint="cs"/>
          <w:sz w:val="32"/>
          <w:szCs w:val="32"/>
          <w:rtl/>
          <w:lang w:bidi="ar-SA"/>
        </w:rPr>
        <w:t>ا بروح الشّباب</w:t>
      </w:r>
      <w:r w:rsidR="004B35D1" w:rsidRPr="002E6FFB">
        <w:rPr>
          <w:rFonts w:cs="Arial" w:hint="cs"/>
          <w:sz w:val="32"/>
          <w:szCs w:val="32"/>
          <w:rtl/>
          <w:lang w:bidi="ar-SA"/>
        </w:rPr>
        <w:t>، أمّا ضعفي اليوم فهو نتيجة مرضي، وهذه هي حال الدّهر بين إدبار وإقبال</w:t>
      </w:r>
      <w:r>
        <w:rPr>
          <w:rFonts w:cs="Arial" w:hint="cs"/>
          <w:sz w:val="32"/>
          <w:szCs w:val="32"/>
          <w:rtl/>
          <w:lang w:bidi="ar-SA"/>
        </w:rPr>
        <w:t>.</w:t>
      </w:r>
    </w:p>
    <w:p w14:paraId="5AF0AD96" w14:textId="0477AE88" w:rsidR="004B35D1" w:rsidRPr="002E6FFB" w:rsidRDefault="004B35D1" w:rsidP="004662FD">
      <w:pPr>
        <w:pStyle w:val="a9"/>
        <w:rPr>
          <w:rFonts w:cs="Arial"/>
          <w:sz w:val="32"/>
          <w:szCs w:val="32"/>
          <w:u w:val="single"/>
          <w:rtl/>
          <w:lang w:bidi="ar-SA"/>
        </w:rPr>
      </w:pPr>
    </w:p>
    <w:p w14:paraId="0D42812B" w14:textId="65BB74C3" w:rsidR="00397949" w:rsidRPr="002E6FFB" w:rsidRDefault="00397949" w:rsidP="004662FD">
      <w:pPr>
        <w:pStyle w:val="a9"/>
        <w:rPr>
          <w:rFonts w:cs="Arial"/>
          <w:sz w:val="32"/>
          <w:szCs w:val="32"/>
          <w:u w:val="single"/>
          <w:rtl/>
          <w:lang w:bidi="ar-SA"/>
        </w:rPr>
      </w:pPr>
      <w:r w:rsidRPr="002E6FFB">
        <w:rPr>
          <w:rFonts w:cs="Arial" w:hint="cs"/>
          <w:sz w:val="32"/>
          <w:szCs w:val="32"/>
          <w:u w:val="single"/>
          <w:rtl/>
          <w:lang w:bidi="ar-SA"/>
        </w:rPr>
        <w:t>الأساليب والمحسّنات اللّفظيّة:</w:t>
      </w:r>
    </w:p>
    <w:p w14:paraId="71182F43" w14:textId="41B57EFD" w:rsidR="00397949" w:rsidRPr="002E6FFB" w:rsidRDefault="00397949" w:rsidP="00397949">
      <w:pPr>
        <w:pStyle w:val="a9"/>
        <w:numPr>
          <w:ilvl w:val="0"/>
          <w:numId w:val="1"/>
        </w:numPr>
        <w:rPr>
          <w:rFonts w:cs="Arial"/>
          <w:sz w:val="32"/>
          <w:szCs w:val="32"/>
          <w:rtl/>
          <w:lang w:bidi="ar-SA"/>
        </w:rPr>
      </w:pPr>
      <w:r w:rsidRPr="002E6FFB">
        <w:rPr>
          <w:rFonts w:cs="Arial" w:hint="cs"/>
          <w:sz w:val="32"/>
          <w:szCs w:val="32"/>
          <w:rtl/>
          <w:lang w:bidi="ar-SA"/>
        </w:rPr>
        <w:t>جفّ عودي- كناية عن الضّعف والخور، الهدف منها إظهار مدى ضعف الشّاعر ووهنه</w:t>
      </w:r>
      <w:r w:rsidR="0004519D">
        <w:rPr>
          <w:rFonts w:cs="Arial" w:hint="cs"/>
          <w:sz w:val="32"/>
          <w:szCs w:val="32"/>
          <w:rtl/>
          <w:lang w:bidi="ar-SA"/>
        </w:rPr>
        <w:t>.</w:t>
      </w:r>
    </w:p>
    <w:p w14:paraId="310F9B3F" w14:textId="78F136C9" w:rsidR="00397949" w:rsidRPr="002E6FFB" w:rsidRDefault="00397949" w:rsidP="00397949">
      <w:pPr>
        <w:pStyle w:val="a9"/>
        <w:numPr>
          <w:ilvl w:val="0"/>
          <w:numId w:val="1"/>
        </w:numPr>
        <w:rPr>
          <w:rFonts w:cs="Arial"/>
          <w:sz w:val="32"/>
          <w:szCs w:val="32"/>
          <w:lang w:bidi="ar-SA"/>
        </w:rPr>
      </w:pPr>
      <w:r w:rsidRPr="002E6FFB">
        <w:rPr>
          <w:rFonts w:cs="Arial" w:hint="cs"/>
          <w:sz w:val="32"/>
          <w:szCs w:val="32"/>
          <w:rtl/>
          <w:lang w:bidi="ar-SA"/>
        </w:rPr>
        <w:t>التّقسيم- لقد قام بتقسيم الدّهر بين إقبال وإدبار ل</w:t>
      </w:r>
      <w:r w:rsidR="00ED4234" w:rsidRPr="002E6FFB">
        <w:rPr>
          <w:rFonts w:cs="Arial" w:hint="cs"/>
          <w:sz w:val="32"/>
          <w:szCs w:val="32"/>
          <w:rtl/>
          <w:lang w:bidi="ar-SA"/>
        </w:rPr>
        <w:t>يستوفيَ المعنى.</w:t>
      </w:r>
    </w:p>
    <w:p w14:paraId="709F3BC5" w14:textId="36E1500B" w:rsidR="00ED4234" w:rsidRPr="002E6FFB" w:rsidRDefault="00ED4234" w:rsidP="00397949">
      <w:pPr>
        <w:pStyle w:val="a9"/>
        <w:numPr>
          <w:ilvl w:val="0"/>
          <w:numId w:val="1"/>
        </w:numPr>
        <w:rPr>
          <w:rFonts w:cs="Arial"/>
          <w:sz w:val="32"/>
          <w:szCs w:val="32"/>
          <w:lang w:bidi="ar-SA"/>
        </w:rPr>
      </w:pPr>
      <w:r w:rsidRPr="002E6FFB">
        <w:rPr>
          <w:rFonts w:cs="Arial" w:hint="cs"/>
          <w:sz w:val="32"/>
          <w:szCs w:val="32"/>
          <w:rtl/>
          <w:lang w:bidi="ar-SA"/>
        </w:rPr>
        <w:t>الطّباق- بين لفظتيّ إدبار وإقبال وذلك من أجل المقارنة بين تقلّبات الدّهر</w:t>
      </w:r>
      <w:r w:rsidR="0004519D">
        <w:rPr>
          <w:rFonts w:cs="Arial" w:hint="cs"/>
          <w:sz w:val="32"/>
          <w:szCs w:val="32"/>
          <w:rtl/>
          <w:lang w:bidi="ar-SA"/>
        </w:rPr>
        <w:t>، ليدلّ على عدم الثّبات والاستقرار.</w:t>
      </w:r>
    </w:p>
    <w:p w14:paraId="4E6EE3DD" w14:textId="77777777" w:rsidR="0004519D" w:rsidRDefault="001558B7" w:rsidP="001558B7">
      <w:pPr>
        <w:pStyle w:val="a9"/>
        <w:numPr>
          <w:ilvl w:val="0"/>
          <w:numId w:val="1"/>
        </w:numPr>
        <w:rPr>
          <w:rFonts w:cs="Arial"/>
          <w:sz w:val="32"/>
          <w:szCs w:val="32"/>
          <w:lang w:bidi="ar-SA"/>
        </w:rPr>
      </w:pPr>
      <w:r w:rsidRPr="002E6FFB">
        <w:rPr>
          <w:rFonts w:cs="Arial" w:hint="cs"/>
          <w:sz w:val="32"/>
          <w:szCs w:val="32"/>
          <w:rtl/>
          <w:lang w:bidi="ar-SA"/>
        </w:rPr>
        <w:t>الشّرط: فإن جفّ عودي.. الدّهر مصدر إقبال وإدبار، والهدف منه تأكيد تقلّبات الدّهر</w:t>
      </w:r>
      <w:r w:rsidR="0004519D">
        <w:rPr>
          <w:rFonts w:cs="Arial" w:hint="cs"/>
          <w:sz w:val="32"/>
          <w:szCs w:val="32"/>
          <w:rtl/>
          <w:lang w:bidi="ar-SA"/>
        </w:rPr>
        <w:t>.</w:t>
      </w:r>
    </w:p>
    <w:p w14:paraId="03A8F7CB" w14:textId="0F286ADB" w:rsidR="00E45DD2" w:rsidRPr="002E6FFB" w:rsidRDefault="001558B7" w:rsidP="0004519D">
      <w:pPr>
        <w:pStyle w:val="a9"/>
        <w:rPr>
          <w:rFonts w:cs="Arial"/>
          <w:sz w:val="32"/>
          <w:szCs w:val="32"/>
          <w:rtl/>
          <w:lang w:bidi="ar-SA"/>
        </w:rPr>
      </w:pPr>
      <w:r w:rsidRPr="002E6FFB">
        <w:rPr>
          <w:rFonts w:cs="Arial" w:hint="cs"/>
          <w:sz w:val="32"/>
          <w:szCs w:val="32"/>
          <w:rtl/>
          <w:lang w:bidi="ar-SA"/>
        </w:rPr>
        <w:t xml:space="preserve"> </w:t>
      </w:r>
    </w:p>
    <w:p w14:paraId="4786CC91" w14:textId="77777777" w:rsidR="00E45DD2" w:rsidRPr="002E6FFB" w:rsidRDefault="00E45DD2" w:rsidP="004662FD">
      <w:pPr>
        <w:pStyle w:val="a9"/>
        <w:rPr>
          <w:rFonts w:cs="Arial"/>
          <w:sz w:val="32"/>
          <w:szCs w:val="32"/>
          <w:rtl/>
          <w:lang w:bidi="ar-SA"/>
        </w:rPr>
      </w:pPr>
    </w:p>
    <w:p w14:paraId="0EE23FAC" w14:textId="77777777" w:rsidR="004B35D1" w:rsidRPr="002E6FFB" w:rsidRDefault="004B35D1" w:rsidP="004662FD">
      <w:pPr>
        <w:pStyle w:val="a9"/>
        <w:rPr>
          <w:rFonts w:cs="Arial"/>
          <w:sz w:val="32"/>
          <w:szCs w:val="32"/>
          <w:u w:val="single"/>
          <w:rtl/>
          <w:lang w:bidi="ar-SA"/>
        </w:rPr>
      </w:pPr>
      <w:r w:rsidRPr="002E6FFB">
        <w:rPr>
          <w:rFonts w:cs="Arial" w:hint="cs"/>
          <w:sz w:val="32"/>
          <w:szCs w:val="32"/>
          <w:u w:val="single"/>
          <w:rtl/>
          <w:lang w:bidi="ar-SA"/>
        </w:rPr>
        <w:t>البيت الثّالث عشر:</w:t>
      </w:r>
    </w:p>
    <w:p w14:paraId="5F8A0B9B" w14:textId="77777777" w:rsidR="004B35D1" w:rsidRPr="002E6FFB" w:rsidRDefault="004B35D1" w:rsidP="004662FD">
      <w:pPr>
        <w:pStyle w:val="a9"/>
        <w:rPr>
          <w:rFonts w:cs="Arial"/>
          <w:sz w:val="32"/>
          <w:szCs w:val="32"/>
          <w:rtl/>
          <w:lang w:bidi="ar-SA"/>
        </w:rPr>
      </w:pPr>
      <w:r w:rsidRPr="002E6FFB">
        <w:rPr>
          <w:rFonts w:cs="Arial" w:hint="cs"/>
          <w:sz w:val="32"/>
          <w:szCs w:val="32"/>
          <w:rtl/>
          <w:lang w:bidi="ar-SA"/>
        </w:rPr>
        <w:t>فانظر لقولي تجد نفسي مصوّرة</w:t>
      </w:r>
    </w:p>
    <w:p w14:paraId="25087CEA" w14:textId="16456D9D" w:rsidR="004B35D1" w:rsidRPr="002E6FFB" w:rsidRDefault="004B35D1" w:rsidP="004662FD">
      <w:pPr>
        <w:pStyle w:val="a9"/>
        <w:rPr>
          <w:rFonts w:cs="Arial"/>
          <w:sz w:val="32"/>
          <w:szCs w:val="32"/>
          <w:rtl/>
          <w:lang w:bidi="ar-SA"/>
        </w:rPr>
      </w:pPr>
      <w:r w:rsidRPr="002E6FFB">
        <w:rPr>
          <w:rFonts w:cs="Arial" w:hint="cs"/>
          <w:sz w:val="32"/>
          <w:szCs w:val="32"/>
          <w:rtl/>
          <w:lang w:bidi="ar-SA"/>
        </w:rPr>
        <w:t xml:space="preserve">                                 في صفحت</w:t>
      </w:r>
      <w:r w:rsidR="0004519D">
        <w:rPr>
          <w:rFonts w:cs="Arial" w:hint="cs"/>
          <w:sz w:val="32"/>
          <w:szCs w:val="32"/>
          <w:rtl/>
          <w:lang w:bidi="ar-SA"/>
        </w:rPr>
        <w:t>ي</w:t>
      </w:r>
      <w:r w:rsidRPr="002E6FFB">
        <w:rPr>
          <w:rFonts w:cs="Arial" w:hint="cs"/>
          <w:sz w:val="32"/>
          <w:szCs w:val="32"/>
          <w:rtl/>
          <w:lang w:bidi="ar-SA"/>
        </w:rPr>
        <w:t>ه فقولي خطّ تمثالي</w:t>
      </w:r>
    </w:p>
    <w:p w14:paraId="039D2C55" w14:textId="77777777" w:rsidR="004B35D1" w:rsidRPr="0004519D" w:rsidRDefault="004B35D1" w:rsidP="004662FD">
      <w:pPr>
        <w:pStyle w:val="a9"/>
        <w:rPr>
          <w:rFonts w:cs="Arial"/>
          <w:sz w:val="32"/>
          <w:szCs w:val="32"/>
          <w:u w:val="single"/>
          <w:rtl/>
          <w:lang w:bidi="ar-SA"/>
        </w:rPr>
      </w:pPr>
      <w:r w:rsidRPr="0004519D">
        <w:rPr>
          <w:rFonts w:cs="Arial" w:hint="cs"/>
          <w:sz w:val="32"/>
          <w:szCs w:val="32"/>
          <w:u w:val="single"/>
          <w:rtl/>
          <w:lang w:bidi="ar-SA"/>
        </w:rPr>
        <w:t>معاني المفردات:</w:t>
      </w:r>
    </w:p>
    <w:p w14:paraId="510FE3C7" w14:textId="0C0EAA6B" w:rsidR="004B35D1" w:rsidRDefault="004B35D1" w:rsidP="004B35D1">
      <w:pPr>
        <w:pStyle w:val="a9"/>
        <w:rPr>
          <w:rFonts w:cs="Arial"/>
          <w:sz w:val="32"/>
          <w:szCs w:val="32"/>
          <w:rtl/>
          <w:lang w:bidi="ar-SA"/>
        </w:rPr>
      </w:pPr>
      <w:r w:rsidRPr="002E6FFB">
        <w:rPr>
          <w:rFonts w:cs="Arial" w:hint="cs"/>
          <w:sz w:val="32"/>
          <w:szCs w:val="32"/>
          <w:rtl/>
          <w:lang w:bidi="ar-SA"/>
        </w:rPr>
        <w:t>قولي: أدبي وشعري\ نفسي مصوّرة: أرائي وفلسفتي في الحياة\ صفيحة الشّيء: وجهه\ خطّ: رسم\ تمثالي: خصائصي أي أنّه يمثّل أدبه ويصوّره</w:t>
      </w:r>
      <w:r w:rsidR="0004519D">
        <w:rPr>
          <w:rFonts w:cs="Arial" w:hint="cs"/>
          <w:sz w:val="32"/>
          <w:szCs w:val="32"/>
          <w:rtl/>
          <w:lang w:bidi="ar-SA"/>
        </w:rPr>
        <w:t>.</w:t>
      </w:r>
    </w:p>
    <w:p w14:paraId="55111991" w14:textId="77777777" w:rsidR="0004519D" w:rsidRPr="002E6FFB" w:rsidRDefault="0004519D" w:rsidP="004B35D1">
      <w:pPr>
        <w:pStyle w:val="a9"/>
        <w:rPr>
          <w:rFonts w:cs="Arial"/>
          <w:sz w:val="32"/>
          <w:szCs w:val="32"/>
          <w:rtl/>
          <w:lang w:bidi="ar-SA"/>
        </w:rPr>
      </w:pPr>
    </w:p>
    <w:p w14:paraId="603EEBFA" w14:textId="77777777" w:rsidR="004B35D1" w:rsidRPr="002E6FFB" w:rsidRDefault="004B35D1" w:rsidP="004B35D1">
      <w:pPr>
        <w:pStyle w:val="a9"/>
        <w:rPr>
          <w:rFonts w:cs="Arial"/>
          <w:sz w:val="32"/>
          <w:szCs w:val="32"/>
          <w:u w:val="single"/>
          <w:rtl/>
          <w:lang w:bidi="ar-SA"/>
        </w:rPr>
      </w:pPr>
      <w:r w:rsidRPr="002E6FFB">
        <w:rPr>
          <w:rFonts w:cs="Arial" w:hint="cs"/>
          <w:sz w:val="32"/>
          <w:szCs w:val="32"/>
          <w:u w:val="single"/>
          <w:rtl/>
          <w:lang w:bidi="ar-SA"/>
        </w:rPr>
        <w:t>مضمون البيت:</w:t>
      </w:r>
    </w:p>
    <w:p w14:paraId="5317FFAE" w14:textId="77793543" w:rsidR="004B35D1" w:rsidRDefault="004B35D1" w:rsidP="004B35D1">
      <w:pPr>
        <w:pStyle w:val="a9"/>
        <w:rPr>
          <w:rFonts w:cs="Arial"/>
          <w:sz w:val="32"/>
          <w:szCs w:val="32"/>
          <w:rtl/>
          <w:lang w:bidi="ar-SA"/>
        </w:rPr>
      </w:pPr>
      <w:r w:rsidRPr="002E6FFB">
        <w:rPr>
          <w:rFonts w:cs="Arial" w:hint="cs"/>
          <w:sz w:val="32"/>
          <w:szCs w:val="32"/>
          <w:rtl/>
          <w:lang w:bidi="ar-SA"/>
        </w:rPr>
        <w:t xml:space="preserve">بالرّغم من كون جسمي ضعيفا، إلّا أنّ أعمالي الأدبيّة ونتاجي الشّعريّ حيّة، فشعري يعكس صباي، يعكس صورتي الحقيقيّة الخالدة، فأنا مَنْ جسّدها على أرض الواقع. </w:t>
      </w:r>
    </w:p>
    <w:p w14:paraId="11D0D93C" w14:textId="77777777" w:rsidR="0004519D" w:rsidRDefault="0004519D" w:rsidP="004B35D1">
      <w:pPr>
        <w:pStyle w:val="a9"/>
        <w:rPr>
          <w:rFonts w:cs="Arial"/>
          <w:sz w:val="32"/>
          <w:szCs w:val="32"/>
          <w:rtl/>
          <w:lang w:bidi="ar-SA"/>
        </w:rPr>
      </w:pPr>
    </w:p>
    <w:p w14:paraId="3F3CF3CA" w14:textId="77777777" w:rsidR="0004519D" w:rsidRPr="002E6FFB" w:rsidRDefault="0004519D" w:rsidP="004B35D1">
      <w:pPr>
        <w:pStyle w:val="a9"/>
        <w:rPr>
          <w:rFonts w:cs="Arial"/>
          <w:sz w:val="32"/>
          <w:szCs w:val="32"/>
          <w:rtl/>
          <w:lang w:bidi="ar-SA"/>
        </w:rPr>
      </w:pPr>
    </w:p>
    <w:p w14:paraId="3E59E58A" w14:textId="77777777" w:rsidR="00E45DD2" w:rsidRPr="002E6FFB" w:rsidRDefault="00E45DD2" w:rsidP="004B35D1">
      <w:pPr>
        <w:pStyle w:val="a9"/>
        <w:rPr>
          <w:rFonts w:cs="Arial"/>
          <w:sz w:val="32"/>
          <w:szCs w:val="32"/>
          <w:u w:val="single"/>
          <w:rtl/>
          <w:lang w:bidi="ar-SA"/>
        </w:rPr>
      </w:pPr>
    </w:p>
    <w:p w14:paraId="44DD1357" w14:textId="703BB9F5" w:rsidR="00E45DD2" w:rsidRPr="002E6FFB" w:rsidRDefault="00E45DD2" w:rsidP="004B35D1">
      <w:pPr>
        <w:pStyle w:val="a9"/>
        <w:rPr>
          <w:rFonts w:cs="Arial"/>
          <w:sz w:val="32"/>
          <w:szCs w:val="32"/>
          <w:u w:val="single"/>
          <w:rtl/>
          <w:lang w:bidi="ar-SA"/>
        </w:rPr>
      </w:pPr>
      <w:r w:rsidRPr="002E6FFB">
        <w:rPr>
          <w:rFonts w:cs="Arial" w:hint="cs"/>
          <w:sz w:val="32"/>
          <w:szCs w:val="32"/>
          <w:u w:val="single"/>
          <w:rtl/>
          <w:lang w:bidi="ar-SA"/>
        </w:rPr>
        <w:t>الأساليب والمحسّنات اللّفظيّة:</w:t>
      </w:r>
    </w:p>
    <w:p w14:paraId="189470DB" w14:textId="77777777" w:rsidR="00E45DD2" w:rsidRPr="002E6FFB" w:rsidRDefault="00E45DD2" w:rsidP="004B35D1">
      <w:pPr>
        <w:pStyle w:val="a9"/>
        <w:rPr>
          <w:rFonts w:cs="Arial"/>
          <w:sz w:val="32"/>
          <w:szCs w:val="32"/>
          <w:u w:val="single"/>
          <w:rtl/>
          <w:lang w:bidi="ar-SA"/>
        </w:rPr>
      </w:pPr>
    </w:p>
    <w:p w14:paraId="1BE812F6" w14:textId="61CDF39E" w:rsidR="00E45DD2" w:rsidRPr="002E6FFB" w:rsidRDefault="00E45DD2" w:rsidP="00E45DD2">
      <w:pPr>
        <w:pStyle w:val="a9"/>
        <w:numPr>
          <w:ilvl w:val="0"/>
          <w:numId w:val="1"/>
        </w:numPr>
        <w:rPr>
          <w:rFonts w:cs="Arial"/>
          <w:sz w:val="32"/>
          <w:szCs w:val="32"/>
          <w:u w:val="single"/>
          <w:lang w:bidi="ar-SA"/>
        </w:rPr>
      </w:pPr>
      <w:r w:rsidRPr="002E6FFB">
        <w:rPr>
          <w:rFonts w:cs="Arial" w:hint="cs"/>
          <w:sz w:val="32"/>
          <w:szCs w:val="32"/>
          <w:rtl/>
          <w:lang w:bidi="ar-SA"/>
        </w:rPr>
        <w:t>أسلوب الطّلب: انظروا- الهدف منه لفت انتباه النّاظر إلى ما سيجد في حال أن نظر إلى نتاج الباروديّ الأدبيّ.</w:t>
      </w:r>
    </w:p>
    <w:p w14:paraId="2AC2151E" w14:textId="29AC7D13" w:rsidR="00F61454" w:rsidRDefault="001558B7" w:rsidP="001558B7">
      <w:pPr>
        <w:pStyle w:val="a9"/>
        <w:numPr>
          <w:ilvl w:val="0"/>
          <w:numId w:val="1"/>
        </w:numPr>
        <w:rPr>
          <w:rFonts w:cs="Arial"/>
          <w:sz w:val="32"/>
          <w:szCs w:val="32"/>
          <w:lang w:bidi="ar-SA"/>
        </w:rPr>
      </w:pPr>
      <w:r w:rsidRPr="002E6FFB">
        <w:rPr>
          <w:rFonts w:cs="Arial" w:hint="cs"/>
          <w:sz w:val="32"/>
          <w:szCs w:val="32"/>
          <w:rtl/>
          <w:lang w:bidi="ar-SA"/>
        </w:rPr>
        <w:t>التّثني</w:t>
      </w:r>
      <w:r w:rsidR="004D6D4F" w:rsidRPr="002E6FFB">
        <w:rPr>
          <w:rFonts w:cs="Arial" w:hint="cs"/>
          <w:sz w:val="32"/>
          <w:szCs w:val="32"/>
          <w:rtl/>
          <w:lang w:bidi="ar-SA"/>
        </w:rPr>
        <w:t>ة</w:t>
      </w:r>
      <w:r w:rsidRPr="002E6FFB">
        <w:rPr>
          <w:rFonts w:cs="Arial" w:hint="cs"/>
          <w:sz w:val="32"/>
          <w:szCs w:val="32"/>
          <w:rtl/>
          <w:lang w:bidi="ar-SA"/>
        </w:rPr>
        <w:t xml:space="preserve"> بغرض الجمع</w:t>
      </w:r>
      <w:r w:rsidR="004D6D4F" w:rsidRPr="002E6FFB">
        <w:rPr>
          <w:rFonts w:cs="Arial" w:hint="cs"/>
          <w:sz w:val="32"/>
          <w:szCs w:val="32"/>
          <w:rtl/>
          <w:lang w:bidi="ar-SA"/>
        </w:rPr>
        <w:t>، في قوله في صفحتيه، حيث إنّ الكتاب مؤلّف من عدّة صفحات وليس من صفحتين فحسب</w:t>
      </w:r>
      <w:r w:rsidR="004D6D4F" w:rsidRPr="002E6FFB">
        <w:rPr>
          <w:rFonts w:cs="Arial"/>
          <w:sz w:val="32"/>
          <w:szCs w:val="32"/>
          <w:lang w:bidi="ar-SA"/>
        </w:rPr>
        <w:t>.</w:t>
      </w:r>
      <w:r w:rsidR="0004519D">
        <w:rPr>
          <w:rFonts w:cs="Arial" w:hint="cs"/>
          <w:sz w:val="32"/>
          <w:szCs w:val="32"/>
          <w:rtl/>
          <w:lang w:bidi="ar-SA"/>
        </w:rPr>
        <w:t xml:space="preserve"> </w:t>
      </w:r>
      <w:r w:rsidR="004D6D4F" w:rsidRPr="002E6FFB">
        <w:rPr>
          <w:rFonts w:cs="Arial" w:hint="cs"/>
          <w:sz w:val="32"/>
          <w:szCs w:val="32"/>
          <w:rtl/>
          <w:lang w:bidi="ar-SA"/>
        </w:rPr>
        <w:t xml:space="preserve"> </w:t>
      </w:r>
    </w:p>
    <w:p w14:paraId="6BEEF715" w14:textId="60590E71" w:rsidR="0004519D" w:rsidRDefault="0004519D" w:rsidP="0004519D">
      <w:pPr>
        <w:pStyle w:val="a9"/>
        <w:rPr>
          <w:rFonts w:cs="Arial"/>
          <w:sz w:val="32"/>
          <w:szCs w:val="32"/>
          <w:rtl/>
          <w:lang w:bidi="ar-SA"/>
        </w:rPr>
      </w:pPr>
      <w:r>
        <w:rPr>
          <w:rFonts w:cs="Arial" w:hint="cs"/>
          <w:sz w:val="32"/>
          <w:szCs w:val="32"/>
          <w:rtl/>
          <w:lang w:bidi="ar-SA"/>
        </w:rPr>
        <w:t>الهدف هو تكثيف المعنى للوقوف على أدب الباروديّ.</w:t>
      </w:r>
    </w:p>
    <w:p w14:paraId="3BC116A9" w14:textId="77777777" w:rsidR="0004519D" w:rsidRDefault="0004519D" w:rsidP="0004519D">
      <w:pPr>
        <w:pStyle w:val="a9"/>
        <w:rPr>
          <w:rFonts w:cs="Arial"/>
          <w:sz w:val="32"/>
          <w:szCs w:val="32"/>
          <w:rtl/>
          <w:lang w:bidi="ar-SA"/>
        </w:rPr>
      </w:pPr>
    </w:p>
    <w:p w14:paraId="0204EACC" w14:textId="77777777" w:rsidR="0004519D" w:rsidRPr="002E6FFB" w:rsidRDefault="0004519D" w:rsidP="0004519D">
      <w:pPr>
        <w:pStyle w:val="a9"/>
        <w:rPr>
          <w:rFonts w:cs="Arial"/>
          <w:sz w:val="32"/>
          <w:szCs w:val="32"/>
          <w:lang w:bidi="ar-SA"/>
        </w:rPr>
      </w:pPr>
    </w:p>
    <w:p w14:paraId="04C273E7" w14:textId="77777777" w:rsidR="004D6D4F" w:rsidRPr="002E6FFB" w:rsidRDefault="004D6D4F" w:rsidP="004D6D4F">
      <w:pPr>
        <w:pStyle w:val="a9"/>
        <w:rPr>
          <w:rFonts w:cs="Arial"/>
          <w:sz w:val="32"/>
          <w:szCs w:val="32"/>
          <w:lang w:bidi="ar-SA"/>
        </w:rPr>
      </w:pPr>
    </w:p>
    <w:p w14:paraId="0FDE3136" w14:textId="77777777" w:rsidR="00447943" w:rsidRPr="002E6FFB" w:rsidRDefault="00447943" w:rsidP="004D6D4F">
      <w:pPr>
        <w:pStyle w:val="a9"/>
        <w:rPr>
          <w:rFonts w:cs="Arial"/>
          <w:sz w:val="32"/>
          <w:szCs w:val="32"/>
          <w:rtl/>
          <w:lang w:bidi="ar-SA"/>
        </w:rPr>
      </w:pPr>
    </w:p>
    <w:p w14:paraId="504B9E90" w14:textId="77777777" w:rsidR="00447943" w:rsidRPr="002E6FFB" w:rsidRDefault="00447943" w:rsidP="004D6D4F">
      <w:pPr>
        <w:pStyle w:val="a9"/>
        <w:rPr>
          <w:rFonts w:cs="Arial"/>
          <w:sz w:val="32"/>
          <w:szCs w:val="32"/>
          <w:rtl/>
          <w:lang w:bidi="ar-SA"/>
        </w:rPr>
      </w:pPr>
    </w:p>
    <w:p w14:paraId="53CB2F64" w14:textId="77777777" w:rsidR="00447943" w:rsidRPr="002E6FFB" w:rsidRDefault="00447943" w:rsidP="004D6D4F">
      <w:pPr>
        <w:pStyle w:val="a9"/>
        <w:rPr>
          <w:rFonts w:cs="Arial"/>
          <w:sz w:val="32"/>
          <w:szCs w:val="32"/>
          <w:rtl/>
          <w:lang w:bidi="ar-SA"/>
        </w:rPr>
      </w:pPr>
    </w:p>
    <w:p w14:paraId="74C72390" w14:textId="77777777" w:rsidR="00447943" w:rsidRPr="002E6FFB" w:rsidRDefault="00447943" w:rsidP="004D6D4F">
      <w:pPr>
        <w:pStyle w:val="a9"/>
        <w:rPr>
          <w:rFonts w:cs="Arial"/>
          <w:sz w:val="32"/>
          <w:szCs w:val="32"/>
          <w:rtl/>
          <w:lang w:bidi="ar-SA"/>
        </w:rPr>
      </w:pPr>
    </w:p>
    <w:p w14:paraId="69A92668" w14:textId="77777777" w:rsidR="00447943" w:rsidRPr="002E6FFB" w:rsidRDefault="00447943" w:rsidP="004D6D4F">
      <w:pPr>
        <w:pStyle w:val="a9"/>
        <w:rPr>
          <w:rFonts w:cs="Arial"/>
          <w:sz w:val="32"/>
          <w:szCs w:val="32"/>
          <w:rtl/>
          <w:lang w:bidi="ar-SA"/>
        </w:rPr>
      </w:pPr>
    </w:p>
    <w:p w14:paraId="61030993" w14:textId="77777777" w:rsidR="00447943" w:rsidRPr="002E6FFB" w:rsidRDefault="00447943" w:rsidP="004D6D4F">
      <w:pPr>
        <w:pStyle w:val="a9"/>
        <w:rPr>
          <w:rFonts w:cs="Arial"/>
          <w:sz w:val="32"/>
          <w:szCs w:val="32"/>
          <w:lang w:bidi="ar-SA"/>
        </w:rPr>
      </w:pPr>
    </w:p>
    <w:p w14:paraId="173C1891" w14:textId="0E09D53D" w:rsidR="00447943" w:rsidRPr="002E6FFB" w:rsidRDefault="00447943" w:rsidP="004D6D4F">
      <w:pPr>
        <w:pStyle w:val="a9"/>
        <w:rPr>
          <w:rFonts w:cs="Arial"/>
          <w:sz w:val="32"/>
          <w:szCs w:val="32"/>
          <w:rtl/>
          <w:lang w:bidi="ar-SA"/>
        </w:rPr>
      </w:pPr>
      <w:r w:rsidRPr="002E6FFB">
        <w:rPr>
          <w:rFonts w:cs="Arial" w:hint="cs"/>
          <w:sz w:val="32"/>
          <w:szCs w:val="32"/>
          <w:rtl/>
          <w:lang w:bidi="ar-SA"/>
        </w:rPr>
        <w:t>تلخيص المضمون:</w:t>
      </w:r>
    </w:p>
    <w:p w14:paraId="6211A13B" w14:textId="014A3247" w:rsidR="00447943" w:rsidRPr="002E6FFB" w:rsidRDefault="00447943" w:rsidP="004D6D4F">
      <w:pPr>
        <w:pStyle w:val="a9"/>
        <w:rPr>
          <w:rFonts w:cs="Arial"/>
          <w:sz w:val="32"/>
          <w:szCs w:val="32"/>
          <w:rtl/>
          <w:lang w:bidi="ar-SA"/>
        </w:rPr>
      </w:pPr>
      <w:r w:rsidRPr="002E6FFB">
        <w:rPr>
          <w:rFonts w:cs="Arial" w:hint="cs"/>
          <w:sz w:val="32"/>
          <w:szCs w:val="32"/>
          <w:rtl/>
          <w:lang w:bidi="ar-SA"/>
        </w:rPr>
        <w:t>يقول الشّاعر في البيت الأوّل:</w:t>
      </w:r>
    </w:p>
    <w:p w14:paraId="7FB2DC3D" w14:textId="2E07D9D9" w:rsidR="00447943" w:rsidRPr="002E6FFB" w:rsidRDefault="00447943" w:rsidP="004D6D4F">
      <w:pPr>
        <w:pStyle w:val="a9"/>
        <w:rPr>
          <w:rFonts w:cs="Arial"/>
          <w:sz w:val="32"/>
          <w:szCs w:val="32"/>
          <w:rtl/>
          <w:lang w:bidi="ar-SA"/>
        </w:rPr>
      </w:pPr>
      <w:r w:rsidRPr="002E6FFB">
        <w:rPr>
          <w:rFonts w:cs="Arial" w:hint="cs"/>
          <w:sz w:val="32"/>
          <w:szCs w:val="32"/>
          <w:rtl/>
          <w:lang w:bidi="ar-SA"/>
        </w:rPr>
        <w:t>ردّوا عليّ الصّبا من عصري الخالي</w:t>
      </w:r>
    </w:p>
    <w:p w14:paraId="09C3C3E3" w14:textId="3C62A25D" w:rsidR="00447943" w:rsidRPr="002E6FFB" w:rsidRDefault="00447943" w:rsidP="004D6D4F">
      <w:pPr>
        <w:pStyle w:val="a9"/>
        <w:rPr>
          <w:rFonts w:cs="Arial"/>
          <w:sz w:val="32"/>
          <w:szCs w:val="32"/>
          <w:rtl/>
          <w:lang w:bidi="ar-SA"/>
        </w:rPr>
      </w:pPr>
      <w:r w:rsidRPr="002E6FFB">
        <w:rPr>
          <w:rFonts w:cs="Arial" w:hint="cs"/>
          <w:sz w:val="32"/>
          <w:szCs w:val="32"/>
          <w:rtl/>
          <w:lang w:bidi="ar-SA"/>
        </w:rPr>
        <w:t xml:space="preserve">                               وهل يعود سواد اللّمة البالي؟</w:t>
      </w:r>
    </w:p>
    <w:p w14:paraId="037C886F" w14:textId="77777777" w:rsidR="00447943" w:rsidRPr="002E6FFB" w:rsidRDefault="00447943" w:rsidP="004D6D4F">
      <w:pPr>
        <w:pStyle w:val="a9"/>
        <w:rPr>
          <w:rFonts w:cs="Arial"/>
          <w:sz w:val="32"/>
          <w:szCs w:val="32"/>
          <w:rtl/>
          <w:lang w:bidi="ar-SA"/>
        </w:rPr>
      </w:pPr>
    </w:p>
    <w:p w14:paraId="5C0D7D16" w14:textId="5431B582" w:rsidR="00C55481" w:rsidRPr="002E6FFB" w:rsidRDefault="00D44846" w:rsidP="00C55481">
      <w:pPr>
        <w:pStyle w:val="a9"/>
        <w:rPr>
          <w:rFonts w:cs="Arial"/>
          <w:sz w:val="32"/>
          <w:szCs w:val="32"/>
          <w:rtl/>
          <w:lang w:bidi="ar-SA"/>
        </w:rPr>
      </w:pPr>
      <w:r w:rsidRPr="002E6FFB">
        <w:rPr>
          <w:rFonts w:cs="Arial" w:hint="cs"/>
          <w:sz w:val="32"/>
          <w:szCs w:val="32"/>
          <w:rtl/>
          <w:lang w:bidi="ar-SA"/>
        </w:rPr>
        <w:t xml:space="preserve">بالرّغم من أنّ هذا البيت غير مطلوب، إلّا أنّه عبارة عن عتبة </w:t>
      </w:r>
      <w:r w:rsidR="00C55481" w:rsidRPr="002E6FFB">
        <w:rPr>
          <w:rFonts w:cs="Arial" w:hint="cs"/>
          <w:sz w:val="32"/>
          <w:szCs w:val="32"/>
          <w:rtl/>
          <w:lang w:bidi="ar-SA"/>
        </w:rPr>
        <w:t>القصيدة، إذ استهلّ الشّاعر قصيدته معبّرًا عن كآبته وحزنه الشّديدين لما آل إليه من وضع يُرثى له.</w:t>
      </w:r>
    </w:p>
    <w:p w14:paraId="77B716F2" w14:textId="77777777" w:rsidR="004662FD" w:rsidRPr="002E6FFB" w:rsidRDefault="004662FD" w:rsidP="00693A37">
      <w:pPr>
        <w:pStyle w:val="a9"/>
        <w:rPr>
          <w:rFonts w:cs="Arial"/>
          <w:sz w:val="36"/>
          <w:szCs w:val="36"/>
          <w:rtl/>
          <w:lang w:bidi="ar-SA"/>
        </w:rPr>
      </w:pPr>
    </w:p>
    <w:p w14:paraId="06F07E5C" w14:textId="03579029" w:rsidR="002A7E3B" w:rsidRPr="002E6FFB" w:rsidRDefault="00F039EA" w:rsidP="00693A37">
      <w:pPr>
        <w:pStyle w:val="a9"/>
        <w:rPr>
          <w:rFonts w:cs="Arial"/>
          <w:sz w:val="36"/>
          <w:szCs w:val="36"/>
          <w:rtl/>
          <w:lang w:bidi="ar-SA"/>
        </w:rPr>
      </w:pPr>
      <w:r w:rsidRPr="002E6FFB">
        <w:rPr>
          <w:rFonts w:cs="Arial" w:hint="cs"/>
          <w:sz w:val="36"/>
          <w:szCs w:val="36"/>
          <w:rtl/>
          <w:lang w:bidi="ar-SA"/>
        </w:rPr>
        <w:t xml:space="preserve"> </w:t>
      </w:r>
      <w:r w:rsidR="002A7E3B" w:rsidRPr="002E6FFB">
        <w:rPr>
          <w:rFonts w:cs="Arial" w:hint="cs"/>
          <w:sz w:val="36"/>
          <w:szCs w:val="36"/>
          <w:rtl/>
          <w:lang w:bidi="ar-SA"/>
        </w:rPr>
        <w:t xml:space="preserve">  </w:t>
      </w:r>
    </w:p>
    <w:p w14:paraId="3C18F548" w14:textId="7F5F6D97" w:rsidR="002A7E3B" w:rsidRPr="002E6FFB" w:rsidRDefault="002A7E3B" w:rsidP="00693A37">
      <w:pPr>
        <w:pStyle w:val="a9"/>
        <w:rPr>
          <w:rFonts w:cs="Arial"/>
          <w:sz w:val="36"/>
          <w:szCs w:val="36"/>
          <w:u w:val="single"/>
          <w:rtl/>
          <w:lang w:bidi="ar-SA"/>
        </w:rPr>
      </w:pPr>
    </w:p>
    <w:p w14:paraId="2AFDB30F" w14:textId="4183BA22" w:rsidR="009246EB" w:rsidRPr="002E6FFB" w:rsidRDefault="002A7E3B" w:rsidP="00693A37">
      <w:pPr>
        <w:pStyle w:val="a9"/>
        <w:rPr>
          <w:rFonts w:cs="Arial"/>
          <w:sz w:val="36"/>
          <w:szCs w:val="36"/>
          <w:rtl/>
          <w:lang w:bidi="ar-SA"/>
        </w:rPr>
      </w:pPr>
      <w:r w:rsidRPr="002E6FFB">
        <w:rPr>
          <w:rFonts w:cs="Arial" w:hint="cs"/>
          <w:sz w:val="36"/>
          <w:szCs w:val="36"/>
          <w:rtl/>
          <w:lang w:bidi="ar-SA"/>
        </w:rPr>
        <w:t xml:space="preserve">   </w:t>
      </w:r>
      <w:r w:rsidR="00E06202" w:rsidRPr="002E6FFB">
        <w:rPr>
          <w:rFonts w:cs="Arial" w:hint="cs"/>
          <w:sz w:val="36"/>
          <w:szCs w:val="36"/>
          <w:rtl/>
          <w:lang w:bidi="ar-SA"/>
        </w:rPr>
        <w:t xml:space="preserve">  </w:t>
      </w:r>
      <w:r w:rsidR="009246EB" w:rsidRPr="002E6FFB">
        <w:rPr>
          <w:rFonts w:cs="Arial" w:hint="cs"/>
          <w:sz w:val="36"/>
          <w:szCs w:val="36"/>
          <w:rtl/>
          <w:lang w:bidi="ar-SA"/>
        </w:rPr>
        <w:t xml:space="preserve">           </w:t>
      </w:r>
    </w:p>
    <w:bookmarkEnd w:id="0"/>
    <w:p w14:paraId="69CF830B" w14:textId="77777777" w:rsidR="00053F42" w:rsidRPr="002E6FFB" w:rsidRDefault="00053F42" w:rsidP="00693A37">
      <w:pPr>
        <w:pStyle w:val="a9"/>
        <w:rPr>
          <w:rFonts w:cs="Arial"/>
          <w:sz w:val="36"/>
          <w:szCs w:val="36"/>
          <w:rtl/>
          <w:lang w:bidi="ar-SA"/>
        </w:rPr>
      </w:pPr>
    </w:p>
    <w:p w14:paraId="726E3D65" w14:textId="0477913C" w:rsidR="00693A37" w:rsidRPr="002E6FFB" w:rsidRDefault="00693A37" w:rsidP="004A2807">
      <w:pPr>
        <w:pStyle w:val="a9"/>
        <w:rPr>
          <w:rFonts w:cs="Arial"/>
          <w:sz w:val="36"/>
          <w:szCs w:val="36"/>
          <w:rtl/>
          <w:lang w:bidi="ar-SA"/>
        </w:rPr>
      </w:pPr>
      <w:r w:rsidRPr="002E6FFB">
        <w:rPr>
          <w:rFonts w:cs="Arial" w:hint="cs"/>
          <w:sz w:val="36"/>
          <w:szCs w:val="36"/>
          <w:rtl/>
          <w:lang w:bidi="ar-SA"/>
        </w:rPr>
        <w:t xml:space="preserve">  </w:t>
      </w:r>
    </w:p>
    <w:p w14:paraId="0126E428" w14:textId="77777777" w:rsidR="00693A37" w:rsidRPr="002E6FFB" w:rsidRDefault="00693A37" w:rsidP="004A2807">
      <w:pPr>
        <w:pStyle w:val="a9"/>
        <w:rPr>
          <w:rFonts w:cs="Arial"/>
          <w:sz w:val="36"/>
          <w:szCs w:val="36"/>
          <w:rtl/>
          <w:lang w:bidi="ar-SA"/>
        </w:rPr>
      </w:pPr>
    </w:p>
    <w:p w14:paraId="5ADEDCF2" w14:textId="77777777" w:rsidR="00693A37" w:rsidRPr="002E6FFB" w:rsidRDefault="00693A37" w:rsidP="004A2807">
      <w:pPr>
        <w:pStyle w:val="a9"/>
        <w:rPr>
          <w:rFonts w:cs="Arial"/>
          <w:sz w:val="36"/>
          <w:szCs w:val="36"/>
          <w:rtl/>
          <w:lang w:bidi="ar-SA"/>
        </w:rPr>
      </w:pPr>
    </w:p>
    <w:p w14:paraId="75026576" w14:textId="77777777" w:rsidR="004A2807" w:rsidRPr="002E6FFB" w:rsidRDefault="004A2807" w:rsidP="00C6735E">
      <w:pPr>
        <w:pStyle w:val="a9"/>
        <w:rPr>
          <w:rFonts w:cs="Arial"/>
          <w:sz w:val="36"/>
          <w:szCs w:val="36"/>
          <w:rtl/>
          <w:lang w:bidi="ar-SA"/>
        </w:rPr>
      </w:pPr>
    </w:p>
    <w:p w14:paraId="3ADA06F7" w14:textId="43891658" w:rsidR="009D03C5" w:rsidRPr="002E6FFB" w:rsidRDefault="009D03C5" w:rsidP="00C6735E">
      <w:pPr>
        <w:pStyle w:val="a9"/>
        <w:rPr>
          <w:rFonts w:cs="Arial"/>
          <w:sz w:val="36"/>
          <w:szCs w:val="36"/>
          <w:rtl/>
          <w:lang w:bidi="ar-SA"/>
        </w:rPr>
      </w:pPr>
      <w:r w:rsidRPr="002E6FFB">
        <w:rPr>
          <w:rFonts w:cs="Arial" w:hint="cs"/>
          <w:sz w:val="36"/>
          <w:szCs w:val="36"/>
          <w:rtl/>
          <w:lang w:bidi="ar-SA"/>
        </w:rPr>
        <w:t xml:space="preserve"> </w:t>
      </w:r>
    </w:p>
    <w:p w14:paraId="5224E746" w14:textId="77777777" w:rsidR="00BB42FA" w:rsidRPr="002E6FFB" w:rsidRDefault="00BB42FA" w:rsidP="00BB42FA">
      <w:pPr>
        <w:rPr>
          <w:rFonts w:cs="Arial"/>
          <w:sz w:val="36"/>
          <w:szCs w:val="36"/>
          <w:rtl/>
          <w:lang w:bidi="ar-SA"/>
        </w:rPr>
      </w:pPr>
    </w:p>
    <w:p w14:paraId="7E96E9D7" w14:textId="77777777" w:rsidR="00BB42FA" w:rsidRPr="002E6FFB" w:rsidRDefault="00BB42FA" w:rsidP="00D86532">
      <w:pPr>
        <w:jc w:val="both"/>
        <w:rPr>
          <w:rFonts w:cs="Arial"/>
          <w:sz w:val="36"/>
          <w:szCs w:val="36"/>
          <w:rtl/>
          <w:lang w:bidi="ar-SA"/>
        </w:rPr>
      </w:pPr>
    </w:p>
    <w:p w14:paraId="206710B4" w14:textId="77777777" w:rsidR="00D86532" w:rsidRPr="002E6FFB" w:rsidRDefault="00D86532" w:rsidP="00D86532">
      <w:pPr>
        <w:jc w:val="both"/>
        <w:rPr>
          <w:rFonts w:cs="Arial"/>
          <w:sz w:val="36"/>
          <w:szCs w:val="36"/>
          <w:rtl/>
          <w:lang w:bidi="ar-SA"/>
        </w:rPr>
      </w:pPr>
    </w:p>
    <w:p w14:paraId="0A9C2AEC" w14:textId="77777777" w:rsidR="00D86532" w:rsidRPr="002E6FFB" w:rsidRDefault="00D86532" w:rsidP="00D86532">
      <w:pPr>
        <w:jc w:val="both"/>
        <w:rPr>
          <w:rFonts w:cs="Arial"/>
          <w:sz w:val="36"/>
          <w:szCs w:val="36"/>
          <w:rtl/>
          <w:lang w:bidi="ar-SA"/>
        </w:rPr>
      </w:pPr>
    </w:p>
    <w:p w14:paraId="01591B04" w14:textId="77777777" w:rsidR="0097625B" w:rsidRPr="002E6FFB" w:rsidRDefault="0097625B" w:rsidP="0039238F">
      <w:pPr>
        <w:jc w:val="both"/>
        <w:rPr>
          <w:rFonts w:cs="Arial"/>
          <w:sz w:val="36"/>
          <w:szCs w:val="36"/>
          <w:rtl/>
          <w:lang w:bidi="ar-SA"/>
        </w:rPr>
      </w:pPr>
    </w:p>
    <w:p w14:paraId="0AB22E1A" w14:textId="068D65BA" w:rsidR="0097625B" w:rsidRPr="002E6FFB" w:rsidRDefault="0097625B" w:rsidP="0039238F">
      <w:pPr>
        <w:jc w:val="both"/>
        <w:rPr>
          <w:rFonts w:cs="Arial"/>
          <w:sz w:val="36"/>
          <w:szCs w:val="36"/>
          <w:rtl/>
          <w:lang w:bidi="ar-SA"/>
        </w:rPr>
      </w:pPr>
      <w:r w:rsidRPr="002E6FFB">
        <w:rPr>
          <w:rFonts w:cs="Arial" w:hint="cs"/>
          <w:sz w:val="36"/>
          <w:szCs w:val="36"/>
          <w:rtl/>
          <w:lang w:bidi="ar-SA"/>
        </w:rPr>
        <w:t xml:space="preserve"> </w:t>
      </w:r>
    </w:p>
    <w:p w14:paraId="3A501365" w14:textId="77777777" w:rsidR="0097625B" w:rsidRPr="002E6FFB" w:rsidRDefault="0097625B" w:rsidP="0039238F">
      <w:pPr>
        <w:jc w:val="both"/>
        <w:rPr>
          <w:rFonts w:cs="Arial"/>
          <w:sz w:val="36"/>
          <w:szCs w:val="36"/>
          <w:rtl/>
          <w:lang w:bidi="ar-SA"/>
        </w:rPr>
      </w:pPr>
    </w:p>
    <w:p w14:paraId="01B69FA2" w14:textId="77777777" w:rsidR="0097625B" w:rsidRPr="002E6FFB" w:rsidRDefault="0097625B" w:rsidP="0039238F">
      <w:pPr>
        <w:jc w:val="both"/>
        <w:rPr>
          <w:rFonts w:cs="Arial"/>
          <w:sz w:val="36"/>
          <w:szCs w:val="36"/>
          <w:rtl/>
          <w:lang w:bidi="ar-SA"/>
        </w:rPr>
      </w:pPr>
    </w:p>
    <w:p w14:paraId="3E6E2B76" w14:textId="77777777" w:rsidR="0039238F" w:rsidRPr="002E6FFB" w:rsidRDefault="0039238F" w:rsidP="0039238F">
      <w:pPr>
        <w:jc w:val="both"/>
        <w:rPr>
          <w:rFonts w:cs="Arial"/>
          <w:sz w:val="36"/>
          <w:szCs w:val="36"/>
          <w:rtl/>
          <w:lang w:bidi="ar-SA"/>
        </w:rPr>
      </w:pPr>
    </w:p>
    <w:p w14:paraId="4AC63D68" w14:textId="77777777" w:rsidR="0039238F" w:rsidRPr="002E6FFB" w:rsidRDefault="0039238F" w:rsidP="0039238F">
      <w:pPr>
        <w:jc w:val="both"/>
        <w:rPr>
          <w:rFonts w:cs="Arial"/>
          <w:sz w:val="36"/>
          <w:szCs w:val="36"/>
          <w:rtl/>
          <w:lang w:bidi="ar-SA"/>
        </w:rPr>
      </w:pPr>
    </w:p>
    <w:p w14:paraId="6F219C46" w14:textId="77777777" w:rsidR="0039238F" w:rsidRPr="002E6FFB" w:rsidRDefault="0039238F" w:rsidP="0039238F">
      <w:pPr>
        <w:rPr>
          <w:rFonts w:cs="Arial"/>
          <w:sz w:val="36"/>
          <w:szCs w:val="36"/>
          <w:rtl/>
          <w:lang w:bidi="ar-SA"/>
        </w:rPr>
      </w:pPr>
    </w:p>
    <w:p w14:paraId="6332CFF6" w14:textId="77777777" w:rsidR="0039238F" w:rsidRPr="002E6FFB" w:rsidRDefault="0039238F" w:rsidP="0039238F">
      <w:pPr>
        <w:rPr>
          <w:sz w:val="36"/>
          <w:szCs w:val="36"/>
          <w:lang w:bidi="ar-SA"/>
        </w:rPr>
      </w:pPr>
    </w:p>
    <w:sectPr w:rsidR="0039238F" w:rsidRPr="002E6FFB" w:rsidSect="00C932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2B2"/>
    <w:multiLevelType w:val="hybridMultilevel"/>
    <w:tmpl w:val="2BAE2EB6"/>
    <w:lvl w:ilvl="0" w:tplc="EA12539E">
      <w:start w:val="24"/>
      <w:numFmt w:val="bullet"/>
      <w:lvlText w:val=""/>
      <w:lvlJc w:val="left"/>
      <w:pPr>
        <w:ind w:left="1080" w:hanging="360"/>
      </w:pPr>
      <w:rPr>
        <w:rFonts w:ascii="Symbol" w:eastAsiaTheme="minorHAnsi" w:hAnsi="Symbol" w:cs="Aria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 w15:restartNumberingAfterBreak="0">
    <w:nsid w:val="474B4358"/>
    <w:multiLevelType w:val="hybridMultilevel"/>
    <w:tmpl w:val="30DA7CC4"/>
    <w:lvl w:ilvl="0" w:tplc="49DA7D74">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8F"/>
    <w:rsid w:val="0000502A"/>
    <w:rsid w:val="0004519D"/>
    <w:rsid w:val="00047331"/>
    <w:rsid w:val="000508DB"/>
    <w:rsid w:val="000538BF"/>
    <w:rsid w:val="00053F42"/>
    <w:rsid w:val="00064968"/>
    <w:rsid w:val="000D13A2"/>
    <w:rsid w:val="0012419D"/>
    <w:rsid w:val="00127277"/>
    <w:rsid w:val="001558B7"/>
    <w:rsid w:val="002107E2"/>
    <w:rsid w:val="00272003"/>
    <w:rsid w:val="002A7E3B"/>
    <w:rsid w:val="002E6FFB"/>
    <w:rsid w:val="0039238F"/>
    <w:rsid w:val="00397949"/>
    <w:rsid w:val="003C3984"/>
    <w:rsid w:val="00447943"/>
    <w:rsid w:val="00464A3E"/>
    <w:rsid w:val="004662FD"/>
    <w:rsid w:val="00473CD4"/>
    <w:rsid w:val="004A2807"/>
    <w:rsid w:val="004B35D1"/>
    <w:rsid w:val="004D6D4F"/>
    <w:rsid w:val="00693A37"/>
    <w:rsid w:val="007947B2"/>
    <w:rsid w:val="008112FC"/>
    <w:rsid w:val="008E10CA"/>
    <w:rsid w:val="009246EB"/>
    <w:rsid w:val="0097625B"/>
    <w:rsid w:val="009D03C5"/>
    <w:rsid w:val="00A72D9F"/>
    <w:rsid w:val="00AA7095"/>
    <w:rsid w:val="00BB0A0E"/>
    <w:rsid w:val="00BB42FA"/>
    <w:rsid w:val="00BD073A"/>
    <w:rsid w:val="00C344AF"/>
    <w:rsid w:val="00C55481"/>
    <w:rsid w:val="00C56DAE"/>
    <w:rsid w:val="00C6735E"/>
    <w:rsid w:val="00C81B0F"/>
    <w:rsid w:val="00C9328A"/>
    <w:rsid w:val="00D073C8"/>
    <w:rsid w:val="00D44846"/>
    <w:rsid w:val="00D86532"/>
    <w:rsid w:val="00E06202"/>
    <w:rsid w:val="00E304AE"/>
    <w:rsid w:val="00E45DD2"/>
    <w:rsid w:val="00E60D6A"/>
    <w:rsid w:val="00EA4F9B"/>
    <w:rsid w:val="00ED4234"/>
    <w:rsid w:val="00EF484F"/>
    <w:rsid w:val="00F039EA"/>
    <w:rsid w:val="00F61454"/>
    <w:rsid w:val="00FC2B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90F4"/>
  <w15:chartTrackingRefBased/>
  <w15:docId w15:val="{3F7A06E8-31BC-4AC3-A862-0361AEC4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3923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23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238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9238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9238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923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23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23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23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9238F"/>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39238F"/>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39238F"/>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39238F"/>
    <w:rPr>
      <w:rFonts w:eastAsiaTheme="majorEastAsia" w:cstheme="majorBidi"/>
      <w:i/>
      <w:iCs/>
      <w:color w:val="2F5496" w:themeColor="accent1" w:themeShade="BF"/>
    </w:rPr>
  </w:style>
  <w:style w:type="character" w:customStyle="1" w:styleId="50">
    <w:name w:val="כותרת 5 תו"/>
    <w:basedOn w:val="a0"/>
    <w:link w:val="5"/>
    <w:uiPriority w:val="9"/>
    <w:semiHidden/>
    <w:rsid w:val="0039238F"/>
    <w:rPr>
      <w:rFonts w:eastAsiaTheme="majorEastAsia" w:cstheme="majorBidi"/>
      <w:color w:val="2F5496" w:themeColor="accent1" w:themeShade="BF"/>
    </w:rPr>
  </w:style>
  <w:style w:type="character" w:customStyle="1" w:styleId="60">
    <w:name w:val="כותרת 6 תו"/>
    <w:basedOn w:val="a0"/>
    <w:link w:val="6"/>
    <w:uiPriority w:val="9"/>
    <w:semiHidden/>
    <w:rsid w:val="0039238F"/>
    <w:rPr>
      <w:rFonts w:eastAsiaTheme="majorEastAsia" w:cstheme="majorBidi"/>
      <w:i/>
      <w:iCs/>
      <w:color w:val="595959" w:themeColor="text1" w:themeTint="A6"/>
    </w:rPr>
  </w:style>
  <w:style w:type="character" w:customStyle="1" w:styleId="70">
    <w:name w:val="כותרת 7 תו"/>
    <w:basedOn w:val="a0"/>
    <w:link w:val="7"/>
    <w:uiPriority w:val="9"/>
    <w:semiHidden/>
    <w:rsid w:val="0039238F"/>
    <w:rPr>
      <w:rFonts w:eastAsiaTheme="majorEastAsia" w:cstheme="majorBidi"/>
      <w:color w:val="595959" w:themeColor="text1" w:themeTint="A6"/>
    </w:rPr>
  </w:style>
  <w:style w:type="character" w:customStyle="1" w:styleId="80">
    <w:name w:val="כותרת 8 תו"/>
    <w:basedOn w:val="a0"/>
    <w:link w:val="8"/>
    <w:uiPriority w:val="9"/>
    <w:semiHidden/>
    <w:rsid w:val="0039238F"/>
    <w:rPr>
      <w:rFonts w:eastAsiaTheme="majorEastAsia" w:cstheme="majorBidi"/>
      <w:i/>
      <w:iCs/>
      <w:color w:val="272727" w:themeColor="text1" w:themeTint="D8"/>
    </w:rPr>
  </w:style>
  <w:style w:type="character" w:customStyle="1" w:styleId="90">
    <w:name w:val="כותרת 9 תו"/>
    <w:basedOn w:val="a0"/>
    <w:link w:val="9"/>
    <w:uiPriority w:val="9"/>
    <w:semiHidden/>
    <w:rsid w:val="0039238F"/>
    <w:rPr>
      <w:rFonts w:eastAsiaTheme="majorEastAsia" w:cstheme="majorBidi"/>
      <w:color w:val="272727" w:themeColor="text1" w:themeTint="D8"/>
    </w:rPr>
  </w:style>
  <w:style w:type="paragraph" w:styleId="a3">
    <w:name w:val="Title"/>
    <w:basedOn w:val="a"/>
    <w:next w:val="a"/>
    <w:link w:val="a4"/>
    <w:uiPriority w:val="10"/>
    <w:qFormat/>
    <w:rsid w:val="00392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92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38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923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9238F"/>
    <w:pPr>
      <w:spacing w:before="160"/>
      <w:jc w:val="center"/>
    </w:pPr>
    <w:rPr>
      <w:i/>
      <w:iCs/>
      <w:color w:val="404040" w:themeColor="text1" w:themeTint="BF"/>
    </w:rPr>
  </w:style>
  <w:style w:type="character" w:customStyle="1" w:styleId="a8">
    <w:name w:val="ציטוט תו"/>
    <w:basedOn w:val="a0"/>
    <w:link w:val="a7"/>
    <w:uiPriority w:val="29"/>
    <w:rsid w:val="0039238F"/>
    <w:rPr>
      <w:i/>
      <w:iCs/>
      <w:color w:val="404040" w:themeColor="text1" w:themeTint="BF"/>
    </w:rPr>
  </w:style>
  <w:style w:type="paragraph" w:styleId="a9">
    <w:name w:val="List Paragraph"/>
    <w:basedOn w:val="a"/>
    <w:uiPriority w:val="34"/>
    <w:qFormat/>
    <w:rsid w:val="0039238F"/>
    <w:pPr>
      <w:ind w:left="720"/>
      <w:contextualSpacing/>
    </w:pPr>
  </w:style>
  <w:style w:type="character" w:styleId="aa">
    <w:name w:val="Intense Emphasis"/>
    <w:basedOn w:val="a0"/>
    <w:uiPriority w:val="21"/>
    <w:qFormat/>
    <w:rsid w:val="0039238F"/>
    <w:rPr>
      <w:i/>
      <w:iCs/>
      <w:color w:val="2F5496" w:themeColor="accent1" w:themeShade="BF"/>
    </w:rPr>
  </w:style>
  <w:style w:type="paragraph" w:styleId="ab">
    <w:name w:val="Intense Quote"/>
    <w:basedOn w:val="a"/>
    <w:next w:val="a"/>
    <w:link w:val="ac"/>
    <w:uiPriority w:val="30"/>
    <w:qFormat/>
    <w:rsid w:val="00392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39238F"/>
    <w:rPr>
      <w:i/>
      <w:iCs/>
      <w:color w:val="2F5496" w:themeColor="accent1" w:themeShade="BF"/>
    </w:rPr>
  </w:style>
  <w:style w:type="character" w:styleId="ad">
    <w:name w:val="Intense Reference"/>
    <w:basedOn w:val="a0"/>
    <w:uiPriority w:val="32"/>
    <w:qFormat/>
    <w:rsid w:val="00392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1678</Words>
  <Characters>8393</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אריג פראג</dc:creator>
  <cp:keywords/>
  <dc:description/>
  <cp:lastModifiedBy>user</cp:lastModifiedBy>
  <cp:revision>2</cp:revision>
  <dcterms:created xsi:type="dcterms:W3CDTF">2025-09-29T06:56:00Z</dcterms:created>
  <dcterms:modified xsi:type="dcterms:W3CDTF">2025-09-29T06:56:00Z</dcterms:modified>
</cp:coreProperties>
</file>