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CEE0D" w14:textId="77777777" w:rsidR="00895BB9" w:rsidRPr="00C43FC8" w:rsidRDefault="00895BB9" w:rsidP="00895BB9">
      <w:pPr>
        <w:spacing w:after="49"/>
        <w:ind w:left="456"/>
        <w:jc w:val="center"/>
        <w:rPr>
          <w:rFonts w:ascii="Times New Roman" w:hAnsi="Times New Roman" w:cs="Times New Roman"/>
          <w:sz w:val="28"/>
          <w:szCs w:val="28"/>
        </w:rPr>
      </w:pPr>
      <w:r w:rsidRPr="00C43FC8">
        <w:rPr>
          <w:rFonts w:ascii="Times New Roman" w:eastAsia="Times New Roman" w:hAnsi="Times New Roman" w:cs="Times New Roman"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14:paraId="0F353275" w14:textId="77777777" w:rsidR="00895BB9" w:rsidRPr="00C43FC8" w:rsidRDefault="00895BB9" w:rsidP="00895BB9">
      <w:pPr>
        <w:spacing w:after="3" w:line="254" w:lineRule="auto"/>
        <w:ind w:left="1647" w:hanging="5"/>
        <w:jc w:val="center"/>
        <w:rPr>
          <w:rFonts w:ascii="Times New Roman" w:hAnsi="Times New Roman" w:cs="Times New Roman"/>
          <w:sz w:val="28"/>
          <w:szCs w:val="28"/>
        </w:rPr>
      </w:pPr>
      <w:r w:rsidRPr="00C43FC8">
        <w:rPr>
          <w:rFonts w:ascii="Times New Roman" w:eastAsia="Times New Roman" w:hAnsi="Times New Roman" w:cs="Times New Roman"/>
          <w:sz w:val="28"/>
          <w:szCs w:val="28"/>
        </w:rPr>
        <w:t xml:space="preserve">Ташкентский государственный экономический университет </w:t>
      </w:r>
      <w:r w:rsidRPr="00C43FC8">
        <w:rPr>
          <w:rFonts w:ascii="Times New Roman" w:hAnsi="Times New Roman" w:cs="Times New Roman"/>
          <w:sz w:val="28"/>
          <w:szCs w:val="28"/>
        </w:rPr>
        <w:t>(ТГЭУ)</w:t>
      </w:r>
    </w:p>
    <w:p w14:paraId="06DD5BCB" w14:textId="77777777" w:rsidR="00895BB9" w:rsidRPr="00C43FC8" w:rsidRDefault="00895BB9" w:rsidP="00895BB9">
      <w:pPr>
        <w:spacing w:after="3" w:line="254" w:lineRule="auto"/>
        <w:ind w:left="1647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FC8">
        <w:rPr>
          <w:rFonts w:ascii="Times New Roman" w:hAnsi="Times New Roman" w:cs="Times New Roman"/>
          <w:sz w:val="28"/>
          <w:szCs w:val="28"/>
        </w:rPr>
        <w:t>Отдел координации образовательных программ</w:t>
      </w:r>
    </w:p>
    <w:p w14:paraId="75173171" w14:textId="77777777" w:rsidR="00895BB9" w:rsidRDefault="00895BB9" w:rsidP="00D43875">
      <w:pPr>
        <w:spacing w:after="0"/>
        <w:ind w:left="14" w:right="-6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7CF35A" wp14:editId="72909C8F">
                <wp:extent cx="6413853" cy="48773"/>
                <wp:effectExtent l="0" t="0" r="0" b="0"/>
                <wp:docPr id="37920" name="Group 37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853" cy="48773"/>
                          <a:chOff x="0" y="0"/>
                          <a:chExt cx="6413853" cy="48773"/>
                        </a:xfrm>
                      </wpg:grpSpPr>
                      <wps:wsp>
                        <wps:cNvPr id="37919" name="Shape 37919"/>
                        <wps:cNvSpPr/>
                        <wps:spPr>
                          <a:xfrm>
                            <a:off x="0" y="0"/>
                            <a:ext cx="6413853" cy="4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853" h="48773">
                                <a:moveTo>
                                  <a:pt x="0" y="24386"/>
                                </a:moveTo>
                                <a:lnTo>
                                  <a:pt x="6413853" y="24386"/>
                                </a:lnTo>
                              </a:path>
                            </a:pathLst>
                          </a:custGeom>
                          <a:ln w="487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191EB8" id="Group 37920" o:spid="_x0000_s1026" style="width:505.05pt;height:3.85pt;mso-position-horizontal-relative:char;mso-position-vertical-relative:line" coordsize="6413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">
                <v:shape id="Shape 37919" o:spid="_x0000_s1027" style="position:absolute;width:64138;height:487;visibility:visible;mso-wrap-style:square;v-text-anchor:top" coordsize="6413853,4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" path="m,24386r6413853,e" filled="f" strokeweight="1.3548mm">
                  <v:stroke miterlimit="1" joinstyle="miter"/>
                  <v:path arrowok="t" textboxrect="0,0,6413853,48773"/>
                </v:shape>
                <w10:anchorlock/>
              </v:group>
            </w:pict>
          </mc:Fallback>
        </mc:AlternateContent>
      </w:r>
    </w:p>
    <w:p w14:paraId="41A692D6" w14:textId="77777777" w:rsidR="00D43875" w:rsidRDefault="00D43875" w:rsidP="00131950">
      <w:pPr>
        <w:spacing w:after="0" w:line="264" w:lineRule="auto"/>
        <w:ind w:left="4592" w:right="40" w:hanging="11"/>
        <w:jc w:val="right"/>
        <w:rPr>
          <w:rFonts w:ascii="Times New Roman" w:eastAsia="Times New Roman" w:hAnsi="Times New Roman" w:cs="Times New Roman"/>
          <w:sz w:val="28"/>
        </w:rPr>
      </w:pPr>
    </w:p>
    <w:p w14:paraId="5F32DDF4" w14:textId="77777777" w:rsidR="00D43875" w:rsidRDefault="00D43875" w:rsidP="00131950">
      <w:pPr>
        <w:spacing w:after="0" w:line="264" w:lineRule="auto"/>
        <w:ind w:left="4592" w:right="40" w:hanging="11"/>
        <w:jc w:val="right"/>
        <w:rPr>
          <w:rFonts w:ascii="Times New Roman" w:eastAsia="Times New Roman" w:hAnsi="Times New Roman" w:cs="Times New Roman"/>
          <w:sz w:val="28"/>
        </w:rPr>
      </w:pPr>
    </w:p>
    <w:p w14:paraId="15D0ACD2" w14:textId="0E25E79B" w:rsidR="00895BB9" w:rsidRDefault="00895BB9" w:rsidP="00131950">
      <w:pPr>
        <w:spacing w:after="0" w:line="264" w:lineRule="auto"/>
        <w:ind w:left="4592" w:right="40" w:hanging="1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«УТВЕРЖДАЮ»</w:t>
      </w:r>
    </w:p>
    <w:p w14:paraId="0182B601" w14:textId="77777777" w:rsidR="00895BB9" w:rsidRDefault="00895BB9" w:rsidP="00131950">
      <w:pPr>
        <w:spacing w:after="0" w:line="264" w:lineRule="auto"/>
        <w:ind w:left="4592" w:right="40" w:hanging="1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Ректор ТГЭУ</w:t>
      </w:r>
    </w:p>
    <w:p w14:paraId="0E8D034E" w14:textId="1FA46531" w:rsidR="00895BB9" w:rsidRDefault="00C43FC8" w:rsidP="00131950">
      <w:pPr>
        <w:spacing w:after="0" w:line="264" w:lineRule="auto"/>
        <w:ind w:left="4592" w:right="40" w:hanging="1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</w:t>
      </w:r>
      <w:r w:rsidR="00895BB9">
        <w:rPr>
          <w:rFonts w:ascii="Times New Roman" w:eastAsia="Times New Roman" w:hAnsi="Times New Roman" w:cs="Times New Roman"/>
          <w:sz w:val="28"/>
        </w:rPr>
        <w:t>К.А.</w:t>
      </w:r>
      <w:r w:rsidR="00D040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95BB9">
        <w:rPr>
          <w:rFonts w:ascii="Times New Roman" w:eastAsia="Times New Roman" w:hAnsi="Times New Roman" w:cs="Times New Roman"/>
          <w:sz w:val="28"/>
        </w:rPr>
        <w:t>Шарипов</w:t>
      </w:r>
      <w:proofErr w:type="spellEnd"/>
    </w:p>
    <w:p w14:paraId="5B3FAE45" w14:textId="09C39984" w:rsidR="00410CBC" w:rsidRDefault="00410CBC" w:rsidP="00131950">
      <w:pPr>
        <w:spacing w:after="0" w:line="264" w:lineRule="auto"/>
        <w:ind w:left="4592" w:right="40" w:hanging="11"/>
        <w:jc w:val="right"/>
      </w:pPr>
    </w:p>
    <w:p w14:paraId="52C490FE" w14:textId="6B8856D2" w:rsidR="00895BB9" w:rsidRDefault="00895BB9" w:rsidP="00131950">
      <w:pPr>
        <w:spacing w:after="0" w:line="264" w:lineRule="auto"/>
        <w:ind w:left="4592" w:right="40" w:hanging="1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 </w:t>
      </w:r>
      <w:r w:rsidR="000464C0">
        <w:rPr>
          <w:rFonts w:ascii="Times New Roman" w:eastAsia="Times New Roman" w:hAnsi="Times New Roman" w:cs="Times New Roman"/>
          <w:sz w:val="28"/>
        </w:rPr>
        <w:t>_________ 2022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14:paraId="77D2E054" w14:textId="58E0191D" w:rsidR="00131950" w:rsidRDefault="00131950" w:rsidP="00131950">
      <w:pPr>
        <w:spacing w:after="291"/>
        <w:ind w:right="29"/>
        <w:jc w:val="center"/>
        <w:rPr>
          <w:rFonts w:ascii="Times New Roman" w:eastAsia="Times New Roman" w:hAnsi="Times New Roman" w:cs="Times New Roman"/>
          <w:b/>
          <w:bCs/>
          <w:sz w:val="30"/>
        </w:rPr>
      </w:pPr>
    </w:p>
    <w:p w14:paraId="283049D9" w14:textId="745F9132" w:rsidR="00D43875" w:rsidRDefault="00D43875" w:rsidP="00131950">
      <w:pPr>
        <w:spacing w:after="291"/>
        <w:ind w:right="29"/>
        <w:jc w:val="center"/>
        <w:rPr>
          <w:rFonts w:ascii="Times New Roman" w:eastAsia="Times New Roman" w:hAnsi="Times New Roman" w:cs="Times New Roman"/>
          <w:b/>
          <w:bCs/>
          <w:sz w:val="30"/>
        </w:rPr>
      </w:pPr>
    </w:p>
    <w:p w14:paraId="1152115F" w14:textId="77777777" w:rsidR="00D43875" w:rsidRDefault="00D43875" w:rsidP="00131950">
      <w:pPr>
        <w:spacing w:after="291"/>
        <w:ind w:right="29"/>
        <w:jc w:val="center"/>
        <w:rPr>
          <w:rFonts w:ascii="Times New Roman" w:eastAsia="Times New Roman" w:hAnsi="Times New Roman" w:cs="Times New Roman"/>
          <w:b/>
          <w:bCs/>
          <w:sz w:val="30"/>
        </w:rPr>
      </w:pPr>
    </w:p>
    <w:p w14:paraId="59FB3474" w14:textId="6FF4E389" w:rsidR="00895BB9" w:rsidRPr="00131950" w:rsidRDefault="00895BB9" w:rsidP="00131950">
      <w:pPr>
        <w:spacing w:after="291"/>
        <w:ind w:right="29"/>
        <w:jc w:val="center"/>
        <w:rPr>
          <w:b/>
          <w:bCs/>
        </w:rPr>
      </w:pPr>
      <w:r w:rsidRPr="00131950">
        <w:rPr>
          <w:rFonts w:ascii="Times New Roman" w:eastAsia="Times New Roman" w:hAnsi="Times New Roman" w:cs="Times New Roman"/>
          <w:b/>
          <w:bCs/>
          <w:sz w:val="30"/>
        </w:rPr>
        <w:t>ПОЛОЖЕНИЕ</w:t>
      </w:r>
    </w:p>
    <w:p w14:paraId="21125BD0" w14:textId="2E24FC79" w:rsidR="00122354" w:rsidRDefault="00122354" w:rsidP="00122354">
      <w:pPr>
        <w:spacing w:after="0"/>
        <w:jc w:val="center"/>
        <w:rPr>
          <w:rFonts w:ascii="Times New Roman" w:hAnsi="Times New Roman" w:cs="Times New Roman"/>
          <w:b/>
          <w:bCs/>
          <w:spacing w:val="8"/>
          <w:sz w:val="44"/>
          <w:szCs w:val="102"/>
        </w:rPr>
      </w:pPr>
      <w:r>
        <w:rPr>
          <w:rFonts w:ascii="Times New Roman" w:hAnsi="Times New Roman" w:cs="Times New Roman"/>
          <w:b/>
          <w:bCs/>
          <w:spacing w:val="8"/>
          <w:sz w:val="44"/>
          <w:szCs w:val="102"/>
        </w:rPr>
        <w:t>Форума: «</w:t>
      </w:r>
      <w:r w:rsidRPr="00AF1ADC">
        <w:rPr>
          <w:rFonts w:ascii="Times New Roman" w:hAnsi="Times New Roman" w:cs="Times New Roman"/>
          <w:b/>
          <w:bCs/>
          <w:spacing w:val="8"/>
          <w:sz w:val="44"/>
          <w:szCs w:val="102"/>
        </w:rPr>
        <w:t xml:space="preserve">Новый Узбекистан </w:t>
      </w:r>
      <w:r w:rsidR="008F05D4" w:rsidRPr="008F05D4">
        <w:rPr>
          <w:rFonts w:ascii="Times New Roman" w:hAnsi="Times New Roman" w:cs="Times New Roman"/>
          <w:b/>
          <w:bCs/>
          <w:spacing w:val="8"/>
          <w:sz w:val="44"/>
          <w:szCs w:val="102"/>
        </w:rPr>
        <w:t>‒</w:t>
      </w:r>
      <w:r w:rsidRPr="00AF1ADC">
        <w:rPr>
          <w:rFonts w:ascii="Times New Roman" w:hAnsi="Times New Roman" w:cs="Times New Roman"/>
          <w:b/>
          <w:bCs/>
          <w:spacing w:val="8"/>
          <w:sz w:val="44"/>
          <w:szCs w:val="102"/>
        </w:rPr>
        <w:t xml:space="preserve"> </w:t>
      </w:r>
      <w:r w:rsidR="00ED5B1D" w:rsidRPr="00ED5B1D">
        <w:rPr>
          <w:rFonts w:ascii="Times New Roman" w:hAnsi="Times New Roman" w:cs="Times New Roman"/>
          <w:b/>
          <w:bCs/>
          <w:spacing w:val="8"/>
          <w:sz w:val="44"/>
          <w:szCs w:val="102"/>
        </w:rPr>
        <w:t>большая ответственность и большие возможности для молодёжи</w:t>
      </w:r>
      <w:r w:rsidR="00ED5B1D">
        <w:rPr>
          <w:rFonts w:ascii="Times New Roman" w:hAnsi="Times New Roman" w:cs="Times New Roman"/>
          <w:b/>
          <w:bCs/>
          <w:spacing w:val="8"/>
          <w:sz w:val="44"/>
          <w:szCs w:val="102"/>
        </w:rPr>
        <w:t>!</w:t>
      </w:r>
      <w:r>
        <w:rPr>
          <w:rFonts w:ascii="Times New Roman" w:hAnsi="Times New Roman" w:cs="Times New Roman"/>
          <w:b/>
          <w:bCs/>
          <w:spacing w:val="8"/>
          <w:sz w:val="44"/>
          <w:szCs w:val="102"/>
        </w:rPr>
        <w:t>»</w:t>
      </w:r>
    </w:p>
    <w:p w14:paraId="5CD9EBF6" w14:textId="1420051B" w:rsidR="00895BB9" w:rsidRDefault="00895BB9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709A2D" w14:textId="5E105A77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6B6411" w14:textId="1C447EEE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C6292F" w14:textId="70780989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12D2BE" w14:textId="3F78BC4B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C6AF5" w14:textId="0A66D3C1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65068" w14:textId="1127168C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8B75A" w14:textId="658B5448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D36AF" w14:textId="01BEEDAA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03E5E" w14:textId="697835A0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E1B8F" w14:textId="6C51825D" w:rsidR="00122354" w:rsidRDefault="00122354" w:rsidP="0013195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3178F" w14:textId="77777777" w:rsidR="00122354" w:rsidRDefault="00122354" w:rsidP="00131950">
      <w:pPr>
        <w:spacing w:after="0" w:line="265" w:lineRule="auto"/>
        <w:jc w:val="center"/>
      </w:pPr>
    </w:p>
    <w:p w14:paraId="72EE3875" w14:textId="77777777" w:rsidR="00131950" w:rsidRDefault="00131950" w:rsidP="00131950">
      <w:pPr>
        <w:spacing w:after="3"/>
        <w:ind w:left="10" w:right="43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62FC440D" w14:textId="77777777" w:rsidR="00131950" w:rsidRDefault="00131950" w:rsidP="00895BB9">
      <w:pPr>
        <w:spacing w:after="3"/>
        <w:ind w:left="10" w:right="43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330461F3" w14:textId="4A2E7A26" w:rsidR="00131950" w:rsidRDefault="00131950" w:rsidP="00895BB9">
      <w:pPr>
        <w:spacing w:after="3"/>
        <w:ind w:left="10" w:right="43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790E95D3" w14:textId="77777777" w:rsidR="006F564E" w:rsidRDefault="006F564E" w:rsidP="00895BB9">
      <w:pPr>
        <w:spacing w:after="3"/>
        <w:ind w:left="10" w:right="43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6B029E3A" w14:textId="77777777" w:rsidR="00131950" w:rsidRDefault="00131950" w:rsidP="00895BB9">
      <w:pPr>
        <w:spacing w:after="3"/>
        <w:ind w:left="10" w:right="43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7EDABEE9" w14:textId="579318C3" w:rsidR="00895BB9" w:rsidRDefault="00895BB9" w:rsidP="00131950">
      <w:pPr>
        <w:spacing w:after="3"/>
        <w:ind w:left="10" w:right="43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Ташкент</w:t>
      </w:r>
      <w:r w:rsidR="00131950">
        <w:rPr>
          <w:rFonts w:ascii="Times New Roman" w:eastAsia="Times New Roman" w:hAnsi="Times New Roman" w:cs="Times New Roman"/>
          <w:sz w:val="28"/>
        </w:rPr>
        <w:t xml:space="preserve"> </w:t>
      </w:r>
      <w:r w:rsidR="002C45BD">
        <w:rPr>
          <w:rFonts w:ascii="Times New Roman" w:eastAsia="Times New Roman" w:hAnsi="Times New Roman" w:cs="Times New Roman"/>
          <w:sz w:val="28"/>
        </w:rPr>
        <w:t>2022</w:t>
      </w:r>
    </w:p>
    <w:p w14:paraId="4129CE33" w14:textId="77777777" w:rsidR="00F76671" w:rsidRDefault="00F76671" w:rsidP="00131950">
      <w:pPr>
        <w:spacing w:after="3"/>
        <w:ind w:left="10" w:right="43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0B05232A" w14:textId="77777777" w:rsidR="00E92F00" w:rsidRPr="00ED5B1D" w:rsidRDefault="00E92F00" w:rsidP="00E92F00">
      <w:pPr>
        <w:tabs>
          <w:tab w:val="left" w:pos="9356"/>
        </w:tabs>
        <w:spacing w:after="0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B1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80416E2" w14:textId="1C8D9F7F" w:rsidR="00C05FC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1.1 Настоящее Положение (далее - Положение) регламентирует порядок организации и проведения </w:t>
      </w:r>
      <w:r w:rsidR="00122354" w:rsidRPr="00ED5B1D">
        <w:rPr>
          <w:rFonts w:ascii="Times New Roman" w:hAnsi="Times New Roman" w:cs="Times New Roman"/>
          <w:sz w:val="28"/>
          <w:szCs w:val="28"/>
        </w:rPr>
        <w:t>конференции «Наука и высшее образование – основа устой</w:t>
      </w:r>
      <w:r w:rsidR="002C45BD" w:rsidRPr="00ED5B1D">
        <w:rPr>
          <w:rFonts w:ascii="Times New Roman" w:hAnsi="Times New Roman" w:cs="Times New Roman"/>
          <w:sz w:val="28"/>
          <w:szCs w:val="28"/>
        </w:rPr>
        <w:t>чивого инновационного развития Н</w:t>
      </w:r>
      <w:r w:rsidR="00122354" w:rsidRPr="00ED5B1D">
        <w:rPr>
          <w:rFonts w:ascii="Times New Roman" w:hAnsi="Times New Roman" w:cs="Times New Roman"/>
          <w:sz w:val="28"/>
          <w:szCs w:val="28"/>
        </w:rPr>
        <w:t xml:space="preserve">ового Узбекистана» для магистрантов и студентов </w:t>
      </w:r>
      <w:r w:rsidR="0005274F" w:rsidRPr="00ED5B1D">
        <w:rPr>
          <w:rFonts w:ascii="Times New Roman" w:eastAsia="Times New Roman" w:hAnsi="Times New Roman" w:cs="Times New Roman"/>
          <w:color w:val="0F0F0F"/>
          <w:sz w:val="28"/>
          <w:szCs w:val="28"/>
        </w:rPr>
        <w:t>вуз</w:t>
      </w:r>
      <w:r w:rsidR="00122354" w:rsidRPr="00ED5B1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ов, </w:t>
      </w:r>
      <w:r w:rsidR="00122354" w:rsidRPr="00ED5B1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22354" w:rsidRPr="00ED5B1D">
        <w:rPr>
          <w:rFonts w:ascii="Times New Roman" w:hAnsi="Times New Roman" w:cs="Times New Roman"/>
          <w:bCs/>
          <w:spacing w:val="8"/>
          <w:sz w:val="28"/>
          <w:szCs w:val="28"/>
        </w:rPr>
        <w:t xml:space="preserve">Форума: «Новый Узбекистан — </w:t>
      </w:r>
      <w:r w:rsidR="00ED5B1D" w:rsidRPr="00ED5B1D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большая ответственность и </w:t>
      </w:r>
      <w:r w:rsidR="00122354" w:rsidRPr="00ED5B1D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большие возможности </w:t>
      </w:r>
      <w:r w:rsidR="00ED5B1D" w:rsidRPr="00ED5B1D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для </w:t>
      </w:r>
      <w:r w:rsidR="00122354" w:rsidRPr="00ED5B1D">
        <w:rPr>
          <w:rFonts w:ascii="Times New Roman" w:hAnsi="Times New Roman" w:cs="Times New Roman"/>
          <w:bCs/>
          <w:spacing w:val="8"/>
          <w:sz w:val="28"/>
          <w:szCs w:val="28"/>
        </w:rPr>
        <w:t>молодёж</w:t>
      </w:r>
      <w:r w:rsidR="00ED5B1D" w:rsidRPr="00ED5B1D">
        <w:rPr>
          <w:rFonts w:ascii="Times New Roman" w:hAnsi="Times New Roman" w:cs="Times New Roman"/>
          <w:bCs/>
          <w:spacing w:val="8"/>
          <w:sz w:val="28"/>
          <w:szCs w:val="28"/>
        </w:rPr>
        <w:t>и</w:t>
      </w:r>
      <w:r w:rsidR="00122354" w:rsidRPr="00ED5B1D">
        <w:rPr>
          <w:rFonts w:ascii="Times New Roman" w:hAnsi="Times New Roman" w:cs="Times New Roman"/>
          <w:bCs/>
          <w:spacing w:val="8"/>
          <w:sz w:val="28"/>
          <w:szCs w:val="28"/>
        </w:rPr>
        <w:t>!»</w:t>
      </w:r>
    </w:p>
    <w:p w14:paraId="55510503" w14:textId="51D1A9D5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1.2 </w:t>
      </w:r>
      <w:r w:rsidR="00A02B30" w:rsidRPr="00ED5B1D">
        <w:rPr>
          <w:rFonts w:ascii="Times New Roman" w:hAnsi="Times New Roman" w:cs="Times New Roman"/>
          <w:sz w:val="28"/>
          <w:szCs w:val="28"/>
        </w:rPr>
        <w:t>Конференция</w:t>
      </w:r>
      <w:r w:rsidRPr="00ED5B1D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 w:rsidR="00ED5B1D" w:rsidRPr="00ED5B1D">
        <w:rPr>
          <w:rFonts w:ascii="Times New Roman" w:eastAsia="Times New Roman" w:hAnsi="Times New Roman" w:cs="Times New Roman"/>
          <w:color w:val="0F0F0F"/>
          <w:sz w:val="28"/>
          <w:szCs w:val="28"/>
        </w:rPr>
        <w:t>раздела</w:t>
      </w:r>
      <w:r w:rsidRPr="00ED5B1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научно-исследовательских работ</w:t>
      </w:r>
      <w:r w:rsidRPr="00ED5B1D">
        <w:rPr>
          <w:rFonts w:ascii="Times New Roman" w:hAnsi="Times New Roman" w:cs="Times New Roman"/>
          <w:sz w:val="28"/>
          <w:szCs w:val="28"/>
        </w:rPr>
        <w:t xml:space="preserve"> </w:t>
      </w:r>
      <w:r w:rsidR="002C45BD" w:rsidRPr="00ED5B1D">
        <w:rPr>
          <w:rFonts w:ascii="Times New Roman" w:hAnsi="Times New Roman" w:cs="Times New Roman"/>
          <w:sz w:val="28"/>
          <w:szCs w:val="28"/>
        </w:rPr>
        <w:t>М</w:t>
      </w:r>
      <w:r w:rsidRPr="00ED5B1D">
        <w:rPr>
          <w:rFonts w:ascii="Times New Roman" w:hAnsi="Times New Roman" w:cs="Times New Roman"/>
          <w:sz w:val="28"/>
          <w:szCs w:val="28"/>
        </w:rPr>
        <w:t xml:space="preserve">еждународного форума молодежи. </w:t>
      </w:r>
    </w:p>
    <w:p w14:paraId="1B01B063" w14:textId="405BDDA7" w:rsidR="00250153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Интернет-адрес </w:t>
      </w:r>
      <w:r w:rsidR="00C05FC9" w:rsidRPr="00ED5B1D">
        <w:rPr>
          <w:rFonts w:ascii="Times New Roman" w:hAnsi="Times New Roman" w:cs="Times New Roman"/>
          <w:sz w:val="28"/>
          <w:szCs w:val="28"/>
        </w:rPr>
        <w:t>Ф</w:t>
      </w:r>
      <w:r w:rsidRPr="00ED5B1D">
        <w:rPr>
          <w:rFonts w:ascii="Times New Roman" w:hAnsi="Times New Roman" w:cs="Times New Roman"/>
          <w:sz w:val="28"/>
          <w:szCs w:val="28"/>
        </w:rPr>
        <w:t>орума</w:t>
      </w:r>
      <w:r w:rsidR="00C05FC9" w:rsidRPr="00ED5B1D">
        <w:rPr>
          <w:rFonts w:ascii="Times New Roman" w:hAnsi="Times New Roman" w:cs="Times New Roman"/>
          <w:sz w:val="28"/>
          <w:szCs w:val="28"/>
        </w:rPr>
        <w:t>:</w:t>
      </w:r>
      <w:r w:rsidRPr="00ED5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153" w:rsidRPr="00ED5B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tsue</w:t>
      </w:r>
      <w:proofErr w:type="spellEnd"/>
      <w:r w:rsidR="00250153" w:rsidRPr="00ED5B1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250153" w:rsidRPr="00ED5B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jiep</w:t>
      </w:r>
      <w:proofErr w:type="spellEnd"/>
      <w:r w:rsidR="00250153" w:rsidRPr="00ED5B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250153" w:rsidRPr="00ED5B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uz</w:t>
      </w:r>
      <w:proofErr w:type="spellEnd"/>
    </w:p>
    <w:p w14:paraId="7409D54F" w14:textId="380F94CA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1.3 Организатор </w:t>
      </w:r>
      <w:r w:rsidR="00A02B30" w:rsidRPr="00ED5B1D">
        <w:rPr>
          <w:rFonts w:ascii="Times New Roman" w:hAnsi="Times New Roman" w:cs="Times New Roman"/>
          <w:sz w:val="28"/>
          <w:szCs w:val="28"/>
        </w:rPr>
        <w:t>Конференции</w:t>
      </w:r>
      <w:r w:rsidRPr="00ED5B1D">
        <w:rPr>
          <w:rFonts w:ascii="Times New Roman" w:hAnsi="Times New Roman" w:cs="Times New Roman"/>
          <w:sz w:val="28"/>
          <w:szCs w:val="28"/>
        </w:rPr>
        <w:t>:</w:t>
      </w:r>
      <w:r w:rsidR="002C45BD" w:rsidRPr="00ED5B1D">
        <w:rPr>
          <w:rFonts w:ascii="Times New Roman" w:hAnsi="Times New Roman" w:cs="Times New Roman"/>
          <w:sz w:val="28"/>
          <w:szCs w:val="28"/>
        </w:rPr>
        <w:t xml:space="preserve"> </w:t>
      </w:r>
      <w:r w:rsidRPr="00ED5B1D">
        <w:rPr>
          <w:rFonts w:ascii="Times New Roman" w:hAnsi="Times New Roman" w:cs="Times New Roman"/>
          <w:sz w:val="28"/>
          <w:szCs w:val="28"/>
        </w:rPr>
        <w:t>Ташкентский государственный экономический университет (ТГЭУ) в лице</w:t>
      </w:r>
      <w:r w:rsidR="00D04D05" w:rsidRPr="00ED5B1D">
        <w:rPr>
          <w:rFonts w:ascii="Times New Roman" w:hAnsi="Times New Roman" w:cs="Times New Roman"/>
          <w:sz w:val="28"/>
          <w:szCs w:val="28"/>
        </w:rPr>
        <w:t xml:space="preserve"> кафедры «</w:t>
      </w:r>
      <w:r w:rsidR="000464C0" w:rsidRPr="00ED5B1D">
        <w:rPr>
          <w:rFonts w:ascii="Times New Roman" w:hAnsi="Times New Roman" w:cs="Times New Roman"/>
          <w:sz w:val="28"/>
          <w:szCs w:val="28"/>
        </w:rPr>
        <w:t>Общественно – гуманитарных и точных наук</w:t>
      </w:r>
      <w:r w:rsidR="00D04D05" w:rsidRPr="00ED5B1D">
        <w:rPr>
          <w:rFonts w:ascii="Times New Roman" w:hAnsi="Times New Roman" w:cs="Times New Roman"/>
          <w:sz w:val="28"/>
          <w:szCs w:val="28"/>
        </w:rPr>
        <w:t>»</w:t>
      </w:r>
      <w:r w:rsidRPr="00ED5B1D">
        <w:rPr>
          <w:rFonts w:ascii="Times New Roman" w:hAnsi="Times New Roman" w:cs="Times New Roman"/>
          <w:sz w:val="28"/>
          <w:szCs w:val="28"/>
        </w:rPr>
        <w:t xml:space="preserve"> </w:t>
      </w:r>
      <w:r w:rsidR="00122354" w:rsidRPr="00ED5B1D">
        <w:rPr>
          <w:rFonts w:ascii="Times New Roman" w:hAnsi="Times New Roman" w:cs="Times New Roman"/>
          <w:sz w:val="28"/>
          <w:szCs w:val="28"/>
        </w:rPr>
        <w:t>факультета</w:t>
      </w:r>
      <w:r w:rsidRPr="00ED5B1D">
        <w:rPr>
          <w:rFonts w:ascii="Times New Roman" w:hAnsi="Times New Roman" w:cs="Times New Roman"/>
          <w:sz w:val="28"/>
          <w:szCs w:val="28"/>
        </w:rPr>
        <w:t xml:space="preserve"> </w:t>
      </w:r>
      <w:r w:rsidR="00122354" w:rsidRPr="00ED5B1D">
        <w:rPr>
          <w:rFonts w:ascii="Times New Roman" w:hAnsi="Times New Roman" w:cs="Times New Roman"/>
          <w:sz w:val="28"/>
          <w:szCs w:val="28"/>
        </w:rPr>
        <w:t>международной совместной образовательной</w:t>
      </w:r>
      <w:r w:rsidRPr="00ED5B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2354" w:rsidRPr="00ED5B1D">
        <w:rPr>
          <w:rFonts w:ascii="Times New Roman" w:hAnsi="Times New Roman" w:cs="Times New Roman"/>
          <w:sz w:val="28"/>
          <w:szCs w:val="28"/>
        </w:rPr>
        <w:t>ы</w:t>
      </w:r>
      <w:r w:rsidR="00D04D05" w:rsidRPr="00ED5B1D">
        <w:rPr>
          <w:rFonts w:ascii="Times New Roman" w:hAnsi="Times New Roman" w:cs="Times New Roman"/>
          <w:sz w:val="28"/>
          <w:szCs w:val="28"/>
        </w:rPr>
        <w:t xml:space="preserve"> ТГЭУ и </w:t>
      </w:r>
      <w:proofErr w:type="spellStart"/>
      <w:r w:rsidR="00D04D05" w:rsidRPr="00ED5B1D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ED5B1D">
        <w:rPr>
          <w:rFonts w:ascii="Times New Roman" w:hAnsi="Times New Roman" w:cs="Times New Roman"/>
          <w:sz w:val="28"/>
          <w:szCs w:val="28"/>
        </w:rPr>
        <w:t>.</w:t>
      </w:r>
    </w:p>
    <w:p w14:paraId="38492911" w14:textId="5F0A73BC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1.4 Партнеры </w:t>
      </w:r>
      <w:r w:rsidR="0005274F">
        <w:rPr>
          <w:rFonts w:ascii="Times New Roman" w:hAnsi="Times New Roman" w:cs="Times New Roman"/>
          <w:sz w:val="28"/>
          <w:szCs w:val="28"/>
        </w:rPr>
        <w:t>к</w:t>
      </w:r>
      <w:r w:rsidR="00A02B30" w:rsidRPr="00ED5B1D">
        <w:rPr>
          <w:rFonts w:ascii="Times New Roman" w:hAnsi="Times New Roman" w:cs="Times New Roman"/>
          <w:sz w:val="28"/>
          <w:szCs w:val="28"/>
        </w:rPr>
        <w:t>онференции</w:t>
      </w:r>
      <w:r w:rsidRPr="00ED5B1D">
        <w:rPr>
          <w:rFonts w:ascii="Times New Roman" w:hAnsi="Times New Roman" w:cs="Times New Roman"/>
          <w:sz w:val="28"/>
          <w:szCs w:val="28"/>
        </w:rPr>
        <w:t>:</w:t>
      </w:r>
    </w:p>
    <w:p w14:paraId="59E56495" w14:textId="29B0A016" w:rsidR="00356B4E" w:rsidRPr="00ED5B1D" w:rsidRDefault="00356B4E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>Уральский государственный экономический университет</w:t>
      </w:r>
      <w:r w:rsidR="009720CB">
        <w:rPr>
          <w:rFonts w:ascii="Times New Roman" w:hAnsi="Times New Roman" w:cs="Times New Roman"/>
          <w:sz w:val="28"/>
          <w:szCs w:val="28"/>
        </w:rPr>
        <w:t>;</w:t>
      </w:r>
    </w:p>
    <w:p w14:paraId="3DAAA132" w14:textId="72BF3843" w:rsidR="00122354" w:rsidRPr="00ED5B1D" w:rsidRDefault="000464C0" w:rsidP="00C05FC9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5B1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Кыргызский</w:t>
      </w:r>
      <w:proofErr w:type="spellEnd"/>
      <w:r w:rsidRPr="00ED5B1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экономический университет имени Мусы </w:t>
      </w:r>
      <w:proofErr w:type="spellStart"/>
      <w:r w:rsidRPr="00ED5B1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Рыскулбекова</w:t>
      </w:r>
      <w:proofErr w:type="spellEnd"/>
      <w:r w:rsidR="009720CB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.</w:t>
      </w:r>
      <w:r w:rsidRPr="00ED5B1D">
        <w:rPr>
          <w:rStyle w:val="a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037CF5C5" w14:textId="22984149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1.5 Цель и задачи </w:t>
      </w:r>
      <w:r w:rsidR="0005274F">
        <w:rPr>
          <w:rFonts w:ascii="Times New Roman" w:hAnsi="Times New Roman" w:cs="Times New Roman"/>
          <w:sz w:val="28"/>
          <w:szCs w:val="28"/>
        </w:rPr>
        <w:t>к</w:t>
      </w:r>
      <w:r w:rsidR="00A02B30" w:rsidRPr="00ED5B1D">
        <w:rPr>
          <w:rFonts w:ascii="Times New Roman" w:hAnsi="Times New Roman" w:cs="Times New Roman"/>
          <w:sz w:val="28"/>
          <w:szCs w:val="28"/>
        </w:rPr>
        <w:t>онференции</w:t>
      </w:r>
      <w:r w:rsidRPr="00ED5B1D">
        <w:rPr>
          <w:rFonts w:ascii="Times New Roman" w:hAnsi="Times New Roman" w:cs="Times New Roman"/>
          <w:sz w:val="28"/>
          <w:szCs w:val="28"/>
        </w:rPr>
        <w:t>:</w:t>
      </w:r>
    </w:p>
    <w:p w14:paraId="6BED2CDA" w14:textId="6731D063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1.5.1 Целью проведения </w:t>
      </w:r>
      <w:r w:rsidR="0005274F">
        <w:rPr>
          <w:rFonts w:ascii="Times New Roman" w:hAnsi="Times New Roman" w:cs="Times New Roman"/>
          <w:sz w:val="28"/>
          <w:szCs w:val="28"/>
        </w:rPr>
        <w:t>к</w:t>
      </w:r>
      <w:r w:rsidR="00A02B30" w:rsidRPr="00ED5B1D">
        <w:rPr>
          <w:rFonts w:ascii="Times New Roman" w:hAnsi="Times New Roman" w:cs="Times New Roman"/>
          <w:sz w:val="28"/>
          <w:szCs w:val="28"/>
        </w:rPr>
        <w:t>онференции</w:t>
      </w:r>
      <w:r w:rsidRPr="00ED5B1D">
        <w:rPr>
          <w:rFonts w:ascii="Times New Roman" w:hAnsi="Times New Roman" w:cs="Times New Roman"/>
          <w:sz w:val="28"/>
          <w:szCs w:val="28"/>
        </w:rPr>
        <w:t xml:space="preserve"> «</w:t>
      </w:r>
      <w:r w:rsidR="00122354" w:rsidRPr="00ED5B1D">
        <w:rPr>
          <w:rFonts w:ascii="Times New Roman" w:hAnsi="Times New Roman" w:cs="Times New Roman"/>
          <w:b/>
          <w:sz w:val="28"/>
          <w:szCs w:val="28"/>
        </w:rPr>
        <w:t>«Наука и высшее образование – основа устой</w:t>
      </w:r>
      <w:r w:rsidR="002C45BD" w:rsidRPr="00ED5B1D">
        <w:rPr>
          <w:rFonts w:ascii="Times New Roman" w:hAnsi="Times New Roman" w:cs="Times New Roman"/>
          <w:b/>
          <w:sz w:val="28"/>
          <w:szCs w:val="28"/>
        </w:rPr>
        <w:t>чивого инновационного развития Н</w:t>
      </w:r>
      <w:r w:rsidR="00122354" w:rsidRPr="00ED5B1D">
        <w:rPr>
          <w:rFonts w:ascii="Times New Roman" w:hAnsi="Times New Roman" w:cs="Times New Roman"/>
          <w:b/>
          <w:sz w:val="28"/>
          <w:szCs w:val="28"/>
        </w:rPr>
        <w:t>ового Узбекистана»</w:t>
      </w:r>
      <w:r w:rsidRPr="00ED5B1D">
        <w:rPr>
          <w:rFonts w:ascii="Times New Roman" w:hAnsi="Times New Roman" w:cs="Times New Roman"/>
          <w:sz w:val="28"/>
          <w:szCs w:val="28"/>
        </w:rPr>
        <w:t xml:space="preserve"> является обсуждение студентами </w:t>
      </w:r>
      <w:r w:rsidR="00BC6FDE" w:rsidRPr="00ED5B1D">
        <w:rPr>
          <w:rFonts w:ascii="Times New Roman" w:hAnsi="Times New Roman" w:cs="Times New Roman"/>
          <w:sz w:val="28"/>
          <w:szCs w:val="28"/>
        </w:rPr>
        <w:t xml:space="preserve">возможностей и проблем, возникающих для экономики в </w:t>
      </w:r>
      <w:r w:rsidR="002C45BD" w:rsidRPr="00ED5B1D">
        <w:rPr>
          <w:rFonts w:ascii="Times New Roman" w:hAnsi="Times New Roman" w:cs="Times New Roman"/>
          <w:sz w:val="28"/>
          <w:szCs w:val="28"/>
          <w:lang w:val="uz-Latn-UZ"/>
        </w:rPr>
        <w:t>условиях</w:t>
      </w:r>
      <w:r w:rsidR="00BC6FDE" w:rsidRPr="00ED5B1D">
        <w:rPr>
          <w:rFonts w:ascii="Times New Roman" w:hAnsi="Times New Roman" w:cs="Times New Roman"/>
          <w:sz w:val="28"/>
          <w:szCs w:val="28"/>
        </w:rPr>
        <w:t xml:space="preserve"> цифровизации, </w:t>
      </w:r>
      <w:r w:rsidR="009720CB">
        <w:rPr>
          <w:rFonts w:ascii="Times New Roman" w:hAnsi="Times New Roman" w:cs="Times New Roman"/>
          <w:sz w:val="28"/>
          <w:szCs w:val="28"/>
        </w:rPr>
        <w:t>определение</w:t>
      </w:r>
      <w:r w:rsidR="00BC6FDE" w:rsidRPr="00ED5B1D">
        <w:rPr>
          <w:rFonts w:ascii="Times New Roman" w:hAnsi="Times New Roman" w:cs="Times New Roman"/>
          <w:sz w:val="28"/>
          <w:szCs w:val="28"/>
        </w:rPr>
        <w:t xml:space="preserve"> потенциала </w:t>
      </w:r>
      <w:r w:rsidR="009720CB">
        <w:rPr>
          <w:rFonts w:ascii="Times New Roman" w:hAnsi="Times New Roman" w:cs="Times New Roman"/>
          <w:sz w:val="28"/>
          <w:szCs w:val="28"/>
        </w:rPr>
        <w:t xml:space="preserve">цифровизации в ее </w:t>
      </w:r>
      <w:r w:rsidR="009720CB" w:rsidRPr="00ED5B1D">
        <w:rPr>
          <w:rFonts w:ascii="Times New Roman" w:hAnsi="Times New Roman" w:cs="Times New Roman"/>
          <w:sz w:val="28"/>
          <w:szCs w:val="28"/>
        </w:rPr>
        <w:t>содействии</w:t>
      </w:r>
      <w:r w:rsidR="00BC6FDE" w:rsidRPr="00ED5B1D">
        <w:rPr>
          <w:rFonts w:ascii="Times New Roman" w:hAnsi="Times New Roman" w:cs="Times New Roman"/>
          <w:sz w:val="28"/>
          <w:szCs w:val="28"/>
        </w:rPr>
        <w:t xml:space="preserve"> экономическим преобразованиям и реализации </w:t>
      </w:r>
      <w:r w:rsidR="007A52D9" w:rsidRPr="00ED5B1D">
        <w:rPr>
          <w:rFonts w:ascii="Times New Roman" w:hAnsi="Times New Roman" w:cs="Times New Roman"/>
          <w:sz w:val="28"/>
          <w:szCs w:val="28"/>
        </w:rPr>
        <w:t>целей</w:t>
      </w:r>
      <w:r w:rsidR="00BC6FDE" w:rsidRPr="00ED5B1D">
        <w:rPr>
          <w:rFonts w:ascii="Times New Roman" w:hAnsi="Times New Roman" w:cs="Times New Roman"/>
          <w:sz w:val="28"/>
          <w:szCs w:val="28"/>
        </w:rPr>
        <w:t xml:space="preserve"> в области устойчивого развития на период до 2030 года.</w:t>
      </w:r>
    </w:p>
    <w:p w14:paraId="04DEA06F" w14:textId="44155312" w:rsidR="00895BB9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1.5.2 Задачи </w:t>
      </w:r>
      <w:r w:rsidR="0005274F">
        <w:rPr>
          <w:rFonts w:ascii="Times New Roman" w:hAnsi="Times New Roman" w:cs="Times New Roman"/>
          <w:sz w:val="28"/>
          <w:szCs w:val="28"/>
        </w:rPr>
        <w:t>(направления) к</w:t>
      </w:r>
      <w:r w:rsidR="00A02B30" w:rsidRPr="00ED5B1D">
        <w:rPr>
          <w:rFonts w:ascii="Times New Roman" w:hAnsi="Times New Roman" w:cs="Times New Roman"/>
          <w:sz w:val="28"/>
          <w:szCs w:val="28"/>
        </w:rPr>
        <w:t>онференции</w:t>
      </w:r>
      <w:r w:rsidRPr="00ED5B1D">
        <w:rPr>
          <w:rFonts w:ascii="Times New Roman" w:hAnsi="Times New Roman" w:cs="Times New Roman"/>
          <w:sz w:val="28"/>
          <w:szCs w:val="28"/>
        </w:rPr>
        <w:t>:</w:t>
      </w:r>
    </w:p>
    <w:p w14:paraId="6C84D335" w14:textId="09952CD2" w:rsidR="0005274F" w:rsidRDefault="0005274F" w:rsidP="0005274F">
      <w:pPr>
        <w:pStyle w:val="a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обучающейся молодежи к реализации С</w:t>
      </w:r>
      <w:r w:rsidRPr="0005274F">
        <w:rPr>
          <w:rFonts w:ascii="Times New Roman" w:hAnsi="Times New Roman" w:cs="Times New Roman"/>
          <w:sz w:val="28"/>
          <w:szCs w:val="28"/>
        </w:rPr>
        <w:t xml:space="preserve">тратегии развития Нового Узбекистана на </w:t>
      </w:r>
      <w:proofErr w:type="gramStart"/>
      <w:r w:rsidRPr="0005274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̶</w:t>
      </w:r>
      <w:proofErr w:type="gramEnd"/>
      <w:r w:rsidRPr="0005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74F">
        <w:rPr>
          <w:rFonts w:ascii="Times New Roman" w:hAnsi="Times New Roman" w:cs="Times New Roman"/>
          <w:sz w:val="28"/>
          <w:szCs w:val="28"/>
        </w:rPr>
        <w:t>2026 годы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2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7DAA7" w14:textId="37EF25AB" w:rsidR="00D24BDE" w:rsidRPr="0005274F" w:rsidRDefault="00D24BDE" w:rsidP="0005274F">
      <w:pPr>
        <w:pStyle w:val="a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274F">
        <w:rPr>
          <w:rFonts w:ascii="Times New Roman" w:hAnsi="Times New Roman" w:cs="Times New Roman"/>
          <w:sz w:val="28"/>
          <w:szCs w:val="28"/>
        </w:rPr>
        <w:t>развитие и укрепление</w:t>
      </w:r>
      <w:r w:rsidR="00056085" w:rsidRPr="0005274F">
        <w:rPr>
          <w:rFonts w:ascii="Times New Roman" w:hAnsi="Times New Roman" w:cs="Times New Roman"/>
          <w:sz w:val="28"/>
          <w:szCs w:val="28"/>
        </w:rPr>
        <w:t xml:space="preserve"> </w:t>
      </w:r>
      <w:r w:rsidRPr="0005274F">
        <w:rPr>
          <w:rFonts w:ascii="Times New Roman" w:hAnsi="Times New Roman" w:cs="Times New Roman"/>
          <w:sz w:val="28"/>
          <w:szCs w:val="28"/>
        </w:rPr>
        <w:t xml:space="preserve">у молодёжи </w:t>
      </w:r>
      <w:r w:rsidR="00056085" w:rsidRPr="0005274F">
        <w:rPr>
          <w:rFonts w:ascii="Times New Roman" w:hAnsi="Times New Roman" w:cs="Times New Roman"/>
          <w:sz w:val="28"/>
          <w:szCs w:val="28"/>
        </w:rPr>
        <w:t>здорового мировоззрения и созидания в обществе</w:t>
      </w:r>
      <w:r w:rsidRPr="0005274F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056085" w:rsidRPr="0005274F">
        <w:rPr>
          <w:rFonts w:ascii="Times New Roman" w:hAnsi="Times New Roman" w:cs="Times New Roman"/>
          <w:sz w:val="28"/>
          <w:szCs w:val="28"/>
        </w:rPr>
        <w:t xml:space="preserve"> р</w:t>
      </w:r>
      <w:r w:rsidRPr="0005274F">
        <w:rPr>
          <w:rFonts w:ascii="Times New Roman" w:hAnsi="Times New Roman" w:cs="Times New Roman"/>
          <w:sz w:val="28"/>
          <w:szCs w:val="28"/>
        </w:rPr>
        <w:t>еализации</w:t>
      </w:r>
      <w:r w:rsidR="00056085" w:rsidRPr="0005274F">
        <w:rPr>
          <w:rFonts w:ascii="Times New Roman" w:hAnsi="Times New Roman" w:cs="Times New Roman"/>
          <w:sz w:val="28"/>
          <w:szCs w:val="28"/>
        </w:rPr>
        <w:t xml:space="preserve"> Концепции «Новый </w:t>
      </w:r>
      <w:proofErr w:type="gramStart"/>
      <w:r w:rsidR="00056085" w:rsidRPr="0005274F">
        <w:rPr>
          <w:rFonts w:ascii="Times New Roman" w:hAnsi="Times New Roman" w:cs="Times New Roman"/>
          <w:sz w:val="28"/>
          <w:szCs w:val="28"/>
        </w:rPr>
        <w:t>Узбекистан  ̶</w:t>
      </w:r>
      <w:proofErr w:type="gramEnd"/>
      <w:r w:rsidR="00056085" w:rsidRPr="0005274F">
        <w:rPr>
          <w:rFonts w:ascii="Times New Roman" w:hAnsi="Times New Roman" w:cs="Times New Roman"/>
          <w:sz w:val="28"/>
          <w:szCs w:val="28"/>
        </w:rPr>
        <w:t xml:space="preserve"> </w:t>
      </w:r>
      <w:r w:rsidR="00C05FC9" w:rsidRPr="0005274F">
        <w:rPr>
          <w:rFonts w:ascii="Times New Roman" w:hAnsi="Times New Roman" w:cs="Times New Roman"/>
          <w:sz w:val="28"/>
          <w:szCs w:val="28"/>
        </w:rPr>
        <w:t xml:space="preserve"> </w:t>
      </w:r>
      <w:r w:rsidR="00056085" w:rsidRPr="0005274F">
        <w:rPr>
          <w:rFonts w:ascii="Times New Roman" w:hAnsi="Times New Roman" w:cs="Times New Roman"/>
          <w:sz w:val="28"/>
          <w:szCs w:val="28"/>
        </w:rPr>
        <w:t>п</w:t>
      </w:r>
      <w:r w:rsidRPr="0005274F">
        <w:rPr>
          <w:rFonts w:ascii="Times New Roman" w:hAnsi="Times New Roman" w:cs="Times New Roman"/>
          <w:sz w:val="28"/>
          <w:szCs w:val="28"/>
        </w:rPr>
        <w:t>росвещенное общество»;</w:t>
      </w:r>
    </w:p>
    <w:p w14:paraId="047BC78B" w14:textId="02CA34BA" w:rsidR="00C05FC9" w:rsidRPr="00ED5B1D" w:rsidRDefault="00C05FC9" w:rsidP="00C05FC9">
      <w:pPr>
        <w:pStyle w:val="a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>привлечение внимания молодежи в реализации идеи «Новый Узбекистан - Третий Ренессанс» под девизом «Молодежь - созидатели Нового Узбекистана».</w:t>
      </w:r>
    </w:p>
    <w:p w14:paraId="6BBD71E7" w14:textId="698C67BA" w:rsidR="00895BB9" w:rsidRPr="00ED5B1D" w:rsidRDefault="0005274F" w:rsidP="00C05FC9">
      <w:pPr>
        <w:pStyle w:val="a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895BB9" w:rsidRPr="00ED5B1D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="00895BB9" w:rsidRPr="00ED5B1D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95BB9" w:rsidRPr="00ED5B1D">
        <w:rPr>
          <w:rFonts w:ascii="Times New Roman" w:hAnsi="Times New Roman" w:cs="Times New Roman"/>
          <w:sz w:val="28"/>
          <w:szCs w:val="28"/>
        </w:rPr>
        <w:t xml:space="preserve"> к специалистам в условиях цифровой экономики;</w:t>
      </w:r>
    </w:p>
    <w:p w14:paraId="5DC791DE" w14:textId="1D7F2B92" w:rsidR="00895BB9" w:rsidRPr="00ED5B1D" w:rsidRDefault="00895BB9" w:rsidP="00C05FC9">
      <w:pPr>
        <w:pStyle w:val="aa"/>
        <w:numPr>
          <w:ilvl w:val="0"/>
          <w:numId w:val="3"/>
        </w:numPr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анализ и обобщение различных направлений практического использования достижений </w:t>
      </w:r>
      <w:r w:rsidR="003D40E8" w:rsidRPr="00ED5B1D">
        <w:rPr>
          <w:rFonts w:ascii="Times New Roman" w:hAnsi="Times New Roman" w:cs="Times New Roman"/>
          <w:sz w:val="28"/>
          <w:szCs w:val="28"/>
        </w:rPr>
        <w:t>цифровой экономики</w:t>
      </w:r>
      <w:r w:rsidR="00C05FC9" w:rsidRPr="00ED5B1D">
        <w:rPr>
          <w:rFonts w:ascii="Times New Roman" w:hAnsi="Times New Roman" w:cs="Times New Roman"/>
          <w:sz w:val="28"/>
          <w:szCs w:val="28"/>
        </w:rPr>
        <w:t>.</w:t>
      </w:r>
    </w:p>
    <w:p w14:paraId="3AC8A5FB" w14:textId="77777777" w:rsidR="00D24BDE" w:rsidRPr="00ED5B1D" w:rsidRDefault="00D24BDE" w:rsidP="00C05FC9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525CC" w14:textId="04C954D8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B1D"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участия в </w:t>
      </w:r>
      <w:r w:rsidR="00A02B30" w:rsidRPr="00ED5B1D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</w:p>
    <w:p w14:paraId="2C680AA8" w14:textId="0F31D092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2.1. К участию в </w:t>
      </w:r>
      <w:r w:rsidR="00A02B30" w:rsidRPr="00ED5B1D">
        <w:rPr>
          <w:rFonts w:ascii="Times New Roman" w:hAnsi="Times New Roman" w:cs="Times New Roman"/>
          <w:sz w:val="28"/>
          <w:szCs w:val="28"/>
        </w:rPr>
        <w:t>Конференции</w:t>
      </w:r>
      <w:r w:rsidRPr="00ED5B1D">
        <w:rPr>
          <w:rFonts w:ascii="Times New Roman" w:hAnsi="Times New Roman" w:cs="Times New Roman"/>
          <w:sz w:val="28"/>
          <w:szCs w:val="28"/>
        </w:rPr>
        <w:t xml:space="preserve"> приглашаются студенты </w:t>
      </w:r>
      <w:r w:rsidR="00C862FE" w:rsidRPr="00ED5B1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вузов </w:t>
      </w:r>
      <w:r w:rsidRPr="00ED5B1D">
        <w:rPr>
          <w:rFonts w:ascii="Times New Roman" w:eastAsia="Times New Roman" w:hAnsi="Times New Roman" w:cs="Times New Roman"/>
          <w:color w:val="0F0F0F"/>
          <w:sz w:val="28"/>
          <w:szCs w:val="28"/>
        </w:rPr>
        <w:t>и техникумов</w:t>
      </w:r>
      <w:r w:rsidRPr="00ED5B1D">
        <w:rPr>
          <w:rFonts w:ascii="Times New Roman" w:hAnsi="Times New Roman" w:cs="Times New Roman"/>
          <w:sz w:val="28"/>
          <w:szCs w:val="28"/>
        </w:rPr>
        <w:t xml:space="preserve">, магистры в возрасте до 35 лет (далее </w:t>
      </w:r>
      <w:r w:rsidR="00957373" w:rsidRPr="00ED5B1D">
        <w:rPr>
          <w:rFonts w:ascii="Times New Roman" w:hAnsi="Times New Roman" w:cs="Times New Roman"/>
          <w:sz w:val="28"/>
          <w:szCs w:val="28"/>
        </w:rPr>
        <w:t>-</w:t>
      </w:r>
      <w:r w:rsidRPr="00ED5B1D">
        <w:rPr>
          <w:rFonts w:ascii="Times New Roman" w:hAnsi="Times New Roman" w:cs="Times New Roman"/>
          <w:sz w:val="28"/>
          <w:szCs w:val="28"/>
        </w:rPr>
        <w:t xml:space="preserve"> Участники).</w:t>
      </w:r>
    </w:p>
    <w:p w14:paraId="2E6D9923" w14:textId="2FBBF220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Статьи, подготовленные </w:t>
      </w:r>
      <w:r w:rsidRPr="00C862FE">
        <w:rPr>
          <w:rFonts w:ascii="Times New Roman" w:hAnsi="Times New Roman" w:cs="Times New Roman"/>
          <w:sz w:val="28"/>
          <w:szCs w:val="28"/>
        </w:rPr>
        <w:t>молодыми учеными</w:t>
      </w:r>
      <w:r w:rsidR="002C45BD" w:rsidRPr="00ED5B1D">
        <w:rPr>
          <w:rFonts w:ascii="Times New Roman" w:hAnsi="Times New Roman" w:cs="Times New Roman"/>
          <w:sz w:val="28"/>
          <w:szCs w:val="28"/>
        </w:rPr>
        <w:t>,</w:t>
      </w:r>
      <w:r w:rsidRPr="00ED5B1D">
        <w:rPr>
          <w:rFonts w:ascii="Times New Roman" w:hAnsi="Times New Roman" w:cs="Times New Roman"/>
          <w:sz w:val="28"/>
          <w:szCs w:val="28"/>
        </w:rPr>
        <w:t xml:space="preserve"> кандидатами наук, </w:t>
      </w:r>
      <w:r w:rsidR="002C45BD" w:rsidRPr="00ED5B1D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ED5B1D">
        <w:rPr>
          <w:rFonts w:ascii="Times New Roman" w:hAnsi="Times New Roman" w:cs="Times New Roman"/>
          <w:sz w:val="28"/>
          <w:szCs w:val="28"/>
        </w:rPr>
        <w:t xml:space="preserve">на </w:t>
      </w:r>
      <w:r w:rsidR="002C45BD" w:rsidRPr="00ED5B1D">
        <w:rPr>
          <w:rFonts w:ascii="Times New Roman" w:hAnsi="Times New Roman" w:cs="Times New Roman"/>
          <w:sz w:val="28"/>
          <w:szCs w:val="28"/>
        </w:rPr>
        <w:t>конференции</w:t>
      </w:r>
      <w:r w:rsidRPr="00ED5B1D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14:paraId="3D989FD8" w14:textId="32BCD01C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2.2. Научные статьи </w:t>
      </w:r>
      <w:r w:rsidR="002C45BD" w:rsidRPr="00ED5B1D">
        <w:rPr>
          <w:rFonts w:ascii="Times New Roman" w:hAnsi="Times New Roman" w:cs="Times New Roman"/>
          <w:sz w:val="28"/>
          <w:szCs w:val="28"/>
        </w:rPr>
        <w:t>для участия на конференции отравляются индивидуально.</w:t>
      </w:r>
    </w:p>
    <w:p w14:paraId="2338E9ED" w14:textId="00611173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hAnsi="Times New Roman" w:cs="Times New Roman"/>
          <w:sz w:val="28"/>
          <w:szCs w:val="28"/>
        </w:rPr>
        <w:t xml:space="preserve">2.3. </w:t>
      </w:r>
      <w:r w:rsidR="00C05FC9" w:rsidRPr="00ED5B1D">
        <w:rPr>
          <w:rFonts w:ascii="Times New Roman" w:hAnsi="Times New Roman" w:cs="Times New Roman"/>
          <w:sz w:val="28"/>
          <w:szCs w:val="28"/>
        </w:rPr>
        <w:t>Каждый</w:t>
      </w:r>
      <w:r w:rsidRPr="00ED5B1D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ED5B1D" w:rsidRPr="00ED5B1D">
        <w:rPr>
          <w:rFonts w:ascii="Times New Roman" w:hAnsi="Times New Roman" w:cs="Times New Roman"/>
          <w:sz w:val="28"/>
          <w:szCs w:val="28"/>
        </w:rPr>
        <w:t>может</w:t>
      </w:r>
      <w:r w:rsidRPr="00ED5B1D">
        <w:rPr>
          <w:rFonts w:ascii="Times New Roman" w:hAnsi="Times New Roman" w:cs="Times New Roman"/>
          <w:sz w:val="28"/>
          <w:szCs w:val="28"/>
        </w:rPr>
        <w:t xml:space="preserve"> </w:t>
      </w:r>
      <w:r w:rsidR="009720CB" w:rsidRPr="00ED5B1D">
        <w:rPr>
          <w:rFonts w:ascii="Times New Roman" w:hAnsi="Times New Roman" w:cs="Times New Roman"/>
          <w:sz w:val="28"/>
          <w:szCs w:val="28"/>
        </w:rPr>
        <w:t>представить для</w:t>
      </w:r>
      <w:r w:rsidR="00C05FC9" w:rsidRPr="00ED5B1D">
        <w:rPr>
          <w:rFonts w:ascii="Times New Roman" w:hAnsi="Times New Roman" w:cs="Times New Roman"/>
          <w:sz w:val="28"/>
          <w:szCs w:val="28"/>
        </w:rPr>
        <w:t xml:space="preserve"> участия на конференции </w:t>
      </w:r>
      <w:r w:rsidRPr="00ED5B1D">
        <w:rPr>
          <w:rFonts w:ascii="Times New Roman" w:hAnsi="Times New Roman" w:cs="Times New Roman"/>
          <w:sz w:val="28"/>
          <w:szCs w:val="28"/>
        </w:rPr>
        <w:t>только одну статью.</w:t>
      </w:r>
    </w:p>
    <w:p w14:paraId="5972F560" w14:textId="212FC4F3" w:rsidR="00895BB9" w:rsidRPr="00ED5B1D" w:rsidRDefault="00895BB9" w:rsidP="00C05FC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1D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C05FC9" w:rsidRPr="00ED5B1D">
        <w:rPr>
          <w:rFonts w:ascii="Times New Roman" w:eastAsia="Times New Roman" w:hAnsi="Times New Roman" w:cs="Times New Roman"/>
          <w:sz w:val="28"/>
          <w:szCs w:val="28"/>
        </w:rPr>
        <w:t>.4. Автор</w:t>
      </w:r>
      <w:r w:rsidRPr="00ED5B1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принима</w:t>
      </w:r>
      <w:r w:rsidR="00C05FC9" w:rsidRPr="00ED5B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5B1D">
        <w:rPr>
          <w:rFonts w:ascii="Times New Roman" w:eastAsia="Times New Roman" w:hAnsi="Times New Roman" w:cs="Times New Roman"/>
          <w:sz w:val="28"/>
          <w:szCs w:val="28"/>
        </w:rPr>
        <w:t>т решение</w:t>
      </w:r>
      <w:r w:rsidR="00C05FC9" w:rsidRPr="00ED5B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D5B1D">
        <w:rPr>
          <w:rFonts w:ascii="Times New Roman" w:eastAsia="Times New Roman" w:hAnsi="Times New Roman" w:cs="Times New Roman"/>
          <w:sz w:val="28"/>
          <w:szCs w:val="28"/>
        </w:rPr>
        <w:t xml:space="preserve"> по какому научному направлению будет представлена работа.</w:t>
      </w:r>
    </w:p>
    <w:p w14:paraId="2A3C3A45" w14:textId="02F00E52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.5. Статьи участников, не удовлетворяющие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п. 4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для участия в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не принимаются.</w:t>
      </w:r>
    </w:p>
    <w:p w14:paraId="63942D19" w14:textId="2866213D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.6. Организационный взнос для участия в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предусмотрен. Расходы по проживанию иногородних участников, питанию и транспортные расходы для участия </w:t>
      </w:r>
      <w:r w:rsidR="009720C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очном этапе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оплачиваются участниками самостоятельно, либо командирующими организациями.</w:t>
      </w:r>
    </w:p>
    <w:p w14:paraId="6494299F" w14:textId="77777777" w:rsidR="009720CB" w:rsidRDefault="009720CB" w:rsidP="00131950">
      <w:pPr>
        <w:pStyle w:val="1"/>
        <w:tabs>
          <w:tab w:val="left" w:pos="9356"/>
        </w:tabs>
        <w:ind w:left="0" w:right="0" w:firstLine="709"/>
        <w:rPr>
          <w:b/>
          <w:bCs/>
          <w:sz w:val="28"/>
          <w:szCs w:val="28"/>
        </w:rPr>
      </w:pPr>
    </w:p>
    <w:p w14:paraId="46931596" w14:textId="560DA588" w:rsidR="00895BB9" w:rsidRPr="00131950" w:rsidRDefault="00895BB9" w:rsidP="00131950">
      <w:pPr>
        <w:pStyle w:val="1"/>
        <w:tabs>
          <w:tab w:val="left" w:pos="9356"/>
        </w:tabs>
        <w:ind w:left="0" w:right="0" w:firstLine="709"/>
        <w:rPr>
          <w:b/>
          <w:bCs/>
          <w:sz w:val="28"/>
          <w:szCs w:val="28"/>
        </w:rPr>
      </w:pPr>
      <w:r w:rsidRPr="00131950">
        <w:rPr>
          <w:b/>
          <w:bCs/>
          <w:sz w:val="28"/>
          <w:szCs w:val="28"/>
        </w:rPr>
        <w:t xml:space="preserve">3. Этапы и сроки проведения </w:t>
      </w:r>
      <w:r w:rsidR="00A02B30">
        <w:rPr>
          <w:b/>
          <w:bCs/>
          <w:sz w:val="28"/>
          <w:szCs w:val="28"/>
        </w:rPr>
        <w:t>Конференции</w:t>
      </w:r>
    </w:p>
    <w:p w14:paraId="13AFFEDA" w14:textId="72F24B2F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три этапа.</w:t>
      </w:r>
    </w:p>
    <w:p w14:paraId="1B7575BB" w14:textId="1F2B6CBF" w:rsidR="00895BB9" w:rsidRPr="00505841" w:rsidRDefault="00D040D4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.2.1. Первый этап </w:t>
      </w:r>
      <w:r w:rsidR="00ED5B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прием и регистрация научных статей; проверка работ на соответствие требованиям, предъявляемым к работам.</w:t>
      </w:r>
      <w:r w:rsidR="00ED5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Первый этап проводится оргкомитетом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972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в сроки, установленные дирекцией </w:t>
      </w:r>
      <w:r w:rsidR="00895BB9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форума молодежи.</w:t>
      </w:r>
    </w:p>
    <w:p w14:paraId="04323804" w14:textId="528ABC90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2. Второй этап (отборочный) </w:t>
      </w:r>
      <w:r w:rsidR="00ED5B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экспертиза научных статей, зарегистрированных и допущенных по итогам первого этапа; определение финалистов.</w:t>
      </w:r>
    </w:p>
    <w:p w14:paraId="159BA3F5" w14:textId="219978C7" w:rsidR="00895BB9" w:rsidRPr="006A319B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Экспертиза статей, проводится экспертной</w:t>
      </w:r>
      <w:r w:rsidR="00ED5B1D">
        <w:rPr>
          <w:rFonts w:ascii="Times New Roman" w:eastAsia="Times New Roman" w:hAnsi="Times New Roman" w:cs="Times New Roman"/>
          <w:sz w:val="28"/>
          <w:szCs w:val="28"/>
        </w:rPr>
        <w:t xml:space="preserve"> комиссией. Формируются списки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прошедших в финал</w:t>
      </w:r>
      <w:r w:rsidR="00ED5B1D" w:rsidRPr="00ED5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1D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EDB1D1" w14:textId="18A49632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3. Третий этап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(заключительный) защита финалистами научных статей; определение победителей и призеров.</w:t>
      </w:r>
    </w:p>
    <w:p w14:paraId="4FCB6129" w14:textId="240EFC89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Третий этап проводится между финалистами путем публичной защиты работ на специальном заседании в присутс</w:t>
      </w:r>
      <w:r w:rsidR="009720CB">
        <w:rPr>
          <w:rFonts w:ascii="Times New Roman" w:eastAsia="Times New Roman" w:hAnsi="Times New Roman" w:cs="Times New Roman"/>
          <w:sz w:val="28"/>
          <w:szCs w:val="28"/>
        </w:rPr>
        <w:t>твии членов экспертной комиссии.</w:t>
      </w:r>
    </w:p>
    <w:p w14:paraId="741DC7E9" w14:textId="77777777" w:rsidR="009720CB" w:rsidRDefault="009720CB" w:rsidP="00B5469F">
      <w:pPr>
        <w:pStyle w:val="1"/>
        <w:tabs>
          <w:tab w:val="left" w:pos="9356"/>
        </w:tabs>
        <w:ind w:left="0" w:right="0" w:firstLine="0"/>
        <w:rPr>
          <w:b/>
          <w:bCs/>
          <w:sz w:val="28"/>
          <w:szCs w:val="28"/>
        </w:rPr>
      </w:pPr>
    </w:p>
    <w:p w14:paraId="7256C734" w14:textId="62F88BF3" w:rsidR="00895BB9" w:rsidRPr="00131950" w:rsidRDefault="00895BB9" w:rsidP="00B5469F">
      <w:pPr>
        <w:pStyle w:val="1"/>
        <w:tabs>
          <w:tab w:val="left" w:pos="9356"/>
        </w:tabs>
        <w:ind w:left="0" w:right="0" w:firstLine="0"/>
        <w:rPr>
          <w:b/>
          <w:bCs/>
          <w:sz w:val="28"/>
          <w:szCs w:val="28"/>
        </w:rPr>
      </w:pPr>
      <w:r w:rsidRPr="00131950">
        <w:rPr>
          <w:b/>
          <w:bCs/>
          <w:sz w:val="28"/>
          <w:szCs w:val="28"/>
        </w:rPr>
        <w:t>4. Требования к представляемой документации и правила оформления работ (научных статей)</w:t>
      </w:r>
    </w:p>
    <w:p w14:paraId="06250790" w14:textId="04F6B7C7" w:rsidR="00895BB9" w:rsidRPr="00D349A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.1. Работы представляются в Оргкомитет в электронном виде через специальную регистрационную форму на сайте </w:t>
      </w:r>
      <w:proofErr w:type="spellStart"/>
      <w:r w:rsidR="006A319B" w:rsidRPr="00D349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tsue</w:t>
      </w:r>
      <w:proofErr w:type="spellEnd"/>
      <w:r w:rsidR="006A319B" w:rsidRPr="00D349A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6A319B" w:rsidRPr="00D349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jiep</w:t>
      </w:r>
      <w:proofErr w:type="spellEnd"/>
      <w:r w:rsidR="006A319B" w:rsidRPr="00D349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6A319B" w:rsidRPr="00D349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uz</w:t>
      </w:r>
      <w:proofErr w:type="spellEnd"/>
    </w:p>
    <w:p w14:paraId="559FC18E" w14:textId="5F270CE7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.2. Для участия на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представлен следующий пакет документов:</w:t>
      </w:r>
    </w:p>
    <w:p w14:paraId="6CD13ECC" w14:textId="2BF7A783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заявление автора об участии н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путем заполнения регистрационной формы участника на сайте </w:t>
      </w:r>
      <w:r w:rsidR="005A251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22354" w:rsidRPr="0050584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630CA0" w14:textId="77777777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текст работы (научной статьи) прикрепляется самостоятельным файлом к регистрационной форме участника;</w:t>
      </w:r>
    </w:p>
    <w:p w14:paraId="1CE81AFD" w14:textId="1DBA2E15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02B30" w:rsidRPr="00505841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(научная статья) должна соответствовать следующим требованиям:</w:t>
      </w:r>
    </w:p>
    <w:p w14:paraId="72D0BF6B" w14:textId="28FE2E56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проблематике и его тематическим направлениям, соответствующим </w:t>
      </w:r>
      <w:r w:rsidRPr="00C862FE">
        <w:rPr>
          <w:rFonts w:ascii="Times New Roman" w:eastAsia="Times New Roman" w:hAnsi="Times New Roman" w:cs="Times New Roman"/>
          <w:sz w:val="28"/>
          <w:szCs w:val="28"/>
        </w:rPr>
        <w:t>п. 2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14:paraId="4D4C6AA6" w14:textId="77777777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в научной статье необходимо наличие справочного аппарата: ссылки на источники, из которых использованы цитаты, цифровые данные в тексте, таблицы, графики, диаграммы, список литературы (не менее 10 источников);</w:t>
      </w:r>
    </w:p>
    <w:p w14:paraId="07A44909" w14:textId="502BC9F6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научная статья должна быть авторской, процент оригинальности текста должен быть не менее 70</w:t>
      </w:r>
      <w:r w:rsidR="00D349A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292DF" w14:textId="263DAFDE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Научная статья должна быть оформлена в соответствии со следующими требованиями: файл в формате *.</w:t>
      </w:r>
      <w:proofErr w:type="spellStart"/>
      <w:r w:rsidRPr="00505841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или *.</w:t>
      </w:r>
      <w:proofErr w:type="spellStart"/>
      <w:r w:rsidRPr="00505841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, озаглавленный фамилией автора, формат А4, шрифт </w:t>
      </w:r>
      <w:proofErr w:type="spellStart"/>
      <w:r w:rsidRPr="00505841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5841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5841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, размер шрифта, кегль </w:t>
      </w:r>
      <w:r w:rsidR="006677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505841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, межстрочный интервал </w:t>
      </w:r>
      <w:r w:rsidR="006677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полуторный. Все поля </w:t>
      </w:r>
      <w:r w:rsidR="00D42B4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20 мм. Текст должен быть выровнен по ширине без расстановки переносов. Ориентация листа книжная. Абзацный отступ </w:t>
      </w:r>
      <w:r w:rsidR="006677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1,25.</w:t>
      </w:r>
    </w:p>
    <w:p w14:paraId="46193C1E" w14:textId="77777777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Все диаграммы и таблицы должны быть вставлены в текст. Список литературы (библиографический список) оформляется в соответствии с ГОСТ 7.1-2003. Сноски по тексту приводятся в квадратных скобках с указанием номера источника в списке литературы.</w:t>
      </w:r>
    </w:p>
    <w:p w14:paraId="51243333" w14:textId="77777777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Объем статьи не более 5 страниц.</w:t>
      </w:r>
    </w:p>
    <w:p w14:paraId="74CCFF5F" w14:textId="5ED8587A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Инициалы и фамилия автора должна быть напечатана в правом верхнем углу страницы. Через один интервал указываются полное название вуза (организации), далее </w:t>
      </w:r>
      <w:r w:rsidR="001319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город. Ниже, посередине строки, указывается заголовок, далее аннотация (не менее </w:t>
      </w:r>
      <w:r w:rsidR="00D42B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предложений) и ключевые слова (3-7 слов и словосочетаний). Далее располагается текст научной статьи. В конце статьи указываются инициалы и фамилия научного руководителя, его ученая степень и звание.</w:t>
      </w:r>
    </w:p>
    <w:p w14:paraId="776DC32A" w14:textId="15C5A745" w:rsidR="00895BB9" w:rsidRPr="00131950" w:rsidRDefault="00895BB9" w:rsidP="00131950">
      <w:pPr>
        <w:pStyle w:val="1"/>
        <w:tabs>
          <w:tab w:val="left" w:pos="9356"/>
        </w:tabs>
        <w:ind w:left="0" w:right="0" w:firstLine="709"/>
        <w:jc w:val="both"/>
        <w:rPr>
          <w:b/>
          <w:bCs/>
          <w:sz w:val="28"/>
          <w:szCs w:val="28"/>
        </w:rPr>
      </w:pPr>
      <w:r w:rsidRPr="00131950">
        <w:rPr>
          <w:b/>
          <w:bCs/>
          <w:sz w:val="28"/>
          <w:szCs w:val="28"/>
        </w:rPr>
        <w:t xml:space="preserve">5. Порядок проведения </w:t>
      </w:r>
      <w:r w:rsidR="00A02B30">
        <w:rPr>
          <w:b/>
          <w:bCs/>
          <w:sz w:val="28"/>
          <w:szCs w:val="28"/>
        </w:rPr>
        <w:t>Конференции</w:t>
      </w:r>
      <w:r w:rsidRPr="00131950">
        <w:rPr>
          <w:b/>
          <w:bCs/>
          <w:sz w:val="28"/>
          <w:szCs w:val="28"/>
        </w:rPr>
        <w:t xml:space="preserve"> и критерии оценки работ</w:t>
      </w:r>
    </w:p>
    <w:p w14:paraId="48E51293" w14:textId="33E0DEF8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.1. На первом этапе оргкомитет осуществляет допуск работ (научных статей) для дальнейшей экспертной оценки по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требованиям, указанным в п. 4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</w:p>
    <w:p w14:paraId="17067609" w14:textId="6600C91B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.2. Во время второго (отборочного) этапа экспертная комиссия проводит экспертизу работ (научных ст</w:t>
      </w:r>
      <w:r>
        <w:rPr>
          <w:rFonts w:ascii="Times New Roman" w:eastAsia="Times New Roman" w:hAnsi="Times New Roman" w:cs="Times New Roman"/>
          <w:sz w:val="28"/>
          <w:szCs w:val="28"/>
        </w:rPr>
        <w:t>атей) участников и определяет 1</w:t>
      </w:r>
      <w:r w:rsidR="00D42B4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(пятнадца</w:t>
      </w:r>
      <w:r w:rsidR="00D42B46">
        <w:rPr>
          <w:rFonts w:ascii="Times New Roman" w:eastAsia="Times New Roman" w:hAnsi="Times New Roman" w:cs="Times New Roman"/>
          <w:sz w:val="28"/>
          <w:szCs w:val="28"/>
        </w:rPr>
        <w:t>ть) финалистов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AE892" w14:textId="3D175742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Критерии оценки работ на втором (отборочном) этапе:</w:t>
      </w:r>
    </w:p>
    <w:p w14:paraId="67E916CF" w14:textId="6F3CD35D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оформление работы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10 баллов;</w:t>
      </w:r>
    </w:p>
    <w:p w14:paraId="741CE115" w14:textId="1DEA4613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исследования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15 баллов;</w:t>
      </w:r>
    </w:p>
    <w:p w14:paraId="12F3D353" w14:textId="6DEE2CF7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новизна и оригинальность исследования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15 баллов;</w:t>
      </w:r>
    </w:p>
    <w:p w14:paraId="2EFED1D3" w14:textId="60284994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исследования: научная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обоснованность предложенных решений; логичность, научный стиль и грамотность изложения; наличие приложений, иллюстраций, графических пояснений надлежащего качества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40 баллов;</w:t>
      </w:r>
    </w:p>
    <w:p w14:paraId="00C447C0" w14:textId="5E318AB2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значимость результатов исследования, возможность апробации и внедрения полученных результатов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20 баллов.</w:t>
      </w:r>
    </w:p>
    <w:p w14:paraId="050137CB" w14:textId="59EAD13C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Информационные письма о выходе в финал направляются участникам-финалистам.</w:t>
      </w:r>
    </w:p>
    <w:p w14:paraId="1AC60C37" w14:textId="582C91AA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финалист не может лично принять участие в финале по причине, признанной Оргкомитетом уважительной, то Оргкомитет может предоставить возможность публичной защиты работы дистанционно, в виде </w:t>
      </w:r>
      <w:proofErr w:type="spellStart"/>
      <w:r w:rsidRPr="00505841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 В остальных случаях решением Оргкомитета в состав финалистов вводится участник, занявший </w:t>
      </w:r>
      <w:r w:rsidR="00D42B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2B4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-е место по итогам второго (отборочного) этапа.</w:t>
      </w:r>
    </w:p>
    <w:p w14:paraId="3ACF520F" w14:textId="18322B19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.3. Во время третьего (заключительного) этапа члены экспертной комиссии заполняют экспертный лист по каждому финалисту.</w:t>
      </w:r>
    </w:p>
    <w:p w14:paraId="3E8BED37" w14:textId="44EC71CF" w:rsidR="00895BB9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Критерии оценки участников во время очной защиты работы (научной статьи) на третьем (заключительном) этапе:</w:t>
      </w:r>
    </w:p>
    <w:p w14:paraId="19183E62" w14:textId="558E7E5E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исследования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15 баллов;</w:t>
      </w:r>
    </w:p>
    <w:p w14:paraId="521E028D" w14:textId="334D5BBD" w:rsidR="00D04D05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новизна и оригинальность исследования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15 баллов; </w:t>
      </w:r>
    </w:p>
    <w:p w14:paraId="6454C9F7" w14:textId="5A721E3F" w:rsidR="00895BB9" w:rsidRPr="00505841" w:rsidRDefault="00D04D05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значимость результатов исследования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20 баллов;</w:t>
      </w:r>
    </w:p>
    <w:p w14:paraId="23D4F468" w14:textId="58957777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20 баллов;</w:t>
      </w:r>
    </w:p>
    <w:p w14:paraId="3BB0EDEF" w14:textId="67815B4B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защита (ответы на вопросы экспертов) </w:t>
      </w:r>
      <w:r w:rsidR="00957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 30 баллов.</w:t>
      </w:r>
    </w:p>
    <w:p w14:paraId="0DA4AD7D" w14:textId="1E4ACBB8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Приоритет в виде дополнительных баллов (до 10 баллов) отдается работам, выполненным по направлениям в рамках ежегодной темы </w:t>
      </w:r>
      <w:r w:rsidR="00E16A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16AC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048B7" w14:textId="1685F28B" w:rsidR="00895BB9" w:rsidRPr="00505841" w:rsidRDefault="00895BB9" w:rsidP="00131950">
      <w:pPr>
        <w:tabs>
          <w:tab w:val="left" w:pos="9356"/>
        </w:tabs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В случае, если у победителей и призеров количество баллов одинаковое (равное), решение по определению победителей и призеров остается за экспертной комиссией.</w:t>
      </w:r>
    </w:p>
    <w:p w14:paraId="7D123FB6" w14:textId="13F0F77B" w:rsidR="00895BB9" w:rsidRPr="00131950" w:rsidRDefault="00895BB9" w:rsidP="00131950">
      <w:pPr>
        <w:pStyle w:val="1"/>
        <w:tabs>
          <w:tab w:val="left" w:pos="9356"/>
        </w:tabs>
        <w:ind w:left="0" w:right="0" w:firstLine="709"/>
        <w:rPr>
          <w:b/>
          <w:bCs/>
          <w:sz w:val="28"/>
          <w:szCs w:val="28"/>
        </w:rPr>
      </w:pPr>
      <w:r w:rsidRPr="00131950">
        <w:rPr>
          <w:b/>
          <w:bCs/>
          <w:sz w:val="28"/>
          <w:szCs w:val="28"/>
        </w:rPr>
        <w:t xml:space="preserve">6.Управление </w:t>
      </w:r>
      <w:r w:rsidR="00492159">
        <w:rPr>
          <w:b/>
          <w:bCs/>
          <w:sz w:val="28"/>
          <w:szCs w:val="28"/>
        </w:rPr>
        <w:t>к</w:t>
      </w:r>
      <w:r w:rsidR="00A02B30">
        <w:rPr>
          <w:b/>
          <w:bCs/>
          <w:sz w:val="28"/>
          <w:szCs w:val="28"/>
        </w:rPr>
        <w:t>онференцией</w:t>
      </w:r>
    </w:p>
    <w:p w14:paraId="402321E7" w14:textId="2E76F2AD" w:rsidR="00895BB9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.1. Управление осуществляется дирекцией </w:t>
      </w:r>
      <w:r w:rsidR="00895BB9">
        <w:rPr>
          <w:rFonts w:ascii="Times New Roman" w:eastAsia="Times New Roman" w:hAnsi="Times New Roman" w:cs="Times New Roman"/>
          <w:sz w:val="28"/>
          <w:szCs w:val="28"/>
        </w:rPr>
        <w:t>ТГЭУ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и оргкомитетом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D878CE" w14:textId="610C6765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.2. Для организации и проведения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оргкомитет, утверждаемый приказом ректора </w:t>
      </w:r>
      <w:r w:rsidR="00895BB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ГЭУ. В состав оргкомитета входят:</w:t>
      </w:r>
    </w:p>
    <w:p w14:paraId="719F4129" w14:textId="4C7EFC7E" w:rsidR="00895BB9" w:rsidRPr="00505841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</w:t>
      </w:r>
      <w:r w:rsidR="006141B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8F05D4">
        <w:rPr>
          <w:rFonts w:ascii="Times New Roman" w:eastAsia="Times New Roman" w:hAnsi="Times New Roman" w:cs="Times New Roman"/>
          <w:sz w:val="28"/>
          <w:szCs w:val="28"/>
        </w:rPr>
        <w:t>д.филос.н</w:t>
      </w:r>
      <w:proofErr w:type="spellEnd"/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. проф. </w:t>
      </w:r>
      <w:r w:rsidR="006141B6">
        <w:rPr>
          <w:rFonts w:ascii="Times New Roman" w:eastAsia="Times New Roman" w:hAnsi="Times New Roman" w:cs="Times New Roman"/>
          <w:sz w:val="28"/>
          <w:szCs w:val="28"/>
        </w:rPr>
        <w:t>Хакимов Н.Х.</w:t>
      </w:r>
    </w:p>
    <w:p w14:paraId="0593C94B" w14:textId="78930380" w:rsidR="00895BB9" w:rsidRPr="008F05D4" w:rsidRDefault="006F06EA" w:rsidP="008F05D4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сопредседатель оргкомитета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– д.э.н., проф. </w:t>
      </w:r>
      <w:proofErr w:type="spellStart"/>
      <w:r w:rsidR="008F05D4">
        <w:rPr>
          <w:rFonts w:ascii="Times New Roman" w:eastAsia="Times New Roman" w:hAnsi="Times New Roman" w:cs="Times New Roman"/>
          <w:sz w:val="28"/>
          <w:szCs w:val="28"/>
        </w:rPr>
        <w:t>Карлибаева</w:t>
      </w:r>
      <w:proofErr w:type="spellEnd"/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 Р. Х.</w:t>
      </w:r>
    </w:p>
    <w:p w14:paraId="119DFE6B" w14:textId="0526D894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="006141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к.ф.н. и.о. доц. </w:t>
      </w:r>
      <w:proofErr w:type="spellStart"/>
      <w:r w:rsidR="006141B6">
        <w:rPr>
          <w:rFonts w:ascii="Times New Roman" w:eastAsia="Times New Roman" w:hAnsi="Times New Roman" w:cs="Times New Roman"/>
          <w:sz w:val="28"/>
          <w:szCs w:val="28"/>
        </w:rPr>
        <w:t>Хидирова</w:t>
      </w:r>
      <w:proofErr w:type="spellEnd"/>
      <w:r w:rsidR="006141B6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14:paraId="7535FCE0" w14:textId="1B9048F8" w:rsidR="00895BB9" w:rsidRPr="00505841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 координатор(ы) – </w:t>
      </w:r>
      <w:proofErr w:type="spellStart"/>
      <w:r w:rsidR="00DC448E">
        <w:rPr>
          <w:rFonts w:ascii="Times New Roman" w:eastAsia="Times New Roman" w:hAnsi="Times New Roman" w:cs="Times New Roman"/>
          <w:sz w:val="28"/>
          <w:szCs w:val="28"/>
        </w:rPr>
        <w:t>к.филос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r w:rsidR="008F05D4">
        <w:rPr>
          <w:rFonts w:ascii="Times New Roman" w:eastAsia="Times New Roman" w:hAnsi="Times New Roman" w:cs="Times New Roman"/>
          <w:sz w:val="28"/>
          <w:szCs w:val="28"/>
        </w:rPr>
        <w:t>. доц. Садыков А.К.</w:t>
      </w:r>
    </w:p>
    <w:p w14:paraId="33330B72" w14:textId="4F31EC3E" w:rsidR="00895BB9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председат</w:t>
      </w:r>
      <w:r w:rsidR="000464C0">
        <w:rPr>
          <w:rFonts w:ascii="Times New Roman" w:eastAsia="Times New Roman" w:hAnsi="Times New Roman" w:cs="Times New Roman"/>
          <w:sz w:val="28"/>
          <w:szCs w:val="28"/>
        </w:rPr>
        <w:t>ель и члены экспертной комиссии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8F05D4">
        <w:rPr>
          <w:rFonts w:ascii="Times New Roman" w:eastAsia="Times New Roman" w:hAnsi="Times New Roman" w:cs="Times New Roman"/>
          <w:sz w:val="28"/>
          <w:szCs w:val="28"/>
        </w:rPr>
        <w:t>к.полит.н</w:t>
      </w:r>
      <w:proofErr w:type="spellEnd"/>
      <w:r w:rsidR="008F05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5D4">
        <w:rPr>
          <w:rFonts w:ascii="Times New Roman" w:eastAsia="Times New Roman" w:hAnsi="Times New Roman" w:cs="Times New Roman"/>
          <w:sz w:val="28"/>
          <w:szCs w:val="28"/>
        </w:rPr>
        <w:t>и.о.доц</w:t>
      </w:r>
      <w:proofErr w:type="spellEnd"/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F05D4">
        <w:rPr>
          <w:rFonts w:ascii="Times New Roman" w:eastAsia="Times New Roman" w:hAnsi="Times New Roman" w:cs="Times New Roman"/>
          <w:sz w:val="28"/>
          <w:szCs w:val="28"/>
        </w:rPr>
        <w:t>Жамалова</w:t>
      </w:r>
      <w:proofErr w:type="spellEnd"/>
      <w:r w:rsidR="008F05D4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>(председатель</w:t>
      </w:r>
      <w:proofErr w:type="gramStart"/>
      <w:r w:rsidR="008F05D4">
        <w:rPr>
          <w:rFonts w:ascii="Times New Roman" w:eastAsia="Times New Roman" w:hAnsi="Times New Roman" w:cs="Times New Roman"/>
          <w:sz w:val="28"/>
          <w:szCs w:val="28"/>
        </w:rPr>
        <w:t>);</w:t>
      </w:r>
      <w:r w:rsidR="00DC44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C448E">
        <w:rPr>
          <w:rFonts w:ascii="Times New Roman" w:eastAsia="Times New Roman" w:hAnsi="Times New Roman" w:cs="Times New Roman"/>
          <w:sz w:val="28"/>
          <w:szCs w:val="28"/>
        </w:rPr>
        <w:t xml:space="preserve"> к.т.н.</w:t>
      </w:r>
      <w:r w:rsidR="00DC448E" w:rsidRPr="00DC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48E"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48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448E" w:rsidRPr="00DC448E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DC44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C448E">
        <w:rPr>
          <w:rFonts w:ascii="Times New Roman" w:eastAsia="Times New Roman" w:hAnsi="Times New Roman" w:cs="Times New Roman"/>
          <w:sz w:val="28"/>
          <w:szCs w:val="28"/>
        </w:rPr>
        <w:t>Бекбаев</w:t>
      </w:r>
      <w:proofErr w:type="spellEnd"/>
      <w:r w:rsidR="00DC448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C448E" w:rsidRPr="00DC44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448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ст. преп. </w:t>
      </w:r>
      <w:proofErr w:type="spellStart"/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>Вахобова</w:t>
      </w:r>
      <w:proofErr w:type="spellEnd"/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5A068C">
        <w:rPr>
          <w:rFonts w:ascii="Times New Roman" w:eastAsia="Times New Roman" w:hAnsi="Times New Roman" w:cs="Times New Roman"/>
          <w:sz w:val="28"/>
          <w:szCs w:val="28"/>
        </w:rPr>
        <w:t>ст.преп.</w:t>
      </w:r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>Айматова</w:t>
      </w:r>
      <w:proofErr w:type="spellEnd"/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5A068C">
        <w:rPr>
          <w:rFonts w:ascii="Times New Roman" w:eastAsia="Times New Roman" w:hAnsi="Times New Roman" w:cs="Times New Roman"/>
          <w:sz w:val="28"/>
          <w:szCs w:val="28"/>
        </w:rPr>
        <w:t>ст.преп</w:t>
      </w:r>
      <w:proofErr w:type="spellEnd"/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>Холдарова</w:t>
      </w:r>
      <w:proofErr w:type="spellEnd"/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5A068C">
        <w:rPr>
          <w:rFonts w:ascii="Times New Roman" w:eastAsia="Times New Roman" w:hAnsi="Times New Roman" w:cs="Times New Roman"/>
          <w:sz w:val="28"/>
          <w:szCs w:val="28"/>
        </w:rPr>
        <w:t>Дувлаева</w:t>
      </w:r>
      <w:proofErr w:type="spellEnd"/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4AE7CF" w14:textId="631D7646" w:rsidR="00895BB9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организаций </w:t>
      </w:r>
      <w:r w:rsidR="00DC44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BB9" w:rsidRPr="00DC448E">
        <w:rPr>
          <w:rFonts w:ascii="Times New Roman" w:eastAsia="Times New Roman" w:hAnsi="Times New Roman" w:cs="Times New Roman"/>
          <w:sz w:val="28"/>
          <w:szCs w:val="28"/>
          <w:highlight w:val="yellow"/>
        </w:rPr>
        <w:t>партнеров</w:t>
      </w:r>
      <w:r w:rsidR="00DC448E" w:rsidRPr="00DC448E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="00DC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ABD067" w14:textId="094D1BFF" w:rsidR="00895BB9" w:rsidRPr="00505841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 секретарь – </w:t>
      </w:r>
      <w:proofErr w:type="spellStart"/>
      <w:r w:rsidR="005A068C">
        <w:rPr>
          <w:rFonts w:ascii="Times New Roman" w:eastAsia="Times New Roman" w:hAnsi="Times New Roman" w:cs="Times New Roman"/>
          <w:sz w:val="28"/>
          <w:szCs w:val="28"/>
        </w:rPr>
        <w:t>ст.преп</w:t>
      </w:r>
      <w:proofErr w:type="spellEnd"/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>Кулдaшева</w:t>
      </w:r>
      <w:proofErr w:type="spellEnd"/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68C" w:rsidRPr="005A068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7084F" w14:textId="2B2C2302" w:rsidR="00895BB9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.3. Оргкомитет осуществляет общее руководство организацией и проведением. </w:t>
      </w:r>
    </w:p>
    <w:p w14:paraId="19B6B982" w14:textId="498CC689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.3.1. Председатель оргкомитета:</w:t>
      </w:r>
    </w:p>
    <w:p w14:paraId="11F77EE8" w14:textId="207ACF03" w:rsidR="00895BB9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-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 xml:space="preserve">утверждает Положение и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приказ о проведении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и составе оргкомитета, приказ о составе экспертной комисс</w:t>
      </w:r>
      <w:bookmarkStart w:id="0" w:name="_GoBack"/>
      <w:bookmarkEnd w:id="0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ии; </w:t>
      </w:r>
    </w:p>
    <w:p w14:paraId="5ECC331E" w14:textId="7EE57FD4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общее руководство организацией и проведением мероприятий, в рамках которого проводится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1DF83" w14:textId="51998E44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.3.2. Сопредседатель оргкомитета:</w:t>
      </w:r>
    </w:p>
    <w:p w14:paraId="407887B8" w14:textId="0240B742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непосредственное руководство организацией и проведением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16ACB" w:rsidRPr="0050584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, совместно с научным руководителем, формирует состав экспертной комиссии.</w:t>
      </w:r>
    </w:p>
    <w:p w14:paraId="6AFB8398" w14:textId="3A7B3C41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.3.3. Для проведения экспертной оценки работ создается экспертная комиссия.</w:t>
      </w:r>
    </w:p>
    <w:p w14:paraId="4DF451AF" w14:textId="3061E401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Председателем экспертной комиссии</w:t>
      </w:r>
      <w:r w:rsidR="00FA36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B46" w:rsidRPr="00505841">
        <w:rPr>
          <w:rFonts w:ascii="Times New Roman" w:eastAsia="Times New Roman" w:hAnsi="Times New Roman" w:cs="Times New Roman"/>
          <w:sz w:val="28"/>
          <w:szCs w:val="28"/>
        </w:rPr>
        <w:t xml:space="preserve">в рамках которого проводится </w:t>
      </w:r>
      <w:r w:rsidR="00FA36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2B46">
        <w:rPr>
          <w:rFonts w:ascii="Times New Roman" w:eastAsia="Times New Roman" w:hAnsi="Times New Roman" w:cs="Times New Roman"/>
          <w:sz w:val="28"/>
          <w:szCs w:val="28"/>
        </w:rPr>
        <w:t>онференция</w:t>
      </w:r>
      <w:r w:rsidR="00FA36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B46"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5A068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A068C">
        <w:rPr>
          <w:rFonts w:ascii="Times New Roman" w:eastAsia="Times New Roman" w:hAnsi="Times New Roman" w:cs="Times New Roman"/>
          <w:sz w:val="28"/>
          <w:szCs w:val="28"/>
        </w:rPr>
        <w:t>полит.н</w:t>
      </w:r>
      <w:proofErr w:type="spellEnd"/>
      <w:r w:rsidR="005A0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68C"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068C">
        <w:rPr>
          <w:rFonts w:ascii="Times New Roman" w:eastAsia="Times New Roman" w:hAnsi="Times New Roman" w:cs="Times New Roman"/>
          <w:sz w:val="28"/>
          <w:szCs w:val="28"/>
        </w:rPr>
        <w:t>и.о.доц</w:t>
      </w:r>
      <w:proofErr w:type="spellEnd"/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A068C">
        <w:rPr>
          <w:rFonts w:ascii="Times New Roman" w:eastAsia="Times New Roman" w:hAnsi="Times New Roman" w:cs="Times New Roman"/>
          <w:sz w:val="28"/>
          <w:szCs w:val="28"/>
        </w:rPr>
        <w:t>Жамалова</w:t>
      </w:r>
      <w:proofErr w:type="spellEnd"/>
      <w:r w:rsidR="005A068C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В состав экспертной комиссии входят высококвалифицированные педагогические и научные работники, ведущие специалисты из числа организаторов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16ACB" w:rsidRPr="0050584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, а также приглашенные эксперты. Более половины членов экспертной комиссии должны быть представителями сторонних организаций.</w:t>
      </w:r>
    </w:p>
    <w:p w14:paraId="30EE7CF8" w14:textId="285E0719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Решения экспертной комиссий протоколируются, протоколы подписываются председателем, секретарем и членами экспертной комиссии (приложение </w:t>
      </w:r>
      <w:r w:rsidR="00FA36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, 4).</w:t>
      </w:r>
    </w:p>
    <w:p w14:paraId="483CFA21" w14:textId="77C5257C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.3.4. Научный руководитель:</w:t>
      </w:r>
    </w:p>
    <w:p w14:paraId="66549B21" w14:textId="1FD0579D" w:rsidR="00895BB9" w:rsidRPr="00505841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Положения о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, а также изменения и дополнения к нему;</w:t>
      </w:r>
    </w:p>
    <w:p w14:paraId="56D02458" w14:textId="65C09E4D" w:rsidR="00895BB9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является сопредседателем экспертной комиссии; </w:t>
      </w:r>
    </w:p>
    <w:p w14:paraId="0A0F1844" w14:textId="535F2D49" w:rsidR="00895BB9" w:rsidRPr="00505841" w:rsidRDefault="006F06EA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подбирает состав экспертной комиссии;</w:t>
      </w:r>
    </w:p>
    <w:p w14:paraId="0022A972" w14:textId="5DAF755E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.3.5. Координатор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CB2B7E" w14:textId="14FAD8F1" w:rsidR="00895BB9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366E">
        <w:rPr>
          <w:noProof/>
        </w:rPr>
        <w:drawing>
          <wp:inline distT="0" distB="0" distL="0" distR="0" wp14:anchorId="53275341" wp14:editId="26B1CFFD">
            <wp:extent cx="857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приглашение членов экспертной комиссии </w:t>
      </w:r>
      <w:r w:rsidR="0012235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95059A4" w14:textId="77777777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рассылку информационных писем в образовательные, исследовательские и научные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РУз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стран;</w:t>
      </w:r>
    </w:p>
    <w:p w14:paraId="0A8BBAC7" w14:textId="7725E628" w:rsidR="00895BB9" w:rsidRDefault="004857B2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регистрацию и проверку соответствия поступивших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на Конференцию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документов установленным требованиям, направляет работы членам экспертной комиссии для оценки; </w:t>
      </w:r>
    </w:p>
    <w:p w14:paraId="2D8921BC" w14:textId="36B61288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организацию и контроль за ходом проведения </w:t>
      </w:r>
      <w:r w:rsidR="0012235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E0010B" w14:textId="292E9600" w:rsidR="00895BB9" w:rsidRPr="00505841" w:rsidRDefault="004857B2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организует финал и работу экспертной комиссии во время третьего этапа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онференции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94AB02" w14:textId="5A864374" w:rsidR="00895BB9" w:rsidRPr="00505841" w:rsidRDefault="004857B2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организует оформление дипломов и награждение победителей и призеров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онференции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71456A" w14:textId="54BCFC55" w:rsidR="00895BB9" w:rsidRDefault="004857B2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организует сбор работ (научных статей) финалистов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>нференции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80E91C" w14:textId="68BD5319" w:rsidR="00895BB9" w:rsidRPr="00505841" w:rsidRDefault="004857B2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отчет о проведении </w:t>
      </w:r>
      <w:r w:rsidR="0012235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7BA10C" w14:textId="77777777" w:rsidR="00895BB9" w:rsidRPr="00131950" w:rsidRDefault="00895BB9" w:rsidP="00131950">
      <w:pPr>
        <w:pStyle w:val="1"/>
        <w:tabs>
          <w:tab w:val="left" w:pos="9356"/>
        </w:tabs>
        <w:ind w:left="0" w:right="0" w:firstLine="709"/>
        <w:rPr>
          <w:b/>
          <w:bCs/>
          <w:sz w:val="28"/>
          <w:szCs w:val="28"/>
        </w:rPr>
      </w:pPr>
      <w:r w:rsidRPr="00131950">
        <w:rPr>
          <w:b/>
          <w:bCs/>
          <w:sz w:val="28"/>
          <w:szCs w:val="28"/>
        </w:rPr>
        <w:t>7. Награждение победителей</w:t>
      </w:r>
    </w:p>
    <w:p w14:paraId="67DE4D4E" w14:textId="247CF677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.1. По итогам очной защиты определяются 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>лучшие статьи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, занявшие 1, П, III места.</w:t>
      </w:r>
    </w:p>
    <w:p w14:paraId="5648A498" w14:textId="388C446E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>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 1, П, III степени и заседания экспертной комиссии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</w:t>
      </w:r>
      <w:r w:rsidR="00FA36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F2D57" w14:textId="1284B70C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.2. Участники, занявшие IV и V места, получают грамоты соответственно за 4 и 5 место.</w:t>
      </w:r>
    </w:p>
    <w:p w14:paraId="7BDB3F70" w14:textId="31409A6D" w:rsidR="00895BB9" w:rsidRPr="00505841" w:rsidRDefault="00131950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.3. Все участники третьего (заключительного) этапа получают сертификаты финалистов </w:t>
      </w:r>
      <w:r w:rsidR="008F05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онференци</w:t>
      </w:r>
      <w:r w:rsidR="00FA36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1DADEA" w14:textId="52F256AF" w:rsidR="00895BB9" w:rsidRPr="00131950" w:rsidRDefault="00131950" w:rsidP="00131950">
      <w:pPr>
        <w:pStyle w:val="1"/>
        <w:tabs>
          <w:tab w:val="left" w:pos="9356"/>
        </w:tabs>
        <w:ind w:left="0" w:righ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95BB9" w:rsidRPr="00131950">
        <w:rPr>
          <w:b/>
          <w:bCs/>
          <w:sz w:val="28"/>
          <w:szCs w:val="28"/>
        </w:rPr>
        <w:t>. Контактные данные</w:t>
      </w:r>
    </w:p>
    <w:p w14:paraId="7EA5B828" w14:textId="1037A99C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96C1AE" w14:textId="4DA86B42" w:rsidR="00895BB9" w:rsidRDefault="00895BB9" w:rsidP="00131950">
      <w:pPr>
        <w:tabs>
          <w:tab w:val="left" w:pos="9356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 Узбекистан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Ташкентс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кий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 экономический университет» (Т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>ГЭУ)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Ташкент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Ислама Каримова - 49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56709E1F" w14:textId="77777777" w:rsidR="00F678E3" w:rsidRPr="00505841" w:rsidRDefault="006F564E" w:rsidP="00F678E3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Web-caйт</w:t>
      </w:r>
      <w:proofErr w:type="spellEnd"/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BB9" w:rsidRPr="00505841">
        <w:rPr>
          <w:rFonts w:ascii="Times New Roman" w:eastAsia="Times New Roman" w:hAnsi="Times New Roman" w:cs="Times New Roman"/>
          <w:sz w:val="28"/>
          <w:szCs w:val="28"/>
        </w:rPr>
        <w:t xml:space="preserve">организации: </w:t>
      </w:r>
      <w:proofErr w:type="spellStart"/>
      <w:r w:rsidR="00F678E3" w:rsidRPr="006141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tsue</w:t>
      </w:r>
      <w:proofErr w:type="spellEnd"/>
      <w:r w:rsidR="00F678E3" w:rsidRPr="006141B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F678E3" w:rsidRPr="006141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jiep</w:t>
      </w:r>
      <w:proofErr w:type="spellEnd"/>
      <w:r w:rsidR="00F678E3" w:rsidRPr="006141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F678E3" w:rsidRPr="006141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uz</w:t>
      </w:r>
      <w:proofErr w:type="spellEnd"/>
    </w:p>
    <w:p w14:paraId="499F1813" w14:textId="6E2C9476" w:rsidR="00895BB9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>тел.: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14:paraId="776B7BE6" w14:textId="19890C55" w:rsidR="00895BB9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Почта: 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717D0F14" w14:textId="0524E9F2" w:rsidR="00D04D05" w:rsidRPr="00505841" w:rsidRDefault="00895BB9" w:rsidP="00131950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ГЭУ, ответственное за проведение </w:t>
      </w:r>
      <w:r w:rsidR="00A10027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058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04D05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04D05" w:rsidRPr="00614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41B6" w:rsidRPr="006141B6">
        <w:rPr>
          <w:rFonts w:ascii="Times New Roman" w:hAnsi="Times New Roman" w:cs="Times New Roman"/>
          <w:sz w:val="28"/>
          <w:szCs w:val="28"/>
          <w:u w:val="single"/>
        </w:rPr>
        <w:t>Общественно-гуманитарных и точных наук</w:t>
      </w:r>
      <w:r w:rsidR="00D04D05" w:rsidRPr="006141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04D05" w:rsidRPr="00505841">
        <w:rPr>
          <w:rFonts w:ascii="Times New Roman" w:hAnsi="Times New Roman" w:cs="Times New Roman"/>
          <w:sz w:val="28"/>
          <w:szCs w:val="28"/>
        </w:rPr>
        <w:t xml:space="preserve"> </w:t>
      </w:r>
      <w:r w:rsidR="00A10027">
        <w:rPr>
          <w:rFonts w:ascii="Times New Roman" w:hAnsi="Times New Roman" w:cs="Times New Roman"/>
          <w:sz w:val="28"/>
          <w:szCs w:val="28"/>
        </w:rPr>
        <w:t>факультета</w:t>
      </w:r>
      <w:r w:rsidR="00D04D05" w:rsidRPr="00505841">
        <w:rPr>
          <w:rFonts w:ascii="Times New Roman" w:hAnsi="Times New Roman" w:cs="Times New Roman"/>
          <w:sz w:val="28"/>
          <w:szCs w:val="28"/>
        </w:rPr>
        <w:t xml:space="preserve"> </w:t>
      </w:r>
      <w:r w:rsidR="00A10027">
        <w:rPr>
          <w:rFonts w:ascii="Times New Roman" w:hAnsi="Times New Roman" w:cs="Times New Roman"/>
          <w:sz w:val="28"/>
          <w:szCs w:val="28"/>
        </w:rPr>
        <w:t>Международной совместной образовательной</w:t>
      </w:r>
      <w:r w:rsidR="00D04D05" w:rsidRPr="0050584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10027">
        <w:rPr>
          <w:rFonts w:ascii="Times New Roman" w:hAnsi="Times New Roman" w:cs="Times New Roman"/>
          <w:sz w:val="28"/>
          <w:szCs w:val="28"/>
        </w:rPr>
        <w:t>ы</w:t>
      </w:r>
      <w:r w:rsidR="00D04D05">
        <w:rPr>
          <w:rFonts w:ascii="Times New Roman" w:hAnsi="Times New Roman" w:cs="Times New Roman"/>
          <w:sz w:val="28"/>
          <w:szCs w:val="28"/>
        </w:rPr>
        <w:t xml:space="preserve"> ТГЭУ и </w:t>
      </w:r>
      <w:proofErr w:type="spellStart"/>
      <w:r w:rsidR="00D04D05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="00D04D05" w:rsidRPr="00505841">
        <w:rPr>
          <w:rFonts w:ascii="Times New Roman" w:hAnsi="Times New Roman" w:cs="Times New Roman"/>
          <w:sz w:val="28"/>
          <w:szCs w:val="28"/>
        </w:rPr>
        <w:t>.</w:t>
      </w:r>
    </w:p>
    <w:p w14:paraId="6C8B5FB0" w14:textId="1C54F204" w:rsidR="00895BB9" w:rsidRDefault="00895BB9" w:rsidP="00895BB9">
      <w:pPr>
        <w:spacing w:after="296"/>
        <w:ind w:right="110"/>
        <w:jc w:val="right"/>
      </w:pPr>
    </w:p>
    <w:p w14:paraId="39E2D714" w14:textId="77777777" w:rsidR="00895BB9" w:rsidRDefault="00895BB9" w:rsidP="00895BB9"/>
    <w:p w14:paraId="4E61E2B9" w14:textId="77777777" w:rsidR="00895BB9" w:rsidRDefault="00895BB9" w:rsidP="00895BB9"/>
    <w:p w14:paraId="1EA04823" w14:textId="008FC0FE" w:rsidR="00895BB9" w:rsidRDefault="00895BB9" w:rsidP="00895BB9"/>
    <w:p w14:paraId="275654FF" w14:textId="793EFF6B" w:rsidR="00E46C71" w:rsidRPr="00E46C71" w:rsidRDefault="00E46C71" w:rsidP="00E46C71">
      <w:pPr>
        <w:pStyle w:val="1"/>
        <w:spacing w:line="276" w:lineRule="auto"/>
        <w:ind w:left="0" w:right="696" w:firstLine="0"/>
        <w:contextualSpacing/>
        <w:jc w:val="right"/>
        <w:rPr>
          <w:sz w:val="24"/>
          <w:szCs w:val="24"/>
        </w:rPr>
      </w:pPr>
      <w:r w:rsidRPr="00E46C71">
        <w:rPr>
          <w:sz w:val="24"/>
          <w:szCs w:val="24"/>
        </w:rPr>
        <w:lastRenderedPageBreak/>
        <w:t>Приложение 1</w:t>
      </w:r>
    </w:p>
    <w:p w14:paraId="155FC70A" w14:textId="2A26A360" w:rsidR="00895BB9" w:rsidRPr="00E46C71" w:rsidRDefault="00895BB9" w:rsidP="00895BB9">
      <w:pPr>
        <w:pStyle w:val="1"/>
        <w:spacing w:line="276" w:lineRule="auto"/>
        <w:ind w:left="0" w:right="696" w:firstLine="0"/>
        <w:contextualSpacing/>
        <w:rPr>
          <w:b/>
          <w:sz w:val="24"/>
          <w:szCs w:val="24"/>
        </w:rPr>
      </w:pPr>
      <w:r w:rsidRPr="00E46C71">
        <w:rPr>
          <w:b/>
          <w:sz w:val="24"/>
          <w:szCs w:val="24"/>
        </w:rPr>
        <w:t>ЗАЯВЛЕНИЕ УЧАСТНИКА</w:t>
      </w:r>
    </w:p>
    <w:p w14:paraId="166379B1" w14:textId="0765D606" w:rsidR="00895BB9" w:rsidRPr="00F259B9" w:rsidRDefault="00C862FE" w:rsidP="006141B6">
      <w:pPr>
        <w:pStyle w:val="1"/>
        <w:spacing w:line="276" w:lineRule="auto"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М</w:t>
      </w:r>
      <w:r w:rsidR="00895BB9" w:rsidRPr="00F259B9">
        <w:rPr>
          <w:sz w:val="24"/>
          <w:szCs w:val="24"/>
        </w:rPr>
        <w:t>еждународно</w:t>
      </w:r>
      <w:r w:rsidR="00A24C30">
        <w:rPr>
          <w:sz w:val="24"/>
          <w:szCs w:val="24"/>
        </w:rPr>
        <w:t>й</w:t>
      </w:r>
      <w:r w:rsidRPr="00C862FE">
        <w:rPr>
          <w:sz w:val="24"/>
          <w:szCs w:val="24"/>
        </w:rPr>
        <w:t xml:space="preserve"> </w:t>
      </w:r>
      <w:r>
        <w:rPr>
          <w:sz w:val="24"/>
          <w:szCs w:val="24"/>
        </w:rPr>
        <w:t>студенческой</w:t>
      </w:r>
      <w:r w:rsidR="00895BB9" w:rsidRPr="00F259B9">
        <w:rPr>
          <w:sz w:val="24"/>
          <w:szCs w:val="24"/>
        </w:rPr>
        <w:t xml:space="preserve"> </w:t>
      </w:r>
      <w:r w:rsidR="00A24C30">
        <w:rPr>
          <w:sz w:val="24"/>
          <w:szCs w:val="24"/>
        </w:rPr>
        <w:t>к</w:t>
      </w:r>
      <w:r w:rsidR="00A02B30">
        <w:rPr>
          <w:sz w:val="24"/>
          <w:szCs w:val="24"/>
        </w:rPr>
        <w:t>онференци</w:t>
      </w:r>
      <w:r>
        <w:rPr>
          <w:sz w:val="24"/>
          <w:szCs w:val="24"/>
        </w:rPr>
        <w:t>и</w:t>
      </w:r>
      <w:r w:rsidR="00895BB9" w:rsidRPr="00F259B9">
        <w:rPr>
          <w:sz w:val="24"/>
          <w:szCs w:val="24"/>
        </w:rPr>
        <w:t xml:space="preserve"> «</w:t>
      </w:r>
      <w:r w:rsidR="00122354" w:rsidRPr="00FA36FB">
        <w:rPr>
          <w:color w:val="0F0F0F"/>
          <w:sz w:val="24"/>
          <w:szCs w:val="24"/>
        </w:rPr>
        <w:t>Наука и высшее образование – основа устой</w:t>
      </w:r>
      <w:r w:rsidR="002C45BD" w:rsidRPr="00FA36FB">
        <w:rPr>
          <w:color w:val="0F0F0F"/>
          <w:sz w:val="24"/>
          <w:szCs w:val="24"/>
        </w:rPr>
        <w:t>чивого инновационного развития Н</w:t>
      </w:r>
      <w:r w:rsidR="00122354" w:rsidRPr="00FA36FB">
        <w:rPr>
          <w:color w:val="0F0F0F"/>
          <w:sz w:val="24"/>
          <w:szCs w:val="24"/>
        </w:rPr>
        <w:t>ового Узбекистана</w:t>
      </w:r>
      <w:r w:rsidR="00895BB9" w:rsidRPr="00F259B9">
        <w:rPr>
          <w:sz w:val="24"/>
          <w:szCs w:val="24"/>
        </w:rPr>
        <w:t>»</w:t>
      </w:r>
    </w:p>
    <w:p w14:paraId="0140317A" w14:textId="4746A925" w:rsidR="00895BB9" w:rsidRPr="00F259B9" w:rsidRDefault="00895BB9" w:rsidP="00D040D4">
      <w:pPr>
        <w:spacing w:after="0" w:line="276" w:lineRule="auto"/>
        <w:ind w:left="14" w:right="96"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9B9">
        <w:rPr>
          <w:rFonts w:ascii="Times New Roman" w:eastAsia="Times New Roman" w:hAnsi="Times New Roman" w:cs="Times New Roman"/>
          <w:sz w:val="24"/>
          <w:szCs w:val="24"/>
        </w:rPr>
        <w:t xml:space="preserve">Прошу допустить мою научную статью </w:t>
      </w:r>
      <w:r w:rsidR="00FA36FB">
        <w:rPr>
          <w:rFonts w:ascii="Times New Roman" w:eastAsia="Times New Roman" w:hAnsi="Times New Roman" w:cs="Times New Roman"/>
          <w:sz w:val="24"/>
          <w:szCs w:val="24"/>
        </w:rPr>
        <w:t>для участия в</w:t>
      </w:r>
      <w:r w:rsidRPr="00F259B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</w:t>
      </w:r>
      <w:r w:rsidR="00FA36F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25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30">
        <w:rPr>
          <w:rFonts w:ascii="Times New Roman" w:eastAsia="Times New Roman" w:hAnsi="Times New Roman" w:cs="Times New Roman"/>
          <w:sz w:val="24"/>
          <w:szCs w:val="24"/>
        </w:rPr>
        <w:t>Конференци</w:t>
      </w:r>
      <w:r w:rsidR="00FA36F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259B9">
        <w:rPr>
          <w:rFonts w:ascii="Times New Roman" w:eastAsia="Times New Roman" w:hAnsi="Times New Roman" w:cs="Times New Roman"/>
          <w:sz w:val="24"/>
          <w:szCs w:val="24"/>
        </w:rPr>
        <w:t xml:space="preserve">студентов </w:t>
      </w:r>
      <w:r w:rsidR="00FA36FB">
        <w:rPr>
          <w:rFonts w:ascii="Times New Roman" w:eastAsia="Times New Roman" w:hAnsi="Times New Roman" w:cs="Times New Roman"/>
          <w:color w:val="0F0F0F"/>
          <w:sz w:val="24"/>
          <w:szCs w:val="24"/>
        </w:rPr>
        <w:t>вуз</w:t>
      </w:r>
      <w:r w:rsidRPr="00F259B9">
        <w:rPr>
          <w:rFonts w:ascii="Times New Roman" w:eastAsia="Times New Roman" w:hAnsi="Times New Roman" w:cs="Times New Roman"/>
          <w:color w:val="0F0F0F"/>
          <w:sz w:val="24"/>
          <w:szCs w:val="24"/>
        </w:rPr>
        <w:t>ов и техникумов</w:t>
      </w:r>
      <w:r w:rsidRPr="00F259B9">
        <w:rPr>
          <w:rFonts w:ascii="Times New Roman" w:hAnsi="Times New Roman" w:cs="Times New Roman"/>
          <w:sz w:val="24"/>
          <w:szCs w:val="24"/>
        </w:rPr>
        <w:t xml:space="preserve"> «</w:t>
      </w:r>
      <w:r w:rsidR="00122354" w:rsidRPr="00FA36FB">
        <w:rPr>
          <w:rFonts w:ascii="Times New Roman" w:hAnsi="Times New Roman" w:cs="Times New Roman"/>
          <w:color w:val="0F0F0F"/>
          <w:sz w:val="24"/>
          <w:szCs w:val="24"/>
        </w:rPr>
        <w:t>Наука и высшее образование – основа устой</w:t>
      </w:r>
      <w:r w:rsidR="002C45BD" w:rsidRPr="00FA36FB">
        <w:rPr>
          <w:rFonts w:ascii="Times New Roman" w:hAnsi="Times New Roman" w:cs="Times New Roman"/>
          <w:color w:val="0F0F0F"/>
          <w:sz w:val="24"/>
          <w:szCs w:val="24"/>
        </w:rPr>
        <w:t>чивого инновационного развития Н</w:t>
      </w:r>
      <w:r w:rsidR="00122354" w:rsidRPr="00FA36FB">
        <w:rPr>
          <w:rFonts w:ascii="Times New Roman" w:hAnsi="Times New Roman" w:cs="Times New Roman"/>
          <w:color w:val="0F0F0F"/>
          <w:sz w:val="24"/>
          <w:szCs w:val="24"/>
        </w:rPr>
        <w:t>ового Узбекистана</w:t>
      </w:r>
      <w:r w:rsidRPr="00F259B9">
        <w:rPr>
          <w:rFonts w:ascii="Times New Roman" w:hAnsi="Times New Roman" w:cs="Times New Roman"/>
          <w:sz w:val="24"/>
          <w:szCs w:val="24"/>
        </w:rPr>
        <w:t xml:space="preserve">». </w:t>
      </w:r>
      <w:r w:rsidRPr="00F259B9">
        <w:rPr>
          <w:rFonts w:ascii="Times New Roman" w:eastAsia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TableGrid"/>
        <w:tblW w:w="9875" w:type="dxa"/>
        <w:tblInd w:w="-117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09"/>
        <w:gridCol w:w="5358"/>
        <w:gridCol w:w="2408"/>
      </w:tblGrid>
      <w:tr w:rsidR="00895BB9" w14:paraId="4D4415A2" w14:textId="77777777" w:rsidTr="00AA73FA">
        <w:trPr>
          <w:trHeight w:val="317"/>
        </w:trPr>
        <w:tc>
          <w:tcPr>
            <w:tcW w:w="2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D550" w14:textId="77777777" w:rsidR="00895BB9" w:rsidRDefault="00895BB9" w:rsidP="00AA73FA">
            <w:pPr>
              <w:spacing w:line="360" w:lineRule="auto"/>
              <w:ind w:left="2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2162E" w14:textId="77777777" w:rsidR="00895BB9" w:rsidRDefault="00895BB9" w:rsidP="00AA73FA">
            <w:pPr>
              <w:spacing w:line="360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9F049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14C0F220" w14:textId="77777777" w:rsidTr="00AA73F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EBE05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C9B50" w14:textId="77777777" w:rsidR="00895BB9" w:rsidRDefault="00895BB9" w:rsidP="00AA73FA">
            <w:pPr>
              <w:spacing w:line="360" w:lineRule="auto"/>
              <w:ind w:lef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0934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331B96B2" w14:textId="77777777" w:rsidTr="00AA73FA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156E1F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7374" w14:textId="77777777" w:rsidR="00895BB9" w:rsidRDefault="00895BB9" w:rsidP="00AA73FA">
            <w:pPr>
              <w:spacing w:line="360" w:lineRule="auto"/>
              <w:ind w:lef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FAF6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503B1463" w14:textId="77777777" w:rsidTr="00AA73FA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0F0A6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CDCCF" w14:textId="77777777" w:rsidR="00895BB9" w:rsidRDefault="00895BB9" w:rsidP="00AA73FA">
            <w:pPr>
              <w:spacing w:line="360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B622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0DDF5A5E" w14:textId="77777777" w:rsidTr="00AA73F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89F23C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9A3A" w14:textId="77777777" w:rsidR="00895BB9" w:rsidRDefault="00895BB9" w:rsidP="00AA73FA">
            <w:pPr>
              <w:spacing w:line="360" w:lineRule="auto"/>
              <w:ind w:lef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Место работы/учебы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F5FE9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1D348FEC" w14:textId="77777777" w:rsidTr="00AA73FA">
        <w:trPr>
          <w:trHeight w:val="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9A9121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75AE" w14:textId="77777777" w:rsidR="00895BB9" w:rsidRDefault="00895BB9" w:rsidP="00AA73FA">
            <w:pPr>
              <w:spacing w:line="360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Должность/группа, курс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5741F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65558E76" w14:textId="77777777" w:rsidTr="00AA73FA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820F3B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EA48" w14:textId="77777777" w:rsidR="00895BB9" w:rsidRDefault="00895BB9" w:rsidP="00AA73FA">
            <w:pPr>
              <w:spacing w:line="360" w:lineRule="auto"/>
              <w:ind w:lef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Факультет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8733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32E77B88" w14:textId="77777777" w:rsidTr="00AA73FA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472407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DEE3F" w14:textId="77777777" w:rsidR="00895BB9" w:rsidRDefault="00895BB9" w:rsidP="00AA73FA">
            <w:pPr>
              <w:spacing w:line="360" w:lineRule="auto"/>
              <w:ind w:left="10"/>
              <w:contextualSpacing/>
            </w:pPr>
            <w:r>
              <w:rPr>
                <w:rFonts w:ascii="Times New Roman" w:eastAsia="Times New Roman" w:hAnsi="Times New Roman" w:cs="Times New Roman"/>
              </w:rPr>
              <w:t>Кафедра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9A83A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711B62A9" w14:textId="77777777" w:rsidTr="00AA73F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AEEAA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2DCEF" w14:textId="77777777" w:rsidR="00895BB9" w:rsidRDefault="00895BB9" w:rsidP="00AA73FA">
            <w:pPr>
              <w:spacing w:line="360" w:lineRule="auto"/>
              <w:ind w:lef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Специальность, специализация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262F7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25185CD6" w14:textId="77777777" w:rsidTr="00AA73FA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A4F1CB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D116" w14:textId="77777777" w:rsidR="00895BB9" w:rsidRDefault="00895BB9" w:rsidP="00AA73FA">
            <w:pPr>
              <w:spacing w:line="360" w:lineRule="auto"/>
              <w:ind w:lef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Адрес (с почтовым индексом)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18C0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6ACC75CD" w14:textId="77777777" w:rsidTr="00AA73F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2AE447A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5C1C7" w14:textId="77777777" w:rsidR="00895BB9" w:rsidRDefault="00895BB9" w:rsidP="00AA73FA">
            <w:pPr>
              <w:spacing w:line="360" w:lineRule="auto"/>
              <w:ind w:left="10"/>
              <w:contextualSpacing/>
            </w:pPr>
            <w:r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7D7BE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3227183D" w14:textId="77777777" w:rsidTr="00AA73F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03B40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D0CF" w14:textId="77777777" w:rsidR="00895BB9" w:rsidRDefault="00895BB9" w:rsidP="00AA73FA">
            <w:pPr>
              <w:spacing w:line="360" w:lineRule="auto"/>
              <w:ind w:left="10"/>
              <w:contextualSpacing/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3E68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209A7AFC" w14:textId="77777777" w:rsidTr="00AA73FA">
        <w:trPr>
          <w:trHeight w:val="3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D9AAB0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E333" w14:textId="77777777" w:rsidR="00895BB9" w:rsidRDefault="00895BB9" w:rsidP="00AA73FA">
            <w:pPr>
              <w:spacing w:line="360" w:lineRule="auto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</w:rPr>
              <w:t>Название статьи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9FD63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74B71C04" w14:textId="77777777" w:rsidTr="00AA73FA">
        <w:trPr>
          <w:trHeight w:val="3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CDBFA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FC22" w14:textId="77777777" w:rsidR="00895BB9" w:rsidRDefault="00895BB9" w:rsidP="00AA73FA">
            <w:pPr>
              <w:spacing w:line="360" w:lineRule="auto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</w:rPr>
              <w:t>Наименование тематического направления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76EC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11636A72" w14:textId="77777777" w:rsidTr="00AA73FA">
        <w:trPr>
          <w:trHeight w:val="307"/>
        </w:trPr>
        <w:tc>
          <w:tcPr>
            <w:tcW w:w="2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AAEF4" w14:textId="735B5746" w:rsidR="00895BB9" w:rsidRDefault="00895BB9" w:rsidP="00AA73FA">
            <w:pPr>
              <w:spacing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Научный руково</w:t>
            </w:r>
            <w:r w:rsidR="009326E9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итель</w:t>
            </w: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696E4" w14:textId="77777777" w:rsidR="00895BB9" w:rsidRDefault="00895BB9" w:rsidP="00AA73FA">
            <w:pPr>
              <w:spacing w:line="360" w:lineRule="auto"/>
              <w:ind w:left="10"/>
              <w:contextualSpacing/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70E8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4EFFE0B0" w14:textId="77777777" w:rsidTr="00AA73FA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F75C20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600C2" w14:textId="77777777" w:rsidR="00895BB9" w:rsidRDefault="00895BB9" w:rsidP="00AA73FA">
            <w:pPr>
              <w:spacing w:line="360" w:lineRule="auto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7D0BD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556B0A6C" w14:textId="77777777" w:rsidTr="00AA73FA">
        <w:trPr>
          <w:trHeight w:val="3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5BADB5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D690" w14:textId="5BA6A07B" w:rsidR="00895BB9" w:rsidRDefault="00895BB9" w:rsidP="00AA73FA">
            <w:pPr>
              <w:spacing w:line="360" w:lineRule="auto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9326E9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чество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3C09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63B1E146" w14:textId="77777777" w:rsidTr="00AA73FA">
        <w:trPr>
          <w:trHeight w:val="3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7BB352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FB59" w14:textId="77777777" w:rsidR="00895BB9" w:rsidRDefault="00895BB9" w:rsidP="00AA73FA">
            <w:pPr>
              <w:spacing w:line="360" w:lineRule="auto"/>
              <w:ind w:left="10"/>
              <w:contextualSpacing/>
            </w:pPr>
            <w:r>
              <w:rPr>
                <w:rFonts w:ascii="Times New Roman" w:eastAsia="Times New Roman" w:hAnsi="Times New Roman" w:cs="Times New Roman"/>
              </w:rPr>
              <w:t>Ученая степень, звание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965C4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611C6081" w14:textId="77777777" w:rsidTr="00AA73FA">
        <w:trPr>
          <w:trHeight w:val="3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1C28CD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094D" w14:textId="77777777" w:rsidR="00895BB9" w:rsidRDefault="00895BB9" w:rsidP="00AA73FA">
            <w:pPr>
              <w:spacing w:line="360" w:lineRule="auto"/>
              <w:ind w:left="19"/>
              <w:contextualSpacing/>
            </w:pPr>
            <w:r>
              <w:rPr>
                <w:rFonts w:ascii="Times New Roman" w:eastAsia="Times New Roman" w:hAnsi="Times New Roman" w:cs="Times New Roman"/>
              </w:rPr>
              <w:t>Вуз (организация)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FBE18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4EC636FF" w14:textId="77777777" w:rsidTr="00AA73FA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AF2123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0140" w14:textId="77777777" w:rsidR="00895BB9" w:rsidRDefault="00895BB9" w:rsidP="00AA73FA">
            <w:pPr>
              <w:spacing w:line="360" w:lineRule="auto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BD4E" w14:textId="77777777" w:rsidR="00895BB9" w:rsidRDefault="00895BB9" w:rsidP="00AA73FA">
            <w:pPr>
              <w:spacing w:line="360" w:lineRule="auto"/>
              <w:contextualSpacing/>
            </w:pPr>
          </w:p>
        </w:tc>
      </w:tr>
      <w:tr w:rsidR="00895BB9" w14:paraId="34E61942" w14:textId="77777777" w:rsidTr="00AA73F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8B06D" w14:textId="77777777" w:rsidR="00895BB9" w:rsidRDefault="00895BB9" w:rsidP="00AA73FA">
            <w:pPr>
              <w:spacing w:line="360" w:lineRule="auto"/>
              <w:contextualSpacing/>
            </w:pP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0CA2" w14:textId="77777777" w:rsidR="00895BB9" w:rsidRDefault="00895BB9" w:rsidP="00AA73FA">
            <w:pPr>
              <w:spacing w:line="360" w:lineRule="auto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5DD2" w14:textId="77777777" w:rsidR="00895BB9" w:rsidRDefault="00895BB9" w:rsidP="00AA73FA">
            <w:pPr>
              <w:spacing w:line="360" w:lineRule="auto"/>
              <w:contextualSpacing/>
            </w:pPr>
          </w:p>
        </w:tc>
      </w:tr>
    </w:tbl>
    <w:p w14:paraId="7A63B5E4" w14:textId="77777777" w:rsidR="00895BB9" w:rsidRDefault="00895BB9" w:rsidP="00D60AE3">
      <w:pPr>
        <w:spacing w:after="0" w:line="360" w:lineRule="auto"/>
        <w:ind w:left="14" w:right="14"/>
        <w:contextualSpacing/>
        <w:jc w:val="both"/>
      </w:pPr>
      <w:r>
        <w:rPr>
          <w:rFonts w:ascii="Times New Roman" w:eastAsia="Times New Roman" w:hAnsi="Times New Roman" w:cs="Times New Roman"/>
        </w:rPr>
        <w:t>* Заявление представляется в виде заполнения регистрационной формы участника на специализированном сайте МФМ</w:t>
      </w:r>
    </w:p>
    <w:p w14:paraId="5E45DF84" w14:textId="3677D797" w:rsidR="00895BB9" w:rsidRDefault="00895BB9" w:rsidP="00060F08">
      <w:pPr>
        <w:spacing w:after="295"/>
        <w:ind w:left="10" w:right="14" w:hanging="10"/>
        <w:jc w:val="center"/>
      </w:pPr>
    </w:p>
    <w:p w14:paraId="399CB62D" w14:textId="347F13D3" w:rsidR="00895BB9" w:rsidRDefault="00895BB9" w:rsidP="00895BB9">
      <w:pPr>
        <w:spacing w:after="84"/>
        <w:ind w:left="360" w:right="418" w:hanging="10"/>
        <w:jc w:val="center"/>
        <w:rPr>
          <w:rFonts w:ascii="Times New Roman" w:eastAsia="Times New Roman" w:hAnsi="Times New Roman" w:cs="Times New Roman"/>
        </w:rPr>
      </w:pPr>
    </w:p>
    <w:p w14:paraId="0A286557" w14:textId="0B76476B" w:rsidR="006F564E" w:rsidRDefault="006F564E" w:rsidP="00895BB9">
      <w:pPr>
        <w:spacing w:after="84"/>
        <w:ind w:left="360" w:right="418" w:hanging="10"/>
        <w:jc w:val="center"/>
        <w:rPr>
          <w:rFonts w:ascii="Times New Roman" w:eastAsia="Times New Roman" w:hAnsi="Times New Roman" w:cs="Times New Roman"/>
        </w:rPr>
      </w:pPr>
    </w:p>
    <w:p w14:paraId="539E9DAD" w14:textId="305DF483" w:rsidR="00B801B2" w:rsidRDefault="00B801B2" w:rsidP="00895BB9">
      <w:pPr>
        <w:spacing w:after="84"/>
        <w:ind w:left="360" w:right="418" w:hanging="10"/>
        <w:jc w:val="center"/>
        <w:rPr>
          <w:rFonts w:ascii="Times New Roman" w:eastAsia="Times New Roman" w:hAnsi="Times New Roman" w:cs="Times New Roman"/>
        </w:rPr>
      </w:pPr>
    </w:p>
    <w:p w14:paraId="1F7A0462" w14:textId="77777777" w:rsidR="00B801B2" w:rsidRDefault="00B801B2" w:rsidP="00895BB9">
      <w:pPr>
        <w:spacing w:after="84"/>
        <w:ind w:left="360" w:right="418" w:hanging="10"/>
        <w:jc w:val="center"/>
        <w:rPr>
          <w:rFonts w:ascii="Times New Roman" w:eastAsia="Times New Roman" w:hAnsi="Times New Roman" w:cs="Times New Roman"/>
        </w:rPr>
      </w:pPr>
    </w:p>
    <w:p w14:paraId="4C05B36A" w14:textId="648D9003" w:rsidR="00895BB9" w:rsidRPr="00901CAF" w:rsidRDefault="00E46C71" w:rsidP="00E46C71">
      <w:pPr>
        <w:spacing w:after="84"/>
        <w:ind w:left="360" w:right="418" w:hanging="10"/>
        <w:jc w:val="right"/>
        <w:rPr>
          <w:rFonts w:ascii="Times New Roman" w:eastAsia="Times New Roman" w:hAnsi="Times New Roman" w:cs="Times New Roman"/>
        </w:rPr>
      </w:pPr>
      <w:r w:rsidRPr="00901CA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B74BA9C" w14:textId="77777777" w:rsidR="00895BB9" w:rsidRPr="00901CAF" w:rsidRDefault="00895BB9" w:rsidP="00895BB9">
      <w:pPr>
        <w:spacing w:after="84"/>
        <w:ind w:left="360" w:right="418" w:hanging="1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b/>
          <w:sz w:val="28"/>
          <w:szCs w:val="24"/>
        </w:rPr>
        <w:t xml:space="preserve">ПРОТОКОЛ ЗАСЕДАНИЯ ЭКСПЕРТНОЙ КОМИССИИ </w:t>
      </w:r>
    </w:p>
    <w:p w14:paraId="3827B309" w14:textId="1E80E08C" w:rsidR="00895BB9" w:rsidRPr="00901CAF" w:rsidRDefault="00A24C30" w:rsidP="00895BB9">
      <w:pPr>
        <w:spacing w:after="84"/>
        <w:ind w:left="360" w:right="418" w:hanging="1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 определении финалистов м</w:t>
      </w:r>
      <w:r w:rsidR="00895BB9" w:rsidRPr="00901CAF">
        <w:rPr>
          <w:rFonts w:ascii="Times New Roman" w:eastAsia="Times New Roman" w:hAnsi="Times New Roman" w:cs="Times New Roman"/>
          <w:sz w:val="28"/>
          <w:szCs w:val="24"/>
        </w:rPr>
        <w:t>еждународн</w:t>
      </w:r>
      <w:r w:rsidR="00FA36FB">
        <w:rPr>
          <w:rFonts w:ascii="Times New Roman" w:eastAsia="Times New Roman" w:hAnsi="Times New Roman" w:cs="Times New Roman"/>
          <w:sz w:val="28"/>
          <w:szCs w:val="24"/>
        </w:rPr>
        <w:t>ой</w:t>
      </w:r>
      <w:r w:rsidR="00895BB9"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92159">
        <w:rPr>
          <w:rFonts w:ascii="Times New Roman" w:eastAsia="Times New Roman" w:hAnsi="Times New Roman" w:cs="Times New Roman"/>
          <w:sz w:val="28"/>
          <w:szCs w:val="24"/>
        </w:rPr>
        <w:t xml:space="preserve">студенческой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A02B30">
        <w:rPr>
          <w:rFonts w:ascii="Times New Roman" w:eastAsia="Times New Roman" w:hAnsi="Times New Roman" w:cs="Times New Roman"/>
          <w:sz w:val="28"/>
          <w:szCs w:val="24"/>
        </w:rPr>
        <w:t>онференци</w:t>
      </w:r>
      <w:r w:rsidR="00FA36FB">
        <w:rPr>
          <w:rFonts w:ascii="Times New Roman" w:eastAsia="Times New Roman" w:hAnsi="Times New Roman" w:cs="Times New Roman"/>
          <w:sz w:val="28"/>
          <w:szCs w:val="24"/>
        </w:rPr>
        <w:t>и</w:t>
      </w:r>
      <w:r w:rsidR="00895BB9"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5BB9" w:rsidRPr="00901CAF">
        <w:rPr>
          <w:rFonts w:ascii="Times New Roman" w:hAnsi="Times New Roman" w:cs="Times New Roman"/>
          <w:sz w:val="28"/>
          <w:szCs w:val="24"/>
        </w:rPr>
        <w:t>«</w:t>
      </w:r>
      <w:r w:rsidR="00FA36FB" w:rsidRPr="00FA36FB">
        <w:rPr>
          <w:rFonts w:ascii="Times New Roman" w:hAnsi="Times New Roman" w:cs="Times New Roman"/>
          <w:color w:val="0F0F0F"/>
          <w:sz w:val="28"/>
          <w:szCs w:val="24"/>
        </w:rPr>
        <w:t>Наука и высшее образование – основа устойчивого инновационного развития Нового Узбекистана</w:t>
      </w:r>
      <w:r w:rsidR="00895BB9" w:rsidRPr="00901CAF">
        <w:rPr>
          <w:rFonts w:ascii="Times New Roman" w:hAnsi="Times New Roman" w:cs="Times New Roman"/>
          <w:sz w:val="28"/>
          <w:szCs w:val="24"/>
        </w:rPr>
        <w:t>»</w:t>
      </w:r>
    </w:p>
    <w:p w14:paraId="660C3B3B" w14:textId="77777777" w:rsidR="00895BB9" w:rsidRPr="00901CAF" w:rsidRDefault="00895BB9" w:rsidP="00895BB9">
      <w:pPr>
        <w:spacing w:after="53"/>
        <w:ind w:left="1901"/>
        <w:rPr>
          <w:sz w:val="28"/>
          <w:szCs w:val="24"/>
        </w:rPr>
      </w:pPr>
      <w:r w:rsidRPr="00901CAF">
        <w:rPr>
          <w:noProof/>
          <w:sz w:val="28"/>
          <w:szCs w:val="24"/>
        </w:rPr>
        <w:drawing>
          <wp:inline distT="0" distB="0" distL="0" distR="0" wp14:anchorId="0E84DB8E" wp14:editId="19E7845F">
            <wp:extent cx="3978174" cy="143270"/>
            <wp:effectExtent l="0" t="0" r="0" b="0"/>
            <wp:docPr id="37927" name="Picture 3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7" name="Picture 379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8174" cy="1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933E6" w14:textId="77777777" w:rsidR="00895BB9" w:rsidRPr="00901CAF" w:rsidRDefault="00895BB9" w:rsidP="00895BB9">
      <w:pPr>
        <w:spacing w:after="244"/>
        <w:ind w:left="44" w:right="86" w:hanging="10"/>
        <w:jc w:val="center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>г. Ташкент</w:t>
      </w:r>
    </w:p>
    <w:p w14:paraId="59590D38" w14:textId="717F2796" w:rsidR="00895BB9" w:rsidRPr="00901CAF" w:rsidRDefault="00895BB9" w:rsidP="005238C7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b/>
          <w:bCs/>
          <w:sz w:val="28"/>
          <w:szCs w:val="24"/>
        </w:rPr>
        <w:t>Состав экспертной комиссии:</w:t>
      </w:r>
    </w:p>
    <w:p w14:paraId="347531A8" w14:textId="77777777" w:rsidR="00901CAF" w:rsidRDefault="002F6E1F" w:rsidP="00901CA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  <w:u w:val="single"/>
        </w:rPr>
        <w:t>Председатель экспертной комиссии: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1C197DD" w14:textId="7A3E2E50" w:rsidR="002F6E1F" w:rsidRPr="00901CAF" w:rsidRDefault="00492159" w:rsidP="00901CA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92159">
        <w:rPr>
          <w:rFonts w:ascii="Times New Roman" w:eastAsia="Times New Roman" w:hAnsi="Times New Roman" w:cs="Times New Roman"/>
          <w:b/>
          <w:sz w:val="28"/>
          <w:szCs w:val="28"/>
        </w:rPr>
        <w:t>Жамалова</w:t>
      </w:r>
      <w:proofErr w:type="spellEnd"/>
      <w:r w:rsidRPr="004921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1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улнора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Гулямовна</w:t>
      </w:r>
      <w:proofErr w:type="spellEnd"/>
      <w:r w:rsidR="002F6E1F"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="002F6E1F"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кандидат политических наук</w:t>
      </w:r>
      <w:r w:rsidR="002F6E1F"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о.доцента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кафедры «Общественно-гуманитарных и точных наук».</w:t>
      </w:r>
    </w:p>
    <w:p w14:paraId="4C717314" w14:textId="77777777" w:rsidR="00901CAF" w:rsidRDefault="002F6E1F" w:rsidP="00901CA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  <w:u w:val="single"/>
        </w:rPr>
        <w:t>Сопредседатель экспертной комиссии: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E52D733" w14:textId="3E61DEB6" w:rsidR="00492159" w:rsidRDefault="00492159" w:rsidP="00492159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Хидирова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Гулнора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Нарзиевна</w:t>
      </w:r>
      <w:proofErr w:type="spellEnd"/>
      <w:r w:rsidR="002F6E1F" w:rsidRPr="00901CAF">
        <w:rPr>
          <w:rFonts w:ascii="Times New Roman" w:eastAsia="Times New Roman" w:hAnsi="Times New Roman" w:cs="Times New Roman"/>
          <w:sz w:val="28"/>
          <w:szCs w:val="24"/>
        </w:rPr>
        <w:t xml:space="preserve"> - кандидат </w:t>
      </w:r>
      <w:r>
        <w:rPr>
          <w:rFonts w:ascii="Times New Roman" w:eastAsia="Times New Roman" w:hAnsi="Times New Roman" w:cs="Times New Roman"/>
          <w:sz w:val="28"/>
          <w:szCs w:val="24"/>
        </w:rPr>
        <w:t>филологических</w:t>
      </w:r>
      <w:r w:rsidR="002F6E1F"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2F6E1F" w:rsidRPr="00901CAF">
        <w:rPr>
          <w:rFonts w:ascii="Times New Roman" w:eastAsia="Times New Roman" w:hAnsi="Times New Roman" w:cs="Times New Roman"/>
          <w:sz w:val="28"/>
          <w:szCs w:val="24"/>
        </w:rPr>
        <w:t>наук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159">
        <w:t xml:space="preserve"> </w:t>
      </w:r>
      <w:proofErr w:type="spellStart"/>
      <w:r w:rsidRPr="00492159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Pr="00492159">
        <w:rPr>
          <w:rFonts w:ascii="Times New Roman" w:eastAsia="Times New Roman" w:hAnsi="Times New Roman" w:cs="Times New Roman"/>
          <w:sz w:val="28"/>
          <w:szCs w:val="24"/>
        </w:rPr>
        <w:t>.о.доцента</w:t>
      </w:r>
      <w:proofErr w:type="spellEnd"/>
      <w:r w:rsidRPr="00492159">
        <w:rPr>
          <w:rFonts w:ascii="Times New Roman" w:eastAsia="Times New Roman" w:hAnsi="Times New Roman" w:cs="Times New Roman"/>
          <w:sz w:val="28"/>
          <w:szCs w:val="24"/>
        </w:rPr>
        <w:t xml:space="preserve"> кафедры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B981C6D" w14:textId="77777777" w:rsidR="002F6E1F" w:rsidRPr="00901CAF" w:rsidRDefault="002F6E1F" w:rsidP="005238C7">
      <w:pPr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b/>
          <w:bCs/>
          <w:sz w:val="28"/>
          <w:szCs w:val="24"/>
        </w:rPr>
        <w:t>Члены экспертной комиссии:</w:t>
      </w:r>
    </w:p>
    <w:p w14:paraId="36B2C60E" w14:textId="528CD9DA" w:rsidR="002F6E1F" w:rsidRPr="00901CAF" w:rsidRDefault="002F6E1F" w:rsidP="00901CA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spellStart"/>
      <w:r w:rsidR="00492159" w:rsidRPr="00492159">
        <w:rPr>
          <w:rFonts w:ascii="Times New Roman" w:eastAsia="Times New Roman" w:hAnsi="Times New Roman" w:cs="Times New Roman"/>
          <w:b/>
          <w:sz w:val="28"/>
          <w:szCs w:val="24"/>
        </w:rPr>
        <w:t>Бекбаев</w:t>
      </w:r>
      <w:proofErr w:type="spellEnd"/>
      <w:r w:rsidR="00492159" w:rsidRPr="00492159">
        <w:rPr>
          <w:rFonts w:ascii="Times New Roman" w:eastAsia="Times New Roman" w:hAnsi="Times New Roman" w:cs="Times New Roman"/>
          <w:b/>
          <w:sz w:val="28"/>
          <w:szCs w:val="24"/>
        </w:rPr>
        <w:t xml:space="preserve"> Гамзатдин </w:t>
      </w:r>
      <w:proofErr w:type="spellStart"/>
      <w:r w:rsidR="00492159" w:rsidRPr="00492159">
        <w:rPr>
          <w:rFonts w:ascii="Times New Roman" w:eastAsia="Times New Roman" w:hAnsi="Times New Roman" w:cs="Times New Roman"/>
          <w:b/>
          <w:sz w:val="28"/>
          <w:szCs w:val="24"/>
        </w:rPr>
        <w:t>Алеўатдинович</w:t>
      </w:r>
      <w:proofErr w:type="spellEnd"/>
      <w:r w:rsidR="00492159" w:rsidRPr="0049215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92159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92159">
        <w:rPr>
          <w:rFonts w:ascii="Times New Roman" w:eastAsia="Times New Roman" w:hAnsi="Times New Roman" w:cs="Times New Roman"/>
          <w:sz w:val="28"/>
          <w:szCs w:val="24"/>
        </w:rPr>
        <w:t xml:space="preserve">кандидат технических наук </w:t>
      </w:r>
      <w:proofErr w:type="spellStart"/>
      <w:r w:rsidR="00492159">
        <w:rPr>
          <w:rFonts w:ascii="Times New Roman" w:eastAsia="Times New Roman" w:hAnsi="Times New Roman" w:cs="Times New Roman"/>
          <w:sz w:val="28"/>
          <w:szCs w:val="24"/>
        </w:rPr>
        <w:t>и.</w:t>
      </w:r>
      <w:proofErr w:type="gramStart"/>
      <w:r w:rsidR="00492159">
        <w:rPr>
          <w:rFonts w:ascii="Times New Roman" w:eastAsia="Times New Roman" w:hAnsi="Times New Roman" w:cs="Times New Roman"/>
          <w:sz w:val="28"/>
          <w:szCs w:val="24"/>
        </w:rPr>
        <w:t>о.доцента</w:t>
      </w:r>
      <w:proofErr w:type="spellEnd"/>
      <w:proofErr w:type="gramEnd"/>
      <w:r w:rsidR="00492159">
        <w:rPr>
          <w:rFonts w:ascii="Times New Roman" w:eastAsia="Times New Roman" w:hAnsi="Times New Roman" w:cs="Times New Roman"/>
          <w:sz w:val="28"/>
          <w:szCs w:val="24"/>
        </w:rPr>
        <w:t xml:space="preserve"> кафедры</w:t>
      </w:r>
    </w:p>
    <w:p w14:paraId="0C76640B" w14:textId="1CE29D13" w:rsidR="00492159" w:rsidRDefault="00492159" w:rsidP="00901CA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spellStart"/>
      <w:r w:rsidRPr="00492159">
        <w:rPr>
          <w:rFonts w:ascii="Times New Roman" w:eastAsia="Times New Roman" w:hAnsi="Times New Roman" w:cs="Times New Roman"/>
          <w:b/>
          <w:sz w:val="28"/>
          <w:szCs w:val="24"/>
        </w:rPr>
        <w:t>Вахобова</w:t>
      </w:r>
      <w:proofErr w:type="spellEnd"/>
      <w:r w:rsidRPr="0049215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92159">
        <w:rPr>
          <w:rFonts w:ascii="Times New Roman" w:eastAsia="Times New Roman" w:hAnsi="Times New Roman" w:cs="Times New Roman"/>
          <w:b/>
          <w:sz w:val="28"/>
          <w:szCs w:val="24"/>
        </w:rPr>
        <w:t>Маргуба</w:t>
      </w:r>
      <w:proofErr w:type="spellEnd"/>
      <w:r w:rsidRPr="0049215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92159">
        <w:rPr>
          <w:rFonts w:ascii="Times New Roman" w:eastAsia="Times New Roman" w:hAnsi="Times New Roman" w:cs="Times New Roman"/>
          <w:b/>
          <w:sz w:val="28"/>
          <w:szCs w:val="24"/>
        </w:rPr>
        <w:t>Абдухамидова</w:t>
      </w:r>
      <w:proofErr w:type="spellEnd"/>
      <w:r w:rsidRPr="004921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ст.преподаватель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кафедры</w:t>
      </w:r>
    </w:p>
    <w:p w14:paraId="0B9E508C" w14:textId="07CA4669" w:rsidR="00364C86" w:rsidRDefault="005238C7" w:rsidP="00364C86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>3</w:t>
      </w:r>
      <w:r w:rsidR="002F6E1F" w:rsidRPr="00901CA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364C86" w:rsidRPr="00364C86">
        <w:rPr>
          <w:rFonts w:ascii="Times New Roman" w:eastAsia="Times New Roman" w:hAnsi="Times New Roman" w:cs="Times New Roman"/>
          <w:b/>
          <w:sz w:val="28"/>
          <w:szCs w:val="24"/>
        </w:rPr>
        <w:t>Айматова</w:t>
      </w:r>
      <w:proofErr w:type="spellEnd"/>
      <w:r w:rsidR="00364C86" w:rsidRPr="00364C86">
        <w:rPr>
          <w:rFonts w:ascii="Times New Roman" w:eastAsia="Times New Roman" w:hAnsi="Times New Roman" w:cs="Times New Roman"/>
          <w:b/>
          <w:sz w:val="28"/>
          <w:szCs w:val="24"/>
        </w:rPr>
        <w:t xml:space="preserve"> Фарида </w:t>
      </w:r>
      <w:proofErr w:type="spellStart"/>
      <w:r w:rsidR="00364C86" w:rsidRPr="00364C86">
        <w:rPr>
          <w:rFonts w:ascii="Times New Roman" w:eastAsia="Times New Roman" w:hAnsi="Times New Roman" w:cs="Times New Roman"/>
          <w:b/>
          <w:sz w:val="28"/>
          <w:szCs w:val="24"/>
        </w:rPr>
        <w:t>Хуразовна</w:t>
      </w:r>
      <w:proofErr w:type="spellEnd"/>
      <w:r w:rsidR="00364C86" w:rsidRPr="00364C8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64C86" w:rsidRPr="00364C86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proofErr w:type="spellStart"/>
      <w:proofErr w:type="gramStart"/>
      <w:r w:rsidR="00364C86" w:rsidRPr="00364C86">
        <w:rPr>
          <w:rFonts w:ascii="Times New Roman" w:eastAsia="Times New Roman" w:hAnsi="Times New Roman" w:cs="Times New Roman"/>
          <w:sz w:val="28"/>
          <w:szCs w:val="24"/>
        </w:rPr>
        <w:t>ст.преподаватель</w:t>
      </w:r>
      <w:proofErr w:type="spellEnd"/>
      <w:proofErr w:type="gramEnd"/>
      <w:r w:rsidR="00364C86" w:rsidRPr="00364C86">
        <w:rPr>
          <w:rFonts w:ascii="Times New Roman" w:eastAsia="Times New Roman" w:hAnsi="Times New Roman" w:cs="Times New Roman"/>
          <w:sz w:val="28"/>
          <w:szCs w:val="24"/>
        </w:rPr>
        <w:t xml:space="preserve"> кафедры </w:t>
      </w:r>
    </w:p>
    <w:p w14:paraId="75FBD872" w14:textId="11F74919" w:rsidR="00364C86" w:rsidRDefault="00364C86" w:rsidP="00364C86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364C86"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  <w:t>Холдарова Фариза Тўхтабаевна</w:t>
      </w:r>
      <w:r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  <w:t xml:space="preserve"> </w:t>
      </w:r>
      <w:r w:rsidRPr="00364C86">
        <w:rPr>
          <w:rFonts w:ascii="Times New Roman" w:eastAsia="Times New Roman" w:hAnsi="Times New Roman" w:cs="Times New Roman"/>
          <w:sz w:val="28"/>
          <w:szCs w:val="24"/>
          <w:lang w:val="uz-Cyrl-UZ"/>
        </w:rPr>
        <w:t xml:space="preserve">– </w:t>
      </w:r>
      <w:proofErr w:type="gramStart"/>
      <w:r w:rsidRPr="00364C86">
        <w:rPr>
          <w:rFonts w:ascii="Times New Roman" w:eastAsia="Times New Roman" w:hAnsi="Times New Roman" w:cs="Times New Roman"/>
          <w:sz w:val="28"/>
          <w:szCs w:val="24"/>
          <w:lang w:val="uz-Cyrl-UZ"/>
        </w:rPr>
        <w:t>ст.преподаватель</w:t>
      </w:r>
      <w:proofErr w:type="gramEnd"/>
      <w:r w:rsidRPr="00364C86">
        <w:rPr>
          <w:rFonts w:ascii="Times New Roman" w:eastAsia="Times New Roman" w:hAnsi="Times New Roman" w:cs="Times New Roman"/>
          <w:sz w:val="28"/>
          <w:szCs w:val="24"/>
          <w:lang w:val="uz-Cyrl-UZ"/>
        </w:rPr>
        <w:t xml:space="preserve"> кафедры</w:t>
      </w:r>
    </w:p>
    <w:p w14:paraId="56BC0FAF" w14:textId="54CCE4AE" w:rsidR="00364C86" w:rsidRPr="00364C86" w:rsidRDefault="00364C86" w:rsidP="00364C86">
      <w:pPr>
        <w:tabs>
          <w:tab w:val="left" w:pos="5883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4"/>
          <w:lang w:val="uz-Cyrl-UZ"/>
        </w:rPr>
        <w:t xml:space="preserve">5. </w:t>
      </w:r>
      <w:r w:rsidRPr="00364C86"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  <w:t>Ду</w:t>
      </w:r>
      <w:r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  <w:t xml:space="preserve">влаева Нозигуль Холмухаммат қизи </w:t>
      </w:r>
      <w:r w:rsidRPr="00364C86">
        <w:rPr>
          <w:rFonts w:ascii="Times New Roman" w:eastAsia="Times New Roman" w:hAnsi="Times New Roman" w:cs="Times New Roman"/>
          <w:sz w:val="28"/>
          <w:szCs w:val="24"/>
          <w:lang w:val="uz-Cyrl-UZ"/>
        </w:rPr>
        <w:t>– ст.преподаватель кафедры</w:t>
      </w:r>
      <w:r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  <w:t xml:space="preserve"> </w:t>
      </w:r>
    </w:p>
    <w:p w14:paraId="47B796D1" w14:textId="77777777" w:rsidR="00364C86" w:rsidRPr="00364C86" w:rsidRDefault="00364C86" w:rsidP="00364C86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4"/>
          <w:lang w:val="uz-Cyrl-UZ"/>
        </w:rPr>
      </w:pPr>
    </w:p>
    <w:p w14:paraId="48FEB74C" w14:textId="2C6F5FB6" w:rsidR="00895BB9" w:rsidRPr="00901CAF" w:rsidRDefault="00895BB9" w:rsidP="00364C86">
      <w:pPr>
        <w:spacing w:after="0" w:line="254" w:lineRule="auto"/>
        <w:jc w:val="both"/>
        <w:rPr>
          <w:b/>
          <w:bCs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b/>
          <w:bCs/>
          <w:sz w:val="28"/>
          <w:szCs w:val="24"/>
        </w:rPr>
        <w:t>Повестка заседания экспертной комиссии:</w:t>
      </w:r>
    </w:p>
    <w:p w14:paraId="6ECAB78C" w14:textId="5B1ACF5A" w:rsidR="00895BB9" w:rsidRPr="00901CAF" w:rsidRDefault="00895BB9" w:rsidP="00D60AE3">
      <w:pPr>
        <w:spacing w:after="0" w:line="262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>Определение финалистов Международно</w:t>
      </w:r>
      <w:r w:rsidR="00A24C30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2B30">
        <w:rPr>
          <w:rFonts w:ascii="Times New Roman" w:eastAsia="Times New Roman" w:hAnsi="Times New Roman" w:cs="Times New Roman"/>
          <w:sz w:val="28"/>
          <w:szCs w:val="24"/>
        </w:rPr>
        <w:t>Конференци</w:t>
      </w:r>
      <w:r w:rsidR="00A24C30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молодых ученых и студентов </w:t>
      </w:r>
      <w:r w:rsidRPr="00901CAF">
        <w:rPr>
          <w:rFonts w:ascii="Times New Roman" w:eastAsia="Times New Roman" w:hAnsi="Times New Roman" w:cs="Times New Roman"/>
          <w:color w:val="0F0F0F"/>
          <w:sz w:val="28"/>
          <w:szCs w:val="24"/>
        </w:rPr>
        <w:t>ВУЗов и техникумов</w:t>
      </w:r>
      <w:r w:rsidRPr="00901CAF">
        <w:rPr>
          <w:rFonts w:ascii="Times New Roman" w:hAnsi="Times New Roman" w:cs="Times New Roman"/>
          <w:sz w:val="28"/>
          <w:szCs w:val="24"/>
        </w:rPr>
        <w:t xml:space="preserve"> «</w:t>
      </w:r>
      <w:r w:rsidR="00A24C30" w:rsidRPr="00A24C30">
        <w:rPr>
          <w:rFonts w:ascii="Times New Roman" w:hAnsi="Times New Roman" w:cs="Times New Roman"/>
          <w:color w:val="0F0F0F"/>
          <w:sz w:val="28"/>
          <w:szCs w:val="24"/>
        </w:rPr>
        <w:t>Наука и высшее образование – основа устойчивого инновационного развития Нового Узбекистана</w:t>
      </w:r>
      <w:r w:rsidRPr="00901CAF">
        <w:rPr>
          <w:rFonts w:ascii="Times New Roman" w:hAnsi="Times New Roman" w:cs="Times New Roman"/>
          <w:sz w:val="28"/>
          <w:szCs w:val="24"/>
        </w:rPr>
        <w:t>»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в рамках отборочного этапа.</w:t>
      </w:r>
    </w:p>
    <w:p w14:paraId="71F06700" w14:textId="5A7DED4D" w:rsidR="00895BB9" w:rsidRPr="00901CAF" w:rsidRDefault="00895BB9" w:rsidP="00D60AE3">
      <w:pPr>
        <w:spacing w:after="0"/>
        <w:ind w:right="14"/>
        <w:jc w:val="both"/>
        <w:rPr>
          <w:rFonts w:ascii="Times New Roman" w:hAnsi="Times New Roman" w:cs="Times New Roman"/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>По итогам первого этапа Международно</w:t>
      </w:r>
      <w:r w:rsidR="00A24C30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2B30">
        <w:rPr>
          <w:rFonts w:ascii="Times New Roman" w:eastAsia="Times New Roman" w:hAnsi="Times New Roman" w:cs="Times New Roman"/>
          <w:sz w:val="28"/>
          <w:szCs w:val="24"/>
        </w:rPr>
        <w:t>Конференци</w:t>
      </w:r>
      <w:r w:rsidR="00A24C30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молодых ученых и студентов </w:t>
      </w:r>
      <w:r w:rsidRPr="00901CAF">
        <w:rPr>
          <w:rFonts w:ascii="Times New Roman" w:eastAsia="Times New Roman" w:hAnsi="Times New Roman" w:cs="Times New Roman"/>
          <w:color w:val="0F0F0F"/>
          <w:sz w:val="28"/>
          <w:szCs w:val="24"/>
        </w:rPr>
        <w:t>ВУЗов и техникумов</w:t>
      </w:r>
      <w:r w:rsidRPr="00901CAF">
        <w:rPr>
          <w:rFonts w:ascii="Times New Roman" w:hAnsi="Times New Roman" w:cs="Times New Roman"/>
          <w:sz w:val="28"/>
          <w:szCs w:val="24"/>
        </w:rPr>
        <w:t xml:space="preserve"> «</w:t>
      </w:r>
      <w:r w:rsidR="00A24C30" w:rsidRPr="00A24C30">
        <w:rPr>
          <w:rFonts w:ascii="Times New Roman" w:hAnsi="Times New Roman" w:cs="Times New Roman"/>
          <w:color w:val="0F0F0F"/>
          <w:sz w:val="28"/>
          <w:szCs w:val="24"/>
        </w:rPr>
        <w:t>Наука и высшее образование – основа устойчивого инновационного развития Нового Узбекистана</w:t>
      </w:r>
      <w:r w:rsidRPr="00901CAF">
        <w:rPr>
          <w:rFonts w:ascii="Times New Roman" w:hAnsi="Times New Roman" w:cs="Times New Roman"/>
          <w:sz w:val="28"/>
          <w:szCs w:val="24"/>
        </w:rPr>
        <w:t>»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к экспертной оценке было допущено</w:t>
      </w:r>
      <w:r w:rsidRPr="00901CAF">
        <w:rPr>
          <w:rFonts w:ascii="Times New Roman" w:hAnsi="Times New Roman" w:cs="Times New Roman"/>
          <w:noProof/>
          <w:sz w:val="28"/>
          <w:szCs w:val="24"/>
        </w:rPr>
        <w:t xml:space="preserve"> _________ 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>работ (научных статей) участников.</w:t>
      </w:r>
    </w:p>
    <w:p w14:paraId="096D057C" w14:textId="29D0B330" w:rsidR="00D040D4" w:rsidRPr="00901CAF" w:rsidRDefault="00895BB9" w:rsidP="00D60AE3">
      <w:pPr>
        <w:spacing w:after="0" w:line="254" w:lineRule="auto"/>
        <w:jc w:val="both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Оценив представленные </w:t>
      </w:r>
      <w:proofErr w:type="spellStart"/>
      <w:r w:rsidR="00A02B30">
        <w:rPr>
          <w:rFonts w:ascii="Times New Roman" w:eastAsia="Times New Roman" w:hAnsi="Times New Roman" w:cs="Times New Roman"/>
          <w:sz w:val="28"/>
          <w:szCs w:val="24"/>
        </w:rPr>
        <w:t>Конференция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>ные</w:t>
      </w:r>
      <w:proofErr w:type="spellEnd"/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работы (научные статьи), экспертная комиссия решила:</w:t>
      </w:r>
    </w:p>
    <w:p w14:paraId="2377AB3B" w14:textId="1EF3A2C1" w:rsidR="00895BB9" w:rsidRPr="00901CAF" w:rsidRDefault="00D040D4" w:rsidP="00D60AE3">
      <w:pPr>
        <w:spacing w:after="0" w:line="254" w:lineRule="auto"/>
        <w:jc w:val="both"/>
        <w:rPr>
          <w:sz w:val="28"/>
          <w:szCs w:val="24"/>
        </w:rPr>
      </w:pPr>
      <w:r w:rsidRPr="00901CAF">
        <w:rPr>
          <w:sz w:val="28"/>
          <w:szCs w:val="24"/>
        </w:rPr>
        <w:t xml:space="preserve">1. </w:t>
      </w:r>
      <w:r w:rsidR="00895BB9" w:rsidRPr="00901CAF">
        <w:rPr>
          <w:rFonts w:ascii="Times New Roman" w:eastAsia="Times New Roman" w:hAnsi="Times New Roman" w:cs="Times New Roman"/>
          <w:sz w:val="28"/>
          <w:szCs w:val="24"/>
        </w:rPr>
        <w:t xml:space="preserve">Установить следующие оценки работ участников (по 100 балльной шкале): </w:t>
      </w:r>
    </w:p>
    <w:p w14:paraId="40F0C4CF" w14:textId="7363BD0B" w:rsidR="00895BB9" w:rsidRPr="00901CAF" w:rsidRDefault="00895BB9" w:rsidP="00D60AE3">
      <w:pPr>
        <w:spacing w:after="0" w:line="268" w:lineRule="auto"/>
        <w:ind w:right="626"/>
        <w:jc w:val="both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Таблица 1 </w:t>
      </w:r>
      <w:r w:rsidR="009326E9" w:rsidRPr="00901CAF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Средние оценки частников</w:t>
      </w:r>
    </w:p>
    <w:tbl>
      <w:tblPr>
        <w:tblStyle w:val="TableGrid"/>
        <w:tblW w:w="9487" w:type="dxa"/>
        <w:tblInd w:w="-134" w:type="dxa"/>
        <w:tblCellMar>
          <w:top w:w="59" w:type="dxa"/>
          <w:left w:w="82" w:type="dxa"/>
        </w:tblCellMar>
        <w:tblLook w:val="04A0" w:firstRow="1" w:lastRow="0" w:firstColumn="1" w:lastColumn="0" w:noHBand="0" w:noVBand="1"/>
      </w:tblPr>
      <w:tblGrid>
        <w:gridCol w:w="391"/>
        <w:gridCol w:w="2990"/>
        <w:gridCol w:w="3696"/>
        <w:gridCol w:w="2410"/>
      </w:tblGrid>
      <w:tr w:rsidR="00895BB9" w:rsidRPr="00901CAF" w14:paraId="65B910FE" w14:textId="77777777" w:rsidTr="00131950">
        <w:trPr>
          <w:trHeight w:val="515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B12E3" w14:textId="1AE3D186" w:rsidR="00895BB9" w:rsidRPr="00901CAF" w:rsidRDefault="00895BB9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0788F" w14:textId="77777777" w:rsidR="00895BB9" w:rsidRPr="00901CAF" w:rsidRDefault="00895BB9" w:rsidP="00131950">
            <w:pPr>
              <w:spacing w:line="259" w:lineRule="auto"/>
              <w:ind w:right="4"/>
              <w:jc w:val="center"/>
              <w:rPr>
                <w:sz w:val="28"/>
                <w:szCs w:val="24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E0DF2" w14:textId="77777777" w:rsidR="00895BB9" w:rsidRPr="00901CAF" w:rsidRDefault="00895BB9" w:rsidP="00131950">
            <w:pPr>
              <w:spacing w:line="259" w:lineRule="auto"/>
              <w:ind w:right="1"/>
              <w:jc w:val="center"/>
              <w:rPr>
                <w:sz w:val="28"/>
                <w:szCs w:val="24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ВУЗа, организации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9CA77" w14:textId="77777777" w:rsidR="00895BB9" w:rsidRPr="00901CAF" w:rsidRDefault="00895BB9" w:rsidP="00131950">
            <w:pPr>
              <w:spacing w:line="259" w:lineRule="auto"/>
              <w:ind w:left="17" w:right="25"/>
              <w:jc w:val="center"/>
              <w:rPr>
                <w:sz w:val="28"/>
                <w:szCs w:val="24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4"/>
              </w:rPr>
              <w:t>Набранное количество баллов</w:t>
            </w:r>
          </w:p>
        </w:tc>
      </w:tr>
      <w:tr w:rsidR="00895BB9" w:rsidRPr="00901CAF" w14:paraId="561297A2" w14:textId="77777777" w:rsidTr="00131950">
        <w:trPr>
          <w:trHeight w:val="322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DD158" w14:textId="77777777" w:rsidR="00895BB9" w:rsidRPr="00901CAF" w:rsidRDefault="00895BB9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4D41D" w14:textId="77777777" w:rsidR="00895BB9" w:rsidRPr="00901CAF" w:rsidRDefault="00895BB9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A50C0" w14:textId="77777777" w:rsidR="00895BB9" w:rsidRPr="00901CAF" w:rsidRDefault="00895BB9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8A519" w14:textId="77777777" w:rsidR="00895BB9" w:rsidRPr="00901CAF" w:rsidRDefault="00895BB9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</w:tr>
    </w:tbl>
    <w:p w14:paraId="224FFCE4" w14:textId="2896E7DE" w:rsidR="00895BB9" w:rsidRPr="00901CAF" w:rsidRDefault="00D040D4" w:rsidP="00D040D4">
      <w:pPr>
        <w:spacing w:after="0" w:line="268" w:lineRule="auto"/>
        <w:ind w:right="626"/>
        <w:jc w:val="both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895BB9" w:rsidRPr="00901CAF">
        <w:rPr>
          <w:rFonts w:ascii="Times New Roman" w:eastAsia="Times New Roman" w:hAnsi="Times New Roman" w:cs="Times New Roman"/>
          <w:sz w:val="28"/>
          <w:szCs w:val="24"/>
        </w:rPr>
        <w:t>В соответствии с набранными баллами допустить до финала следующих участников:</w:t>
      </w:r>
    </w:p>
    <w:p w14:paraId="75E87618" w14:textId="5853257F" w:rsidR="00895BB9" w:rsidRPr="00901CAF" w:rsidRDefault="00895BB9" w:rsidP="00895BB9">
      <w:pPr>
        <w:spacing w:after="0" w:line="268" w:lineRule="auto"/>
        <w:ind w:right="626"/>
        <w:jc w:val="both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Таблица 2 </w:t>
      </w:r>
      <w:r w:rsidR="004857B2" w:rsidRPr="00901CAF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Финалисты </w:t>
      </w:r>
      <w:r w:rsidR="00F76671">
        <w:rPr>
          <w:rFonts w:ascii="Times New Roman" w:eastAsia="Times New Roman" w:hAnsi="Times New Roman" w:cs="Times New Roman"/>
          <w:sz w:val="28"/>
          <w:szCs w:val="24"/>
        </w:rPr>
        <w:t>конференции</w:t>
      </w: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564"/>
        <w:gridCol w:w="2864"/>
        <w:gridCol w:w="3808"/>
        <w:gridCol w:w="2262"/>
      </w:tblGrid>
      <w:tr w:rsidR="00131950" w:rsidRPr="00901CAF" w14:paraId="25C2BA40" w14:textId="77777777" w:rsidTr="00131950">
        <w:trPr>
          <w:trHeight w:val="536"/>
        </w:trPr>
        <w:tc>
          <w:tcPr>
            <w:tcW w:w="525" w:type="dxa"/>
            <w:vAlign w:val="center"/>
          </w:tcPr>
          <w:p w14:paraId="46602E0F" w14:textId="6FAEA7E6" w:rsidR="00131950" w:rsidRPr="00901CAF" w:rsidRDefault="00131950" w:rsidP="00131950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1C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№</w:t>
            </w:r>
          </w:p>
        </w:tc>
        <w:tc>
          <w:tcPr>
            <w:tcW w:w="2878" w:type="dxa"/>
            <w:vAlign w:val="center"/>
          </w:tcPr>
          <w:p w14:paraId="72D3D402" w14:textId="77777777" w:rsidR="00131950" w:rsidRPr="00901CAF" w:rsidRDefault="00131950" w:rsidP="00131950">
            <w:pPr>
              <w:spacing w:line="259" w:lineRule="auto"/>
              <w:ind w:left="111"/>
              <w:jc w:val="center"/>
              <w:rPr>
                <w:sz w:val="28"/>
                <w:szCs w:val="24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 w14:paraId="1BB5FF2A" w14:textId="77777777" w:rsidR="00131950" w:rsidRPr="00901CAF" w:rsidRDefault="00131950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ВУЗа, организации</w:t>
            </w:r>
          </w:p>
        </w:tc>
        <w:tc>
          <w:tcPr>
            <w:tcW w:w="2268" w:type="dxa"/>
            <w:vAlign w:val="center"/>
          </w:tcPr>
          <w:p w14:paraId="300AB4B1" w14:textId="77777777" w:rsidR="00131950" w:rsidRPr="00901CAF" w:rsidRDefault="00131950" w:rsidP="00131950">
            <w:pPr>
              <w:spacing w:line="259" w:lineRule="auto"/>
              <w:ind w:left="101" w:right="25"/>
              <w:jc w:val="center"/>
              <w:rPr>
                <w:sz w:val="28"/>
                <w:szCs w:val="24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4"/>
              </w:rPr>
              <w:t>Набранное количество баллов</w:t>
            </w:r>
          </w:p>
        </w:tc>
      </w:tr>
      <w:tr w:rsidR="00131950" w:rsidRPr="00901CAF" w14:paraId="3B365B60" w14:textId="77777777" w:rsidTr="00131950">
        <w:trPr>
          <w:trHeight w:val="322"/>
        </w:trPr>
        <w:tc>
          <w:tcPr>
            <w:tcW w:w="525" w:type="dxa"/>
            <w:vAlign w:val="center"/>
          </w:tcPr>
          <w:p w14:paraId="3A6FFBD2" w14:textId="77777777" w:rsidR="00131950" w:rsidRPr="00901CAF" w:rsidRDefault="00131950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751C8792" w14:textId="77777777" w:rsidR="00131950" w:rsidRPr="00901CAF" w:rsidRDefault="00131950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CD1DF61" w14:textId="77777777" w:rsidR="00131950" w:rsidRPr="00901CAF" w:rsidRDefault="00131950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737AAE" w14:textId="77777777" w:rsidR="00131950" w:rsidRPr="00901CAF" w:rsidRDefault="00131950" w:rsidP="00131950">
            <w:pPr>
              <w:spacing w:line="259" w:lineRule="auto"/>
              <w:jc w:val="center"/>
              <w:rPr>
                <w:sz w:val="28"/>
                <w:szCs w:val="24"/>
              </w:rPr>
            </w:pPr>
          </w:p>
        </w:tc>
      </w:tr>
    </w:tbl>
    <w:p w14:paraId="0764976A" w14:textId="77777777" w:rsidR="00A24C30" w:rsidRDefault="00A24C30" w:rsidP="00901CAF">
      <w:pPr>
        <w:tabs>
          <w:tab w:val="right" w:pos="10067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37E65512" w14:textId="7C742B9B" w:rsidR="00895BB9" w:rsidRPr="00901CAF" w:rsidRDefault="00895BB9" w:rsidP="00901CAF">
      <w:pPr>
        <w:tabs>
          <w:tab w:val="right" w:pos="10067"/>
        </w:tabs>
        <w:spacing w:after="0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46C71" w:rsidRPr="00901CAF">
        <w:rPr>
          <w:rFonts w:ascii="Times New Roman" w:eastAsia="Times New Roman" w:hAnsi="Times New Roman" w:cs="Times New Roman"/>
          <w:sz w:val="28"/>
          <w:szCs w:val="24"/>
        </w:rPr>
        <w:t>редседатель экспертной комиссии: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01CAF">
        <w:rPr>
          <w:rFonts w:ascii="Times New Roman" w:eastAsia="Times New Roman" w:hAnsi="Times New Roman" w:cs="Times New Roman"/>
          <w:sz w:val="28"/>
          <w:szCs w:val="24"/>
        </w:rPr>
        <w:t xml:space="preserve">_______________ </w:t>
      </w:r>
      <w:proofErr w:type="spellStart"/>
      <w:r w:rsidR="00F76671" w:rsidRPr="00F76671">
        <w:rPr>
          <w:rFonts w:ascii="Times New Roman" w:eastAsia="Times New Roman" w:hAnsi="Times New Roman" w:cs="Times New Roman"/>
          <w:sz w:val="28"/>
          <w:szCs w:val="24"/>
        </w:rPr>
        <w:t>Жамалова</w:t>
      </w:r>
      <w:proofErr w:type="spellEnd"/>
      <w:r w:rsidR="00F76671" w:rsidRPr="00F76671">
        <w:rPr>
          <w:rFonts w:ascii="Times New Roman" w:eastAsia="Times New Roman" w:hAnsi="Times New Roman" w:cs="Times New Roman"/>
          <w:sz w:val="28"/>
          <w:szCs w:val="24"/>
        </w:rPr>
        <w:t xml:space="preserve"> Г.Г. </w:t>
      </w:r>
      <w:r w:rsidR="00E46C71" w:rsidRPr="00901CAF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14:paraId="520A44D7" w14:textId="77777777" w:rsidR="00901CAF" w:rsidRDefault="00901CAF" w:rsidP="00895BB9">
      <w:pPr>
        <w:tabs>
          <w:tab w:val="right" w:pos="10067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61DEC1C3" w14:textId="31CE9C65" w:rsidR="00895BB9" w:rsidRPr="00901CAF" w:rsidRDefault="00895BB9" w:rsidP="00901CAF">
      <w:pPr>
        <w:tabs>
          <w:tab w:val="right" w:pos="10067"/>
        </w:tabs>
        <w:spacing w:after="0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>Сопредседатель экспертной комиссии</w:t>
      </w:r>
      <w:r w:rsidR="00E46C71" w:rsidRPr="00901CAF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01CAF">
        <w:rPr>
          <w:rFonts w:ascii="Times New Roman" w:eastAsia="Times New Roman" w:hAnsi="Times New Roman" w:cs="Times New Roman"/>
          <w:sz w:val="28"/>
          <w:szCs w:val="24"/>
        </w:rPr>
        <w:t xml:space="preserve">______________ </w:t>
      </w:r>
      <w:proofErr w:type="spellStart"/>
      <w:r w:rsidR="00F76671">
        <w:rPr>
          <w:rFonts w:ascii="Times New Roman" w:eastAsia="Times New Roman" w:hAnsi="Times New Roman" w:cs="Times New Roman"/>
          <w:sz w:val="28"/>
          <w:szCs w:val="24"/>
        </w:rPr>
        <w:t>Хидирова</w:t>
      </w:r>
      <w:proofErr w:type="spellEnd"/>
      <w:r w:rsidR="00F76671">
        <w:rPr>
          <w:rFonts w:ascii="Times New Roman" w:eastAsia="Times New Roman" w:hAnsi="Times New Roman" w:cs="Times New Roman"/>
          <w:sz w:val="28"/>
          <w:szCs w:val="24"/>
        </w:rPr>
        <w:t xml:space="preserve"> Г.Н</w:t>
      </w:r>
      <w:r w:rsidR="00670EC6" w:rsidRPr="00901CAF">
        <w:rPr>
          <w:rFonts w:ascii="Times New Roman" w:eastAsia="Times New Roman" w:hAnsi="Times New Roman" w:cs="Times New Roman"/>
          <w:sz w:val="28"/>
          <w:szCs w:val="24"/>
        </w:rPr>
        <w:t>.</w:t>
      </w:r>
      <w:r w:rsidR="00E46C71" w:rsidRPr="00901CAF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14:paraId="0BE7B6E5" w14:textId="77777777" w:rsidR="00901CAF" w:rsidRDefault="00901CAF" w:rsidP="00895BB9">
      <w:pPr>
        <w:tabs>
          <w:tab w:val="center" w:pos="9436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5F36771E" w14:textId="62D0AB3C" w:rsidR="00895BB9" w:rsidRPr="00901CAF" w:rsidRDefault="00895BB9" w:rsidP="00901CAF">
      <w:pPr>
        <w:tabs>
          <w:tab w:val="center" w:pos="9436"/>
        </w:tabs>
        <w:spacing w:after="0"/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Член </w:t>
      </w:r>
      <w:r w:rsidR="00E46C71" w:rsidRPr="00901CAF">
        <w:rPr>
          <w:rFonts w:ascii="Times New Roman" w:eastAsia="Times New Roman" w:hAnsi="Times New Roman" w:cs="Times New Roman"/>
          <w:sz w:val="28"/>
          <w:szCs w:val="24"/>
        </w:rPr>
        <w:t xml:space="preserve">экспертной </w:t>
      </w:r>
      <w:proofErr w:type="gramStart"/>
      <w:r w:rsidR="00901CAF" w:rsidRPr="00901CAF">
        <w:rPr>
          <w:rFonts w:ascii="Times New Roman" w:eastAsia="Times New Roman" w:hAnsi="Times New Roman" w:cs="Times New Roman"/>
          <w:sz w:val="28"/>
          <w:szCs w:val="24"/>
        </w:rPr>
        <w:t xml:space="preserve">комиссии: </w:t>
      </w:r>
      <w:r w:rsidR="00901CA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End"/>
      <w:r w:rsidR="00901CAF">
        <w:rPr>
          <w:rFonts w:ascii="Times New Roman" w:eastAsia="Times New Roman" w:hAnsi="Times New Roman" w:cs="Times New Roman"/>
          <w:sz w:val="28"/>
          <w:szCs w:val="24"/>
        </w:rPr>
        <w:t xml:space="preserve">               _______________ </w:t>
      </w:r>
      <w:proofErr w:type="spellStart"/>
      <w:r w:rsidR="00F76671" w:rsidRPr="00F76671">
        <w:rPr>
          <w:rFonts w:ascii="Times New Roman" w:eastAsia="Times New Roman" w:hAnsi="Times New Roman" w:cs="Times New Roman"/>
          <w:sz w:val="28"/>
          <w:szCs w:val="24"/>
        </w:rPr>
        <w:t>Бекбаев</w:t>
      </w:r>
      <w:proofErr w:type="spellEnd"/>
      <w:r w:rsidR="00F76671" w:rsidRPr="00F76671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="00F76671">
        <w:rPr>
          <w:rFonts w:ascii="Times New Roman" w:eastAsia="Times New Roman" w:hAnsi="Times New Roman" w:cs="Times New Roman"/>
          <w:sz w:val="28"/>
          <w:szCs w:val="24"/>
        </w:rPr>
        <w:t>.А.</w:t>
      </w:r>
      <w:r w:rsidR="00E46C71" w:rsidRPr="00901CA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</w:p>
    <w:p w14:paraId="1018B3FE" w14:textId="77777777" w:rsidR="00901CAF" w:rsidRDefault="00901CAF" w:rsidP="00895BB9">
      <w:pPr>
        <w:tabs>
          <w:tab w:val="right" w:pos="10067"/>
        </w:tabs>
        <w:rPr>
          <w:rFonts w:ascii="Times New Roman" w:eastAsia="Times New Roman" w:hAnsi="Times New Roman" w:cs="Times New Roman"/>
          <w:sz w:val="28"/>
          <w:szCs w:val="24"/>
        </w:rPr>
      </w:pPr>
    </w:p>
    <w:p w14:paraId="03670F5D" w14:textId="273D0052" w:rsidR="00895BB9" w:rsidRPr="00901CAF" w:rsidRDefault="00E46C71" w:rsidP="00901CAF">
      <w:pPr>
        <w:tabs>
          <w:tab w:val="right" w:pos="10067"/>
        </w:tabs>
        <w:rPr>
          <w:sz w:val="28"/>
          <w:szCs w:val="24"/>
        </w:rPr>
      </w:pP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Секретарь  </w:t>
      </w:r>
      <w:r w:rsidR="00901CA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_______________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proofErr w:type="spellStart"/>
      <w:r w:rsidR="00F76671" w:rsidRPr="00F76671">
        <w:rPr>
          <w:rFonts w:ascii="Times New Roman" w:eastAsia="Times New Roman" w:hAnsi="Times New Roman" w:cs="Times New Roman"/>
          <w:sz w:val="28"/>
          <w:szCs w:val="24"/>
        </w:rPr>
        <w:t>Кулдaшева</w:t>
      </w:r>
      <w:proofErr w:type="spellEnd"/>
      <w:r w:rsidR="00F76671" w:rsidRPr="00F76671">
        <w:rPr>
          <w:rFonts w:ascii="Times New Roman" w:eastAsia="Times New Roman" w:hAnsi="Times New Roman" w:cs="Times New Roman"/>
          <w:sz w:val="28"/>
          <w:szCs w:val="24"/>
        </w:rPr>
        <w:t xml:space="preserve"> Н. К.</w:t>
      </w:r>
      <w:r w:rsidRPr="00901CA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</w:p>
    <w:p w14:paraId="23C5204E" w14:textId="530F1398" w:rsidR="00895BB9" w:rsidRPr="00901CAF" w:rsidRDefault="00895BB9" w:rsidP="00895BB9">
      <w:pPr>
        <w:spacing w:after="295"/>
        <w:ind w:left="10" w:right="14" w:hanging="10"/>
        <w:jc w:val="right"/>
        <w:rPr>
          <w:sz w:val="24"/>
        </w:rPr>
      </w:pPr>
    </w:p>
    <w:p w14:paraId="046F9E04" w14:textId="3F05A776" w:rsidR="00E46C71" w:rsidRDefault="00E46C71" w:rsidP="00895BB9">
      <w:pPr>
        <w:spacing w:after="295"/>
        <w:ind w:left="10" w:right="14" w:hanging="10"/>
        <w:jc w:val="right"/>
      </w:pPr>
    </w:p>
    <w:p w14:paraId="56F628EA" w14:textId="3D0AF0D9" w:rsidR="00E46C71" w:rsidRDefault="00E46C71" w:rsidP="00895BB9">
      <w:pPr>
        <w:spacing w:after="295"/>
        <w:ind w:left="10" w:right="14" w:hanging="10"/>
        <w:jc w:val="right"/>
      </w:pPr>
    </w:p>
    <w:p w14:paraId="67C689F3" w14:textId="6D509EF7" w:rsidR="00E46C71" w:rsidRDefault="00E46C71" w:rsidP="00895BB9">
      <w:pPr>
        <w:spacing w:after="295"/>
        <w:ind w:left="10" w:right="14" w:hanging="10"/>
        <w:jc w:val="right"/>
      </w:pPr>
    </w:p>
    <w:p w14:paraId="48EF48F7" w14:textId="231FD805" w:rsidR="00E46C71" w:rsidRDefault="00E46C71" w:rsidP="00895BB9">
      <w:pPr>
        <w:spacing w:after="295"/>
        <w:ind w:left="10" w:right="14" w:hanging="10"/>
        <w:jc w:val="right"/>
      </w:pPr>
    </w:p>
    <w:p w14:paraId="17AEEF44" w14:textId="2AE0C95B" w:rsidR="00E46C71" w:rsidRDefault="00E46C71" w:rsidP="00895BB9">
      <w:pPr>
        <w:spacing w:after="295"/>
        <w:ind w:left="10" w:right="14" w:hanging="10"/>
        <w:jc w:val="right"/>
      </w:pPr>
    </w:p>
    <w:p w14:paraId="0C996AF9" w14:textId="07901CB0" w:rsidR="00E46C71" w:rsidRDefault="00E46C71" w:rsidP="00895BB9">
      <w:pPr>
        <w:spacing w:after="295"/>
        <w:ind w:left="10" w:right="14" w:hanging="10"/>
        <w:jc w:val="right"/>
      </w:pPr>
    </w:p>
    <w:p w14:paraId="3EA93D51" w14:textId="612A4494" w:rsidR="00E46C71" w:rsidRDefault="00E46C71" w:rsidP="00895BB9">
      <w:pPr>
        <w:spacing w:after="295"/>
        <w:ind w:left="10" w:right="14" w:hanging="10"/>
        <w:jc w:val="right"/>
      </w:pPr>
    </w:p>
    <w:p w14:paraId="2D95D335" w14:textId="1F9ACBC5" w:rsidR="00E46C71" w:rsidRDefault="00E46C71" w:rsidP="00895BB9">
      <w:pPr>
        <w:spacing w:after="295"/>
        <w:ind w:left="10" w:right="14" w:hanging="10"/>
        <w:jc w:val="right"/>
      </w:pPr>
    </w:p>
    <w:p w14:paraId="10880190" w14:textId="043F6906" w:rsidR="00E46C71" w:rsidRDefault="00E46C71" w:rsidP="00895BB9">
      <w:pPr>
        <w:spacing w:after="295"/>
        <w:ind w:left="10" w:right="14" w:hanging="10"/>
        <w:jc w:val="right"/>
      </w:pPr>
    </w:p>
    <w:p w14:paraId="0FACB8F7" w14:textId="10FA136B" w:rsidR="00E46C71" w:rsidRDefault="00E46C71" w:rsidP="00895BB9">
      <w:pPr>
        <w:spacing w:after="295"/>
        <w:ind w:left="10" w:right="14" w:hanging="10"/>
        <w:jc w:val="right"/>
      </w:pPr>
    </w:p>
    <w:p w14:paraId="64C7B46E" w14:textId="5CC3E2E1" w:rsidR="00F76671" w:rsidRDefault="00F76671" w:rsidP="00895BB9">
      <w:pPr>
        <w:spacing w:after="295"/>
        <w:ind w:left="10" w:right="14" w:hanging="10"/>
        <w:jc w:val="right"/>
      </w:pPr>
    </w:p>
    <w:p w14:paraId="61E3AAC0" w14:textId="3350BA52" w:rsidR="00F76671" w:rsidRDefault="00F76671" w:rsidP="00895BB9">
      <w:pPr>
        <w:spacing w:after="295"/>
        <w:ind w:left="10" w:right="14" w:hanging="10"/>
        <w:jc w:val="right"/>
      </w:pPr>
    </w:p>
    <w:p w14:paraId="3B08B8C7" w14:textId="46AEA54F" w:rsidR="00F76671" w:rsidRDefault="00F76671" w:rsidP="00895BB9">
      <w:pPr>
        <w:spacing w:after="295"/>
        <w:ind w:left="10" w:right="14" w:hanging="10"/>
        <w:jc w:val="right"/>
      </w:pPr>
    </w:p>
    <w:p w14:paraId="35089DDE" w14:textId="08BB63B5" w:rsidR="00F76671" w:rsidRDefault="00F76671" w:rsidP="00895BB9">
      <w:pPr>
        <w:spacing w:after="295"/>
        <w:ind w:left="10" w:right="14" w:hanging="10"/>
        <w:jc w:val="right"/>
      </w:pPr>
    </w:p>
    <w:p w14:paraId="17ECD925" w14:textId="77777777" w:rsidR="00F76671" w:rsidRDefault="00F76671" w:rsidP="00895BB9">
      <w:pPr>
        <w:spacing w:after="295"/>
        <w:ind w:left="10" w:right="14" w:hanging="10"/>
        <w:jc w:val="right"/>
      </w:pPr>
    </w:p>
    <w:p w14:paraId="652595FD" w14:textId="58E00180" w:rsidR="006F564E" w:rsidRDefault="006F564E" w:rsidP="00895BB9">
      <w:pPr>
        <w:spacing w:after="295"/>
        <w:ind w:left="10" w:right="14" w:hanging="10"/>
        <w:jc w:val="right"/>
      </w:pPr>
    </w:p>
    <w:p w14:paraId="24A6765A" w14:textId="3BB91AAB" w:rsidR="006F564E" w:rsidRDefault="006F564E" w:rsidP="00895BB9">
      <w:pPr>
        <w:spacing w:after="295"/>
        <w:ind w:left="10" w:right="14" w:hanging="10"/>
        <w:jc w:val="right"/>
      </w:pPr>
    </w:p>
    <w:p w14:paraId="44CC1351" w14:textId="7A973AB3" w:rsidR="00E46C71" w:rsidRPr="00E46C71" w:rsidRDefault="00E46C71" w:rsidP="00E46C71">
      <w:pPr>
        <w:spacing w:after="84"/>
        <w:ind w:left="360" w:right="418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6C7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57D82DD" w14:textId="77777777" w:rsidR="00E46C71" w:rsidRPr="00901CAF" w:rsidRDefault="00895BB9" w:rsidP="00E46C71">
      <w:pPr>
        <w:spacing w:after="0"/>
        <w:ind w:left="360" w:right="41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b/>
          <w:sz w:val="28"/>
          <w:szCs w:val="28"/>
        </w:rPr>
        <w:t>ПРОТОКОЛ ЗАСЕДАНИЯ ЭКСПЕРТНОЙ КОМИССИИ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1892C1" w14:textId="4843B2CA" w:rsidR="009D6218" w:rsidRDefault="00895BB9" w:rsidP="00E46C71">
      <w:pPr>
        <w:spacing w:after="0"/>
        <w:ind w:left="360" w:right="41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победителей и призеров Международного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</w:t>
      </w:r>
      <w:r w:rsidR="00986E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молодых ученых и студентов </w:t>
      </w:r>
    </w:p>
    <w:p w14:paraId="5C7508AE" w14:textId="4FB7B89C" w:rsidR="003F557B" w:rsidRPr="00901CAF" w:rsidRDefault="003F557B" w:rsidP="00E46C71">
      <w:pPr>
        <w:spacing w:after="0"/>
        <w:ind w:left="360" w:right="41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01CAF">
        <w:rPr>
          <w:rFonts w:ascii="Times New Roman" w:hAnsi="Times New Roman" w:cs="Times New Roman"/>
          <w:sz w:val="28"/>
          <w:szCs w:val="28"/>
        </w:rPr>
        <w:t>«</w:t>
      </w:r>
      <w:r w:rsidR="00122354" w:rsidRPr="00986E48">
        <w:rPr>
          <w:rFonts w:ascii="Times New Roman" w:hAnsi="Times New Roman" w:cs="Times New Roman"/>
          <w:color w:val="0F0F0F"/>
          <w:sz w:val="28"/>
          <w:szCs w:val="28"/>
        </w:rPr>
        <w:t>Наука и высшее образование – основа устой</w:t>
      </w:r>
      <w:r w:rsidR="002C45BD" w:rsidRPr="00986E48">
        <w:rPr>
          <w:rFonts w:ascii="Times New Roman" w:hAnsi="Times New Roman" w:cs="Times New Roman"/>
          <w:color w:val="0F0F0F"/>
          <w:sz w:val="28"/>
          <w:szCs w:val="28"/>
        </w:rPr>
        <w:t>чивого инновационного развития Н</w:t>
      </w:r>
      <w:r w:rsidR="00122354" w:rsidRPr="00986E48">
        <w:rPr>
          <w:rFonts w:ascii="Times New Roman" w:hAnsi="Times New Roman" w:cs="Times New Roman"/>
          <w:color w:val="0F0F0F"/>
          <w:sz w:val="28"/>
          <w:szCs w:val="28"/>
        </w:rPr>
        <w:t>ового Узбекистана</w:t>
      </w:r>
      <w:r w:rsidRPr="00901CAF">
        <w:rPr>
          <w:rFonts w:ascii="Times New Roman" w:hAnsi="Times New Roman" w:cs="Times New Roman"/>
          <w:sz w:val="28"/>
          <w:szCs w:val="28"/>
        </w:rPr>
        <w:t>»</w:t>
      </w:r>
    </w:p>
    <w:p w14:paraId="10DAEBD5" w14:textId="77777777" w:rsidR="00895BB9" w:rsidRPr="00901CAF" w:rsidRDefault="00895BB9" w:rsidP="00895BB9">
      <w:pPr>
        <w:spacing w:after="0" w:line="276" w:lineRule="auto"/>
        <w:ind w:left="264" w:right="250" w:firstLine="97"/>
        <w:jc w:val="center"/>
        <w:rPr>
          <w:sz w:val="28"/>
          <w:szCs w:val="28"/>
        </w:rPr>
      </w:pPr>
    </w:p>
    <w:p w14:paraId="3995FE15" w14:textId="77777777" w:rsidR="00895BB9" w:rsidRPr="00901CAF" w:rsidRDefault="00895BB9" w:rsidP="00895BB9">
      <w:pPr>
        <w:spacing w:after="0" w:line="276" w:lineRule="auto"/>
        <w:ind w:left="1632"/>
        <w:rPr>
          <w:sz w:val="28"/>
          <w:szCs w:val="28"/>
        </w:rPr>
      </w:pPr>
      <w:r w:rsidRPr="00901CAF">
        <w:rPr>
          <w:noProof/>
          <w:sz w:val="28"/>
          <w:szCs w:val="28"/>
        </w:rPr>
        <w:drawing>
          <wp:inline distT="0" distB="0" distL="0" distR="0" wp14:anchorId="33958A5C" wp14:editId="0AE9AEF0">
            <wp:extent cx="4340935" cy="155463"/>
            <wp:effectExtent l="0" t="0" r="0" b="0"/>
            <wp:docPr id="37937" name="Picture 37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7" name="Picture 379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0935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2BD8" w14:textId="77777777" w:rsidR="00895BB9" w:rsidRPr="00901CAF" w:rsidRDefault="00895BB9" w:rsidP="00895BB9">
      <w:pPr>
        <w:spacing w:after="0" w:line="276" w:lineRule="auto"/>
        <w:ind w:left="44" w:hanging="10"/>
        <w:jc w:val="center"/>
        <w:rPr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F557B" w:rsidRPr="00901CAF">
        <w:rPr>
          <w:rFonts w:ascii="Times New Roman" w:eastAsia="Times New Roman" w:hAnsi="Times New Roman" w:cs="Times New Roman"/>
          <w:sz w:val="28"/>
          <w:szCs w:val="28"/>
        </w:rPr>
        <w:t>Ташкент</w:t>
      </w:r>
    </w:p>
    <w:p w14:paraId="413BCA7F" w14:textId="77777777" w:rsidR="00895BB9" w:rsidRPr="00901CAF" w:rsidRDefault="00895BB9" w:rsidP="005238C7">
      <w:pPr>
        <w:spacing w:after="0" w:line="276" w:lineRule="auto"/>
        <w:ind w:left="759" w:hanging="5"/>
        <w:jc w:val="center"/>
        <w:rPr>
          <w:b/>
          <w:bCs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экспертной комиссии:</w:t>
      </w:r>
    </w:p>
    <w:p w14:paraId="77305B11" w14:textId="23E48F82" w:rsidR="005238C7" w:rsidRPr="00060F08" w:rsidRDefault="005238C7" w:rsidP="00901CAF">
      <w:pPr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экспертной комиссии: </w:t>
      </w:r>
      <w:proofErr w:type="spellStart"/>
      <w:r w:rsidR="00060F08" w:rsidRPr="00060F08">
        <w:rPr>
          <w:rFonts w:ascii="Times New Roman" w:eastAsia="Times New Roman" w:hAnsi="Times New Roman" w:cs="Times New Roman"/>
          <w:b/>
          <w:bCs/>
          <w:sz w:val="28"/>
          <w:szCs w:val="28"/>
        </w:rPr>
        <w:t>Жамалова</w:t>
      </w:r>
      <w:proofErr w:type="spellEnd"/>
      <w:r w:rsidR="00060F08" w:rsidRPr="00060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0F08" w:rsidRPr="00060F08">
        <w:rPr>
          <w:rFonts w:ascii="Times New Roman" w:eastAsia="Times New Roman" w:hAnsi="Times New Roman" w:cs="Times New Roman"/>
          <w:b/>
          <w:bCs/>
          <w:sz w:val="28"/>
          <w:szCs w:val="28"/>
        </w:rPr>
        <w:t>Гулнора</w:t>
      </w:r>
      <w:proofErr w:type="spellEnd"/>
      <w:r w:rsidR="00060F08" w:rsidRPr="00060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0F08" w:rsidRPr="00060F08">
        <w:rPr>
          <w:rFonts w:ascii="Times New Roman" w:eastAsia="Times New Roman" w:hAnsi="Times New Roman" w:cs="Times New Roman"/>
          <w:b/>
          <w:bCs/>
          <w:sz w:val="28"/>
          <w:szCs w:val="28"/>
        </w:rPr>
        <w:t>Гулямовна</w:t>
      </w:r>
      <w:proofErr w:type="spellEnd"/>
      <w:r w:rsidR="00060F08" w:rsidRPr="00060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060F08" w:rsidRPr="00060F0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кандидат политических наук </w:t>
      </w:r>
      <w:proofErr w:type="spellStart"/>
      <w:r w:rsidR="00060F08" w:rsidRPr="00060F08"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proofErr w:type="gramStart"/>
      <w:r w:rsidR="00060F08" w:rsidRPr="00060F08">
        <w:rPr>
          <w:rFonts w:ascii="Times New Roman" w:eastAsia="Times New Roman" w:hAnsi="Times New Roman" w:cs="Times New Roman"/>
          <w:bCs/>
          <w:sz w:val="28"/>
          <w:szCs w:val="28"/>
        </w:rPr>
        <w:t>о.доцента</w:t>
      </w:r>
      <w:proofErr w:type="spellEnd"/>
      <w:proofErr w:type="gramEnd"/>
      <w:r w:rsidR="00060F08" w:rsidRPr="00060F0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кафедры «Общественно-гуманитарных и точных наук».</w:t>
      </w:r>
    </w:p>
    <w:p w14:paraId="2D7B29B8" w14:textId="77777777" w:rsidR="00AA145F" w:rsidRDefault="005238C7" w:rsidP="00AA145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Сопредседатель экспертной комиссии: </w:t>
      </w:r>
      <w:proofErr w:type="spellStart"/>
      <w:r w:rsidR="00AA145F">
        <w:rPr>
          <w:rFonts w:ascii="Times New Roman" w:eastAsia="Times New Roman" w:hAnsi="Times New Roman" w:cs="Times New Roman"/>
          <w:b/>
          <w:bCs/>
          <w:sz w:val="28"/>
          <w:szCs w:val="24"/>
        </w:rPr>
        <w:t>Хидирова</w:t>
      </w:r>
      <w:proofErr w:type="spellEnd"/>
      <w:r w:rsidR="00AA14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AA145F">
        <w:rPr>
          <w:rFonts w:ascii="Times New Roman" w:eastAsia="Times New Roman" w:hAnsi="Times New Roman" w:cs="Times New Roman"/>
          <w:b/>
          <w:bCs/>
          <w:sz w:val="28"/>
          <w:szCs w:val="24"/>
        </w:rPr>
        <w:t>Гулнора</w:t>
      </w:r>
      <w:proofErr w:type="spellEnd"/>
      <w:r w:rsidR="00AA14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AA145F">
        <w:rPr>
          <w:rFonts w:ascii="Times New Roman" w:eastAsia="Times New Roman" w:hAnsi="Times New Roman" w:cs="Times New Roman"/>
          <w:b/>
          <w:bCs/>
          <w:sz w:val="28"/>
          <w:szCs w:val="24"/>
        </w:rPr>
        <w:t>Нарзиевна</w:t>
      </w:r>
      <w:proofErr w:type="spellEnd"/>
      <w:r w:rsidR="00AA145F" w:rsidRPr="00901CAF">
        <w:rPr>
          <w:rFonts w:ascii="Times New Roman" w:eastAsia="Times New Roman" w:hAnsi="Times New Roman" w:cs="Times New Roman"/>
          <w:sz w:val="28"/>
          <w:szCs w:val="24"/>
        </w:rPr>
        <w:t xml:space="preserve"> - кандидат </w:t>
      </w:r>
      <w:r w:rsidR="00AA145F">
        <w:rPr>
          <w:rFonts w:ascii="Times New Roman" w:eastAsia="Times New Roman" w:hAnsi="Times New Roman" w:cs="Times New Roman"/>
          <w:sz w:val="28"/>
          <w:szCs w:val="24"/>
        </w:rPr>
        <w:t>филологических</w:t>
      </w:r>
      <w:r w:rsidR="00AA145F" w:rsidRPr="00901C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AA145F" w:rsidRPr="00901CAF">
        <w:rPr>
          <w:rFonts w:ascii="Times New Roman" w:eastAsia="Times New Roman" w:hAnsi="Times New Roman" w:cs="Times New Roman"/>
          <w:sz w:val="28"/>
          <w:szCs w:val="24"/>
        </w:rPr>
        <w:t>наук</w:t>
      </w:r>
      <w:r w:rsidR="00AA14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A145F" w:rsidRPr="00492159">
        <w:t xml:space="preserve"> </w:t>
      </w:r>
      <w:proofErr w:type="spellStart"/>
      <w:r w:rsidR="00AA145F" w:rsidRPr="00492159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="00AA145F" w:rsidRPr="00492159">
        <w:rPr>
          <w:rFonts w:ascii="Times New Roman" w:eastAsia="Times New Roman" w:hAnsi="Times New Roman" w:cs="Times New Roman"/>
          <w:sz w:val="28"/>
          <w:szCs w:val="24"/>
        </w:rPr>
        <w:t>.о.доцента</w:t>
      </w:r>
      <w:proofErr w:type="spellEnd"/>
      <w:r w:rsidR="00AA145F" w:rsidRPr="00492159">
        <w:rPr>
          <w:rFonts w:ascii="Times New Roman" w:eastAsia="Times New Roman" w:hAnsi="Times New Roman" w:cs="Times New Roman"/>
          <w:sz w:val="28"/>
          <w:szCs w:val="24"/>
        </w:rPr>
        <w:t xml:space="preserve"> кафедры</w:t>
      </w:r>
      <w:r w:rsidR="00AA14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522911E" w14:textId="04EDAFBA" w:rsidR="005238C7" w:rsidRPr="00901CAF" w:rsidRDefault="005238C7" w:rsidP="00901CAF">
      <w:pPr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5DBC6" w14:textId="77777777" w:rsidR="005238C7" w:rsidRPr="00901CAF" w:rsidRDefault="005238C7" w:rsidP="00901CAF">
      <w:pPr>
        <w:spacing w:after="0" w:line="254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экспертной комиссии:</w:t>
      </w:r>
    </w:p>
    <w:p w14:paraId="247A755F" w14:textId="77777777" w:rsidR="00AA145F" w:rsidRPr="00AA145F" w:rsidRDefault="00AA145F" w:rsidP="00AA145F">
      <w:pPr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Бекбаев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Гамзатдин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Алеўатдинович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– кандидат технических наук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Pr="00AA145F">
        <w:rPr>
          <w:rFonts w:ascii="Times New Roman" w:eastAsia="Times New Roman" w:hAnsi="Times New Roman" w:cs="Times New Roman"/>
          <w:sz w:val="28"/>
          <w:szCs w:val="28"/>
        </w:rPr>
        <w:t>о.доцента</w:t>
      </w:r>
      <w:proofErr w:type="spellEnd"/>
      <w:proofErr w:type="gram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</w:p>
    <w:p w14:paraId="08F57244" w14:textId="77777777" w:rsidR="00AA145F" w:rsidRPr="00AA145F" w:rsidRDefault="00AA145F" w:rsidP="00AA145F">
      <w:pPr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Вахобова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Маргуба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Абдухамидова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A145F">
        <w:rPr>
          <w:rFonts w:ascii="Times New Roman" w:eastAsia="Times New Roman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</w:p>
    <w:p w14:paraId="4B2D4962" w14:textId="77777777" w:rsidR="00AA145F" w:rsidRPr="00AA145F" w:rsidRDefault="00AA145F" w:rsidP="00AA145F">
      <w:pPr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Айматова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Фарида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Хуразовна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A145F">
        <w:rPr>
          <w:rFonts w:ascii="Times New Roman" w:eastAsia="Times New Roman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кафедры </w:t>
      </w:r>
    </w:p>
    <w:p w14:paraId="236514A9" w14:textId="77777777" w:rsidR="00AA145F" w:rsidRPr="00AA145F" w:rsidRDefault="00AA145F" w:rsidP="00AA145F">
      <w:pPr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Холдарова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Фариза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Тўхтабаевна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A145F">
        <w:rPr>
          <w:rFonts w:ascii="Times New Roman" w:eastAsia="Times New Roman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</w:p>
    <w:p w14:paraId="11083A38" w14:textId="77D66BFC" w:rsidR="009D6218" w:rsidRPr="00AA145F" w:rsidRDefault="00AA145F" w:rsidP="00AA145F">
      <w:pPr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Дувлаева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Нозигуль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Холмухаммат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45F">
        <w:rPr>
          <w:rFonts w:ascii="Times New Roman" w:eastAsia="Times New Roman" w:hAnsi="Times New Roman" w:cs="Times New Roman"/>
          <w:sz w:val="28"/>
          <w:szCs w:val="28"/>
        </w:rPr>
        <w:t>қизи</w:t>
      </w:r>
      <w:proofErr w:type="spell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A145F">
        <w:rPr>
          <w:rFonts w:ascii="Times New Roman" w:eastAsia="Times New Roman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AA145F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</w:p>
    <w:p w14:paraId="105D281D" w14:textId="77777777" w:rsidR="00AA145F" w:rsidRDefault="00AA145F" w:rsidP="00901CA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C0031A" w14:textId="7B052B5A" w:rsidR="00895BB9" w:rsidRPr="00901CAF" w:rsidRDefault="00895BB9" w:rsidP="00901CAF">
      <w:pPr>
        <w:spacing w:after="0" w:line="276" w:lineRule="auto"/>
        <w:ind w:firstLine="426"/>
        <w:jc w:val="center"/>
        <w:rPr>
          <w:b/>
          <w:bCs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заседания экспертной комиссии:</w:t>
      </w:r>
    </w:p>
    <w:p w14:paraId="3E439C24" w14:textId="61BC4250" w:rsidR="00895BB9" w:rsidRPr="00901CAF" w:rsidRDefault="00895BB9" w:rsidP="00901CAF">
      <w:pPr>
        <w:spacing w:after="0" w:line="276" w:lineRule="auto"/>
        <w:ind w:right="14" w:firstLine="426"/>
        <w:jc w:val="both"/>
        <w:rPr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>Определение победителей и призеров Международно</w:t>
      </w:r>
      <w:r w:rsidR="00986E4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4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онференци</w:t>
      </w:r>
      <w:r w:rsidR="00986E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студентов «</w:t>
      </w:r>
      <w:r w:rsidR="00986E48" w:rsidRPr="00ED5B1D">
        <w:rPr>
          <w:rFonts w:ascii="Times New Roman" w:hAnsi="Times New Roman" w:cs="Times New Roman"/>
          <w:sz w:val="28"/>
          <w:szCs w:val="28"/>
        </w:rPr>
        <w:t>Наука и высшее образование – основа устойчивого инновационного развития Нового Узбекистана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>» в рамках заключительного (финального) этапа.</w:t>
      </w:r>
    </w:p>
    <w:p w14:paraId="42C9E48D" w14:textId="3E206770" w:rsidR="00895BB9" w:rsidRPr="00901CAF" w:rsidRDefault="00895BB9" w:rsidP="00901CAF">
      <w:pPr>
        <w:spacing w:after="0" w:line="276" w:lineRule="auto"/>
        <w:ind w:right="14" w:firstLine="426"/>
        <w:jc w:val="both"/>
        <w:rPr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По итогам отборочного тура </w:t>
      </w:r>
      <w:r w:rsidR="00AA145F" w:rsidRPr="00901CAF">
        <w:rPr>
          <w:rFonts w:ascii="Times New Roman" w:eastAsia="Times New Roman" w:hAnsi="Times New Roman" w:cs="Times New Roman"/>
          <w:sz w:val="28"/>
          <w:szCs w:val="28"/>
        </w:rPr>
        <w:t xml:space="preserve">научных статей 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>Международно</w:t>
      </w:r>
      <w:r w:rsidR="00986E4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4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онференци</w:t>
      </w:r>
      <w:r w:rsidR="00986E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CAF">
        <w:rPr>
          <w:rFonts w:ascii="Times New Roman" w:hAnsi="Times New Roman" w:cs="Times New Roman"/>
          <w:sz w:val="28"/>
          <w:szCs w:val="28"/>
        </w:rPr>
        <w:t>«</w:t>
      </w:r>
      <w:r w:rsidR="00986E48" w:rsidRPr="00ED5B1D">
        <w:rPr>
          <w:rFonts w:ascii="Times New Roman" w:hAnsi="Times New Roman" w:cs="Times New Roman"/>
          <w:sz w:val="28"/>
          <w:szCs w:val="28"/>
        </w:rPr>
        <w:t>Наука и высшее образование – основа устойчивого инновационного развития Нового Узбекистана</w:t>
      </w:r>
      <w:r w:rsidRPr="00901CAF">
        <w:rPr>
          <w:rFonts w:ascii="Times New Roman" w:hAnsi="Times New Roman" w:cs="Times New Roman"/>
          <w:sz w:val="28"/>
          <w:szCs w:val="28"/>
        </w:rPr>
        <w:t xml:space="preserve">» 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>к финалу было допущено _________ работ (научных статей) участников.</w:t>
      </w:r>
    </w:p>
    <w:p w14:paraId="5651CD0A" w14:textId="3C138D9E" w:rsidR="00895BB9" w:rsidRPr="00901CAF" w:rsidRDefault="00895BB9" w:rsidP="00901CAF">
      <w:pPr>
        <w:spacing w:after="0" w:line="276" w:lineRule="auto"/>
        <w:ind w:firstLine="426"/>
        <w:jc w:val="both"/>
        <w:rPr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>Оценив представленные работы (научные статьи), экспертная комиссия решила:</w:t>
      </w:r>
    </w:p>
    <w:p w14:paraId="1B33CDFB" w14:textId="12675FE5" w:rsidR="00895BB9" w:rsidRPr="00901CAF" w:rsidRDefault="00895BB9" w:rsidP="00901CAF">
      <w:pPr>
        <w:numPr>
          <w:ilvl w:val="0"/>
          <w:numId w:val="2"/>
        </w:numPr>
        <w:spacing w:after="0" w:line="276" w:lineRule="auto"/>
        <w:ind w:left="0" w:right="14" w:firstLine="426"/>
        <w:jc w:val="both"/>
        <w:rPr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Установить следующие оценки </w:t>
      </w:r>
      <w:r w:rsidR="00AA145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финального этапа (по 100 балльной шкале):</w:t>
      </w:r>
    </w:p>
    <w:p w14:paraId="2D71C564" w14:textId="3529B64C" w:rsidR="00895BB9" w:rsidRPr="00901CAF" w:rsidRDefault="003F557B" w:rsidP="00901CAF">
      <w:pPr>
        <w:pStyle w:val="a3"/>
        <w:spacing w:after="0" w:line="276" w:lineRule="auto"/>
        <w:ind w:left="0" w:right="14" w:firstLine="426"/>
        <w:jc w:val="both"/>
        <w:rPr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Таблица 1 </w:t>
      </w:r>
      <w:r w:rsidR="004857B2" w:rsidRPr="00901C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 w:rsidR="00895BB9" w:rsidRPr="00901CAF">
        <w:rPr>
          <w:rFonts w:ascii="Times New Roman" w:eastAsia="Times New Roman" w:hAnsi="Times New Roman" w:cs="Times New Roman"/>
          <w:sz w:val="28"/>
          <w:szCs w:val="28"/>
        </w:rPr>
        <w:t xml:space="preserve">едние оценки </w:t>
      </w:r>
      <w:r w:rsidR="00064C79">
        <w:rPr>
          <w:rFonts w:ascii="Times New Roman" w:eastAsia="Times New Roman" w:hAnsi="Times New Roman" w:cs="Times New Roman"/>
          <w:sz w:val="28"/>
          <w:szCs w:val="28"/>
        </w:rPr>
        <w:t>участников</w:t>
      </w:r>
    </w:p>
    <w:tbl>
      <w:tblPr>
        <w:tblStyle w:val="TableGrid"/>
        <w:tblW w:w="9495" w:type="dxa"/>
        <w:tblInd w:w="-79" w:type="dxa"/>
        <w:tblCellMar>
          <w:left w:w="76" w:type="dxa"/>
        </w:tblCellMar>
        <w:tblLook w:val="04A0" w:firstRow="1" w:lastRow="0" w:firstColumn="1" w:lastColumn="0" w:noHBand="0" w:noVBand="1"/>
      </w:tblPr>
      <w:tblGrid>
        <w:gridCol w:w="770"/>
        <w:gridCol w:w="2836"/>
        <w:gridCol w:w="3615"/>
        <w:gridCol w:w="2274"/>
      </w:tblGrid>
      <w:tr w:rsidR="00895BB9" w:rsidRPr="00A24C30" w14:paraId="010C8A39" w14:textId="77777777" w:rsidTr="009D6218">
        <w:trPr>
          <w:trHeight w:val="53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13CC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5859" w14:textId="77777777" w:rsidR="00895BB9" w:rsidRPr="00901CAF" w:rsidRDefault="00895BB9" w:rsidP="00901CAF">
            <w:pPr>
              <w:spacing w:line="276" w:lineRule="auto"/>
              <w:ind w:right="4" w:firstLine="426"/>
              <w:jc w:val="center"/>
              <w:rPr>
                <w:sz w:val="28"/>
                <w:szCs w:val="28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D0819" w14:textId="77777777" w:rsidR="00895BB9" w:rsidRPr="00901CAF" w:rsidRDefault="00895BB9" w:rsidP="00901CAF">
            <w:pPr>
              <w:spacing w:line="276" w:lineRule="auto"/>
              <w:ind w:right="8" w:firstLine="426"/>
              <w:jc w:val="center"/>
              <w:rPr>
                <w:sz w:val="28"/>
                <w:szCs w:val="28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ВУЗа, организации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CA902" w14:textId="77777777" w:rsidR="00895BB9" w:rsidRPr="00901CAF" w:rsidRDefault="00895BB9" w:rsidP="00064C79">
            <w:pPr>
              <w:spacing w:line="276" w:lineRule="auto"/>
              <w:ind w:right="34" w:firstLine="10"/>
              <w:jc w:val="center"/>
              <w:rPr>
                <w:sz w:val="28"/>
                <w:szCs w:val="28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8"/>
              </w:rPr>
              <w:t>Набранное количество баллов</w:t>
            </w:r>
          </w:p>
        </w:tc>
      </w:tr>
      <w:tr w:rsidR="00895BB9" w:rsidRPr="00901CAF" w14:paraId="0AEA3B34" w14:textId="77777777" w:rsidTr="009D6218">
        <w:trPr>
          <w:trHeight w:val="33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4DAD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3BCB1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9AA53F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3EA5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</w:tr>
    </w:tbl>
    <w:p w14:paraId="7F79BCEC" w14:textId="77777777" w:rsidR="00064C79" w:rsidRPr="00064C79" w:rsidRDefault="00064C79" w:rsidP="00901CAF">
      <w:pPr>
        <w:numPr>
          <w:ilvl w:val="0"/>
          <w:numId w:val="2"/>
        </w:numPr>
        <w:spacing w:after="0" w:line="276" w:lineRule="auto"/>
        <w:ind w:left="0" w:right="14" w:firstLine="426"/>
        <w:jc w:val="both"/>
        <w:rPr>
          <w:sz w:val="28"/>
          <w:szCs w:val="28"/>
        </w:rPr>
      </w:pPr>
    </w:p>
    <w:p w14:paraId="56EDE5A6" w14:textId="582EAE40" w:rsidR="00895BB9" w:rsidRPr="00064C79" w:rsidRDefault="00895BB9" w:rsidP="00064C79">
      <w:pPr>
        <w:pStyle w:val="a3"/>
        <w:numPr>
          <w:ilvl w:val="0"/>
          <w:numId w:val="4"/>
        </w:numPr>
        <w:spacing w:after="0" w:line="276" w:lineRule="auto"/>
        <w:ind w:right="14"/>
        <w:jc w:val="both"/>
        <w:rPr>
          <w:sz w:val="28"/>
          <w:szCs w:val="28"/>
        </w:rPr>
      </w:pPr>
      <w:r w:rsidRPr="00064C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набранными баллами, присвоить следующие наградные документы каждому </w:t>
      </w:r>
      <w:r w:rsidR="00064C79" w:rsidRPr="00064C79">
        <w:rPr>
          <w:rFonts w:ascii="Times New Roman" w:eastAsia="Times New Roman" w:hAnsi="Times New Roman" w:cs="Times New Roman"/>
          <w:sz w:val="28"/>
          <w:szCs w:val="28"/>
        </w:rPr>
        <w:t>участнику</w:t>
      </w:r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заключительного (финального) этапа:</w:t>
      </w:r>
    </w:p>
    <w:p w14:paraId="76F1F2A2" w14:textId="77777777" w:rsidR="00064C79" w:rsidRDefault="00064C79" w:rsidP="00901CAF">
      <w:pPr>
        <w:pStyle w:val="a3"/>
        <w:spacing w:after="0" w:line="276" w:lineRule="auto"/>
        <w:ind w:left="0"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FEE23" w14:textId="61899A51" w:rsidR="00895BB9" w:rsidRPr="00901CAF" w:rsidRDefault="003F557B" w:rsidP="00901CAF">
      <w:pPr>
        <w:pStyle w:val="a3"/>
        <w:spacing w:after="0" w:line="276" w:lineRule="auto"/>
        <w:ind w:left="0"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Таблица 2 </w:t>
      </w:r>
      <w:r w:rsidR="004857B2" w:rsidRPr="00901C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Наградные доку</w:t>
      </w:r>
      <w:r w:rsidR="00895BB9" w:rsidRPr="00901CAF">
        <w:rPr>
          <w:rFonts w:ascii="Times New Roman" w:eastAsia="Times New Roman" w:hAnsi="Times New Roman" w:cs="Times New Roman"/>
          <w:sz w:val="28"/>
          <w:szCs w:val="28"/>
        </w:rPr>
        <w:t xml:space="preserve">менты </w:t>
      </w:r>
      <w:r w:rsidR="00064C79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</w:p>
    <w:p w14:paraId="4FAFB6F1" w14:textId="77777777" w:rsidR="00895BB9" w:rsidRPr="00901CAF" w:rsidRDefault="00895BB9" w:rsidP="00901CAF">
      <w:pPr>
        <w:spacing w:after="0" w:line="276" w:lineRule="auto"/>
        <w:ind w:right="14" w:firstLine="426"/>
        <w:jc w:val="both"/>
        <w:rPr>
          <w:sz w:val="28"/>
          <w:szCs w:val="28"/>
        </w:rPr>
      </w:pPr>
    </w:p>
    <w:tbl>
      <w:tblPr>
        <w:tblStyle w:val="TableGrid"/>
        <w:tblW w:w="9575" w:type="dxa"/>
        <w:tblInd w:w="-80" w:type="dxa"/>
        <w:tblCellMar>
          <w:left w:w="91" w:type="dxa"/>
          <w:right w:w="35" w:type="dxa"/>
        </w:tblCellMar>
        <w:tblLook w:val="04A0" w:firstRow="1" w:lastRow="0" w:firstColumn="1" w:lastColumn="0" w:noHBand="0" w:noVBand="1"/>
      </w:tblPr>
      <w:tblGrid>
        <w:gridCol w:w="396"/>
        <w:gridCol w:w="2422"/>
        <w:gridCol w:w="3922"/>
        <w:gridCol w:w="2835"/>
      </w:tblGrid>
      <w:tr w:rsidR="00895BB9" w:rsidRPr="00901CAF" w14:paraId="7EA7C3C6" w14:textId="77777777" w:rsidTr="00E46C71">
        <w:trPr>
          <w:trHeight w:val="525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A09B4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032D" w14:textId="77777777" w:rsidR="00895BB9" w:rsidRPr="00901CAF" w:rsidRDefault="00895BB9" w:rsidP="00901CAF">
            <w:pPr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DA573" w14:textId="77777777" w:rsidR="00895BB9" w:rsidRPr="00901CAF" w:rsidRDefault="00895BB9" w:rsidP="00901CAF">
            <w:pPr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ВУЗа, организации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0E6EC" w14:textId="77777777" w:rsidR="00895BB9" w:rsidRPr="00901CAF" w:rsidRDefault="00895BB9" w:rsidP="00901CAF">
            <w:pPr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901CA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наградного документа</w:t>
            </w:r>
          </w:p>
        </w:tc>
      </w:tr>
      <w:tr w:rsidR="00895BB9" w:rsidRPr="00901CAF" w14:paraId="6230D7A8" w14:textId="77777777" w:rsidTr="00E46C71">
        <w:trPr>
          <w:trHeight w:val="329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E78AF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8831B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A58C1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DBED" w14:textId="77777777" w:rsidR="00895BB9" w:rsidRPr="00901CAF" w:rsidRDefault="00895BB9" w:rsidP="00901CAF">
            <w:pPr>
              <w:spacing w:line="276" w:lineRule="auto"/>
              <w:ind w:firstLine="426"/>
              <w:rPr>
                <w:sz w:val="28"/>
                <w:szCs w:val="28"/>
              </w:rPr>
            </w:pPr>
          </w:p>
        </w:tc>
      </w:tr>
    </w:tbl>
    <w:p w14:paraId="3729AED9" w14:textId="01484A4D" w:rsidR="00895BB9" w:rsidRPr="00901CAF" w:rsidRDefault="00895BB9" w:rsidP="00901CAF">
      <w:pPr>
        <w:spacing w:after="0" w:line="276" w:lineRule="auto"/>
        <w:ind w:right="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>Признать победителем (1 место) Международно</w:t>
      </w:r>
      <w:r w:rsidR="00A24C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</w:t>
      </w:r>
      <w:r w:rsidR="00A24C3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молодых ученых и студентов </w:t>
      </w:r>
      <w:r w:rsidRPr="00901CAF">
        <w:rPr>
          <w:rFonts w:ascii="Times New Roman" w:eastAsia="Times New Roman" w:hAnsi="Times New Roman" w:cs="Times New Roman"/>
          <w:color w:val="0F0F0F"/>
          <w:sz w:val="28"/>
          <w:szCs w:val="28"/>
        </w:rPr>
        <w:t>ВУЗов и техникумов</w:t>
      </w:r>
      <w:r w:rsidRPr="00901CAF">
        <w:rPr>
          <w:rFonts w:ascii="Times New Roman" w:hAnsi="Times New Roman" w:cs="Times New Roman"/>
          <w:sz w:val="28"/>
          <w:szCs w:val="28"/>
        </w:rPr>
        <w:t xml:space="preserve"> «</w:t>
      </w:r>
      <w:r w:rsidR="00A24C30" w:rsidRPr="00A24C30">
        <w:rPr>
          <w:rFonts w:ascii="Times New Roman" w:hAnsi="Times New Roman" w:cs="Times New Roman"/>
          <w:color w:val="0F0F0F"/>
          <w:sz w:val="28"/>
          <w:szCs w:val="28"/>
        </w:rPr>
        <w:t>Наука и высшее образование – основа устойчивого инновационного развития Нового Узбекистана</w:t>
      </w:r>
      <w:r w:rsidRPr="00901CAF">
        <w:rPr>
          <w:rFonts w:ascii="Times New Roman" w:hAnsi="Times New Roman" w:cs="Times New Roman"/>
          <w:sz w:val="28"/>
          <w:szCs w:val="28"/>
        </w:rPr>
        <w:t>»</w:t>
      </w:r>
    </w:p>
    <w:p w14:paraId="1C66ABF0" w14:textId="77777777" w:rsidR="00895BB9" w:rsidRPr="00901CAF" w:rsidRDefault="00895BB9" w:rsidP="00B5469F">
      <w:pPr>
        <w:spacing w:before="100" w:beforeAutospacing="1" w:after="100" w:afterAutospacing="1"/>
        <w:ind w:firstLine="425"/>
        <w:contextualSpacing/>
        <w:rPr>
          <w:szCs w:val="28"/>
        </w:rPr>
      </w:pPr>
      <w:r w:rsidRPr="00901CAF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41E8D38D" wp14:editId="1C08A210">
                <wp:extent cx="5496282" cy="9145"/>
                <wp:effectExtent l="0" t="0" r="0" b="0"/>
                <wp:docPr id="37944" name="Group 37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282" cy="9145"/>
                          <a:chOff x="0" y="0"/>
                          <a:chExt cx="5496282" cy="9145"/>
                        </a:xfrm>
                      </wpg:grpSpPr>
                      <wps:wsp>
                        <wps:cNvPr id="37943" name="Shape 37943"/>
                        <wps:cNvSpPr/>
                        <wps:spPr>
                          <a:xfrm>
                            <a:off x="0" y="0"/>
                            <a:ext cx="54962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282" h="9145">
                                <a:moveTo>
                                  <a:pt x="0" y="4572"/>
                                </a:moveTo>
                                <a:lnTo>
                                  <a:pt x="5496282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999383E" id="Group 37944" o:spid="_x0000_s1026" style="width:432.8pt;height:.7pt;mso-position-horizontal-relative:char;mso-position-vertical-relative:line" coordsize="549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">
                <v:shape id="Shape 37943" o:spid="_x0000_s1027" style="position:absolute;width:54962;height:91;visibility:visible;mso-wrap-style:square;v-text-anchor:top" coordsize="549628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" path="m,4572r5496282,e" filled="f" strokeweight=".25403mm">
                  <v:stroke miterlimit="1" joinstyle="miter"/>
                  <v:path arrowok="t" textboxrect="0,0,5496282,9145"/>
                </v:shape>
                <w10:anchorlock/>
              </v:group>
            </w:pict>
          </mc:Fallback>
        </mc:AlternateContent>
      </w:r>
    </w:p>
    <w:p w14:paraId="29DECD43" w14:textId="77777777" w:rsidR="00895BB9" w:rsidRPr="00B5469F" w:rsidRDefault="00895BB9" w:rsidP="00B5469F">
      <w:pPr>
        <w:spacing w:before="100" w:beforeAutospacing="1" w:after="100" w:afterAutospacing="1"/>
        <w:ind w:firstLine="425"/>
        <w:contextualSpacing/>
        <w:jc w:val="center"/>
        <w:rPr>
          <w:sz w:val="20"/>
          <w:szCs w:val="20"/>
        </w:rPr>
      </w:pPr>
      <w:r w:rsidRPr="00B5469F">
        <w:rPr>
          <w:rFonts w:ascii="Times New Roman" w:eastAsia="Times New Roman" w:hAnsi="Times New Roman" w:cs="Times New Roman"/>
          <w:sz w:val="20"/>
          <w:szCs w:val="20"/>
        </w:rPr>
        <w:t>(ФИО полностью)</w:t>
      </w:r>
    </w:p>
    <w:p w14:paraId="63754A38" w14:textId="77777777" w:rsidR="00895BB9" w:rsidRPr="00B5469F" w:rsidRDefault="00895BB9" w:rsidP="00B5469F">
      <w:pPr>
        <w:spacing w:before="100" w:beforeAutospacing="1" w:after="100" w:afterAutospacing="1"/>
        <w:ind w:firstLine="425"/>
        <w:contextualSpacing/>
        <w:rPr>
          <w:sz w:val="20"/>
          <w:szCs w:val="20"/>
        </w:rPr>
      </w:pPr>
      <w:r w:rsidRPr="00B5469F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23E117D" wp14:editId="72319B6F">
                <wp:extent cx="5499330" cy="12193"/>
                <wp:effectExtent l="0" t="0" r="0" b="0"/>
                <wp:docPr id="37946" name="Group 3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330" cy="12193"/>
                          <a:chOff x="0" y="0"/>
                          <a:chExt cx="5499330" cy="12193"/>
                        </a:xfrm>
                      </wpg:grpSpPr>
                      <wps:wsp>
                        <wps:cNvPr id="37945" name="Shape 37945"/>
                        <wps:cNvSpPr/>
                        <wps:spPr>
                          <a:xfrm>
                            <a:off x="0" y="0"/>
                            <a:ext cx="549933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330" h="12193">
                                <a:moveTo>
                                  <a:pt x="0" y="6097"/>
                                </a:moveTo>
                                <a:lnTo>
                                  <a:pt x="5499330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BADB174" id="Group 37946" o:spid="_x0000_s1026" style="width:433pt;height:.95pt;mso-position-horizontal-relative:char;mso-position-vertical-relative:line" coordsize="549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">
                <v:shape id="Shape 37945" o:spid="_x0000_s1027" style="position:absolute;width:54993;height:121;visibility:visible;mso-wrap-style:square;v-text-anchor:top" coordsize="549933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" path="m,6097r5499330,e" filled="f" strokeweight=".33869mm">
                  <v:stroke miterlimit="1" joinstyle="miter"/>
                  <v:path arrowok="t" textboxrect="0,0,5499330,12193"/>
                </v:shape>
                <w10:anchorlock/>
              </v:group>
            </w:pict>
          </mc:Fallback>
        </mc:AlternateContent>
      </w:r>
    </w:p>
    <w:p w14:paraId="2AC2BA33" w14:textId="1A4A9F65" w:rsidR="00895BB9" w:rsidRPr="00B5469F" w:rsidRDefault="00895BB9" w:rsidP="00B5469F">
      <w:pPr>
        <w:spacing w:before="100" w:beforeAutospacing="1" w:after="100" w:afterAutospacing="1" w:line="265" w:lineRule="auto"/>
        <w:ind w:firstLine="425"/>
        <w:contextualSpacing/>
        <w:jc w:val="center"/>
        <w:rPr>
          <w:sz w:val="20"/>
          <w:szCs w:val="20"/>
        </w:rPr>
      </w:pPr>
      <w:r w:rsidRPr="00B5469F">
        <w:rPr>
          <w:rFonts w:ascii="Times New Roman" w:eastAsia="Times New Roman" w:hAnsi="Times New Roman" w:cs="Times New Roman"/>
          <w:sz w:val="20"/>
          <w:szCs w:val="20"/>
        </w:rPr>
        <w:t xml:space="preserve">(название </w:t>
      </w:r>
      <w:proofErr w:type="spellStart"/>
      <w:r w:rsidR="00A02B30">
        <w:rPr>
          <w:rFonts w:ascii="Times New Roman" w:eastAsia="Times New Roman" w:hAnsi="Times New Roman" w:cs="Times New Roman"/>
          <w:sz w:val="20"/>
          <w:szCs w:val="20"/>
        </w:rPr>
        <w:t>Конференция</w:t>
      </w:r>
      <w:r w:rsidRPr="00B5469F">
        <w:rPr>
          <w:rFonts w:ascii="Times New Roman" w:eastAsia="Times New Roman" w:hAnsi="Times New Roman" w:cs="Times New Roman"/>
          <w:sz w:val="20"/>
          <w:szCs w:val="20"/>
        </w:rPr>
        <w:t>ной</w:t>
      </w:r>
      <w:proofErr w:type="spellEnd"/>
      <w:r w:rsidRPr="00B5469F">
        <w:rPr>
          <w:rFonts w:ascii="Times New Roman" w:eastAsia="Times New Roman" w:hAnsi="Times New Roman" w:cs="Times New Roman"/>
          <w:sz w:val="20"/>
          <w:szCs w:val="20"/>
        </w:rPr>
        <w:t xml:space="preserve"> работы, научной статьи)</w:t>
      </w:r>
    </w:p>
    <w:p w14:paraId="4D796481" w14:textId="77777777" w:rsidR="00064C79" w:rsidRDefault="00064C79" w:rsidP="00B5469F">
      <w:pPr>
        <w:spacing w:after="0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E0AE7" w14:textId="18DF66D9" w:rsidR="00895BB9" w:rsidRPr="00901CAF" w:rsidRDefault="00895BB9" w:rsidP="00B5469F">
      <w:pPr>
        <w:spacing w:after="0"/>
        <w:ind w:right="34" w:firstLine="426"/>
        <w:jc w:val="both"/>
        <w:rPr>
          <w:sz w:val="28"/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Признать призером (П место) Международного </w:t>
      </w:r>
      <w:proofErr w:type="spellStart"/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научных статей молодых ученых и студентов </w:t>
      </w:r>
      <w:r w:rsidRPr="00901CAF">
        <w:rPr>
          <w:rFonts w:ascii="Times New Roman" w:eastAsia="Times New Roman" w:hAnsi="Times New Roman" w:cs="Times New Roman"/>
          <w:color w:val="0F0F0F"/>
          <w:sz w:val="28"/>
          <w:szCs w:val="28"/>
        </w:rPr>
        <w:t>ВУЗов и техникумов</w:t>
      </w:r>
      <w:r w:rsidRPr="00901CAF">
        <w:rPr>
          <w:rFonts w:ascii="Times New Roman" w:hAnsi="Times New Roman" w:cs="Times New Roman"/>
          <w:sz w:val="28"/>
          <w:szCs w:val="28"/>
        </w:rPr>
        <w:t xml:space="preserve"> «</w:t>
      </w:r>
      <w:r w:rsidR="00A24C30" w:rsidRPr="00A24C30">
        <w:rPr>
          <w:rFonts w:ascii="Times New Roman" w:hAnsi="Times New Roman" w:cs="Times New Roman"/>
          <w:color w:val="0F0F0F"/>
          <w:sz w:val="28"/>
          <w:szCs w:val="28"/>
        </w:rPr>
        <w:t>Наука и высшее образование – основа устойчивого инновационного развития Нового Узбекистана</w:t>
      </w:r>
      <w:r w:rsidRPr="00901CAF">
        <w:rPr>
          <w:rFonts w:ascii="Times New Roman" w:hAnsi="Times New Roman" w:cs="Times New Roman"/>
          <w:sz w:val="28"/>
          <w:szCs w:val="28"/>
        </w:rPr>
        <w:t>»</w:t>
      </w:r>
    </w:p>
    <w:p w14:paraId="17A4F844" w14:textId="77777777" w:rsidR="00895BB9" w:rsidRPr="00901CAF" w:rsidRDefault="00895BB9" w:rsidP="00B5469F">
      <w:pPr>
        <w:spacing w:after="0"/>
        <w:ind w:firstLine="426"/>
        <w:rPr>
          <w:szCs w:val="28"/>
        </w:rPr>
      </w:pPr>
      <w:r w:rsidRPr="00901CAF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56EED29C" wp14:editId="231280B1">
                <wp:extent cx="5496282" cy="9145"/>
                <wp:effectExtent l="0" t="0" r="0" b="0"/>
                <wp:docPr id="37952" name="Group 37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282" cy="9145"/>
                          <a:chOff x="0" y="0"/>
                          <a:chExt cx="5496282" cy="9145"/>
                        </a:xfrm>
                      </wpg:grpSpPr>
                      <wps:wsp>
                        <wps:cNvPr id="37951" name="Shape 37951"/>
                        <wps:cNvSpPr/>
                        <wps:spPr>
                          <a:xfrm>
                            <a:off x="0" y="0"/>
                            <a:ext cx="54962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282" h="9145">
                                <a:moveTo>
                                  <a:pt x="0" y="4572"/>
                                </a:moveTo>
                                <a:lnTo>
                                  <a:pt x="5496282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F760073" id="Group 37952" o:spid="_x0000_s1026" style="width:432.8pt;height:.7pt;mso-position-horizontal-relative:char;mso-position-vertical-relative:line" coordsize="549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">
                <v:shape id="Shape 37951" o:spid="_x0000_s1027" style="position:absolute;width:54962;height:91;visibility:visible;mso-wrap-style:square;v-text-anchor:top" coordsize="549628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" path="m,4572r5496282,e" filled="f" strokeweight=".25403mm">
                  <v:stroke miterlimit="1" joinstyle="miter"/>
                  <v:path arrowok="t" textboxrect="0,0,5496282,9145"/>
                </v:shape>
                <w10:anchorlock/>
              </v:group>
            </w:pict>
          </mc:Fallback>
        </mc:AlternateContent>
      </w:r>
    </w:p>
    <w:p w14:paraId="2ED512F5" w14:textId="77777777" w:rsidR="00895BB9" w:rsidRPr="00B5469F" w:rsidRDefault="00895BB9" w:rsidP="00B5469F">
      <w:pPr>
        <w:spacing w:after="0"/>
        <w:ind w:right="19" w:firstLine="426"/>
        <w:jc w:val="center"/>
        <w:rPr>
          <w:sz w:val="20"/>
          <w:szCs w:val="20"/>
        </w:rPr>
      </w:pPr>
      <w:r w:rsidRPr="00B5469F">
        <w:rPr>
          <w:rFonts w:ascii="Times New Roman" w:eastAsia="Times New Roman" w:hAnsi="Times New Roman" w:cs="Times New Roman"/>
          <w:sz w:val="20"/>
          <w:szCs w:val="20"/>
        </w:rPr>
        <w:t>(ФИО полностью)</w:t>
      </w:r>
    </w:p>
    <w:p w14:paraId="592C41C0" w14:textId="77777777" w:rsidR="00895BB9" w:rsidRPr="00B5469F" w:rsidRDefault="00895BB9" w:rsidP="00B5469F">
      <w:pPr>
        <w:spacing w:after="0"/>
        <w:ind w:firstLine="426"/>
        <w:rPr>
          <w:sz w:val="20"/>
          <w:szCs w:val="20"/>
        </w:rPr>
      </w:pPr>
      <w:r w:rsidRPr="00B5469F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0D52FD2" wp14:editId="7D984AE6">
                <wp:extent cx="5499331" cy="9145"/>
                <wp:effectExtent l="0" t="0" r="0" b="0"/>
                <wp:docPr id="37956" name="Group 37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331" cy="9145"/>
                          <a:chOff x="0" y="0"/>
                          <a:chExt cx="5499331" cy="9145"/>
                        </a:xfrm>
                      </wpg:grpSpPr>
                      <wps:wsp>
                        <wps:cNvPr id="37955" name="Shape 37955"/>
                        <wps:cNvSpPr/>
                        <wps:spPr>
                          <a:xfrm>
                            <a:off x="0" y="0"/>
                            <a:ext cx="549933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331" h="9145">
                                <a:moveTo>
                                  <a:pt x="0" y="4573"/>
                                </a:moveTo>
                                <a:lnTo>
                                  <a:pt x="5499331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0C51CF8" id="Group 37956" o:spid="_x0000_s1026" style="width:433pt;height:.7pt;mso-position-horizontal-relative:char;mso-position-vertical-relative:line" coordsize="549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">
                <v:shape id="Shape 37955" o:spid="_x0000_s1027" style="position:absolute;width:54993;height:91;visibility:visible;mso-wrap-style:square;v-text-anchor:top" coordsize="549933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" path="m,4573r5499331,e" filled="f" strokeweight=".25403mm">
                  <v:stroke miterlimit="1" joinstyle="miter"/>
                  <v:path arrowok="t" textboxrect="0,0,5499331,9145"/>
                </v:shape>
                <w10:anchorlock/>
              </v:group>
            </w:pict>
          </mc:Fallback>
        </mc:AlternateContent>
      </w:r>
    </w:p>
    <w:p w14:paraId="306EA726" w14:textId="09CD3943" w:rsidR="00895BB9" w:rsidRPr="00B5469F" w:rsidRDefault="00895BB9" w:rsidP="00B5469F">
      <w:pPr>
        <w:spacing w:after="0" w:line="265" w:lineRule="auto"/>
        <w:ind w:right="19" w:firstLine="426"/>
        <w:jc w:val="center"/>
        <w:rPr>
          <w:sz w:val="20"/>
          <w:szCs w:val="20"/>
        </w:rPr>
      </w:pPr>
      <w:r w:rsidRPr="00B5469F">
        <w:rPr>
          <w:rFonts w:ascii="Times New Roman" w:eastAsia="Times New Roman" w:hAnsi="Times New Roman" w:cs="Times New Roman"/>
          <w:sz w:val="20"/>
          <w:szCs w:val="20"/>
        </w:rPr>
        <w:t xml:space="preserve">(название </w:t>
      </w:r>
      <w:proofErr w:type="spellStart"/>
      <w:r w:rsidR="00A02B30">
        <w:rPr>
          <w:rFonts w:ascii="Times New Roman" w:eastAsia="Times New Roman" w:hAnsi="Times New Roman" w:cs="Times New Roman"/>
          <w:sz w:val="20"/>
          <w:szCs w:val="20"/>
        </w:rPr>
        <w:t>Конференция</w:t>
      </w:r>
      <w:r w:rsidRPr="00B5469F">
        <w:rPr>
          <w:rFonts w:ascii="Times New Roman" w:eastAsia="Times New Roman" w:hAnsi="Times New Roman" w:cs="Times New Roman"/>
          <w:sz w:val="20"/>
          <w:szCs w:val="20"/>
        </w:rPr>
        <w:t>ной</w:t>
      </w:r>
      <w:proofErr w:type="spellEnd"/>
      <w:r w:rsidRPr="00B5469F">
        <w:rPr>
          <w:rFonts w:ascii="Times New Roman" w:eastAsia="Times New Roman" w:hAnsi="Times New Roman" w:cs="Times New Roman"/>
          <w:sz w:val="20"/>
          <w:szCs w:val="20"/>
        </w:rPr>
        <w:t xml:space="preserve"> работы, научной статьи)</w:t>
      </w:r>
    </w:p>
    <w:p w14:paraId="596E82FA" w14:textId="77777777" w:rsidR="00064C79" w:rsidRDefault="00064C79" w:rsidP="00B5469F">
      <w:pPr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F37B2" w14:textId="34526EB9" w:rsidR="00895BB9" w:rsidRPr="00901CAF" w:rsidRDefault="00895BB9" w:rsidP="00B5469F">
      <w:pPr>
        <w:spacing w:after="0" w:line="240" w:lineRule="auto"/>
        <w:ind w:right="34" w:firstLine="426"/>
        <w:jc w:val="both"/>
        <w:rPr>
          <w:szCs w:val="28"/>
        </w:rPr>
      </w:pPr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Признать призером (Ш место) Международного </w:t>
      </w:r>
      <w:proofErr w:type="spellStart"/>
      <w:r w:rsidR="00A02B30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Pr="00901CA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01CAF">
        <w:rPr>
          <w:rFonts w:ascii="Times New Roman" w:eastAsia="Times New Roman" w:hAnsi="Times New Roman" w:cs="Times New Roman"/>
          <w:sz w:val="28"/>
          <w:szCs w:val="28"/>
        </w:rPr>
        <w:t xml:space="preserve"> научных статей молодых ученых и студентов </w:t>
      </w:r>
      <w:r w:rsidRPr="00901CAF">
        <w:rPr>
          <w:rFonts w:ascii="Times New Roman" w:eastAsia="Times New Roman" w:hAnsi="Times New Roman" w:cs="Times New Roman"/>
          <w:color w:val="0F0F0F"/>
          <w:sz w:val="28"/>
          <w:szCs w:val="28"/>
        </w:rPr>
        <w:t>ВУЗов и техникумов</w:t>
      </w:r>
      <w:r w:rsidRPr="00901CAF">
        <w:rPr>
          <w:rFonts w:ascii="Times New Roman" w:hAnsi="Times New Roman" w:cs="Times New Roman"/>
          <w:sz w:val="28"/>
          <w:szCs w:val="28"/>
        </w:rPr>
        <w:t xml:space="preserve"> «</w:t>
      </w:r>
      <w:r w:rsidR="00A24C30" w:rsidRPr="00A24C30">
        <w:rPr>
          <w:rFonts w:ascii="Times New Roman" w:hAnsi="Times New Roman" w:cs="Times New Roman"/>
          <w:color w:val="0F0F0F"/>
          <w:sz w:val="28"/>
          <w:szCs w:val="28"/>
        </w:rPr>
        <w:t>Наука и высшее образование – основа устойчивого инновационного развития Нового Узбекистана</w:t>
      </w:r>
      <w:r w:rsidRPr="00901CAF">
        <w:rPr>
          <w:rFonts w:ascii="Times New Roman" w:hAnsi="Times New Roman" w:cs="Times New Roman"/>
          <w:szCs w:val="28"/>
        </w:rPr>
        <w:t>»</w:t>
      </w:r>
    </w:p>
    <w:p w14:paraId="02D867CF" w14:textId="13324B8D" w:rsidR="00895BB9" w:rsidRPr="00B5469F" w:rsidRDefault="00B5469F" w:rsidP="00B5469F">
      <w:pPr>
        <w:spacing w:after="33" w:line="240" w:lineRule="auto"/>
        <w:ind w:right="53" w:firstLine="426"/>
        <w:jc w:val="center"/>
        <w:rPr>
          <w:sz w:val="20"/>
          <w:szCs w:val="20"/>
        </w:rPr>
      </w:pPr>
      <w:r w:rsidRPr="00B5469F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EF26973" wp14:editId="24C427E3">
                <wp:extent cx="5499331" cy="12193"/>
                <wp:effectExtent l="0" t="0" r="0" b="0"/>
                <wp:docPr id="37962" name="Group 37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331" cy="12193"/>
                          <a:chOff x="0" y="0"/>
                          <a:chExt cx="5499331" cy="12193"/>
                        </a:xfrm>
                      </wpg:grpSpPr>
                      <wps:wsp>
                        <wps:cNvPr id="37961" name="Shape 37961"/>
                        <wps:cNvSpPr/>
                        <wps:spPr>
                          <a:xfrm>
                            <a:off x="0" y="0"/>
                            <a:ext cx="549933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331" h="12193">
                                <a:moveTo>
                                  <a:pt x="0" y="6097"/>
                                </a:moveTo>
                                <a:lnTo>
                                  <a:pt x="5499331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49044" id="Group 37962" o:spid="_x0000_s1026" style="width:433pt;height:.95pt;mso-position-horizontal-relative:char;mso-position-vertical-relative:line" coordsize="549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">
                <v:shape id="Shape 37961" o:spid="_x0000_s1027" style="position:absolute;width:54993;height:121;visibility:visible;mso-wrap-style:square;v-text-anchor:top" coordsize="5499331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" path="m,6097r5499331,e" filled="f" strokeweight=".33869mm">
                  <v:stroke miterlimit="1" joinstyle="miter"/>
                  <v:path arrowok="t" textboxrect="0,0,5499331,12193"/>
                </v:shape>
                <w10:anchorlock/>
              </v:group>
            </w:pict>
          </mc:Fallback>
        </mc:AlternateContent>
      </w:r>
      <w:r w:rsidR="00895BB9" w:rsidRPr="00B5469F">
        <w:rPr>
          <w:rFonts w:ascii="Times New Roman" w:eastAsia="Times New Roman" w:hAnsi="Times New Roman" w:cs="Times New Roman"/>
          <w:sz w:val="20"/>
          <w:szCs w:val="20"/>
        </w:rPr>
        <w:t>(ФИО полностью)</w:t>
      </w:r>
    </w:p>
    <w:p w14:paraId="4D5597AA" w14:textId="77777777" w:rsidR="00895BB9" w:rsidRPr="00B5469F" w:rsidRDefault="00895BB9" w:rsidP="00B5469F">
      <w:pPr>
        <w:spacing w:after="173" w:line="240" w:lineRule="auto"/>
        <w:ind w:firstLine="426"/>
        <w:rPr>
          <w:sz w:val="20"/>
          <w:szCs w:val="20"/>
        </w:rPr>
      </w:pPr>
      <w:r w:rsidRPr="00B5469F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13CBF66" wp14:editId="1287683A">
                <wp:extent cx="5499330" cy="9145"/>
                <wp:effectExtent l="0" t="0" r="0" b="0"/>
                <wp:docPr id="37966" name="Group 37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330" cy="9145"/>
                          <a:chOff x="0" y="0"/>
                          <a:chExt cx="5499330" cy="9145"/>
                        </a:xfrm>
                      </wpg:grpSpPr>
                      <wps:wsp>
                        <wps:cNvPr id="37965" name="Shape 37965"/>
                        <wps:cNvSpPr/>
                        <wps:spPr>
                          <a:xfrm>
                            <a:off x="0" y="0"/>
                            <a:ext cx="549933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330" h="9145">
                                <a:moveTo>
                                  <a:pt x="0" y="4572"/>
                                </a:moveTo>
                                <a:lnTo>
                                  <a:pt x="5499330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E59E461" id="Group 37966" o:spid="_x0000_s1026" style="width:433pt;height:.7pt;mso-position-horizontal-relative:char;mso-position-vertical-relative:line" coordsize="549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">
                <v:shape id="Shape 37965" o:spid="_x0000_s1027" style="position:absolute;width:54993;height:91;visibility:visible;mso-wrap-style:square;v-text-anchor:top" coordsize="549933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" path="m,4572r5499330,e" filled="f" strokeweight=".25403mm">
                  <v:stroke miterlimit="1" joinstyle="miter"/>
                  <v:path arrowok="t" textboxrect="0,0,5499330,9145"/>
                </v:shape>
                <w10:anchorlock/>
              </v:group>
            </w:pict>
          </mc:Fallback>
        </mc:AlternateContent>
      </w:r>
    </w:p>
    <w:p w14:paraId="0301ECF5" w14:textId="67873F3A" w:rsidR="00895BB9" w:rsidRPr="00B5469F" w:rsidRDefault="00895BB9" w:rsidP="00B5469F">
      <w:pPr>
        <w:spacing w:after="0" w:line="240" w:lineRule="auto"/>
        <w:ind w:right="58" w:firstLine="426"/>
        <w:jc w:val="center"/>
        <w:rPr>
          <w:sz w:val="20"/>
          <w:szCs w:val="20"/>
        </w:rPr>
      </w:pPr>
      <w:r w:rsidRPr="00B5469F">
        <w:rPr>
          <w:rFonts w:ascii="Times New Roman" w:eastAsia="Times New Roman" w:hAnsi="Times New Roman" w:cs="Times New Roman"/>
          <w:sz w:val="20"/>
          <w:szCs w:val="20"/>
        </w:rPr>
        <w:t xml:space="preserve">(название </w:t>
      </w:r>
      <w:proofErr w:type="spellStart"/>
      <w:r w:rsidR="00A02B30">
        <w:rPr>
          <w:rFonts w:ascii="Times New Roman" w:eastAsia="Times New Roman" w:hAnsi="Times New Roman" w:cs="Times New Roman"/>
          <w:sz w:val="20"/>
          <w:szCs w:val="20"/>
        </w:rPr>
        <w:t>Конференция</w:t>
      </w:r>
      <w:r w:rsidRPr="00B5469F">
        <w:rPr>
          <w:rFonts w:ascii="Times New Roman" w:eastAsia="Times New Roman" w:hAnsi="Times New Roman" w:cs="Times New Roman"/>
          <w:sz w:val="20"/>
          <w:szCs w:val="20"/>
        </w:rPr>
        <w:t>ной</w:t>
      </w:r>
      <w:proofErr w:type="spellEnd"/>
      <w:r w:rsidRPr="00B5469F">
        <w:rPr>
          <w:rFonts w:ascii="Times New Roman" w:eastAsia="Times New Roman" w:hAnsi="Times New Roman" w:cs="Times New Roman"/>
          <w:sz w:val="20"/>
          <w:szCs w:val="20"/>
        </w:rPr>
        <w:t xml:space="preserve"> работы, научной статьи)</w:t>
      </w:r>
    </w:p>
    <w:p w14:paraId="4B30F4A9" w14:textId="77777777" w:rsidR="00E46C71" w:rsidRPr="00901CAF" w:rsidRDefault="00E46C71" w:rsidP="00901CAF">
      <w:pPr>
        <w:tabs>
          <w:tab w:val="right" w:pos="997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1E662C14" w14:textId="77777777" w:rsidR="00064C79" w:rsidRPr="00064C79" w:rsidRDefault="00064C79" w:rsidP="00064C79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экспертной комиссии: _______________ </w:t>
      </w:r>
      <w:proofErr w:type="spellStart"/>
      <w:r w:rsidRPr="00064C79">
        <w:rPr>
          <w:rFonts w:ascii="Times New Roman" w:eastAsia="Times New Roman" w:hAnsi="Times New Roman" w:cs="Times New Roman"/>
          <w:sz w:val="28"/>
          <w:szCs w:val="28"/>
        </w:rPr>
        <w:t>Жамалова</w:t>
      </w:r>
      <w:proofErr w:type="spellEnd"/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 Г.Г.         </w:t>
      </w:r>
    </w:p>
    <w:p w14:paraId="679582D2" w14:textId="77777777" w:rsidR="00064C79" w:rsidRPr="00064C79" w:rsidRDefault="00064C79" w:rsidP="00064C79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Сопредседатель экспертной комиссии: ______________ </w:t>
      </w:r>
      <w:proofErr w:type="spellStart"/>
      <w:r w:rsidRPr="00064C79">
        <w:rPr>
          <w:rFonts w:ascii="Times New Roman" w:eastAsia="Times New Roman" w:hAnsi="Times New Roman" w:cs="Times New Roman"/>
          <w:sz w:val="28"/>
          <w:szCs w:val="28"/>
        </w:rPr>
        <w:t>Хидирова</w:t>
      </w:r>
      <w:proofErr w:type="spellEnd"/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 Г.Н.        </w:t>
      </w:r>
    </w:p>
    <w:p w14:paraId="42B47426" w14:textId="77777777" w:rsidR="00064C79" w:rsidRPr="00064C79" w:rsidRDefault="00064C79" w:rsidP="00064C79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Член экспертной </w:t>
      </w:r>
      <w:proofErr w:type="gramStart"/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               _______________ </w:t>
      </w:r>
      <w:proofErr w:type="spellStart"/>
      <w:r w:rsidRPr="00064C79">
        <w:rPr>
          <w:rFonts w:ascii="Times New Roman" w:eastAsia="Times New Roman" w:hAnsi="Times New Roman" w:cs="Times New Roman"/>
          <w:sz w:val="28"/>
          <w:szCs w:val="28"/>
        </w:rPr>
        <w:t>Бекбаев</w:t>
      </w:r>
      <w:proofErr w:type="spellEnd"/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 Г.А.                         </w:t>
      </w:r>
    </w:p>
    <w:p w14:paraId="2F6550CB" w14:textId="59791FC2" w:rsidR="00013C0C" w:rsidRDefault="00064C79" w:rsidP="00064C79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_______________ </w:t>
      </w:r>
      <w:proofErr w:type="spellStart"/>
      <w:r w:rsidRPr="00064C79">
        <w:rPr>
          <w:rFonts w:ascii="Times New Roman" w:eastAsia="Times New Roman" w:hAnsi="Times New Roman" w:cs="Times New Roman"/>
          <w:sz w:val="28"/>
          <w:szCs w:val="28"/>
        </w:rPr>
        <w:t>Кулдaшева</w:t>
      </w:r>
      <w:proofErr w:type="spellEnd"/>
      <w:r w:rsidRPr="00064C79">
        <w:rPr>
          <w:rFonts w:ascii="Times New Roman" w:eastAsia="Times New Roman" w:hAnsi="Times New Roman" w:cs="Times New Roman"/>
          <w:sz w:val="28"/>
          <w:szCs w:val="28"/>
        </w:rPr>
        <w:t xml:space="preserve"> Н. К.                                                                               </w:t>
      </w:r>
    </w:p>
    <w:p w14:paraId="3EA88346" w14:textId="7F5EB35D" w:rsidR="00013C0C" w:rsidRDefault="00013C0C" w:rsidP="00902C80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6F13FAF5" w14:textId="37DD313C" w:rsidR="00013C0C" w:rsidRDefault="00013C0C" w:rsidP="00902C80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3BB69E91" w14:textId="7C916A5B" w:rsidR="00013C0C" w:rsidRDefault="00013C0C" w:rsidP="00902C80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4DE682BA" w14:textId="7153C203" w:rsidR="00013C0C" w:rsidRDefault="00013C0C" w:rsidP="00064C79">
      <w:pPr>
        <w:tabs>
          <w:tab w:val="right" w:pos="9976"/>
        </w:tabs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DCCDBB" wp14:editId="55B95939">
            <wp:extent cx="6800850" cy="10287000"/>
            <wp:effectExtent l="0" t="0" r="0" b="0"/>
            <wp:docPr id="2" name="Рисунок 2" descr="https://tdau.uz/static/background/sert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dau.uz/static/background/serti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053" cy="102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A5E9" w14:textId="54DBE7D8" w:rsidR="00013C0C" w:rsidRDefault="00013C0C" w:rsidP="00902C80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135A1ED1" w14:textId="780DEC7F" w:rsidR="00013C0C" w:rsidRDefault="00013C0C" w:rsidP="00902C80">
      <w:pPr>
        <w:tabs>
          <w:tab w:val="right" w:pos="997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4936C53D" w14:textId="77777777" w:rsidR="00013C0C" w:rsidRPr="00901CAF" w:rsidRDefault="00013C0C" w:rsidP="00902C80">
      <w:pPr>
        <w:tabs>
          <w:tab w:val="right" w:pos="9976"/>
        </w:tabs>
        <w:ind w:firstLine="426"/>
        <w:rPr>
          <w:sz w:val="28"/>
          <w:szCs w:val="28"/>
        </w:rPr>
      </w:pPr>
    </w:p>
    <w:sectPr w:rsidR="00013C0C" w:rsidRPr="00901CAF" w:rsidSect="00060F0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707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8B4E" w14:textId="77777777" w:rsidR="002755F3" w:rsidRDefault="002755F3">
      <w:pPr>
        <w:spacing w:after="0" w:line="240" w:lineRule="auto"/>
      </w:pPr>
      <w:r>
        <w:separator/>
      </w:r>
    </w:p>
  </w:endnote>
  <w:endnote w:type="continuationSeparator" w:id="0">
    <w:p w14:paraId="5639ECED" w14:textId="77777777" w:rsidR="002755F3" w:rsidRDefault="0027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6FB2" w14:textId="77777777" w:rsidR="00F259B9" w:rsidRDefault="00895BB9">
    <w:pPr>
      <w:spacing w:after="0"/>
      <w:ind w:right="3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2541"/>
      <w:docPartObj>
        <w:docPartGallery w:val="Page Numbers (Bottom of Page)"/>
        <w:docPartUnique/>
      </w:docPartObj>
    </w:sdtPr>
    <w:sdtContent>
      <w:p w14:paraId="79F6F4C4" w14:textId="02C95185" w:rsidR="00060F08" w:rsidRDefault="00060F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79">
          <w:rPr>
            <w:noProof/>
          </w:rPr>
          <w:t>9</w:t>
        </w:r>
        <w:r>
          <w:fldChar w:fldCharType="end"/>
        </w:r>
      </w:p>
    </w:sdtContent>
  </w:sdt>
  <w:p w14:paraId="6826492F" w14:textId="0FC6C57D" w:rsidR="00F259B9" w:rsidRDefault="002755F3">
    <w:pPr>
      <w:spacing w:after="0"/>
      <w:ind w:right="34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1BBD" w14:textId="00605A22" w:rsidR="00F259B9" w:rsidRDefault="002755F3">
    <w:pPr>
      <w:spacing w:after="0"/>
      <w:ind w:right="34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59AA" w14:textId="77777777" w:rsidR="002755F3" w:rsidRDefault="002755F3">
      <w:pPr>
        <w:spacing w:after="0" w:line="240" w:lineRule="auto"/>
      </w:pPr>
      <w:r>
        <w:separator/>
      </w:r>
    </w:p>
  </w:footnote>
  <w:footnote w:type="continuationSeparator" w:id="0">
    <w:p w14:paraId="26419DC2" w14:textId="77777777" w:rsidR="002755F3" w:rsidRDefault="0027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79AA" w14:textId="77777777" w:rsidR="00F259B9" w:rsidRDefault="00895BB9">
    <w:pPr>
      <w:spacing w:after="0"/>
      <w:ind w:right="264"/>
      <w:jc w:val="right"/>
    </w:pPr>
    <w:r>
      <w:rPr>
        <w:rFonts w:ascii="Times New Roman" w:eastAsia="Times New Roman" w:hAnsi="Times New Roman" w:cs="Times New Roman"/>
      </w:rPr>
      <w:t xml:space="preserve">Приложение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8B69" w14:textId="77777777" w:rsidR="00F259B9" w:rsidRDefault="00895BB9">
    <w:pPr>
      <w:spacing w:after="0"/>
      <w:ind w:right="264"/>
      <w:jc w:val="right"/>
    </w:pPr>
    <w:r>
      <w:rPr>
        <w:rFonts w:ascii="Times New Roman" w:eastAsia="Times New Roman" w:hAnsi="Times New Roman" w:cs="Times New Roman"/>
      </w:rPr>
      <w:t xml:space="preserve">Приложение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05C"/>
    <w:multiLevelType w:val="hybridMultilevel"/>
    <w:tmpl w:val="138668E0"/>
    <w:lvl w:ilvl="0" w:tplc="F482DA0A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62DA0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C823E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46A5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68630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415F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4A1A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2166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8672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87F2F"/>
    <w:multiLevelType w:val="hybridMultilevel"/>
    <w:tmpl w:val="E7067FA6"/>
    <w:lvl w:ilvl="0" w:tplc="BDE45E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1901"/>
    <w:multiLevelType w:val="hybridMultilevel"/>
    <w:tmpl w:val="6602C366"/>
    <w:lvl w:ilvl="0" w:tplc="ED404654">
      <w:start w:val="2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B0798F"/>
    <w:multiLevelType w:val="hybridMultilevel"/>
    <w:tmpl w:val="871CA364"/>
    <w:lvl w:ilvl="0" w:tplc="9FC0F74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05D4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2F9C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4AD0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A11A6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6461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E07B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AD49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80CC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99"/>
    <w:rsid w:val="00013C0C"/>
    <w:rsid w:val="000464C0"/>
    <w:rsid w:val="0005274F"/>
    <w:rsid w:val="00056085"/>
    <w:rsid w:val="00060F08"/>
    <w:rsid w:val="0006400E"/>
    <w:rsid w:val="00064C79"/>
    <w:rsid w:val="000B2CE6"/>
    <w:rsid w:val="00122354"/>
    <w:rsid w:val="00131950"/>
    <w:rsid w:val="00133C31"/>
    <w:rsid w:val="00250153"/>
    <w:rsid w:val="002755F3"/>
    <w:rsid w:val="002C45BD"/>
    <w:rsid w:val="002F6E1F"/>
    <w:rsid w:val="0033739F"/>
    <w:rsid w:val="00356B4E"/>
    <w:rsid w:val="00364C86"/>
    <w:rsid w:val="003D40E8"/>
    <w:rsid w:val="003F557B"/>
    <w:rsid w:val="00410CBC"/>
    <w:rsid w:val="0043505D"/>
    <w:rsid w:val="004857B2"/>
    <w:rsid w:val="00487312"/>
    <w:rsid w:val="00492159"/>
    <w:rsid w:val="004B7486"/>
    <w:rsid w:val="004F392D"/>
    <w:rsid w:val="00505E43"/>
    <w:rsid w:val="00521966"/>
    <w:rsid w:val="005238C7"/>
    <w:rsid w:val="005A068C"/>
    <w:rsid w:val="005A2516"/>
    <w:rsid w:val="005C0AD1"/>
    <w:rsid w:val="005E7B23"/>
    <w:rsid w:val="00603035"/>
    <w:rsid w:val="006141B6"/>
    <w:rsid w:val="00667743"/>
    <w:rsid w:val="00670EC6"/>
    <w:rsid w:val="00673778"/>
    <w:rsid w:val="006A319B"/>
    <w:rsid w:val="006D7944"/>
    <w:rsid w:val="006F06EA"/>
    <w:rsid w:val="006F564E"/>
    <w:rsid w:val="00771D33"/>
    <w:rsid w:val="007A52D9"/>
    <w:rsid w:val="007D3F1D"/>
    <w:rsid w:val="00895BB9"/>
    <w:rsid w:val="008B3FD8"/>
    <w:rsid w:val="008B69D1"/>
    <w:rsid w:val="008F05D4"/>
    <w:rsid w:val="00901CAF"/>
    <w:rsid w:val="00902C80"/>
    <w:rsid w:val="009326E9"/>
    <w:rsid w:val="00932A4B"/>
    <w:rsid w:val="00957373"/>
    <w:rsid w:val="009720CB"/>
    <w:rsid w:val="00986E48"/>
    <w:rsid w:val="009A5018"/>
    <w:rsid w:val="009D6218"/>
    <w:rsid w:val="009F72E3"/>
    <w:rsid w:val="009F774A"/>
    <w:rsid w:val="00A02B30"/>
    <w:rsid w:val="00A10027"/>
    <w:rsid w:val="00A10FDC"/>
    <w:rsid w:val="00A24C30"/>
    <w:rsid w:val="00A264B5"/>
    <w:rsid w:val="00A76FB2"/>
    <w:rsid w:val="00A94793"/>
    <w:rsid w:val="00AA145F"/>
    <w:rsid w:val="00B5469F"/>
    <w:rsid w:val="00B801B2"/>
    <w:rsid w:val="00BB39EB"/>
    <w:rsid w:val="00BB5245"/>
    <w:rsid w:val="00BC6FDE"/>
    <w:rsid w:val="00BE11A9"/>
    <w:rsid w:val="00C05FC9"/>
    <w:rsid w:val="00C20BD5"/>
    <w:rsid w:val="00C40021"/>
    <w:rsid w:val="00C43FC8"/>
    <w:rsid w:val="00C862FE"/>
    <w:rsid w:val="00CA72A1"/>
    <w:rsid w:val="00CB66E7"/>
    <w:rsid w:val="00D040D4"/>
    <w:rsid w:val="00D04D05"/>
    <w:rsid w:val="00D24BDE"/>
    <w:rsid w:val="00D349A1"/>
    <w:rsid w:val="00D42B46"/>
    <w:rsid w:val="00D43875"/>
    <w:rsid w:val="00D60AE3"/>
    <w:rsid w:val="00DC448E"/>
    <w:rsid w:val="00E06099"/>
    <w:rsid w:val="00E16ACB"/>
    <w:rsid w:val="00E46C71"/>
    <w:rsid w:val="00E65592"/>
    <w:rsid w:val="00E728AD"/>
    <w:rsid w:val="00E75564"/>
    <w:rsid w:val="00E92F00"/>
    <w:rsid w:val="00EA50E7"/>
    <w:rsid w:val="00ED5B1D"/>
    <w:rsid w:val="00F27B37"/>
    <w:rsid w:val="00F32598"/>
    <w:rsid w:val="00F5375E"/>
    <w:rsid w:val="00F678E3"/>
    <w:rsid w:val="00F76671"/>
    <w:rsid w:val="00FA36FB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C129"/>
  <w15:chartTrackingRefBased/>
  <w15:docId w15:val="{81F71F31-700D-41DF-8A1F-1200461B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5F"/>
  </w:style>
  <w:style w:type="paragraph" w:styleId="1">
    <w:name w:val="heading 1"/>
    <w:next w:val="a"/>
    <w:link w:val="10"/>
    <w:uiPriority w:val="9"/>
    <w:unhideWhenUsed/>
    <w:qFormat/>
    <w:rsid w:val="00895BB9"/>
    <w:pPr>
      <w:keepNext/>
      <w:keepLines/>
      <w:spacing w:after="0" w:line="265" w:lineRule="auto"/>
      <w:ind w:left="610" w:right="8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B9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895B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95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7B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uiPriority w:val="99"/>
    <w:rsid w:val="000B2CE6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39"/>
    <w:rsid w:val="0013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AE3"/>
  </w:style>
  <w:style w:type="character" w:styleId="a9">
    <w:name w:val="Strong"/>
    <w:basedOn w:val="a0"/>
    <w:uiPriority w:val="22"/>
    <w:qFormat/>
    <w:rsid w:val="000464C0"/>
    <w:rPr>
      <w:b/>
      <w:bCs/>
    </w:rPr>
  </w:style>
  <w:style w:type="paragraph" w:styleId="aa">
    <w:name w:val="No Spacing"/>
    <w:uiPriority w:val="1"/>
    <w:qFormat/>
    <w:rsid w:val="00C05FC9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F7667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6671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1A33-70B8-45DF-89D2-4CA0C376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2022-11-22T04:23:00Z</cp:lastPrinted>
  <dcterms:created xsi:type="dcterms:W3CDTF">2022-11-22T06:21:00Z</dcterms:created>
  <dcterms:modified xsi:type="dcterms:W3CDTF">2022-11-22T06:48:00Z</dcterms:modified>
</cp:coreProperties>
</file>