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0F" w:rsidRPr="00C51F4C" w:rsidRDefault="00620FA2" w:rsidP="00C51F4C">
      <w:pPr>
        <w:jc w:val="center"/>
        <w:rPr>
          <w:b/>
          <w:sz w:val="32"/>
          <w:szCs w:val="32"/>
          <w:u w:val="single"/>
        </w:rPr>
      </w:pPr>
      <w:r w:rsidRPr="00C51F4C">
        <w:rPr>
          <w:b/>
          <w:sz w:val="32"/>
          <w:szCs w:val="32"/>
          <w:u w:val="single"/>
        </w:rPr>
        <w:t xml:space="preserve">Wellington Superior Customer Service </w:t>
      </w:r>
      <w:r w:rsidR="00C51F4C" w:rsidRPr="00C51F4C">
        <w:rPr>
          <w:b/>
          <w:sz w:val="32"/>
          <w:szCs w:val="32"/>
          <w:u w:val="single"/>
        </w:rPr>
        <w:t>Components and Monitoring</w:t>
      </w:r>
    </w:p>
    <w:p w:rsidR="00C51F4C" w:rsidRPr="00C51F4C" w:rsidRDefault="00CC777A" w:rsidP="00C51F4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2012-2013</w:t>
      </w:r>
    </w:p>
    <w:p w:rsidR="00620FA2" w:rsidRPr="00620FA2" w:rsidRDefault="00620FA2" w:rsidP="00CC777A">
      <w:pPr>
        <w:pStyle w:val="ListParagraph"/>
        <w:rPr>
          <w:sz w:val="28"/>
          <w:szCs w:val="28"/>
          <w:u w:val="single"/>
        </w:rPr>
      </w:pPr>
    </w:p>
    <w:p w:rsidR="00620FA2" w:rsidRPr="00CC777A" w:rsidRDefault="00620FA2" w:rsidP="00620FA2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 w:rsidRPr="00CC777A">
        <w:rPr>
          <w:sz w:val="28"/>
          <w:szCs w:val="28"/>
          <w:u w:val="single"/>
        </w:rPr>
        <w:t xml:space="preserve">Keep “Backstage” items backstage. </w:t>
      </w:r>
    </w:p>
    <w:p w:rsidR="00620FA2" w:rsidRPr="00620FA2" w:rsidRDefault="00620FA2" w:rsidP="00620FA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20FA2">
        <w:rPr>
          <w:sz w:val="28"/>
          <w:szCs w:val="28"/>
        </w:rPr>
        <w:t>Weekly Staff Newsletter – “Words from the Well”</w:t>
      </w:r>
    </w:p>
    <w:p w:rsidR="00620FA2" w:rsidRDefault="00620FA2" w:rsidP="00620FA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 venue is provided weekly to express what is working, in addition to any concerns: Grade Level Team Meetings and Staff Meetings</w:t>
      </w:r>
    </w:p>
    <w:p w:rsidR="00620FA2" w:rsidRDefault="00620FA2" w:rsidP="00620FA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Leadership Staff has an open-door policy at all times.</w:t>
      </w:r>
    </w:p>
    <w:p w:rsidR="00620FA2" w:rsidRPr="00620FA2" w:rsidRDefault="00620FA2" w:rsidP="00620FA2">
      <w:pPr>
        <w:pStyle w:val="ListParagraph"/>
        <w:ind w:left="2160"/>
        <w:rPr>
          <w:sz w:val="28"/>
          <w:szCs w:val="28"/>
        </w:rPr>
      </w:pPr>
    </w:p>
    <w:p w:rsidR="00620FA2" w:rsidRPr="00C51F4C" w:rsidRDefault="00BA2DE9" w:rsidP="00620FA2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Make Connections and Form Relationships with Customers</w:t>
      </w:r>
    </w:p>
    <w:p w:rsidR="00620FA2" w:rsidRDefault="00620FA2" w:rsidP="00620FA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Customer Service Committee meeting monthly.</w:t>
      </w:r>
    </w:p>
    <w:p w:rsidR="00BA2DE9" w:rsidRDefault="00BA2DE9" w:rsidP="00620FA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Home visits</w:t>
      </w:r>
    </w:p>
    <w:p w:rsidR="00620FA2" w:rsidRDefault="00620FA2" w:rsidP="00620FA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SAT Team meetings weekly</w:t>
      </w:r>
    </w:p>
    <w:p w:rsidR="00620FA2" w:rsidRDefault="00620FA2" w:rsidP="00620FA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Grade Level teams communicate via email, phone, newsletters and websites.</w:t>
      </w:r>
    </w:p>
    <w:p w:rsidR="00620FA2" w:rsidRDefault="00620FA2" w:rsidP="00620FA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FRC and guidance collaborate to meet family needs</w:t>
      </w:r>
    </w:p>
    <w:p w:rsidR="00620FA2" w:rsidRPr="00620FA2" w:rsidRDefault="00620FA2" w:rsidP="00620FA2">
      <w:pPr>
        <w:pStyle w:val="ListParagraph"/>
        <w:ind w:left="2160"/>
        <w:rPr>
          <w:sz w:val="28"/>
          <w:szCs w:val="28"/>
        </w:rPr>
      </w:pPr>
    </w:p>
    <w:p w:rsidR="00620FA2" w:rsidRPr="00C51F4C" w:rsidRDefault="00620FA2" w:rsidP="00620FA2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 w:rsidRPr="00C51F4C">
        <w:rPr>
          <w:sz w:val="28"/>
          <w:szCs w:val="28"/>
          <w:u w:val="single"/>
        </w:rPr>
        <w:t>Customer Service to Employees</w:t>
      </w:r>
    </w:p>
    <w:p w:rsidR="00620FA2" w:rsidRDefault="00620FA2" w:rsidP="00620FA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Monthly Goodie Days</w:t>
      </w:r>
    </w:p>
    <w:p w:rsidR="00620FA2" w:rsidRDefault="00620FA2" w:rsidP="00620FA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Staff acknowledgment/Thank You! </w:t>
      </w:r>
      <w:proofErr w:type="gramStart"/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“Words from the Well”.</w:t>
      </w:r>
    </w:p>
    <w:p w:rsidR="00620FA2" w:rsidRDefault="00620FA2" w:rsidP="00620FA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Leadership assistance in regard to management and curriculum.</w:t>
      </w:r>
    </w:p>
    <w:p w:rsidR="00620FA2" w:rsidRPr="00620FA2" w:rsidRDefault="00620FA2" w:rsidP="00620FA2">
      <w:pPr>
        <w:pStyle w:val="ListParagraph"/>
        <w:ind w:left="2160"/>
        <w:rPr>
          <w:sz w:val="28"/>
          <w:szCs w:val="28"/>
        </w:rPr>
      </w:pPr>
    </w:p>
    <w:p w:rsidR="00620FA2" w:rsidRPr="00C51F4C" w:rsidRDefault="00620FA2" w:rsidP="00620FA2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 w:rsidRPr="00C51F4C">
        <w:rPr>
          <w:sz w:val="28"/>
          <w:szCs w:val="28"/>
          <w:u w:val="single"/>
        </w:rPr>
        <w:t xml:space="preserve">Praise </w:t>
      </w:r>
      <w:r w:rsidR="00BA2DE9">
        <w:rPr>
          <w:sz w:val="28"/>
          <w:szCs w:val="28"/>
          <w:u w:val="single"/>
        </w:rPr>
        <w:t>and Reward Appropriate Behavior</w:t>
      </w:r>
      <w:bookmarkStart w:id="0" w:name="_GoBack"/>
      <w:bookmarkEnd w:id="0"/>
    </w:p>
    <w:p w:rsidR="00620FA2" w:rsidRDefault="00C51F4C" w:rsidP="00620FA2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Explorer Expectations: Classes receive “Compass” awards for model behavior.</w:t>
      </w:r>
    </w:p>
    <w:p w:rsidR="00C51F4C" w:rsidRDefault="00C51F4C" w:rsidP="00620FA2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Compass Character Cards: Individual students receive Character Card for showing model behavior and achievement.</w:t>
      </w:r>
    </w:p>
    <w:p w:rsidR="00C51F4C" w:rsidRPr="00620FA2" w:rsidRDefault="00C51F4C" w:rsidP="00620FA2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End of Grading Period Awards Assemblies: Students K-5 </w:t>
      </w:r>
      <w:proofErr w:type="gramStart"/>
      <w:r>
        <w:rPr>
          <w:sz w:val="28"/>
          <w:szCs w:val="28"/>
        </w:rPr>
        <w:t>are</w:t>
      </w:r>
      <w:proofErr w:type="gramEnd"/>
      <w:r>
        <w:rPr>
          <w:sz w:val="28"/>
          <w:szCs w:val="28"/>
        </w:rPr>
        <w:t xml:space="preserve"> recognized for Attendance, Student Achievement, and Character.</w:t>
      </w:r>
    </w:p>
    <w:sectPr w:rsidR="00C51F4C" w:rsidRPr="00620FA2" w:rsidSect="00BA2D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FCF"/>
    <w:multiLevelType w:val="hybridMultilevel"/>
    <w:tmpl w:val="E70C486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78E1996"/>
    <w:multiLevelType w:val="hybridMultilevel"/>
    <w:tmpl w:val="7E8AE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18408EE"/>
    <w:multiLevelType w:val="hybridMultilevel"/>
    <w:tmpl w:val="80B2A2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1AB435D"/>
    <w:multiLevelType w:val="hybridMultilevel"/>
    <w:tmpl w:val="EDAC6D0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4D660AC"/>
    <w:multiLevelType w:val="hybridMultilevel"/>
    <w:tmpl w:val="DB3627F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D50147D"/>
    <w:multiLevelType w:val="hybridMultilevel"/>
    <w:tmpl w:val="7792B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A2"/>
    <w:rsid w:val="00620FA2"/>
    <w:rsid w:val="00BA2DE9"/>
    <w:rsid w:val="00C51F4C"/>
    <w:rsid w:val="00CC777A"/>
    <w:rsid w:val="00F3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F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MLGAINES</dc:creator>
  <cp:lastModifiedBy>Gaines, Meribeth</cp:lastModifiedBy>
  <cp:revision>2</cp:revision>
  <dcterms:created xsi:type="dcterms:W3CDTF">2012-09-19T16:00:00Z</dcterms:created>
  <dcterms:modified xsi:type="dcterms:W3CDTF">2012-09-19T16:00:00Z</dcterms:modified>
</cp:coreProperties>
</file>