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CA9F" w:themeFill="accent6"/>
        <w:tblCellMar>
          <w:left w:w="10" w:type="dxa"/>
          <w:right w:w="10" w:type="dxa"/>
        </w:tblCellMar>
        <w:tblLook w:val="04A0" w:firstRow="1" w:lastRow="0" w:firstColumn="1" w:lastColumn="0" w:noHBand="0" w:noVBand="1"/>
      </w:tblPr>
      <w:tblGrid>
        <w:gridCol w:w="9636"/>
      </w:tblGrid>
      <w:tr w:rsidR="00235EC6" w14:paraId="2D92C658" w14:textId="77777777" w:rsidTr="00235EC6">
        <w:trPr>
          <w:trHeight w:val="1134"/>
        </w:trPr>
        <w:tc>
          <w:tcPr>
            <w:tcW w:w="5000" w:type="pct"/>
            <w:tcBorders>
              <w:top w:val="single" w:sz="1" w:space="0" w:color="999999"/>
              <w:left w:val="single" w:sz="1" w:space="0" w:color="999999"/>
              <w:bottom w:val="single" w:sz="1" w:space="0" w:color="999999"/>
              <w:right w:val="single" w:sz="1" w:space="0" w:color="999999"/>
            </w:tcBorders>
            <w:shd w:val="clear" w:color="auto" w:fill="7FCA9F" w:themeFill="accent6"/>
            <w:tcMar>
              <w:top w:w="120" w:type="dxa"/>
              <w:left w:w="100" w:type="dxa"/>
              <w:bottom w:w="120" w:type="dxa"/>
              <w:right w:w="100" w:type="dxa"/>
            </w:tcMar>
            <w:vAlign w:val="center"/>
          </w:tcPr>
          <w:p w14:paraId="0205A4E0" w14:textId="77777777" w:rsidR="00235EC6" w:rsidRDefault="00235EC6" w:rsidP="00235EC6">
            <w:pPr>
              <w:jc w:val="center"/>
            </w:pPr>
            <w:r>
              <w:rPr>
                <w:b/>
                <w:bCs/>
                <w:sz w:val="56"/>
                <w:szCs w:val="56"/>
              </w:rPr>
              <w:t>Enrichment Fund Application Form</w:t>
            </w:r>
          </w:p>
        </w:tc>
      </w:tr>
    </w:tbl>
    <w:p w14:paraId="7A06FB05" w14:textId="77777777" w:rsidR="00A702A6" w:rsidRDefault="00A702A6" w:rsidP="00235EC6">
      <w:pPr>
        <w:spacing w:after="120"/>
        <w:rPr>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6"/>
        <w:gridCol w:w="3039"/>
        <w:gridCol w:w="2025"/>
        <w:gridCol w:w="2546"/>
      </w:tblGrid>
      <w:tr w:rsidR="00235EC6" w:rsidRPr="00235EC6" w14:paraId="28916971" w14:textId="77777777" w:rsidTr="00235EC6">
        <w:trPr>
          <w:trHeight w:val="340"/>
        </w:trPr>
        <w:tc>
          <w:tcPr>
            <w:tcW w:w="5000" w:type="pct"/>
            <w:gridSpan w:val="4"/>
            <w:tcBorders>
              <w:top w:val="single" w:sz="1" w:space="0" w:color="999999"/>
              <w:left w:val="single" w:sz="1" w:space="0" w:color="999999"/>
              <w:bottom w:val="single" w:sz="1" w:space="0" w:color="999999"/>
              <w:right w:val="single" w:sz="1" w:space="0" w:color="999999"/>
            </w:tcBorders>
            <w:shd w:val="clear" w:color="auto" w:fill="7FCA9F" w:themeFill="accent6"/>
            <w:tcMar>
              <w:top w:w="80" w:type="dxa"/>
              <w:left w:w="100" w:type="dxa"/>
              <w:bottom w:w="80" w:type="dxa"/>
              <w:right w:w="100" w:type="dxa"/>
            </w:tcMar>
            <w:vAlign w:val="center"/>
          </w:tcPr>
          <w:p w14:paraId="1EF14283" w14:textId="77777777" w:rsidR="00235EC6" w:rsidRPr="00235EC6" w:rsidRDefault="00235EC6" w:rsidP="00235EC6">
            <w:r w:rsidRPr="00235EC6">
              <w:rPr>
                <w:b/>
                <w:bCs/>
                <w:sz w:val="24"/>
                <w:szCs w:val="24"/>
              </w:rPr>
              <w:t>Your Details</w:t>
            </w:r>
          </w:p>
        </w:tc>
      </w:tr>
      <w:tr w:rsidR="00235EC6" w:rsidRPr="00235EC6" w14:paraId="2B65EC93" w14:textId="77777777" w:rsidTr="00235EC6">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D86E353" w14:textId="77777777" w:rsidR="00235EC6" w:rsidRPr="00235EC6" w:rsidRDefault="00235EC6" w:rsidP="00235EC6">
            <w:r w:rsidRPr="00235EC6">
              <w:rPr>
                <w:b/>
                <w:bCs/>
              </w:rPr>
              <w:t>Full Name</w:t>
            </w:r>
          </w:p>
        </w:tc>
        <w:tc>
          <w:tcPr>
            <w:tcW w:w="1577"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ACBC7BC" w14:textId="77777777" w:rsidR="00235EC6" w:rsidRPr="00235EC6" w:rsidRDefault="00235EC6" w:rsidP="00235EC6"/>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26BA5662" w14:textId="77777777" w:rsidR="00235EC6" w:rsidRPr="00235EC6" w:rsidRDefault="00235EC6" w:rsidP="00235EC6">
            <w:r w:rsidRPr="00235EC6">
              <w:rPr>
                <w:b/>
                <w:bCs/>
              </w:rPr>
              <w:t>Date of Application</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590B468" w14:textId="77777777" w:rsidR="00235EC6" w:rsidRPr="00235EC6" w:rsidRDefault="00235EC6" w:rsidP="00235EC6"/>
        </w:tc>
      </w:tr>
      <w:tr w:rsidR="00235EC6" w:rsidRPr="00235EC6" w14:paraId="36480847" w14:textId="77777777" w:rsidTr="00235EC6">
        <w:tc>
          <w:tcPr>
            <w:tcW w:w="1051" w:type="pct"/>
            <w:vMerge w:val="restar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0031815F" w14:textId="77777777" w:rsidR="00235EC6" w:rsidRPr="00235EC6" w:rsidRDefault="00235EC6" w:rsidP="00235EC6">
            <w:r w:rsidRPr="00235EC6">
              <w:rPr>
                <w:b/>
                <w:bCs/>
              </w:rPr>
              <w:t>Address</w:t>
            </w:r>
          </w:p>
        </w:tc>
        <w:tc>
          <w:tcPr>
            <w:tcW w:w="1577" w:type="pct"/>
            <w:vMerge w:val="restar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63CD54F" w14:textId="77777777" w:rsidR="00235EC6" w:rsidRPr="00235EC6" w:rsidRDefault="00235EC6" w:rsidP="00235EC6"/>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6CFE93A" w14:textId="77777777" w:rsidR="00235EC6" w:rsidRPr="00235EC6" w:rsidRDefault="00235EC6" w:rsidP="00235EC6">
            <w:r w:rsidRPr="00235EC6">
              <w:rPr>
                <w:b/>
                <w:bCs/>
              </w:rPr>
              <w:t>Date of Birth</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3340C1" w14:textId="77777777" w:rsidR="00235EC6" w:rsidRPr="00235EC6" w:rsidRDefault="00235EC6" w:rsidP="00235EC6"/>
        </w:tc>
      </w:tr>
      <w:tr w:rsidR="00235EC6" w:rsidRPr="00235EC6" w14:paraId="46A2C1FF" w14:textId="77777777" w:rsidTr="00235EC6">
        <w:tc>
          <w:tcPr>
            <w:tcW w:w="1051" w:type="pct"/>
            <w:vMerge/>
            <w:tcBorders>
              <w:top w:val="single" w:sz="1" w:space="0" w:color="999999"/>
              <w:left w:val="single" w:sz="1" w:space="0" w:color="999999"/>
              <w:bottom w:val="single" w:sz="1" w:space="0" w:color="999999"/>
              <w:right w:val="single" w:sz="1" w:space="0" w:color="999999"/>
            </w:tcBorders>
          </w:tcPr>
          <w:p w14:paraId="04724F4F" w14:textId="77777777" w:rsidR="00235EC6" w:rsidRPr="00235EC6" w:rsidRDefault="00235EC6" w:rsidP="00235EC6"/>
        </w:tc>
        <w:tc>
          <w:tcPr>
            <w:tcW w:w="1577" w:type="pct"/>
            <w:vMerge/>
            <w:tcBorders>
              <w:top w:val="single" w:sz="1" w:space="0" w:color="999999"/>
              <w:left w:val="single" w:sz="1" w:space="0" w:color="999999"/>
              <w:bottom w:val="single" w:sz="1" w:space="0" w:color="999999"/>
              <w:right w:val="single" w:sz="1" w:space="0" w:color="999999"/>
            </w:tcBorders>
            <w:vAlign w:val="center"/>
          </w:tcPr>
          <w:p w14:paraId="30593010" w14:textId="77777777" w:rsidR="00235EC6" w:rsidRPr="00235EC6" w:rsidRDefault="00235EC6" w:rsidP="00235EC6"/>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895AFA6" w14:textId="77777777" w:rsidR="00235EC6" w:rsidRPr="00235EC6" w:rsidRDefault="00235EC6" w:rsidP="00235EC6">
            <w:r w:rsidRPr="00235EC6">
              <w:rPr>
                <w:b/>
                <w:bCs/>
              </w:rPr>
              <w:t>Age</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1806B57" w14:textId="77777777" w:rsidR="00235EC6" w:rsidRPr="00235EC6" w:rsidRDefault="00235EC6" w:rsidP="00235EC6"/>
        </w:tc>
      </w:tr>
      <w:tr w:rsidR="00235EC6" w:rsidRPr="00235EC6" w14:paraId="203288FF" w14:textId="77777777" w:rsidTr="00235EC6">
        <w:tc>
          <w:tcPr>
            <w:tcW w:w="1051" w:type="pct"/>
            <w:vMerge/>
            <w:tcBorders>
              <w:top w:val="single" w:sz="1" w:space="0" w:color="999999"/>
              <w:left w:val="single" w:sz="1" w:space="0" w:color="999999"/>
              <w:bottom w:val="single" w:sz="1" w:space="0" w:color="999999"/>
              <w:right w:val="single" w:sz="1" w:space="0" w:color="999999"/>
            </w:tcBorders>
          </w:tcPr>
          <w:p w14:paraId="6CF921DC" w14:textId="77777777" w:rsidR="00235EC6" w:rsidRPr="00235EC6" w:rsidRDefault="00235EC6" w:rsidP="00235EC6"/>
        </w:tc>
        <w:tc>
          <w:tcPr>
            <w:tcW w:w="1577" w:type="pct"/>
            <w:vMerge/>
            <w:tcBorders>
              <w:top w:val="single" w:sz="1" w:space="0" w:color="999999"/>
              <w:left w:val="single" w:sz="1" w:space="0" w:color="999999"/>
              <w:bottom w:val="single" w:sz="1" w:space="0" w:color="999999"/>
              <w:right w:val="single" w:sz="1" w:space="0" w:color="999999"/>
            </w:tcBorders>
            <w:vAlign w:val="center"/>
          </w:tcPr>
          <w:p w14:paraId="2C94E70A" w14:textId="77777777" w:rsidR="00235EC6" w:rsidRPr="00235EC6" w:rsidRDefault="00235EC6" w:rsidP="00235EC6"/>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77036AF" w14:textId="77777777" w:rsidR="00235EC6" w:rsidRPr="00235EC6" w:rsidRDefault="00235EC6" w:rsidP="00235EC6">
            <w:r w:rsidRPr="00235EC6">
              <w:rPr>
                <w:b/>
                <w:bCs/>
              </w:rPr>
              <w:t>Email Address</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6EEBF6C" w14:textId="77777777" w:rsidR="00235EC6" w:rsidRPr="00235EC6" w:rsidRDefault="00235EC6" w:rsidP="00235EC6"/>
        </w:tc>
      </w:tr>
      <w:tr w:rsidR="00235EC6" w:rsidRPr="00235EC6" w14:paraId="2582D87C" w14:textId="77777777" w:rsidTr="00235EC6">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4DBE74A7" w14:textId="77777777" w:rsidR="00235EC6" w:rsidRPr="00235EC6" w:rsidRDefault="00235EC6" w:rsidP="00235EC6">
            <w:r w:rsidRPr="00235EC6">
              <w:rPr>
                <w:b/>
                <w:bCs/>
              </w:rPr>
              <w:t>Post Code</w:t>
            </w:r>
          </w:p>
        </w:tc>
        <w:tc>
          <w:tcPr>
            <w:tcW w:w="1577"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E8E1897" w14:textId="77777777" w:rsidR="00235EC6" w:rsidRPr="00235EC6" w:rsidRDefault="00235EC6" w:rsidP="00235EC6"/>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4C521E3D" w14:textId="77777777" w:rsidR="00235EC6" w:rsidRPr="00235EC6" w:rsidRDefault="00235EC6" w:rsidP="00235EC6">
            <w:r w:rsidRPr="00235EC6">
              <w:rPr>
                <w:b/>
                <w:bCs/>
              </w:rPr>
              <w:t>Contact Number</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5EEBA5" w14:textId="77777777" w:rsidR="00235EC6" w:rsidRPr="00235EC6" w:rsidRDefault="00235EC6" w:rsidP="00235EC6"/>
        </w:tc>
      </w:tr>
      <w:tr w:rsidR="00235EC6" w:rsidRPr="00235EC6" w14:paraId="549E4256" w14:textId="77777777" w:rsidTr="00235EC6">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27B7C1B9" w14:textId="77777777" w:rsidR="00235EC6" w:rsidRPr="00235EC6" w:rsidRDefault="00235EC6" w:rsidP="00235EC6">
            <w:r w:rsidRPr="00235EC6">
              <w:rPr>
                <w:b/>
                <w:bCs/>
              </w:rPr>
              <w:t>Preferred Method of Contact</w:t>
            </w:r>
          </w:p>
        </w:tc>
        <w:tc>
          <w:tcPr>
            <w:tcW w:w="3949" w:type="pct"/>
            <w:gridSpan w:val="3"/>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4F8FA448" w14:textId="4D62C6CD" w:rsidR="00235EC6" w:rsidRPr="00235EC6" w:rsidRDefault="00235EC6" w:rsidP="00235EC6">
            <w:r w:rsidRPr="00235EC6">
              <w:rPr>
                <w:i/>
                <w:iCs/>
                <w:color w:val="888888"/>
              </w:rPr>
              <w:t>Phone / Text / Letter (please circle or write)</w:t>
            </w:r>
          </w:p>
        </w:tc>
      </w:tr>
      <w:tr w:rsidR="00235EC6" w:rsidRPr="00235EC6" w14:paraId="3A67213E" w14:textId="77777777" w:rsidTr="00235EC6">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663B176" w14:textId="77777777" w:rsidR="00235EC6" w:rsidRPr="00235EC6" w:rsidRDefault="00235EC6" w:rsidP="00235EC6">
            <w:r w:rsidRPr="00235EC6">
              <w:rPr>
                <w:b/>
                <w:bCs/>
              </w:rPr>
              <w:t>In Care / Leaving Care</w:t>
            </w:r>
          </w:p>
        </w:tc>
        <w:tc>
          <w:tcPr>
            <w:tcW w:w="1577"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99BDC00" w14:textId="77777777" w:rsidR="00235EC6" w:rsidRPr="00235EC6" w:rsidRDefault="00235EC6" w:rsidP="00235EC6"/>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B53C78F" w14:textId="77777777" w:rsidR="00235EC6" w:rsidRPr="00235EC6" w:rsidRDefault="00235EC6" w:rsidP="00235EC6">
            <w:r w:rsidRPr="00235EC6">
              <w:rPr>
                <w:b/>
                <w:bCs/>
              </w:rPr>
              <w:t>Name of PA</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581BB7CD" w14:textId="77777777" w:rsidR="00235EC6" w:rsidRPr="00235EC6" w:rsidRDefault="00235EC6" w:rsidP="00235EC6"/>
        </w:tc>
      </w:tr>
    </w:tbl>
    <w:p w14:paraId="4439C810" w14:textId="77777777" w:rsidR="00235EC6" w:rsidRDefault="00235EC6" w:rsidP="00235EC6">
      <w:pPr>
        <w:spacing w:after="120"/>
        <w:rPr>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6"/>
        <w:gridCol w:w="3039"/>
        <w:gridCol w:w="2025"/>
        <w:gridCol w:w="2546"/>
      </w:tblGrid>
      <w:tr w:rsidR="00235EC6" w:rsidRPr="00235EC6" w14:paraId="7EA9F36F" w14:textId="77777777" w:rsidTr="00235EC6">
        <w:trPr>
          <w:trHeight w:val="340"/>
        </w:trPr>
        <w:tc>
          <w:tcPr>
            <w:tcW w:w="5000" w:type="pct"/>
            <w:gridSpan w:val="4"/>
            <w:tcBorders>
              <w:top w:val="single" w:sz="1" w:space="0" w:color="999999"/>
              <w:left w:val="single" w:sz="1" w:space="0" w:color="999999"/>
              <w:bottom w:val="single" w:sz="1" w:space="0" w:color="999999"/>
              <w:right w:val="single" w:sz="1" w:space="0" w:color="999999"/>
            </w:tcBorders>
            <w:shd w:val="clear" w:color="auto" w:fill="7FCA9F" w:themeFill="accent6"/>
            <w:tcMar>
              <w:top w:w="80" w:type="dxa"/>
              <w:left w:w="100" w:type="dxa"/>
              <w:bottom w:w="80" w:type="dxa"/>
              <w:right w:w="100" w:type="dxa"/>
            </w:tcMar>
            <w:vAlign w:val="center"/>
          </w:tcPr>
          <w:p w14:paraId="339F3B12" w14:textId="77777777" w:rsidR="00235EC6" w:rsidRPr="00235EC6" w:rsidRDefault="00235EC6" w:rsidP="00235EC6">
            <w:r w:rsidRPr="00235EC6">
              <w:rPr>
                <w:b/>
                <w:bCs/>
                <w:sz w:val="24"/>
                <w:szCs w:val="24"/>
              </w:rPr>
              <w:t>Professional Referral</w:t>
            </w:r>
          </w:p>
        </w:tc>
      </w:tr>
      <w:tr w:rsidR="00235EC6" w:rsidRPr="00235EC6" w14:paraId="77EB35CB" w14:textId="77777777" w:rsidTr="004816E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8ECD79E" w14:textId="77777777" w:rsidR="00235EC6" w:rsidRPr="00235EC6" w:rsidRDefault="00235EC6" w:rsidP="00235EC6">
            <w:r w:rsidRPr="00235EC6">
              <w:rPr>
                <w:b/>
                <w:bCs/>
              </w:rPr>
              <w:t>Name of Referrer</w:t>
            </w:r>
          </w:p>
        </w:tc>
        <w:tc>
          <w:tcPr>
            <w:tcW w:w="1577"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118B0A0" w14:textId="77777777" w:rsidR="00235EC6" w:rsidRPr="00235EC6" w:rsidRDefault="00235EC6" w:rsidP="004816EC"/>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B3CB700" w14:textId="77777777" w:rsidR="00235EC6" w:rsidRPr="00235EC6" w:rsidRDefault="00235EC6" w:rsidP="00235EC6">
            <w:r w:rsidRPr="00235EC6">
              <w:rPr>
                <w:b/>
                <w:bCs/>
              </w:rPr>
              <w:t>Date of Referral</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34562C6" w14:textId="77777777" w:rsidR="00235EC6" w:rsidRPr="00235EC6" w:rsidRDefault="00235EC6" w:rsidP="004816EC"/>
        </w:tc>
      </w:tr>
      <w:tr w:rsidR="00235EC6" w:rsidRPr="00235EC6" w14:paraId="4FB3E0E0" w14:textId="77777777" w:rsidTr="004816E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157BB438" w14:textId="77777777" w:rsidR="00235EC6" w:rsidRPr="00235EC6" w:rsidRDefault="00235EC6" w:rsidP="00235EC6">
            <w:r w:rsidRPr="00235EC6">
              <w:rPr>
                <w:b/>
                <w:bCs/>
              </w:rPr>
              <w:t>Email Address</w:t>
            </w:r>
          </w:p>
        </w:tc>
        <w:tc>
          <w:tcPr>
            <w:tcW w:w="1577"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45BD8B68" w14:textId="77777777" w:rsidR="00235EC6" w:rsidRPr="00235EC6" w:rsidRDefault="00235EC6" w:rsidP="004816EC"/>
        </w:tc>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1399DE10" w14:textId="77777777" w:rsidR="00235EC6" w:rsidRPr="00235EC6" w:rsidRDefault="00235EC6" w:rsidP="00235EC6">
            <w:r w:rsidRPr="00235EC6">
              <w:rPr>
                <w:b/>
                <w:bCs/>
              </w:rPr>
              <w:t>Phone Number</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0E8D805" w14:textId="77777777" w:rsidR="00235EC6" w:rsidRPr="00235EC6" w:rsidRDefault="00235EC6" w:rsidP="004816EC"/>
        </w:tc>
      </w:tr>
      <w:tr w:rsidR="00235EC6" w:rsidRPr="00235EC6" w14:paraId="136DA3A4" w14:textId="77777777" w:rsidTr="00235EC6">
        <w:tc>
          <w:tcPr>
            <w:tcW w:w="2628" w:type="pct"/>
            <w:gridSpan w:val="2"/>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42C6DFE5" w14:textId="77777777" w:rsidR="00235EC6" w:rsidRPr="00235EC6" w:rsidRDefault="00235EC6" w:rsidP="00235EC6">
            <w:r w:rsidRPr="00235EC6">
              <w:rPr>
                <w:b/>
                <w:bCs/>
              </w:rPr>
              <w:t>Does the young person know you have referred them?</w:t>
            </w:r>
          </w:p>
        </w:tc>
        <w:tc>
          <w:tcPr>
            <w:tcW w:w="105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62882AF5" w14:textId="77777777" w:rsidR="00235EC6" w:rsidRPr="00235EC6" w:rsidRDefault="00235EC6" w:rsidP="00235EC6">
            <w:r w:rsidRPr="00235EC6">
              <w:rPr>
                <w:b/>
                <w:bCs/>
              </w:rPr>
              <w:t>Yes:</w:t>
            </w:r>
          </w:p>
        </w:tc>
        <w:tc>
          <w:tcPr>
            <w:tcW w:w="1321"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1CE4DFE2" w14:textId="77777777" w:rsidR="00235EC6" w:rsidRPr="00235EC6" w:rsidRDefault="00235EC6" w:rsidP="00235EC6">
            <w:r w:rsidRPr="00235EC6">
              <w:rPr>
                <w:b/>
                <w:bCs/>
              </w:rPr>
              <w:t>No:</w:t>
            </w:r>
          </w:p>
        </w:tc>
      </w:tr>
      <w:tr w:rsidR="00235EC6" w:rsidRPr="00235EC6" w14:paraId="185A8E00" w14:textId="77777777" w:rsidTr="00235EC6">
        <w:trPr>
          <w:trHeight w:val="600"/>
        </w:trPr>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702B8971" w14:textId="77777777" w:rsidR="00235EC6" w:rsidRPr="00235EC6" w:rsidRDefault="00235EC6" w:rsidP="00235EC6">
            <w:r w:rsidRPr="00235EC6">
              <w:rPr>
                <w:b/>
                <w:bCs/>
              </w:rPr>
              <w:t>Reason for Referral</w:t>
            </w:r>
          </w:p>
        </w:tc>
        <w:tc>
          <w:tcPr>
            <w:tcW w:w="3949" w:type="pct"/>
            <w:gridSpan w:val="3"/>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1449D19" w14:textId="77777777" w:rsidR="00235EC6" w:rsidRPr="00235EC6" w:rsidRDefault="00235EC6" w:rsidP="00235EC6"/>
          <w:p w14:paraId="504BBB65" w14:textId="77777777" w:rsidR="00235EC6" w:rsidRPr="00235EC6" w:rsidRDefault="00235EC6" w:rsidP="00235EC6"/>
          <w:p w14:paraId="04610070" w14:textId="77777777" w:rsidR="00235EC6" w:rsidRPr="00235EC6" w:rsidRDefault="00235EC6" w:rsidP="00235EC6"/>
        </w:tc>
      </w:tr>
    </w:tbl>
    <w:p w14:paraId="5C2BB986" w14:textId="77777777" w:rsidR="00235EC6" w:rsidRDefault="00235EC6" w:rsidP="00235EC6">
      <w:pPr>
        <w:spacing w:after="120"/>
        <w:rPr>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5"/>
        <w:gridCol w:w="7611"/>
      </w:tblGrid>
      <w:tr w:rsidR="00235EC6" w:rsidRPr="00235EC6" w14:paraId="6BA96F0E" w14:textId="77777777" w:rsidTr="00235EC6">
        <w:trPr>
          <w:trHeight w:val="340"/>
        </w:trPr>
        <w:tc>
          <w:tcPr>
            <w:tcW w:w="5000" w:type="pct"/>
            <w:gridSpan w:val="2"/>
            <w:tcBorders>
              <w:top w:val="single" w:sz="1" w:space="0" w:color="999999"/>
              <w:left w:val="single" w:sz="1" w:space="0" w:color="999999"/>
              <w:bottom w:val="single" w:sz="1" w:space="0" w:color="999999"/>
              <w:right w:val="single" w:sz="1" w:space="0" w:color="999999"/>
            </w:tcBorders>
            <w:shd w:val="clear" w:color="auto" w:fill="7FCA9F" w:themeFill="accent6"/>
            <w:tcMar>
              <w:top w:w="80" w:type="dxa"/>
              <w:left w:w="100" w:type="dxa"/>
              <w:bottom w:w="80" w:type="dxa"/>
              <w:right w:w="100" w:type="dxa"/>
            </w:tcMar>
            <w:vAlign w:val="center"/>
          </w:tcPr>
          <w:p w14:paraId="27D9DABE" w14:textId="77777777" w:rsidR="00235EC6" w:rsidRPr="00235EC6" w:rsidRDefault="00235EC6" w:rsidP="00235EC6">
            <w:r w:rsidRPr="00235EC6">
              <w:rPr>
                <w:b/>
                <w:bCs/>
                <w:sz w:val="24"/>
                <w:szCs w:val="24"/>
              </w:rPr>
              <w:t>Data Protection</w:t>
            </w:r>
          </w:p>
        </w:tc>
      </w:tr>
      <w:tr w:rsidR="00235EC6" w:rsidRPr="00235EC6" w14:paraId="61C04BA3" w14:textId="77777777" w:rsidTr="00235EC6">
        <w:tc>
          <w:tcPr>
            <w:tcW w:w="5000" w:type="pct"/>
            <w:gridSpan w:val="2"/>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E166997" w14:textId="77777777" w:rsidR="00235EC6" w:rsidRPr="00235EC6" w:rsidRDefault="00235EC6" w:rsidP="00235EC6">
            <w:proofErr w:type="gramStart"/>
            <w:r w:rsidRPr="00235EC6">
              <w:rPr>
                <w:sz w:val="18"/>
                <w:szCs w:val="18"/>
              </w:rPr>
              <w:t>In order to</w:t>
            </w:r>
            <w:proofErr w:type="gramEnd"/>
            <w:r w:rsidRPr="00235EC6">
              <w:rPr>
                <w:sz w:val="18"/>
                <w:szCs w:val="18"/>
              </w:rPr>
              <w:t xml:space="preserve"> provide a professional and effective service CYA need to keep a record of the personal information given in this document. All personal information is treated as private and confidential and recorded on a secure database. We will only use the personal information given for the purposes of this service and to compile statistical data for monitoring purposes. To find out more about how we process information please visit </w:t>
            </w:r>
          </w:p>
          <w:p w14:paraId="1CDDA94A" w14:textId="77777777" w:rsidR="00235EC6" w:rsidRPr="00235EC6" w:rsidRDefault="00235EC6" w:rsidP="00235EC6">
            <w:pPr>
              <w:spacing w:after="200"/>
            </w:pPr>
            <w:hyperlink r:id="rId7" w:history="1">
              <w:r w:rsidRPr="00235EC6">
                <w:rPr>
                  <w:color w:val="0563C1"/>
                  <w:sz w:val="18"/>
                  <w:szCs w:val="18"/>
                  <w:u w:val="single"/>
                </w:rPr>
                <w:t>www.cya.org.uk/privacy</w:t>
              </w:r>
            </w:hyperlink>
          </w:p>
          <w:p w14:paraId="7EB430C7" w14:textId="77777777" w:rsidR="00235EC6" w:rsidRPr="00235EC6" w:rsidRDefault="00235EC6" w:rsidP="00235EC6">
            <w:r w:rsidRPr="00235EC6">
              <w:rPr>
                <w:sz w:val="18"/>
                <w:szCs w:val="18"/>
              </w:rPr>
              <w:t>Please sign to say you have read and understood the information above and give your written consent for Cumbria Youth Alliance to hold personal information about you, your child, or the young person you are referring, for the purposes of this service, and for staff and volunteers to share information with other agencies where necessary.</w:t>
            </w:r>
          </w:p>
        </w:tc>
      </w:tr>
      <w:tr w:rsidR="00235EC6" w:rsidRPr="00235EC6" w14:paraId="363362B6" w14:textId="77777777" w:rsidTr="004816EC">
        <w:trPr>
          <w:trHeight w:val="340"/>
        </w:trPr>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2922841C" w14:textId="77777777" w:rsidR="00235EC6" w:rsidRPr="00235EC6" w:rsidRDefault="00235EC6" w:rsidP="004816EC">
            <w:r w:rsidRPr="00235EC6">
              <w:rPr>
                <w:b/>
                <w:bCs/>
              </w:rPr>
              <w:t>Signature</w:t>
            </w:r>
          </w:p>
        </w:tc>
        <w:tc>
          <w:tcPr>
            <w:tcW w:w="3949"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2C32DC1F" w14:textId="77777777" w:rsidR="00235EC6" w:rsidRPr="00235EC6" w:rsidRDefault="00235EC6" w:rsidP="004816EC"/>
        </w:tc>
      </w:tr>
      <w:tr w:rsidR="00235EC6" w:rsidRPr="00235EC6" w14:paraId="1DE58C7A" w14:textId="77777777" w:rsidTr="004816EC">
        <w:trPr>
          <w:trHeight w:val="340"/>
        </w:trPr>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6C5EA499" w14:textId="77777777" w:rsidR="00235EC6" w:rsidRPr="00235EC6" w:rsidRDefault="00235EC6" w:rsidP="004816EC">
            <w:r w:rsidRPr="00235EC6">
              <w:rPr>
                <w:b/>
                <w:bCs/>
              </w:rPr>
              <w:t>Date</w:t>
            </w:r>
          </w:p>
        </w:tc>
        <w:tc>
          <w:tcPr>
            <w:tcW w:w="3949"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vAlign w:val="center"/>
          </w:tcPr>
          <w:p w14:paraId="05DD828A" w14:textId="77777777" w:rsidR="00235EC6" w:rsidRPr="00235EC6" w:rsidRDefault="00235EC6" w:rsidP="004816EC"/>
        </w:tc>
      </w:tr>
    </w:tbl>
    <w:p w14:paraId="698C49BA" w14:textId="77777777" w:rsidR="00235EC6" w:rsidRDefault="00235EC6" w:rsidP="00235EC6">
      <w:pPr>
        <w:spacing w:after="120"/>
        <w:rPr>
          <w:color w:val="808080"/>
        </w:rPr>
      </w:pPr>
    </w:p>
    <w:p w14:paraId="58B06192" w14:textId="74BDD51B" w:rsidR="00235EC6" w:rsidRDefault="00235EC6" w:rsidP="00235EC6">
      <w:pPr>
        <w:spacing w:after="120"/>
        <w:rPr>
          <w:color w:val="808080"/>
        </w:rPr>
      </w:pPr>
    </w:p>
    <w:p w14:paraId="31A56ECF" w14:textId="77777777" w:rsidR="00235EC6" w:rsidRDefault="00235EC6">
      <w:pPr>
        <w:rPr>
          <w:color w:val="808080"/>
        </w:rPr>
      </w:pPr>
      <w:r>
        <w:rPr>
          <w:color w:val="80808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6"/>
      </w:tblGrid>
      <w:tr w:rsidR="00235EC6" w:rsidRPr="00235EC6" w14:paraId="00AB06FE" w14:textId="77777777" w:rsidTr="00235EC6">
        <w:trPr>
          <w:trHeight w:val="340"/>
        </w:trPr>
        <w:tc>
          <w:tcPr>
            <w:tcW w:w="5000" w:type="pct"/>
            <w:tcBorders>
              <w:top w:val="single" w:sz="1" w:space="0" w:color="999999"/>
              <w:left w:val="single" w:sz="1" w:space="0" w:color="999999"/>
              <w:bottom w:val="single" w:sz="1" w:space="0" w:color="999999"/>
              <w:right w:val="single" w:sz="1" w:space="0" w:color="999999"/>
            </w:tcBorders>
            <w:shd w:val="clear" w:color="auto" w:fill="7FCA9F" w:themeFill="accent6"/>
            <w:tcMar>
              <w:top w:w="80" w:type="dxa"/>
              <w:left w:w="100" w:type="dxa"/>
              <w:bottom w:w="80" w:type="dxa"/>
              <w:right w:w="100" w:type="dxa"/>
            </w:tcMar>
            <w:vAlign w:val="center"/>
          </w:tcPr>
          <w:p w14:paraId="50770296" w14:textId="77777777" w:rsidR="00235EC6" w:rsidRPr="00235EC6" w:rsidRDefault="00235EC6" w:rsidP="00235EC6">
            <w:r w:rsidRPr="00235EC6">
              <w:rPr>
                <w:b/>
                <w:bCs/>
                <w:sz w:val="24"/>
                <w:szCs w:val="24"/>
              </w:rPr>
              <w:lastRenderedPageBreak/>
              <w:t>Application Details</w:t>
            </w:r>
          </w:p>
        </w:tc>
      </w:tr>
      <w:tr w:rsidR="00235EC6" w:rsidRPr="00235EC6" w14:paraId="492E0554" w14:textId="77777777" w:rsidTr="00235EC6">
        <w:tc>
          <w:tcPr>
            <w:tcW w:w="5000"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C37F13A" w14:textId="77777777" w:rsidR="00235EC6" w:rsidRPr="00235EC6" w:rsidRDefault="00235EC6" w:rsidP="00235EC6">
            <w:r w:rsidRPr="00235EC6">
              <w:rPr>
                <w:b/>
                <w:bCs/>
              </w:rPr>
              <w:t>What are you applying for? Include a hyperlink if possible.</w:t>
            </w:r>
          </w:p>
        </w:tc>
      </w:tr>
      <w:tr w:rsidR="00235EC6" w:rsidRPr="00235EC6" w14:paraId="64048F24" w14:textId="77777777" w:rsidTr="00235EC6">
        <w:trPr>
          <w:trHeight w:val="1800"/>
        </w:trPr>
        <w:tc>
          <w:tcPr>
            <w:tcW w:w="5000"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058F42DB" w14:textId="77777777" w:rsidR="00235EC6" w:rsidRPr="00235EC6" w:rsidRDefault="00235EC6" w:rsidP="00235EC6"/>
        </w:tc>
      </w:tr>
      <w:tr w:rsidR="00235EC6" w:rsidRPr="00235EC6" w14:paraId="65D18461" w14:textId="77777777" w:rsidTr="00235EC6">
        <w:tc>
          <w:tcPr>
            <w:tcW w:w="5000"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1DF45224" w14:textId="77777777" w:rsidR="00235EC6" w:rsidRPr="00235EC6" w:rsidRDefault="00235EC6" w:rsidP="00235EC6">
            <w:pPr>
              <w:spacing w:after="80"/>
            </w:pPr>
            <w:r w:rsidRPr="00235EC6">
              <w:rPr>
                <w:b/>
                <w:bCs/>
              </w:rPr>
              <w:t>Is this an emergency application?</w:t>
            </w:r>
          </w:p>
          <w:p w14:paraId="40FFDE6F" w14:textId="77777777" w:rsidR="00235EC6" w:rsidRPr="00235EC6" w:rsidRDefault="00235EC6" w:rsidP="00235EC6">
            <w:pPr>
              <w:spacing w:after="100"/>
            </w:pPr>
            <w:r w:rsidRPr="00235EC6">
              <w:rPr>
                <w:sz w:val="18"/>
                <w:szCs w:val="18"/>
              </w:rPr>
              <w:t xml:space="preserve">An </w:t>
            </w:r>
            <w:r w:rsidRPr="00235EC6">
              <w:rPr>
                <w:b/>
                <w:bCs/>
                <w:sz w:val="18"/>
                <w:szCs w:val="18"/>
                <w:u w:val="single"/>
              </w:rPr>
              <w:t>emergency application</w:t>
            </w:r>
            <w:r w:rsidRPr="00235EC6">
              <w:rPr>
                <w:sz w:val="18"/>
                <w:szCs w:val="18"/>
              </w:rPr>
              <w:t xml:space="preserve"> means that the money needs to be paid in under two weeks or on a weekend. An emergency application means that if you are not provided the money there is a significant risk of you coming to harm or being put at risk, such as becoming homeless or lacking the means to pay for prescribed medication from the doctor.</w:t>
            </w:r>
          </w:p>
          <w:p w14:paraId="33051A5F" w14:textId="77777777" w:rsidR="00235EC6" w:rsidRPr="00235EC6" w:rsidRDefault="00235EC6" w:rsidP="00235EC6">
            <w:r w:rsidRPr="00235EC6">
              <w:rPr>
                <w:b/>
                <w:bCs/>
              </w:rPr>
              <w:t>Yes:          No:</w:t>
            </w:r>
          </w:p>
        </w:tc>
      </w:tr>
      <w:tr w:rsidR="00235EC6" w:rsidRPr="00235EC6" w14:paraId="712C9A9C" w14:textId="77777777" w:rsidTr="00235EC6">
        <w:tc>
          <w:tcPr>
            <w:tcW w:w="5000"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31D05D39" w14:textId="77777777" w:rsidR="00235EC6" w:rsidRPr="00235EC6" w:rsidRDefault="00235EC6" w:rsidP="00235EC6">
            <w:pPr>
              <w:spacing w:after="40"/>
            </w:pPr>
            <w:r w:rsidRPr="00235EC6">
              <w:rPr>
                <w:b/>
                <w:bCs/>
              </w:rPr>
              <w:t>Why are you applying for this money? How will it make a difference in your life?</w:t>
            </w:r>
          </w:p>
          <w:p w14:paraId="21952156" w14:textId="77777777" w:rsidR="00235EC6" w:rsidRPr="00235EC6" w:rsidRDefault="00235EC6" w:rsidP="00235EC6">
            <w:r w:rsidRPr="00235EC6">
              <w:rPr>
                <w:i/>
                <w:iCs/>
                <w:sz w:val="18"/>
                <w:szCs w:val="18"/>
              </w:rPr>
              <w:t>Please include as much information as possible.</w:t>
            </w:r>
          </w:p>
        </w:tc>
      </w:tr>
      <w:tr w:rsidR="00235EC6" w:rsidRPr="00235EC6" w14:paraId="0A796E70" w14:textId="77777777" w:rsidTr="00235EC6">
        <w:trPr>
          <w:trHeight w:val="4500"/>
        </w:trPr>
        <w:tc>
          <w:tcPr>
            <w:tcW w:w="5000"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7343F9E" w14:textId="77777777" w:rsidR="00235EC6" w:rsidRPr="00235EC6" w:rsidRDefault="00235EC6" w:rsidP="00235EC6"/>
        </w:tc>
      </w:tr>
      <w:tr w:rsidR="00235EC6" w:rsidRPr="00235EC6" w14:paraId="0A84823A" w14:textId="77777777" w:rsidTr="00235EC6">
        <w:tc>
          <w:tcPr>
            <w:tcW w:w="5000"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6F8E7096" w14:textId="77777777" w:rsidR="00235EC6" w:rsidRPr="00235EC6" w:rsidRDefault="00235EC6" w:rsidP="00235EC6">
            <w:pPr>
              <w:spacing w:after="40"/>
            </w:pPr>
            <w:r w:rsidRPr="00235EC6">
              <w:rPr>
                <w:b/>
                <w:bCs/>
              </w:rPr>
              <w:t>What have you done to try and get this money before coming to The Enrichment Fund?</w:t>
            </w:r>
          </w:p>
          <w:p w14:paraId="468229A5" w14:textId="77777777" w:rsidR="00235EC6" w:rsidRPr="00235EC6" w:rsidRDefault="00235EC6" w:rsidP="00235EC6">
            <w:r w:rsidRPr="00235EC6">
              <w:rPr>
                <w:i/>
                <w:iCs/>
                <w:sz w:val="18"/>
                <w:szCs w:val="18"/>
              </w:rPr>
              <w:t>For example, tried budgeting and saving, spoken to your PA, applied to another organisation.</w:t>
            </w:r>
          </w:p>
        </w:tc>
      </w:tr>
      <w:tr w:rsidR="00235EC6" w:rsidRPr="00235EC6" w14:paraId="30E32821" w14:textId="77777777" w:rsidTr="00235EC6">
        <w:trPr>
          <w:trHeight w:val="3000"/>
        </w:trPr>
        <w:tc>
          <w:tcPr>
            <w:tcW w:w="5000"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18849209" w14:textId="77777777" w:rsidR="00235EC6" w:rsidRPr="00235EC6" w:rsidRDefault="00235EC6" w:rsidP="00235EC6"/>
        </w:tc>
      </w:tr>
    </w:tbl>
    <w:p w14:paraId="5397F374" w14:textId="5C7CEA3F" w:rsidR="00235EC6" w:rsidRDefault="00235EC6">
      <w:pPr>
        <w:rPr>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25"/>
        <w:gridCol w:w="7611"/>
      </w:tblGrid>
      <w:tr w:rsidR="00235EC6" w:rsidRPr="00235EC6" w14:paraId="0559A960" w14:textId="77777777" w:rsidTr="00235EC6">
        <w:trPr>
          <w:trHeight w:val="340"/>
        </w:trPr>
        <w:tc>
          <w:tcPr>
            <w:tcW w:w="5000" w:type="pct"/>
            <w:gridSpan w:val="2"/>
            <w:tcBorders>
              <w:top w:val="single" w:sz="1" w:space="0" w:color="999999"/>
              <w:left w:val="single" w:sz="1" w:space="0" w:color="999999"/>
              <w:bottom w:val="single" w:sz="1" w:space="0" w:color="999999"/>
              <w:right w:val="single" w:sz="1" w:space="0" w:color="999999"/>
            </w:tcBorders>
            <w:shd w:val="clear" w:color="auto" w:fill="7FCA9F" w:themeFill="accent6"/>
            <w:tcMar>
              <w:top w:w="80" w:type="dxa"/>
              <w:left w:w="100" w:type="dxa"/>
              <w:bottom w:w="80" w:type="dxa"/>
              <w:right w:w="100" w:type="dxa"/>
            </w:tcMar>
            <w:vAlign w:val="center"/>
          </w:tcPr>
          <w:p w14:paraId="781CD664" w14:textId="77777777" w:rsidR="00235EC6" w:rsidRPr="00235EC6" w:rsidRDefault="00235EC6" w:rsidP="00235EC6">
            <w:r w:rsidRPr="00235EC6">
              <w:rPr>
                <w:b/>
                <w:bCs/>
                <w:sz w:val="24"/>
                <w:szCs w:val="24"/>
              </w:rPr>
              <w:lastRenderedPageBreak/>
              <w:t>CYA Staff Only</w:t>
            </w:r>
          </w:p>
        </w:tc>
      </w:tr>
      <w:tr w:rsidR="00235EC6" w:rsidRPr="00235EC6" w14:paraId="1209359B" w14:textId="77777777" w:rsidTr="00235EC6">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5BC382D8" w14:textId="77777777" w:rsidR="00235EC6" w:rsidRPr="00235EC6" w:rsidRDefault="00235EC6" w:rsidP="00235EC6">
            <w:r w:rsidRPr="00235EC6">
              <w:rPr>
                <w:b/>
                <w:bCs/>
              </w:rPr>
              <w:t>Applicant Number</w:t>
            </w:r>
          </w:p>
        </w:tc>
        <w:tc>
          <w:tcPr>
            <w:tcW w:w="3949"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767F706E" w14:textId="77777777" w:rsidR="00235EC6" w:rsidRPr="00235EC6" w:rsidRDefault="00235EC6" w:rsidP="00235EC6"/>
        </w:tc>
      </w:tr>
      <w:tr w:rsidR="00235EC6" w:rsidRPr="00235EC6" w14:paraId="474FCBDC" w14:textId="77777777" w:rsidTr="00235EC6">
        <w:tc>
          <w:tcPr>
            <w:tcW w:w="1051" w:type="pct"/>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vAlign w:val="center"/>
          </w:tcPr>
          <w:p w14:paraId="065A48B7" w14:textId="77777777" w:rsidR="00235EC6" w:rsidRPr="00235EC6" w:rsidRDefault="00235EC6" w:rsidP="00235EC6">
            <w:r w:rsidRPr="00235EC6">
              <w:rPr>
                <w:b/>
                <w:bCs/>
              </w:rPr>
              <w:t>Application Number</w:t>
            </w:r>
          </w:p>
        </w:tc>
        <w:tc>
          <w:tcPr>
            <w:tcW w:w="3949" w:type="pct"/>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50A439F2" w14:textId="77777777" w:rsidR="00235EC6" w:rsidRPr="00235EC6" w:rsidRDefault="00235EC6" w:rsidP="00235EC6"/>
        </w:tc>
      </w:tr>
      <w:tr w:rsidR="00235EC6" w:rsidRPr="00235EC6" w14:paraId="23CA7578" w14:textId="77777777" w:rsidTr="00235EC6">
        <w:tc>
          <w:tcPr>
            <w:tcW w:w="5000" w:type="pct"/>
            <w:gridSpan w:val="2"/>
            <w:tcBorders>
              <w:top w:val="single" w:sz="1" w:space="0" w:color="999999"/>
              <w:left w:val="single" w:sz="1" w:space="0" w:color="999999"/>
              <w:bottom w:val="single" w:sz="1" w:space="0" w:color="999999"/>
              <w:right w:val="single" w:sz="1" w:space="0" w:color="999999"/>
            </w:tcBorders>
            <w:shd w:val="clear" w:color="auto" w:fill="F2F2F2"/>
            <w:tcMar>
              <w:top w:w="60" w:type="dxa"/>
              <w:left w:w="100" w:type="dxa"/>
              <w:bottom w:w="60" w:type="dxa"/>
              <w:right w:w="100" w:type="dxa"/>
            </w:tcMar>
          </w:tcPr>
          <w:p w14:paraId="5B4C93AF" w14:textId="77777777" w:rsidR="00235EC6" w:rsidRPr="00235EC6" w:rsidRDefault="00235EC6" w:rsidP="00235EC6">
            <w:r w:rsidRPr="00235EC6">
              <w:rPr>
                <w:b/>
                <w:bCs/>
              </w:rPr>
              <w:t>Notes</w:t>
            </w:r>
          </w:p>
        </w:tc>
      </w:tr>
      <w:tr w:rsidR="00235EC6" w:rsidRPr="00235EC6" w14:paraId="651D9F51" w14:textId="77777777" w:rsidTr="00235EC6">
        <w:trPr>
          <w:trHeight w:val="5000"/>
        </w:trPr>
        <w:tc>
          <w:tcPr>
            <w:tcW w:w="5000" w:type="pct"/>
            <w:gridSpan w:val="2"/>
            <w:tcBorders>
              <w:top w:val="single" w:sz="1" w:space="0" w:color="999999"/>
              <w:left w:val="single" w:sz="1" w:space="0" w:color="999999"/>
              <w:bottom w:val="single" w:sz="1" w:space="0" w:color="999999"/>
              <w:right w:val="single" w:sz="1" w:space="0" w:color="999999"/>
            </w:tcBorders>
            <w:shd w:val="clear" w:color="auto" w:fill="FFFFFF"/>
            <w:tcMar>
              <w:top w:w="60" w:type="dxa"/>
              <w:left w:w="100" w:type="dxa"/>
              <w:bottom w:w="60" w:type="dxa"/>
              <w:right w:w="100" w:type="dxa"/>
            </w:tcMar>
          </w:tcPr>
          <w:p w14:paraId="29094EB8" w14:textId="77777777" w:rsidR="00235EC6" w:rsidRPr="00235EC6" w:rsidRDefault="00235EC6" w:rsidP="00235EC6"/>
        </w:tc>
      </w:tr>
    </w:tbl>
    <w:p w14:paraId="1256FE3D" w14:textId="77777777" w:rsidR="00235EC6" w:rsidRPr="00A702A6" w:rsidRDefault="00235EC6" w:rsidP="00235EC6">
      <w:pPr>
        <w:spacing w:after="120"/>
        <w:rPr>
          <w:color w:val="808080"/>
        </w:rPr>
      </w:pPr>
    </w:p>
    <w:sectPr w:rsidR="00235EC6" w:rsidRPr="00A702A6" w:rsidSect="00540AC5">
      <w:headerReference w:type="default" r:id="rId8"/>
      <w:footerReference w:type="default" r:id="rId9"/>
      <w:pgSz w:w="11906" w:h="16838"/>
      <w:pgMar w:top="851"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D715" w14:textId="77777777" w:rsidR="00CD627C" w:rsidRDefault="00CD627C">
      <w:r>
        <w:separator/>
      </w:r>
    </w:p>
  </w:endnote>
  <w:endnote w:type="continuationSeparator" w:id="0">
    <w:p w14:paraId="40A5B8BF" w14:textId="77777777" w:rsidR="00CD627C" w:rsidRDefault="00CD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00A8" w14:textId="77777777" w:rsidR="00235EC6" w:rsidRPr="00235EC6" w:rsidRDefault="00235EC6" w:rsidP="00235EC6">
    <w:pPr>
      <w:pStyle w:val="Footer"/>
      <w:jc w:val="center"/>
      <w:rPr>
        <w:b/>
        <w:bCs/>
      </w:rPr>
    </w:pPr>
    <w:r w:rsidRPr="00235EC6">
      <w:rPr>
        <w:b/>
        <w:bCs/>
      </w:rPr>
      <w:t>Please understand that you may be required to attend budgeting or support sessions as a condition of accessing the Enrichment Fund</w:t>
    </w:r>
  </w:p>
  <w:p w14:paraId="7CA1EA89" w14:textId="3C3AB9BE" w:rsidR="00235EC6" w:rsidRDefault="00235EC6" w:rsidP="00235EC6">
    <w:pPr>
      <w:pStyle w:val="Footer"/>
      <w:jc w:val="center"/>
    </w:pPr>
    <w:r w:rsidRPr="00235EC6">
      <w:rPr>
        <w:b/>
        <w:bCs/>
      </w:rPr>
      <w:t xml:space="preserve">Please return completed form to: </w:t>
    </w:r>
    <w:hyperlink r:id="rId1" w:history="1">
      <w:r w:rsidRPr="00235EC6">
        <w:rPr>
          <w:rStyle w:val="Hyperlink"/>
        </w:rPr>
        <w:t>Enrichmentfund@cya.org.uk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912A" w14:textId="77777777" w:rsidR="00CD627C" w:rsidRDefault="00CD627C">
      <w:r>
        <w:separator/>
      </w:r>
    </w:p>
  </w:footnote>
  <w:footnote w:type="continuationSeparator" w:id="0">
    <w:p w14:paraId="75DADDCC" w14:textId="77777777" w:rsidR="00CD627C" w:rsidRDefault="00CD6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E4F8" w14:textId="76E4D54B" w:rsidR="00235EC6" w:rsidRDefault="00235EC6">
    <w:pPr>
      <w:pStyle w:val="Header"/>
    </w:pPr>
    <w:r>
      <w:rPr>
        <w:noProof/>
      </w:rPr>
      <w:drawing>
        <wp:anchor distT="0" distB="0" distL="114300" distR="114300" simplePos="0" relativeHeight="251659264" behindDoc="1" locked="0" layoutInCell="1" allowOverlap="1" wp14:anchorId="21CEF3D7" wp14:editId="710C114E">
          <wp:simplePos x="0" y="0"/>
          <wp:positionH relativeFrom="margin">
            <wp:posOffset>-112395</wp:posOffset>
          </wp:positionH>
          <wp:positionV relativeFrom="paragraph">
            <wp:posOffset>-234315</wp:posOffset>
          </wp:positionV>
          <wp:extent cx="1689735" cy="989965"/>
          <wp:effectExtent l="0" t="0" r="0" b="0"/>
          <wp:wrapTight wrapText="bothSides">
            <wp:wrapPolygon edited="0">
              <wp:start x="5844" y="1247"/>
              <wp:lineTo x="2679" y="4157"/>
              <wp:lineTo x="731" y="6650"/>
              <wp:lineTo x="731" y="11638"/>
              <wp:lineTo x="2922" y="15379"/>
              <wp:lineTo x="4627" y="15379"/>
              <wp:lineTo x="4383" y="19951"/>
              <wp:lineTo x="20699" y="19951"/>
              <wp:lineTo x="20455" y="3325"/>
              <wp:lineTo x="19968" y="1247"/>
              <wp:lineTo x="5844" y="1247"/>
            </wp:wrapPolygon>
          </wp:wrapTight>
          <wp:docPr id="1304787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735"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AE207FC" wp14:editId="76E2ACCC">
          <wp:simplePos x="0" y="0"/>
          <wp:positionH relativeFrom="column">
            <wp:posOffset>4053205</wp:posOffset>
          </wp:positionH>
          <wp:positionV relativeFrom="paragraph">
            <wp:posOffset>-180876</wp:posOffset>
          </wp:positionV>
          <wp:extent cx="2104390" cy="899795"/>
          <wp:effectExtent l="0" t="0" r="0" b="0"/>
          <wp:wrapSquare wrapText="bothSides"/>
          <wp:docPr id="157491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4390"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C8DD8" w14:textId="77777777" w:rsidR="00235EC6" w:rsidRDefault="00235EC6">
    <w:pPr>
      <w:pStyle w:val="Header"/>
    </w:pPr>
  </w:p>
  <w:p w14:paraId="0C3D22CD" w14:textId="3225FBE3" w:rsidR="00235EC6" w:rsidRDefault="00235EC6">
    <w:pPr>
      <w:pStyle w:val="Header"/>
    </w:pPr>
  </w:p>
  <w:p w14:paraId="3D084312" w14:textId="77777777" w:rsidR="00235EC6" w:rsidRDefault="00235EC6">
    <w:pPr>
      <w:pStyle w:val="Header"/>
    </w:pPr>
  </w:p>
  <w:p w14:paraId="3AD1D953" w14:textId="77777777" w:rsidR="00235EC6" w:rsidRDefault="00235EC6">
    <w:pPr>
      <w:pStyle w:val="Header"/>
    </w:pPr>
  </w:p>
  <w:p w14:paraId="09A6087F" w14:textId="77777777" w:rsidR="00235EC6" w:rsidRDefault="0023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77595"/>
    <w:multiLevelType w:val="hybridMultilevel"/>
    <w:tmpl w:val="4D4012AE"/>
    <w:lvl w:ilvl="0" w:tplc="F79E2A44">
      <w:start w:val="1"/>
      <w:numFmt w:val="decimal"/>
      <w:lvlText w:val="%1."/>
      <w:lvlJc w:val="left"/>
      <w:pPr>
        <w:ind w:left="720" w:hanging="360"/>
      </w:pPr>
    </w:lvl>
    <w:lvl w:ilvl="1" w:tplc="C6FC648A">
      <w:numFmt w:val="decimal"/>
      <w:lvlText w:val=""/>
      <w:lvlJc w:val="left"/>
    </w:lvl>
    <w:lvl w:ilvl="2" w:tplc="6128AF78">
      <w:numFmt w:val="decimal"/>
      <w:lvlText w:val=""/>
      <w:lvlJc w:val="left"/>
    </w:lvl>
    <w:lvl w:ilvl="3" w:tplc="34921F10">
      <w:numFmt w:val="decimal"/>
      <w:lvlText w:val=""/>
      <w:lvlJc w:val="left"/>
    </w:lvl>
    <w:lvl w:ilvl="4" w:tplc="F61060C2">
      <w:numFmt w:val="decimal"/>
      <w:lvlText w:val=""/>
      <w:lvlJc w:val="left"/>
    </w:lvl>
    <w:lvl w:ilvl="5" w:tplc="5C6030C6">
      <w:numFmt w:val="decimal"/>
      <w:lvlText w:val=""/>
      <w:lvlJc w:val="left"/>
    </w:lvl>
    <w:lvl w:ilvl="6" w:tplc="67687658">
      <w:numFmt w:val="decimal"/>
      <w:lvlText w:val=""/>
      <w:lvlJc w:val="left"/>
    </w:lvl>
    <w:lvl w:ilvl="7" w:tplc="730616CE">
      <w:numFmt w:val="decimal"/>
      <w:lvlText w:val=""/>
      <w:lvlJc w:val="left"/>
    </w:lvl>
    <w:lvl w:ilvl="8" w:tplc="4A528C4C">
      <w:numFmt w:val="decimal"/>
      <w:lvlText w:val=""/>
      <w:lvlJc w:val="left"/>
    </w:lvl>
  </w:abstractNum>
  <w:abstractNum w:abstractNumId="1" w15:restartNumberingAfterBreak="0">
    <w:nsid w:val="34E9001D"/>
    <w:multiLevelType w:val="hybridMultilevel"/>
    <w:tmpl w:val="1DE09EBC"/>
    <w:lvl w:ilvl="0" w:tplc="FCCEF304">
      <w:start w:val="1"/>
      <w:numFmt w:val="bullet"/>
      <w:lvlText w:val="•"/>
      <w:lvlJc w:val="left"/>
      <w:pPr>
        <w:ind w:left="720" w:hanging="360"/>
      </w:pPr>
    </w:lvl>
    <w:lvl w:ilvl="1" w:tplc="68BA2726">
      <w:numFmt w:val="decimal"/>
      <w:lvlText w:val=""/>
      <w:lvlJc w:val="left"/>
    </w:lvl>
    <w:lvl w:ilvl="2" w:tplc="5B2283F8">
      <w:numFmt w:val="decimal"/>
      <w:lvlText w:val=""/>
      <w:lvlJc w:val="left"/>
    </w:lvl>
    <w:lvl w:ilvl="3" w:tplc="475629A0">
      <w:numFmt w:val="decimal"/>
      <w:lvlText w:val=""/>
      <w:lvlJc w:val="left"/>
    </w:lvl>
    <w:lvl w:ilvl="4" w:tplc="4894A546">
      <w:numFmt w:val="decimal"/>
      <w:lvlText w:val=""/>
      <w:lvlJc w:val="left"/>
    </w:lvl>
    <w:lvl w:ilvl="5" w:tplc="DA28C432">
      <w:numFmt w:val="decimal"/>
      <w:lvlText w:val=""/>
      <w:lvlJc w:val="left"/>
    </w:lvl>
    <w:lvl w:ilvl="6" w:tplc="66F07456">
      <w:numFmt w:val="decimal"/>
      <w:lvlText w:val=""/>
      <w:lvlJc w:val="left"/>
    </w:lvl>
    <w:lvl w:ilvl="7" w:tplc="8D3CCAB4">
      <w:numFmt w:val="decimal"/>
      <w:lvlText w:val=""/>
      <w:lvlJc w:val="left"/>
    </w:lvl>
    <w:lvl w:ilvl="8" w:tplc="EF6CC62E">
      <w:numFmt w:val="decimal"/>
      <w:lvlText w:val=""/>
      <w:lvlJc w:val="left"/>
    </w:lvl>
  </w:abstractNum>
  <w:abstractNum w:abstractNumId="2" w15:restartNumberingAfterBreak="0">
    <w:nsid w:val="36FF04BC"/>
    <w:multiLevelType w:val="hybridMultilevel"/>
    <w:tmpl w:val="08D081FC"/>
    <w:lvl w:ilvl="0" w:tplc="319CA63C">
      <w:start w:val="1"/>
      <w:numFmt w:val="bullet"/>
      <w:lvlText w:val="●"/>
      <w:lvlJc w:val="left"/>
      <w:pPr>
        <w:ind w:left="720" w:hanging="360"/>
      </w:pPr>
    </w:lvl>
    <w:lvl w:ilvl="1" w:tplc="CD04C5A8">
      <w:start w:val="1"/>
      <w:numFmt w:val="bullet"/>
      <w:lvlText w:val="○"/>
      <w:lvlJc w:val="left"/>
      <w:pPr>
        <w:ind w:left="1440" w:hanging="360"/>
      </w:pPr>
    </w:lvl>
    <w:lvl w:ilvl="2" w:tplc="78BE81F0">
      <w:start w:val="1"/>
      <w:numFmt w:val="bullet"/>
      <w:lvlText w:val="■"/>
      <w:lvlJc w:val="left"/>
      <w:pPr>
        <w:ind w:left="2160" w:hanging="360"/>
      </w:pPr>
    </w:lvl>
    <w:lvl w:ilvl="3" w:tplc="7368EF5A">
      <w:start w:val="1"/>
      <w:numFmt w:val="bullet"/>
      <w:lvlText w:val="●"/>
      <w:lvlJc w:val="left"/>
      <w:pPr>
        <w:ind w:left="2880" w:hanging="360"/>
      </w:pPr>
    </w:lvl>
    <w:lvl w:ilvl="4" w:tplc="DD4C6A06">
      <w:start w:val="1"/>
      <w:numFmt w:val="bullet"/>
      <w:lvlText w:val="○"/>
      <w:lvlJc w:val="left"/>
      <w:pPr>
        <w:ind w:left="3600" w:hanging="360"/>
      </w:pPr>
    </w:lvl>
    <w:lvl w:ilvl="5" w:tplc="EE98C536">
      <w:start w:val="1"/>
      <w:numFmt w:val="bullet"/>
      <w:lvlText w:val="■"/>
      <w:lvlJc w:val="left"/>
      <w:pPr>
        <w:ind w:left="4320" w:hanging="360"/>
      </w:pPr>
    </w:lvl>
    <w:lvl w:ilvl="6" w:tplc="54C44F00">
      <w:start w:val="1"/>
      <w:numFmt w:val="bullet"/>
      <w:lvlText w:val="●"/>
      <w:lvlJc w:val="left"/>
      <w:pPr>
        <w:ind w:left="5040" w:hanging="360"/>
      </w:pPr>
    </w:lvl>
    <w:lvl w:ilvl="7" w:tplc="3EB06C56">
      <w:start w:val="1"/>
      <w:numFmt w:val="bullet"/>
      <w:lvlText w:val="●"/>
      <w:lvlJc w:val="left"/>
      <w:pPr>
        <w:ind w:left="5760" w:hanging="360"/>
      </w:pPr>
    </w:lvl>
    <w:lvl w:ilvl="8" w:tplc="9102989A">
      <w:start w:val="1"/>
      <w:numFmt w:val="bullet"/>
      <w:lvlText w:val="●"/>
      <w:lvlJc w:val="left"/>
      <w:pPr>
        <w:ind w:left="6480" w:hanging="360"/>
      </w:pPr>
    </w:lvl>
  </w:abstractNum>
  <w:num w:numId="1" w16cid:durableId="1043672298">
    <w:abstractNumId w:val="2"/>
    <w:lvlOverride w:ilvl="0">
      <w:startOverride w:val="1"/>
    </w:lvlOverride>
  </w:num>
  <w:num w:numId="2" w16cid:durableId="7451070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A3"/>
    <w:rsid w:val="000017C4"/>
    <w:rsid w:val="0001275F"/>
    <w:rsid w:val="00090005"/>
    <w:rsid w:val="000F79B2"/>
    <w:rsid w:val="001A02BA"/>
    <w:rsid w:val="001E6EE1"/>
    <w:rsid w:val="00235EC6"/>
    <w:rsid w:val="002418C7"/>
    <w:rsid w:val="0028365B"/>
    <w:rsid w:val="00283C2C"/>
    <w:rsid w:val="00295CBA"/>
    <w:rsid w:val="004816EC"/>
    <w:rsid w:val="004B6666"/>
    <w:rsid w:val="004E5F20"/>
    <w:rsid w:val="00503A53"/>
    <w:rsid w:val="00540AC5"/>
    <w:rsid w:val="006A2982"/>
    <w:rsid w:val="007432A3"/>
    <w:rsid w:val="0074343D"/>
    <w:rsid w:val="00751938"/>
    <w:rsid w:val="007F3881"/>
    <w:rsid w:val="008139B3"/>
    <w:rsid w:val="00865765"/>
    <w:rsid w:val="00932D11"/>
    <w:rsid w:val="00A702A6"/>
    <w:rsid w:val="00A71158"/>
    <w:rsid w:val="00AC6648"/>
    <w:rsid w:val="00B5088C"/>
    <w:rsid w:val="00BC070A"/>
    <w:rsid w:val="00BF547D"/>
    <w:rsid w:val="00CB685B"/>
    <w:rsid w:val="00CD5006"/>
    <w:rsid w:val="00CD627C"/>
    <w:rsid w:val="00D14E46"/>
    <w:rsid w:val="00DC43F2"/>
    <w:rsid w:val="00DF5242"/>
    <w:rsid w:val="00E91A4D"/>
    <w:rsid w:val="00F02101"/>
    <w:rsid w:val="00F1198A"/>
    <w:rsid w:val="00F427C0"/>
    <w:rsid w:val="00F52061"/>
    <w:rsid w:val="00FF7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AA1D"/>
  <w15:docId w15:val="{8E7408AF-83E4-4D51-8D45-601E484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2A6"/>
  </w:style>
  <w:style w:type="paragraph" w:styleId="Heading1">
    <w:name w:val="heading 1"/>
    <w:uiPriority w:val="9"/>
    <w:qFormat/>
    <w:rsid w:val="001E6EE1"/>
    <w:pPr>
      <w:spacing w:after="200"/>
      <w:outlineLvl w:val="0"/>
    </w:pPr>
    <w:rPr>
      <w:rFonts w:ascii="Arial Black" w:hAnsi="Arial Black"/>
      <w:b/>
      <w:bCs/>
      <w:color w:val="009636" w:themeColor="accent3"/>
      <w:sz w:val="36"/>
      <w:szCs w:val="36"/>
    </w:rPr>
  </w:style>
  <w:style w:type="paragraph" w:styleId="Heading2">
    <w:name w:val="heading 2"/>
    <w:uiPriority w:val="9"/>
    <w:unhideWhenUsed/>
    <w:qFormat/>
    <w:rsid w:val="00F427C0"/>
    <w:pPr>
      <w:spacing w:before="240" w:after="120"/>
      <w:outlineLvl w:val="1"/>
    </w:pPr>
    <w:rPr>
      <w:b/>
      <w:bCs/>
      <w:color w:val="009636" w:themeColor="accent3"/>
      <w:sz w:val="28"/>
      <w:szCs w:val="28"/>
    </w:rPr>
  </w:style>
  <w:style w:type="paragraph" w:styleId="Heading3">
    <w:name w:val="heading 3"/>
    <w:uiPriority w:val="9"/>
    <w:semiHidden/>
    <w:unhideWhenUsed/>
    <w:qFormat/>
    <w:rsid w:val="000017C4"/>
    <w:pPr>
      <w:outlineLvl w:val="2"/>
    </w:pPr>
    <w:rPr>
      <w:color w:val="009636" w:themeColor="accent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427C0"/>
    <w:pPr>
      <w:tabs>
        <w:tab w:val="center" w:pos="4513"/>
        <w:tab w:val="right" w:pos="9026"/>
      </w:tabs>
    </w:pPr>
  </w:style>
  <w:style w:type="character" w:customStyle="1" w:styleId="HeaderChar">
    <w:name w:val="Header Char"/>
    <w:basedOn w:val="DefaultParagraphFont"/>
    <w:link w:val="Header"/>
    <w:uiPriority w:val="99"/>
    <w:rsid w:val="00F427C0"/>
  </w:style>
  <w:style w:type="paragraph" w:styleId="Footer">
    <w:name w:val="footer"/>
    <w:basedOn w:val="Normal"/>
    <w:link w:val="FooterChar"/>
    <w:uiPriority w:val="99"/>
    <w:unhideWhenUsed/>
    <w:rsid w:val="00F427C0"/>
    <w:pPr>
      <w:tabs>
        <w:tab w:val="center" w:pos="4513"/>
        <w:tab w:val="right" w:pos="9026"/>
      </w:tabs>
    </w:pPr>
  </w:style>
  <w:style w:type="character" w:customStyle="1" w:styleId="FooterChar">
    <w:name w:val="Footer Char"/>
    <w:basedOn w:val="DefaultParagraphFont"/>
    <w:link w:val="Footer"/>
    <w:uiPriority w:val="99"/>
    <w:rsid w:val="00F427C0"/>
  </w:style>
  <w:style w:type="table" w:styleId="ListTable3-Accent3">
    <w:name w:val="List Table 3 Accent 3"/>
    <w:basedOn w:val="TableNormal"/>
    <w:uiPriority w:val="48"/>
    <w:rsid w:val="00F427C0"/>
    <w:tblPr>
      <w:tblStyleRowBandSize w:val="1"/>
      <w:tblStyleColBandSize w:val="1"/>
      <w:tblBorders>
        <w:top w:val="single" w:sz="4" w:space="0" w:color="009636" w:themeColor="accent3"/>
        <w:left w:val="single" w:sz="4" w:space="0" w:color="009636" w:themeColor="accent3"/>
        <w:bottom w:val="single" w:sz="4" w:space="0" w:color="009636" w:themeColor="accent3"/>
        <w:right w:val="single" w:sz="4" w:space="0" w:color="009636" w:themeColor="accent3"/>
      </w:tblBorders>
    </w:tblPr>
    <w:tblStylePr w:type="firstRow">
      <w:rPr>
        <w:b/>
        <w:bCs/>
        <w:color w:val="FFFFFF" w:themeColor="background1"/>
      </w:rPr>
      <w:tblPr/>
      <w:tcPr>
        <w:shd w:val="clear" w:color="auto" w:fill="009636" w:themeFill="accent3"/>
      </w:tcPr>
    </w:tblStylePr>
    <w:tblStylePr w:type="lastRow">
      <w:rPr>
        <w:b/>
        <w:bCs/>
      </w:rPr>
      <w:tblPr/>
      <w:tcPr>
        <w:tcBorders>
          <w:top w:val="double" w:sz="4" w:space="0" w:color="0096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36" w:themeColor="accent3"/>
          <w:right w:val="single" w:sz="4" w:space="0" w:color="009636" w:themeColor="accent3"/>
        </w:tcBorders>
      </w:tcPr>
    </w:tblStylePr>
    <w:tblStylePr w:type="band1Horz">
      <w:tblPr/>
      <w:tcPr>
        <w:tcBorders>
          <w:top w:val="single" w:sz="4" w:space="0" w:color="009636" w:themeColor="accent3"/>
          <w:bottom w:val="single" w:sz="4" w:space="0" w:color="0096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36" w:themeColor="accent3"/>
          <w:left w:val="nil"/>
        </w:tcBorders>
      </w:tcPr>
    </w:tblStylePr>
    <w:tblStylePr w:type="swCell">
      <w:tblPr/>
      <w:tcPr>
        <w:tcBorders>
          <w:top w:val="double" w:sz="4" w:space="0" w:color="009636" w:themeColor="accent3"/>
          <w:right w:val="nil"/>
        </w:tcBorders>
      </w:tcPr>
    </w:tblStylePr>
  </w:style>
  <w:style w:type="table" w:styleId="TableGrid">
    <w:name w:val="Table Grid"/>
    <w:basedOn w:val="TableNormal"/>
    <w:uiPriority w:val="39"/>
    <w:rsid w:val="00F42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6EE1"/>
    <w:rPr>
      <w:color w:val="666666"/>
    </w:rPr>
  </w:style>
  <w:style w:type="character" w:styleId="UnresolvedMention">
    <w:name w:val="Unresolved Mention"/>
    <w:basedOn w:val="DefaultParagraphFont"/>
    <w:uiPriority w:val="99"/>
    <w:semiHidden/>
    <w:unhideWhenUsed/>
    <w:rsid w:val="00235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ya.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richmentfund@cy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A Branding">
      <a:dk1>
        <a:srgbClr val="000000"/>
      </a:dk1>
      <a:lt1>
        <a:sysClr val="window" lastClr="FFFFFF"/>
      </a:lt1>
      <a:dk2>
        <a:srgbClr val="000000"/>
      </a:dk2>
      <a:lt2>
        <a:srgbClr val="FFFFFF"/>
      </a:lt2>
      <a:accent1>
        <a:srgbClr val="E6007E"/>
      </a:accent1>
      <a:accent2>
        <a:srgbClr val="F9B231"/>
      </a:accent2>
      <a:accent3>
        <a:srgbClr val="009636"/>
      </a:accent3>
      <a:accent4>
        <a:srgbClr val="F27FBE"/>
      </a:accent4>
      <a:accent5>
        <a:srgbClr val="FCD899"/>
      </a:accent5>
      <a:accent6>
        <a:srgbClr val="7FCA9F"/>
      </a:accent6>
      <a:hlink>
        <a:srgbClr val="009636"/>
      </a:hlink>
      <a:folHlink>
        <a:srgbClr val="009636"/>
      </a:folHlink>
    </a:clrScheme>
    <a:fontScheme name="Arial but bett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363</Words>
  <Characters>1826</Characters>
  <Application>Microsoft Office Word</Application>
  <DocSecurity>0</DocSecurity>
  <Lines>101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Thorne</dc:creator>
  <cp:lastModifiedBy>Thomas Thorne</cp:lastModifiedBy>
  <cp:revision>6</cp:revision>
  <dcterms:created xsi:type="dcterms:W3CDTF">2026-04-07T12:00:00Z</dcterms:created>
  <dcterms:modified xsi:type="dcterms:W3CDTF">2026-04-07T12:10:00Z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23319574-8eea-4e33-b8b3-0276974f4943</vt:lpwstr>
  </property>
</Properties>
</file>