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1167" w14:textId="77777777" w:rsidR="002008CE" w:rsidRDefault="002008CE" w:rsidP="00C1479D">
      <w:pPr>
        <w:jc w:val="center"/>
        <w:rPr>
          <w:rFonts w:ascii="Arial" w:hAnsi="Arial" w:cs="Arial"/>
          <w:b/>
          <w:sz w:val="24"/>
          <w:szCs w:val="24"/>
          <w:u w:val="single"/>
        </w:rPr>
      </w:pPr>
    </w:p>
    <w:p w14:paraId="02C68C5B" w14:textId="77777777" w:rsidR="002008CE" w:rsidRDefault="002008CE" w:rsidP="00C1479D">
      <w:pPr>
        <w:jc w:val="center"/>
        <w:rPr>
          <w:rFonts w:ascii="Arial" w:hAnsi="Arial" w:cs="Arial"/>
          <w:b/>
          <w:sz w:val="24"/>
          <w:szCs w:val="24"/>
          <w:u w:val="single"/>
        </w:rPr>
      </w:pPr>
    </w:p>
    <w:p w14:paraId="10DF442B" w14:textId="77777777" w:rsidR="002008CE" w:rsidRDefault="002008CE" w:rsidP="00C1479D">
      <w:pPr>
        <w:jc w:val="center"/>
        <w:rPr>
          <w:rFonts w:ascii="Arial" w:hAnsi="Arial" w:cs="Arial"/>
          <w:b/>
          <w:sz w:val="24"/>
          <w:szCs w:val="24"/>
          <w:u w:val="single"/>
        </w:rPr>
      </w:pPr>
    </w:p>
    <w:p w14:paraId="17AA7547" w14:textId="77777777" w:rsidR="002008CE" w:rsidRDefault="002008CE" w:rsidP="00C1479D">
      <w:pPr>
        <w:jc w:val="center"/>
        <w:rPr>
          <w:rFonts w:ascii="Arial" w:hAnsi="Arial" w:cs="Arial"/>
          <w:b/>
          <w:sz w:val="24"/>
          <w:szCs w:val="24"/>
          <w:u w:val="single"/>
        </w:rPr>
      </w:pPr>
    </w:p>
    <w:p w14:paraId="210068C2" w14:textId="77777777" w:rsidR="002008CE" w:rsidRDefault="002008CE" w:rsidP="00C1479D">
      <w:pPr>
        <w:jc w:val="center"/>
        <w:rPr>
          <w:rFonts w:ascii="Arial" w:hAnsi="Arial" w:cs="Arial"/>
          <w:b/>
          <w:sz w:val="24"/>
          <w:szCs w:val="24"/>
          <w:u w:val="single"/>
        </w:rPr>
      </w:pPr>
    </w:p>
    <w:p w14:paraId="7E6FFBE0" w14:textId="77777777" w:rsidR="002008CE" w:rsidRDefault="002008CE" w:rsidP="00C1479D">
      <w:pPr>
        <w:jc w:val="center"/>
        <w:rPr>
          <w:rFonts w:ascii="Arial" w:hAnsi="Arial" w:cs="Arial"/>
          <w:b/>
          <w:sz w:val="24"/>
          <w:szCs w:val="24"/>
          <w:u w:val="single"/>
        </w:rPr>
      </w:pPr>
    </w:p>
    <w:p w14:paraId="1A1E2304" w14:textId="77777777" w:rsidR="002008CE" w:rsidRDefault="002008CE" w:rsidP="00C1479D">
      <w:pPr>
        <w:jc w:val="center"/>
        <w:rPr>
          <w:rFonts w:ascii="Arial" w:hAnsi="Arial" w:cs="Arial"/>
          <w:b/>
          <w:sz w:val="24"/>
          <w:szCs w:val="24"/>
          <w:u w:val="single"/>
        </w:rPr>
      </w:pPr>
    </w:p>
    <w:p w14:paraId="494316CF" w14:textId="77777777" w:rsidR="002008CE" w:rsidRDefault="002008CE" w:rsidP="00C1479D">
      <w:pPr>
        <w:jc w:val="center"/>
        <w:rPr>
          <w:rFonts w:ascii="Arial" w:hAnsi="Arial" w:cs="Arial"/>
          <w:b/>
          <w:sz w:val="24"/>
          <w:szCs w:val="24"/>
          <w:u w:val="single"/>
        </w:rPr>
      </w:pPr>
    </w:p>
    <w:p w14:paraId="76ABDBA7" w14:textId="77777777" w:rsidR="002008CE" w:rsidRDefault="002008CE" w:rsidP="00C1479D">
      <w:pPr>
        <w:jc w:val="center"/>
        <w:rPr>
          <w:rFonts w:ascii="Arial" w:hAnsi="Arial" w:cs="Arial"/>
          <w:b/>
          <w:sz w:val="24"/>
          <w:szCs w:val="24"/>
          <w:u w:val="single"/>
        </w:rPr>
      </w:pPr>
    </w:p>
    <w:p w14:paraId="0CCB9D01" w14:textId="77777777" w:rsidR="002008CE" w:rsidRDefault="002008CE" w:rsidP="00C1479D">
      <w:pPr>
        <w:jc w:val="center"/>
        <w:rPr>
          <w:rFonts w:ascii="Arial" w:hAnsi="Arial" w:cs="Arial"/>
          <w:b/>
          <w:sz w:val="24"/>
          <w:szCs w:val="24"/>
          <w:u w:val="single"/>
        </w:rPr>
      </w:pPr>
    </w:p>
    <w:p w14:paraId="5A36B3DE" w14:textId="77777777" w:rsidR="002008CE" w:rsidRDefault="002008CE" w:rsidP="00C1479D">
      <w:pPr>
        <w:jc w:val="center"/>
        <w:rPr>
          <w:rFonts w:ascii="Arial" w:hAnsi="Arial" w:cs="Arial"/>
          <w:b/>
          <w:sz w:val="24"/>
          <w:szCs w:val="24"/>
          <w:u w:val="single"/>
        </w:rPr>
      </w:pPr>
    </w:p>
    <w:p w14:paraId="0428A3FD" w14:textId="4D86099C" w:rsidR="00667167" w:rsidRDefault="007D6C81" w:rsidP="00C1479D">
      <w:pPr>
        <w:jc w:val="center"/>
        <w:rPr>
          <w:rFonts w:ascii="Arial" w:hAnsi="Arial" w:cs="Arial"/>
          <w:b/>
          <w:sz w:val="32"/>
          <w:szCs w:val="32"/>
        </w:rPr>
      </w:pPr>
      <w:r w:rsidRPr="002008CE">
        <w:rPr>
          <w:rFonts w:ascii="Arial" w:hAnsi="Arial" w:cs="Arial"/>
          <w:b/>
          <w:sz w:val="32"/>
          <w:szCs w:val="32"/>
        </w:rPr>
        <w:t>Plan de desarrollo profesional docente</w:t>
      </w:r>
    </w:p>
    <w:p w14:paraId="2A2B7A7E" w14:textId="52B41B44" w:rsidR="002008CE" w:rsidRDefault="002008CE" w:rsidP="00C1479D">
      <w:pPr>
        <w:jc w:val="center"/>
        <w:rPr>
          <w:rFonts w:ascii="Arial" w:hAnsi="Arial" w:cs="Arial"/>
          <w:b/>
          <w:sz w:val="32"/>
          <w:szCs w:val="32"/>
        </w:rPr>
      </w:pPr>
      <w:r>
        <w:rPr>
          <w:rFonts w:ascii="Arial" w:hAnsi="Arial" w:cs="Arial"/>
          <w:b/>
          <w:sz w:val="32"/>
          <w:szCs w:val="32"/>
        </w:rPr>
        <w:t>Fundación educacional presidente Abraham Lincoln</w:t>
      </w:r>
    </w:p>
    <w:p w14:paraId="6286D7BE" w14:textId="5391B255" w:rsidR="00072B46" w:rsidRPr="002008CE" w:rsidRDefault="00072B46" w:rsidP="00C1479D">
      <w:pPr>
        <w:jc w:val="center"/>
        <w:rPr>
          <w:rFonts w:ascii="Arial" w:hAnsi="Arial" w:cs="Arial"/>
          <w:b/>
          <w:sz w:val="32"/>
          <w:szCs w:val="32"/>
        </w:rPr>
      </w:pPr>
      <w:r>
        <w:rPr>
          <w:rFonts w:ascii="Arial" w:hAnsi="Arial" w:cs="Arial"/>
          <w:b/>
          <w:noProof/>
          <w:sz w:val="32"/>
          <w:szCs w:val="32"/>
        </w:rPr>
        <w:drawing>
          <wp:inline distT="0" distB="0" distL="0" distR="0" wp14:anchorId="0B29B4BB" wp14:editId="06C5210D">
            <wp:extent cx="2727960" cy="1676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7960" cy="1676400"/>
                    </a:xfrm>
                    <a:prstGeom prst="rect">
                      <a:avLst/>
                    </a:prstGeom>
                    <a:noFill/>
                    <a:ln>
                      <a:noFill/>
                    </a:ln>
                  </pic:spPr>
                </pic:pic>
              </a:graphicData>
            </a:graphic>
          </wp:inline>
        </w:drawing>
      </w:r>
    </w:p>
    <w:p w14:paraId="3204EC8F" w14:textId="77777777" w:rsidR="002008CE" w:rsidRDefault="002008CE">
      <w:pPr>
        <w:rPr>
          <w:rFonts w:ascii="Arial" w:hAnsi="Arial" w:cs="Arial"/>
          <w:b/>
          <w:sz w:val="24"/>
          <w:szCs w:val="24"/>
          <w:u w:val="single"/>
        </w:rPr>
      </w:pPr>
      <w:r>
        <w:rPr>
          <w:rFonts w:ascii="Arial" w:hAnsi="Arial" w:cs="Arial"/>
          <w:b/>
          <w:sz w:val="24"/>
          <w:szCs w:val="24"/>
          <w:u w:val="single"/>
        </w:rPr>
        <w:br w:type="page"/>
      </w:r>
    </w:p>
    <w:p w14:paraId="0B32332F" w14:textId="77777777" w:rsidR="002008CE" w:rsidRDefault="002008CE" w:rsidP="00C1479D">
      <w:pPr>
        <w:jc w:val="center"/>
        <w:rPr>
          <w:rFonts w:ascii="Arial" w:hAnsi="Arial" w:cs="Arial"/>
          <w:b/>
          <w:sz w:val="24"/>
          <w:szCs w:val="24"/>
          <w:u w:val="single"/>
        </w:rPr>
      </w:pPr>
      <w:r>
        <w:rPr>
          <w:rFonts w:ascii="Arial" w:hAnsi="Arial" w:cs="Arial"/>
          <w:b/>
          <w:sz w:val="24"/>
          <w:szCs w:val="24"/>
          <w:u w:val="single"/>
        </w:rPr>
        <w:lastRenderedPageBreak/>
        <w:t>Plan de desarrollo profesional docente</w:t>
      </w:r>
    </w:p>
    <w:p w14:paraId="2627D151" w14:textId="699EC681" w:rsidR="00C1479D" w:rsidRPr="00077751" w:rsidRDefault="00647B4F" w:rsidP="00C1479D">
      <w:pPr>
        <w:jc w:val="center"/>
        <w:rPr>
          <w:rFonts w:ascii="Arial" w:hAnsi="Arial" w:cs="Arial"/>
          <w:b/>
          <w:sz w:val="24"/>
          <w:szCs w:val="24"/>
          <w:u w:val="single"/>
        </w:rPr>
      </w:pPr>
      <w:r>
        <w:rPr>
          <w:rFonts w:ascii="Arial" w:hAnsi="Arial" w:cs="Arial"/>
          <w:b/>
          <w:sz w:val="24"/>
          <w:szCs w:val="24"/>
          <w:u w:val="single"/>
        </w:rPr>
        <w:t xml:space="preserve">Fundación educacional </w:t>
      </w:r>
      <w:proofErr w:type="gramStart"/>
      <w:r w:rsidR="00C1479D" w:rsidRPr="00077751">
        <w:rPr>
          <w:rFonts w:ascii="Arial" w:hAnsi="Arial" w:cs="Arial"/>
          <w:b/>
          <w:sz w:val="24"/>
          <w:szCs w:val="24"/>
          <w:u w:val="single"/>
        </w:rPr>
        <w:t>Presidente</w:t>
      </w:r>
      <w:proofErr w:type="gramEnd"/>
      <w:r w:rsidR="00C1479D" w:rsidRPr="00077751">
        <w:rPr>
          <w:rFonts w:ascii="Arial" w:hAnsi="Arial" w:cs="Arial"/>
          <w:b/>
          <w:sz w:val="24"/>
          <w:szCs w:val="24"/>
          <w:u w:val="single"/>
        </w:rPr>
        <w:t xml:space="preserve"> Abraham Lincoln</w:t>
      </w:r>
    </w:p>
    <w:p w14:paraId="6095D0F0" w14:textId="77777777" w:rsidR="00077751" w:rsidRDefault="00077751">
      <w:pPr>
        <w:rPr>
          <w:rFonts w:ascii="Arial" w:hAnsi="Arial" w:cs="Arial"/>
          <w:sz w:val="24"/>
          <w:szCs w:val="24"/>
        </w:rPr>
      </w:pPr>
    </w:p>
    <w:p w14:paraId="6E7D7016" w14:textId="77777777" w:rsidR="007D6C81" w:rsidRPr="00077751" w:rsidRDefault="007D6C81" w:rsidP="00077751">
      <w:pPr>
        <w:jc w:val="both"/>
        <w:rPr>
          <w:rFonts w:ascii="Arial" w:hAnsi="Arial" w:cs="Arial"/>
          <w:sz w:val="24"/>
          <w:szCs w:val="24"/>
        </w:rPr>
      </w:pPr>
      <w:r w:rsidRPr="00077751">
        <w:rPr>
          <w:rFonts w:ascii="Arial" w:hAnsi="Arial" w:cs="Arial"/>
          <w:sz w:val="24"/>
          <w:szCs w:val="24"/>
        </w:rPr>
        <w:t>La enseñanza en el aula es la variable interna de la escuela que más influye en los resultados de los estudiantes. Considerando esta evidencia, resulta una tarea fundamental del equipo directivo promover que los docentes se mantengan actualizados en sus conocimientos y facilitar espacios en que puedan aprender acerca de sus propias prácticas, de manera de profesionalizar el rol docente</w:t>
      </w:r>
      <w:r w:rsidR="000674E5" w:rsidRPr="00077751">
        <w:rPr>
          <w:rFonts w:ascii="Arial" w:hAnsi="Arial" w:cs="Arial"/>
          <w:sz w:val="24"/>
          <w:szCs w:val="24"/>
        </w:rPr>
        <w:t>.</w:t>
      </w:r>
      <w:r w:rsidRPr="00077751">
        <w:rPr>
          <w:rFonts w:ascii="Arial" w:hAnsi="Arial" w:cs="Arial"/>
          <w:sz w:val="24"/>
          <w:szCs w:val="24"/>
        </w:rPr>
        <w:t xml:space="preserve"> Específicamente, esta es la misión del desarrollo profesional: preparar y apoyar a los docentes para conducir a todos los estudiantes hacia el logro de aprendizajes de calidad. En las escuelas que siguen trayectorias de mejoramiento sostenido, la formación y apoyo de los profesores que se incorporan al establecimiento es considerado un asunto estratégico. A su vez, en estos establecimientos se valora fuertemente el aprendizaje recíproco entre ellos y se instalan diferentes mecanismos formales de apoyo mutuo, que se realizan, de manera sistemática (Bellei, Valenzuela, Vanni &amp; Contreras, 2014).</w:t>
      </w:r>
    </w:p>
    <w:p w14:paraId="5D41E138" w14:textId="77777777" w:rsidR="007D6C81" w:rsidRPr="00077751" w:rsidRDefault="007D6C81" w:rsidP="00077751">
      <w:pPr>
        <w:jc w:val="both"/>
        <w:rPr>
          <w:rFonts w:ascii="Arial" w:hAnsi="Arial" w:cs="Arial"/>
          <w:sz w:val="24"/>
          <w:szCs w:val="24"/>
        </w:rPr>
      </w:pPr>
      <w:r w:rsidRPr="00077751">
        <w:rPr>
          <w:rFonts w:ascii="Arial" w:hAnsi="Arial" w:cs="Arial"/>
          <w:sz w:val="24"/>
          <w:szCs w:val="24"/>
        </w:rPr>
        <w:t xml:space="preserve">En la </w:t>
      </w:r>
      <w:r w:rsidR="008D402E">
        <w:rPr>
          <w:rFonts w:ascii="Arial" w:hAnsi="Arial" w:cs="Arial"/>
          <w:sz w:val="24"/>
          <w:szCs w:val="24"/>
        </w:rPr>
        <w:t>Fundación educacional</w:t>
      </w:r>
      <w:r w:rsidRPr="00077751">
        <w:rPr>
          <w:rFonts w:ascii="Arial" w:hAnsi="Arial" w:cs="Arial"/>
          <w:sz w:val="24"/>
          <w:szCs w:val="24"/>
        </w:rPr>
        <w:t xml:space="preserve"> </w:t>
      </w:r>
      <w:proofErr w:type="gramStart"/>
      <w:r w:rsidRPr="00077751">
        <w:rPr>
          <w:rFonts w:ascii="Arial" w:hAnsi="Arial" w:cs="Arial"/>
          <w:sz w:val="24"/>
          <w:szCs w:val="24"/>
        </w:rPr>
        <w:t>Presidente</w:t>
      </w:r>
      <w:proofErr w:type="gramEnd"/>
      <w:r w:rsidRPr="00077751">
        <w:rPr>
          <w:rFonts w:ascii="Arial" w:hAnsi="Arial" w:cs="Arial"/>
          <w:sz w:val="24"/>
          <w:szCs w:val="24"/>
        </w:rPr>
        <w:t xml:space="preserve"> Abraham Lincoln es de suma importancia el mantener actualizado los conocimientos de los docentes que formen parte de ella, en la cual uno de los pilar</w:t>
      </w:r>
      <w:r w:rsidR="000674E5" w:rsidRPr="00077751">
        <w:rPr>
          <w:rFonts w:ascii="Arial" w:hAnsi="Arial" w:cs="Arial"/>
          <w:sz w:val="24"/>
          <w:szCs w:val="24"/>
        </w:rPr>
        <w:t xml:space="preserve">es fundamentales del perfil </w:t>
      </w:r>
      <w:r w:rsidRPr="00077751">
        <w:rPr>
          <w:rFonts w:ascii="Arial" w:hAnsi="Arial" w:cs="Arial"/>
          <w:sz w:val="24"/>
          <w:szCs w:val="24"/>
        </w:rPr>
        <w:t>docente es su virtud constante de aprendizaje, de enriquecer sus conocimientos y fortalecer el trabajo de aprendizaje en equipo</w:t>
      </w:r>
      <w:r w:rsidR="000674E5" w:rsidRPr="00077751">
        <w:rPr>
          <w:rFonts w:ascii="Arial" w:hAnsi="Arial" w:cs="Arial"/>
          <w:sz w:val="24"/>
          <w:szCs w:val="24"/>
        </w:rPr>
        <w:t>.</w:t>
      </w:r>
    </w:p>
    <w:p w14:paraId="436A0A78" w14:textId="77777777" w:rsidR="000674E5" w:rsidRPr="00077751" w:rsidRDefault="000674E5" w:rsidP="00077751">
      <w:pPr>
        <w:jc w:val="both"/>
        <w:rPr>
          <w:rFonts w:ascii="Arial" w:hAnsi="Arial" w:cs="Arial"/>
          <w:sz w:val="24"/>
          <w:szCs w:val="24"/>
        </w:rPr>
      </w:pPr>
      <w:r w:rsidRPr="00077751">
        <w:rPr>
          <w:rFonts w:ascii="Arial" w:hAnsi="Arial" w:cs="Arial"/>
          <w:sz w:val="24"/>
          <w:szCs w:val="24"/>
        </w:rPr>
        <w:t xml:space="preserve">El Plan de Desarrollo Profesional Docente, está inspirado en la Ley </w:t>
      </w:r>
      <w:proofErr w:type="spellStart"/>
      <w:r w:rsidRPr="00077751">
        <w:rPr>
          <w:rFonts w:ascii="Arial" w:hAnsi="Arial" w:cs="Arial"/>
          <w:sz w:val="24"/>
          <w:szCs w:val="24"/>
        </w:rPr>
        <w:t>N°</w:t>
      </w:r>
      <w:proofErr w:type="spellEnd"/>
      <w:r w:rsidRPr="00077751">
        <w:rPr>
          <w:rFonts w:ascii="Arial" w:hAnsi="Arial" w:cs="Arial"/>
          <w:sz w:val="24"/>
          <w:szCs w:val="24"/>
        </w:rPr>
        <w:t xml:space="preserve"> 20903 y es un instrumento de gestión destinado a identificar y priorizar las necesidades de fortalecimiento de las competencias docentes del profesorado y de apoyo a la docencia de los asis</w:t>
      </w:r>
      <w:r w:rsidR="008D402E">
        <w:rPr>
          <w:rFonts w:ascii="Arial" w:hAnsi="Arial" w:cs="Arial"/>
          <w:sz w:val="24"/>
          <w:szCs w:val="24"/>
        </w:rPr>
        <w:t>tentes de la educación bajo una</w:t>
      </w:r>
      <w:r w:rsidRPr="00077751">
        <w:rPr>
          <w:rFonts w:ascii="Arial" w:hAnsi="Arial" w:cs="Arial"/>
          <w:sz w:val="24"/>
          <w:szCs w:val="24"/>
        </w:rPr>
        <w:t xml:space="preserve"> mirada de desarrollo profesional continuo.</w:t>
      </w:r>
    </w:p>
    <w:p w14:paraId="5620715D" w14:textId="77777777" w:rsidR="000674E5" w:rsidRPr="00077751" w:rsidRDefault="000674E5" w:rsidP="00077751">
      <w:pPr>
        <w:jc w:val="both"/>
        <w:rPr>
          <w:rFonts w:ascii="Arial" w:hAnsi="Arial" w:cs="Arial"/>
          <w:sz w:val="24"/>
          <w:szCs w:val="24"/>
        </w:rPr>
      </w:pPr>
      <w:r w:rsidRPr="00077751">
        <w:rPr>
          <w:rFonts w:ascii="Arial" w:hAnsi="Arial" w:cs="Arial"/>
          <w:sz w:val="24"/>
          <w:szCs w:val="24"/>
        </w:rPr>
        <w:t>OBJETIVO GENERAL:</w:t>
      </w:r>
    </w:p>
    <w:p w14:paraId="35A9D979" w14:textId="6B7B1DA9" w:rsidR="000674E5" w:rsidRPr="00077751" w:rsidRDefault="009227EA" w:rsidP="00077751">
      <w:pPr>
        <w:jc w:val="both"/>
        <w:rPr>
          <w:rFonts w:ascii="Arial" w:hAnsi="Arial" w:cs="Arial"/>
          <w:sz w:val="24"/>
          <w:szCs w:val="24"/>
        </w:rPr>
      </w:pPr>
      <w:r>
        <w:rPr>
          <w:rFonts w:ascii="Arial" w:hAnsi="Arial" w:cs="Arial"/>
          <w:sz w:val="24"/>
          <w:szCs w:val="24"/>
        </w:rPr>
        <w:t xml:space="preserve">Incentivar en la Fundación educacional </w:t>
      </w:r>
      <w:r w:rsidR="00F47C14">
        <w:rPr>
          <w:rFonts w:ascii="Arial" w:hAnsi="Arial" w:cs="Arial"/>
          <w:sz w:val="24"/>
          <w:szCs w:val="24"/>
        </w:rPr>
        <w:t>presidente</w:t>
      </w:r>
      <w:r>
        <w:rPr>
          <w:rFonts w:ascii="Arial" w:hAnsi="Arial" w:cs="Arial"/>
          <w:sz w:val="24"/>
          <w:szCs w:val="24"/>
        </w:rPr>
        <w:t xml:space="preserve"> Abraham Lin</w:t>
      </w:r>
      <w:r w:rsidR="000674E5" w:rsidRPr="00077751">
        <w:rPr>
          <w:rFonts w:ascii="Arial" w:hAnsi="Arial" w:cs="Arial"/>
          <w:sz w:val="24"/>
          <w:szCs w:val="24"/>
        </w:rPr>
        <w:t xml:space="preserve">coln el desarrollo </w:t>
      </w:r>
      <w:r w:rsidR="000674E5" w:rsidRPr="00F47C14">
        <w:rPr>
          <w:rFonts w:ascii="Arial" w:hAnsi="Arial" w:cs="Arial"/>
          <w:sz w:val="24"/>
          <w:szCs w:val="24"/>
        </w:rPr>
        <w:t>consta</w:t>
      </w:r>
      <w:r w:rsidR="004C03F1" w:rsidRPr="00F47C14">
        <w:rPr>
          <w:rFonts w:ascii="Arial" w:hAnsi="Arial" w:cs="Arial"/>
          <w:sz w:val="24"/>
          <w:szCs w:val="24"/>
        </w:rPr>
        <w:t>n</w:t>
      </w:r>
      <w:r w:rsidR="000674E5" w:rsidRPr="00F47C14">
        <w:rPr>
          <w:rFonts w:ascii="Arial" w:hAnsi="Arial" w:cs="Arial"/>
          <w:sz w:val="24"/>
          <w:szCs w:val="24"/>
        </w:rPr>
        <w:t>te d</w:t>
      </w:r>
      <w:r w:rsidR="000674E5" w:rsidRPr="00077751">
        <w:rPr>
          <w:rFonts w:ascii="Arial" w:hAnsi="Arial" w:cs="Arial"/>
          <w:sz w:val="24"/>
          <w:szCs w:val="24"/>
        </w:rPr>
        <w:t xml:space="preserve">e las capacidades docentes en el marco de los nuevos estándares de aprendizaje y las nuevas exigencias curriculares. </w:t>
      </w:r>
    </w:p>
    <w:p w14:paraId="720438EF" w14:textId="77777777" w:rsidR="001E7FBF" w:rsidRDefault="001E7FBF">
      <w:pPr>
        <w:rPr>
          <w:rFonts w:ascii="Arial" w:hAnsi="Arial" w:cs="Arial"/>
          <w:sz w:val="24"/>
          <w:szCs w:val="24"/>
        </w:rPr>
      </w:pPr>
      <w:r>
        <w:rPr>
          <w:rFonts w:ascii="Arial" w:hAnsi="Arial" w:cs="Arial"/>
          <w:sz w:val="24"/>
          <w:szCs w:val="24"/>
        </w:rPr>
        <w:br w:type="page"/>
      </w:r>
    </w:p>
    <w:p w14:paraId="5008C4E2" w14:textId="468B8899" w:rsidR="000674E5" w:rsidRPr="00077751" w:rsidRDefault="000674E5" w:rsidP="00077751">
      <w:pPr>
        <w:jc w:val="both"/>
        <w:rPr>
          <w:rFonts w:ascii="Arial" w:hAnsi="Arial" w:cs="Arial"/>
          <w:sz w:val="24"/>
          <w:szCs w:val="24"/>
        </w:rPr>
      </w:pPr>
      <w:r w:rsidRPr="00077751">
        <w:rPr>
          <w:rFonts w:ascii="Arial" w:hAnsi="Arial" w:cs="Arial"/>
          <w:sz w:val="24"/>
          <w:szCs w:val="24"/>
        </w:rPr>
        <w:lastRenderedPageBreak/>
        <w:t xml:space="preserve">OBJETIVOS ESPECÍFICOS </w:t>
      </w:r>
    </w:p>
    <w:p w14:paraId="7B75E857" w14:textId="77777777" w:rsidR="000674E5" w:rsidRPr="00077751" w:rsidRDefault="000674E5" w:rsidP="00077751">
      <w:pPr>
        <w:jc w:val="both"/>
        <w:rPr>
          <w:rFonts w:ascii="Arial" w:hAnsi="Arial" w:cs="Arial"/>
          <w:sz w:val="24"/>
          <w:szCs w:val="24"/>
        </w:rPr>
      </w:pPr>
      <w:r w:rsidRPr="00077751">
        <w:rPr>
          <w:rFonts w:ascii="Arial" w:hAnsi="Arial" w:cs="Arial"/>
          <w:sz w:val="24"/>
          <w:szCs w:val="24"/>
        </w:rPr>
        <w:t xml:space="preserve">1. Detectar las necesidades de desarrollo profesional y perfeccionamiento docente. </w:t>
      </w:r>
    </w:p>
    <w:p w14:paraId="755F546D" w14:textId="77777777" w:rsidR="000674E5" w:rsidRPr="00077751" w:rsidRDefault="000674E5" w:rsidP="00077751">
      <w:pPr>
        <w:jc w:val="both"/>
        <w:rPr>
          <w:rFonts w:ascii="Arial" w:hAnsi="Arial" w:cs="Arial"/>
          <w:sz w:val="24"/>
          <w:szCs w:val="24"/>
        </w:rPr>
      </w:pPr>
      <w:r w:rsidRPr="00077751">
        <w:rPr>
          <w:rFonts w:ascii="Arial" w:hAnsi="Arial" w:cs="Arial"/>
          <w:sz w:val="24"/>
          <w:szCs w:val="24"/>
        </w:rPr>
        <w:t>2. Ejecutar un plan de perfeccionamiento docente, acorde a las necesidades de la escuela y al marco legal del país</w:t>
      </w:r>
      <w:r w:rsidR="009227EA">
        <w:rPr>
          <w:rFonts w:ascii="Arial" w:hAnsi="Arial" w:cs="Arial"/>
          <w:sz w:val="24"/>
          <w:szCs w:val="24"/>
        </w:rPr>
        <w:t>.</w:t>
      </w:r>
    </w:p>
    <w:p w14:paraId="6536DF7E" w14:textId="12BEDF1E" w:rsidR="000674E5" w:rsidRDefault="000674E5" w:rsidP="00077751">
      <w:pPr>
        <w:jc w:val="both"/>
        <w:rPr>
          <w:rFonts w:ascii="Arial" w:hAnsi="Arial" w:cs="Arial"/>
          <w:sz w:val="24"/>
          <w:szCs w:val="24"/>
        </w:rPr>
      </w:pPr>
      <w:r w:rsidRPr="004A1903">
        <w:rPr>
          <w:rFonts w:ascii="Arial" w:hAnsi="Arial" w:cs="Arial"/>
          <w:sz w:val="24"/>
          <w:szCs w:val="24"/>
        </w:rPr>
        <w:t>3. Disponer de espacios de acompañamiento de los docentes y asistentes de la educación por medio de tiempos reflexivos que permitan avanzar en las metas propuestas</w:t>
      </w:r>
      <w:r w:rsidR="004A1903">
        <w:rPr>
          <w:rFonts w:ascii="Arial" w:hAnsi="Arial" w:cs="Arial"/>
          <w:sz w:val="24"/>
          <w:szCs w:val="24"/>
        </w:rPr>
        <w:t>, otorgando espacios de trabajo para dichos momentos</w:t>
      </w:r>
      <w:r w:rsidRPr="004A1903">
        <w:rPr>
          <w:rFonts w:ascii="Arial" w:hAnsi="Arial" w:cs="Arial"/>
          <w:sz w:val="24"/>
          <w:szCs w:val="24"/>
        </w:rPr>
        <w:t>.</w:t>
      </w:r>
    </w:p>
    <w:p w14:paraId="0528D565" w14:textId="79FBFB14" w:rsidR="009D7A5A" w:rsidRDefault="009D7A5A" w:rsidP="00077751">
      <w:pPr>
        <w:jc w:val="both"/>
        <w:rPr>
          <w:rFonts w:ascii="Arial" w:hAnsi="Arial" w:cs="Arial"/>
          <w:sz w:val="24"/>
          <w:szCs w:val="24"/>
        </w:rPr>
      </w:pPr>
      <w:r w:rsidRPr="001853DF">
        <w:rPr>
          <w:rFonts w:ascii="Arial" w:hAnsi="Arial" w:cs="Arial"/>
          <w:sz w:val="24"/>
          <w:szCs w:val="24"/>
        </w:rPr>
        <w:t>4. Realizar reuniones técnico-administrativas y/o de ciclo pedagógico de manera mensuales con docentes y asistentes de la educación, para compartir experiencias educativas</w:t>
      </w:r>
      <w:r w:rsidR="0007371B" w:rsidRPr="001853DF">
        <w:rPr>
          <w:rFonts w:ascii="Arial" w:hAnsi="Arial" w:cs="Arial"/>
          <w:sz w:val="24"/>
          <w:szCs w:val="24"/>
        </w:rPr>
        <w:t xml:space="preserve">, </w:t>
      </w:r>
      <w:r w:rsidR="004A1903" w:rsidRPr="001853DF">
        <w:rPr>
          <w:rFonts w:ascii="Arial" w:hAnsi="Arial" w:cs="Arial"/>
          <w:sz w:val="24"/>
          <w:szCs w:val="24"/>
        </w:rPr>
        <w:t>Fortalecer el trabajo por departamento en donde los temas se conversen en medida de las necesidades de cada contexto.</w:t>
      </w:r>
    </w:p>
    <w:p w14:paraId="332C85BD" w14:textId="77777777" w:rsidR="00A416B4" w:rsidRDefault="00A416B4" w:rsidP="00077751">
      <w:pPr>
        <w:jc w:val="both"/>
        <w:rPr>
          <w:rFonts w:ascii="Arial" w:hAnsi="Arial" w:cs="Arial"/>
          <w:sz w:val="24"/>
          <w:szCs w:val="24"/>
        </w:rPr>
      </w:pPr>
    </w:p>
    <w:p w14:paraId="0A8F3765" w14:textId="0AD3F787" w:rsidR="001853DF" w:rsidRPr="00A416B4" w:rsidRDefault="009D7A5A" w:rsidP="001853DF">
      <w:pPr>
        <w:jc w:val="both"/>
        <w:rPr>
          <w:rFonts w:ascii="Arial" w:hAnsi="Arial" w:cs="Arial"/>
          <w:color w:val="FF0000"/>
          <w:sz w:val="24"/>
          <w:szCs w:val="24"/>
        </w:rPr>
      </w:pPr>
      <w:r>
        <w:rPr>
          <w:rFonts w:ascii="Arial" w:hAnsi="Arial" w:cs="Arial"/>
          <w:sz w:val="24"/>
          <w:szCs w:val="24"/>
        </w:rPr>
        <w:t>5</w:t>
      </w:r>
      <w:r w:rsidR="003845E6">
        <w:rPr>
          <w:rFonts w:ascii="Arial" w:hAnsi="Arial" w:cs="Arial"/>
          <w:sz w:val="24"/>
          <w:szCs w:val="24"/>
        </w:rPr>
        <w:t xml:space="preserve">. Disponer de plataformas accesibles y de calidad que vayan en ayuda del docente proponiendo </w:t>
      </w:r>
      <w:r>
        <w:rPr>
          <w:rFonts w:ascii="Arial" w:hAnsi="Arial" w:cs="Arial"/>
          <w:sz w:val="24"/>
          <w:szCs w:val="24"/>
        </w:rPr>
        <w:t>recursos en</w:t>
      </w:r>
      <w:r w:rsidR="003845E6">
        <w:rPr>
          <w:rFonts w:ascii="Arial" w:hAnsi="Arial" w:cs="Arial"/>
          <w:sz w:val="24"/>
          <w:szCs w:val="24"/>
        </w:rPr>
        <w:t xml:space="preserve"> línea que optimizan los </w:t>
      </w:r>
      <w:proofErr w:type="gramStart"/>
      <w:r w:rsidR="003845E6">
        <w:rPr>
          <w:rFonts w:ascii="Arial" w:hAnsi="Arial" w:cs="Arial"/>
          <w:sz w:val="24"/>
          <w:szCs w:val="24"/>
        </w:rPr>
        <w:t>tiempos dedicado</w:t>
      </w:r>
      <w:proofErr w:type="gramEnd"/>
      <w:r w:rsidR="003845E6">
        <w:rPr>
          <w:rFonts w:ascii="Arial" w:hAnsi="Arial" w:cs="Arial"/>
          <w:sz w:val="24"/>
          <w:szCs w:val="24"/>
        </w:rPr>
        <w:t xml:space="preserve"> a labores administrativas-pedagógicas</w:t>
      </w:r>
      <w:r>
        <w:rPr>
          <w:rFonts w:ascii="Arial" w:hAnsi="Arial" w:cs="Arial"/>
          <w:sz w:val="24"/>
          <w:szCs w:val="24"/>
        </w:rPr>
        <w:t>.</w:t>
      </w:r>
      <w:r w:rsidR="003845E6">
        <w:rPr>
          <w:rFonts w:ascii="Arial" w:hAnsi="Arial" w:cs="Arial"/>
          <w:sz w:val="24"/>
          <w:szCs w:val="24"/>
        </w:rPr>
        <w:t xml:space="preserve"> </w:t>
      </w:r>
    </w:p>
    <w:p w14:paraId="334CDDE8" w14:textId="77777777" w:rsidR="002730BA" w:rsidRDefault="002730BA" w:rsidP="00077751">
      <w:pPr>
        <w:jc w:val="both"/>
        <w:rPr>
          <w:rFonts w:ascii="Arial" w:hAnsi="Arial" w:cs="Arial"/>
          <w:sz w:val="24"/>
          <w:szCs w:val="24"/>
        </w:rPr>
      </w:pPr>
    </w:p>
    <w:p w14:paraId="26E9DA4F" w14:textId="21BAE98F" w:rsidR="000674E5" w:rsidRPr="001853DF" w:rsidRDefault="000674E5" w:rsidP="00077751">
      <w:pPr>
        <w:jc w:val="both"/>
        <w:rPr>
          <w:rFonts w:ascii="Arial" w:hAnsi="Arial" w:cs="Arial"/>
          <w:sz w:val="24"/>
          <w:szCs w:val="24"/>
        </w:rPr>
      </w:pPr>
      <w:r w:rsidRPr="001853DF">
        <w:rPr>
          <w:rFonts w:ascii="Arial" w:hAnsi="Arial" w:cs="Arial"/>
          <w:sz w:val="24"/>
          <w:szCs w:val="24"/>
        </w:rPr>
        <w:t xml:space="preserve">DIAGNÓSTICO: Esta acción tiene como propósito diagnosticar de manera participativa: equipo </w:t>
      </w:r>
      <w:r w:rsidR="009D7A5A" w:rsidRPr="001853DF">
        <w:rPr>
          <w:rFonts w:ascii="Arial" w:hAnsi="Arial" w:cs="Arial"/>
          <w:sz w:val="24"/>
          <w:szCs w:val="24"/>
        </w:rPr>
        <w:t>de gestión</w:t>
      </w:r>
      <w:r w:rsidRPr="001853DF">
        <w:rPr>
          <w:rFonts w:ascii="Arial" w:hAnsi="Arial" w:cs="Arial"/>
          <w:sz w:val="24"/>
          <w:szCs w:val="24"/>
        </w:rPr>
        <w:t>, docentes y asistentes de la educación, las necesidades y conocimientos profesionales necesarios para promover de manera sostenida el mejoramiento de los aprendizajes de los estudiantes.</w:t>
      </w:r>
    </w:p>
    <w:p w14:paraId="75352BE8" w14:textId="77777777" w:rsidR="006F68CA" w:rsidRDefault="009D7A5A" w:rsidP="00077751">
      <w:pPr>
        <w:jc w:val="both"/>
        <w:rPr>
          <w:rFonts w:ascii="Arial" w:hAnsi="Arial" w:cs="Arial"/>
          <w:sz w:val="24"/>
          <w:szCs w:val="24"/>
        </w:rPr>
      </w:pPr>
      <w:r>
        <w:rPr>
          <w:rFonts w:ascii="Arial" w:hAnsi="Arial" w:cs="Arial"/>
          <w:sz w:val="24"/>
          <w:szCs w:val="24"/>
        </w:rPr>
        <w:t>Plataformas virtuales de apoyo a la gestión pedagógica</w:t>
      </w:r>
    </w:p>
    <w:p w14:paraId="13E264AF" w14:textId="73CC60DA" w:rsidR="006F68CA" w:rsidRDefault="003845E6" w:rsidP="00077751">
      <w:pPr>
        <w:jc w:val="both"/>
        <w:rPr>
          <w:rFonts w:ascii="Arial" w:hAnsi="Arial" w:cs="Arial"/>
          <w:sz w:val="24"/>
          <w:szCs w:val="24"/>
        </w:rPr>
      </w:pPr>
      <w:r>
        <w:rPr>
          <w:rFonts w:ascii="Arial" w:hAnsi="Arial" w:cs="Arial"/>
          <w:sz w:val="24"/>
          <w:szCs w:val="24"/>
        </w:rPr>
        <w:t>Acción que tiene como propósito la c</w:t>
      </w:r>
      <w:r w:rsidR="006F68CA">
        <w:rPr>
          <w:rFonts w:ascii="Arial" w:hAnsi="Arial" w:cs="Arial"/>
          <w:sz w:val="24"/>
          <w:szCs w:val="24"/>
        </w:rPr>
        <w:t xml:space="preserve">ontratación de plataforma </w:t>
      </w:r>
      <w:r w:rsidR="009D7A5A">
        <w:rPr>
          <w:rFonts w:ascii="Arial" w:hAnsi="Arial" w:cs="Arial"/>
          <w:sz w:val="24"/>
          <w:szCs w:val="24"/>
        </w:rPr>
        <w:t>de apoyo a la labor de aprendizaje y administrativos, que sean c</w:t>
      </w:r>
      <w:r>
        <w:rPr>
          <w:rFonts w:ascii="Arial" w:hAnsi="Arial" w:cs="Arial"/>
          <w:sz w:val="24"/>
          <w:szCs w:val="24"/>
        </w:rPr>
        <w:t xml:space="preserve">onfiables </w:t>
      </w:r>
      <w:r w:rsidR="009D7A5A">
        <w:rPr>
          <w:rFonts w:ascii="Arial" w:hAnsi="Arial" w:cs="Arial"/>
          <w:sz w:val="24"/>
          <w:szCs w:val="24"/>
        </w:rPr>
        <w:t>las cuales deberán</w:t>
      </w:r>
      <w:r>
        <w:rPr>
          <w:rFonts w:ascii="Arial" w:hAnsi="Arial" w:cs="Arial"/>
          <w:sz w:val="24"/>
          <w:szCs w:val="24"/>
        </w:rPr>
        <w:t xml:space="preserve"> </w:t>
      </w:r>
      <w:r w:rsidR="009D7A5A">
        <w:rPr>
          <w:rFonts w:ascii="Arial" w:hAnsi="Arial" w:cs="Arial"/>
          <w:sz w:val="24"/>
          <w:szCs w:val="24"/>
        </w:rPr>
        <w:t xml:space="preserve">estar </w:t>
      </w:r>
      <w:r>
        <w:rPr>
          <w:rFonts w:ascii="Arial" w:hAnsi="Arial" w:cs="Arial"/>
          <w:sz w:val="24"/>
          <w:szCs w:val="24"/>
        </w:rPr>
        <w:t xml:space="preserve">contextualizados a la realidad nacional y el </w:t>
      </w:r>
      <w:proofErr w:type="spellStart"/>
      <w:r w:rsidR="001853DF">
        <w:rPr>
          <w:rFonts w:ascii="Arial" w:hAnsi="Arial" w:cs="Arial"/>
          <w:sz w:val="24"/>
          <w:szCs w:val="24"/>
        </w:rPr>
        <w:t>curriculum</w:t>
      </w:r>
      <w:proofErr w:type="spellEnd"/>
      <w:r w:rsidR="001853DF">
        <w:rPr>
          <w:rFonts w:ascii="Arial" w:hAnsi="Arial" w:cs="Arial"/>
          <w:sz w:val="24"/>
          <w:szCs w:val="24"/>
        </w:rPr>
        <w:t xml:space="preserve">. Contratación para clases on line e hibridas en plataforma </w:t>
      </w:r>
      <w:proofErr w:type="gramStart"/>
      <w:r w:rsidR="001853DF">
        <w:rPr>
          <w:rFonts w:ascii="Arial" w:hAnsi="Arial" w:cs="Arial"/>
          <w:sz w:val="24"/>
          <w:szCs w:val="24"/>
        </w:rPr>
        <w:t>zoom</w:t>
      </w:r>
      <w:proofErr w:type="gramEnd"/>
    </w:p>
    <w:p w14:paraId="6F3D5BB9" w14:textId="77777777" w:rsidR="00827309" w:rsidRPr="00077751" w:rsidRDefault="00827309" w:rsidP="00077751">
      <w:pPr>
        <w:jc w:val="both"/>
        <w:rPr>
          <w:rFonts w:ascii="Arial" w:hAnsi="Arial" w:cs="Arial"/>
          <w:sz w:val="24"/>
          <w:szCs w:val="24"/>
        </w:rPr>
      </w:pPr>
    </w:p>
    <w:p w14:paraId="1FF4B35B" w14:textId="77777777" w:rsidR="009D7A5A" w:rsidRDefault="000674E5" w:rsidP="00077751">
      <w:pPr>
        <w:jc w:val="both"/>
        <w:rPr>
          <w:rFonts w:ascii="Arial" w:hAnsi="Arial" w:cs="Arial"/>
          <w:sz w:val="24"/>
          <w:szCs w:val="24"/>
        </w:rPr>
      </w:pPr>
      <w:r w:rsidRPr="00077751">
        <w:rPr>
          <w:rFonts w:ascii="Arial" w:hAnsi="Arial" w:cs="Arial"/>
          <w:sz w:val="24"/>
          <w:szCs w:val="24"/>
        </w:rPr>
        <w:t xml:space="preserve">JORNADAS DE CAPACITACIÓN: </w:t>
      </w:r>
    </w:p>
    <w:p w14:paraId="09917A4F" w14:textId="77777777" w:rsidR="000674E5" w:rsidRPr="00077751" w:rsidRDefault="000674E5" w:rsidP="00077751">
      <w:pPr>
        <w:jc w:val="both"/>
        <w:rPr>
          <w:rFonts w:ascii="Arial" w:hAnsi="Arial" w:cs="Arial"/>
          <w:sz w:val="24"/>
          <w:szCs w:val="24"/>
        </w:rPr>
      </w:pPr>
      <w:r w:rsidRPr="00077751">
        <w:rPr>
          <w:rFonts w:ascii="Arial" w:hAnsi="Arial" w:cs="Arial"/>
          <w:sz w:val="24"/>
          <w:szCs w:val="24"/>
        </w:rPr>
        <w:t>Esta acción tiene como propósito capacitar al personal docente y asistentes de la educación en estrategias inclusivas de enseñanza, que ofrezcan múltiples medios de presentación y representación de los aprendizajes, con foco en las necesidades específicas de los estudiantes.</w:t>
      </w:r>
    </w:p>
    <w:p w14:paraId="2D0DF0C8" w14:textId="77777777" w:rsidR="00F055EA" w:rsidRDefault="00F055EA" w:rsidP="00077751">
      <w:pPr>
        <w:jc w:val="both"/>
        <w:rPr>
          <w:rFonts w:ascii="Arial" w:hAnsi="Arial" w:cs="Arial"/>
          <w:sz w:val="24"/>
          <w:szCs w:val="24"/>
        </w:rPr>
      </w:pPr>
    </w:p>
    <w:p w14:paraId="2FFC7EC6" w14:textId="77777777" w:rsidR="001853DF" w:rsidRDefault="001853DF" w:rsidP="00077751">
      <w:pPr>
        <w:jc w:val="both"/>
        <w:rPr>
          <w:rFonts w:ascii="Arial" w:hAnsi="Arial" w:cs="Arial"/>
          <w:sz w:val="24"/>
          <w:szCs w:val="24"/>
        </w:rPr>
      </w:pPr>
    </w:p>
    <w:p w14:paraId="0ADAF875" w14:textId="04982C3B" w:rsidR="00EF1DF4" w:rsidRDefault="000674E5" w:rsidP="00077751">
      <w:pPr>
        <w:jc w:val="both"/>
        <w:rPr>
          <w:rFonts w:ascii="Arial" w:hAnsi="Arial" w:cs="Arial"/>
          <w:sz w:val="24"/>
          <w:szCs w:val="24"/>
        </w:rPr>
      </w:pPr>
      <w:r w:rsidRPr="00077751">
        <w:rPr>
          <w:rFonts w:ascii="Arial" w:hAnsi="Arial" w:cs="Arial"/>
          <w:sz w:val="24"/>
          <w:szCs w:val="24"/>
        </w:rPr>
        <w:t xml:space="preserve">JORNADAS DE </w:t>
      </w:r>
      <w:r w:rsidR="00827309">
        <w:rPr>
          <w:rFonts w:ascii="Arial" w:hAnsi="Arial" w:cs="Arial"/>
          <w:sz w:val="24"/>
          <w:szCs w:val="24"/>
        </w:rPr>
        <w:t>REFLEXIÓN CONJUNTA</w:t>
      </w:r>
      <w:r w:rsidRPr="00077751">
        <w:rPr>
          <w:rFonts w:ascii="Arial" w:hAnsi="Arial" w:cs="Arial"/>
          <w:sz w:val="24"/>
          <w:szCs w:val="24"/>
        </w:rPr>
        <w:t xml:space="preserve">: </w:t>
      </w:r>
    </w:p>
    <w:p w14:paraId="0D7A6524" w14:textId="70637EE6" w:rsidR="000674E5" w:rsidRPr="00077751" w:rsidRDefault="000674E5" w:rsidP="00077751">
      <w:pPr>
        <w:jc w:val="both"/>
        <w:rPr>
          <w:rFonts w:ascii="Arial" w:hAnsi="Arial" w:cs="Arial"/>
          <w:sz w:val="24"/>
          <w:szCs w:val="24"/>
        </w:rPr>
      </w:pPr>
      <w:r w:rsidRPr="00077751">
        <w:rPr>
          <w:rFonts w:ascii="Arial" w:hAnsi="Arial" w:cs="Arial"/>
          <w:sz w:val="24"/>
          <w:szCs w:val="24"/>
        </w:rPr>
        <w:t xml:space="preserve">Esta acción está dirigida a la promoción del auto perfeccionamiento de los docentes </w:t>
      </w:r>
      <w:r w:rsidR="00F969EB" w:rsidRPr="00077751">
        <w:rPr>
          <w:rFonts w:ascii="Arial" w:hAnsi="Arial" w:cs="Arial"/>
          <w:sz w:val="24"/>
          <w:szCs w:val="24"/>
        </w:rPr>
        <w:t>de acuerdo con</w:t>
      </w:r>
      <w:r w:rsidRPr="00077751">
        <w:rPr>
          <w:rFonts w:ascii="Arial" w:hAnsi="Arial" w:cs="Arial"/>
          <w:sz w:val="24"/>
          <w:szCs w:val="24"/>
        </w:rPr>
        <w:t xml:space="preserve"> sus propias necesidades, utilizando como espacio el horario asignado para los</w:t>
      </w:r>
      <w:r w:rsidR="00F055EA">
        <w:rPr>
          <w:rFonts w:ascii="Arial" w:hAnsi="Arial" w:cs="Arial"/>
          <w:sz w:val="24"/>
          <w:szCs w:val="24"/>
        </w:rPr>
        <w:t xml:space="preserve"> encuentros del profesorado por: </w:t>
      </w:r>
      <w:r w:rsidRPr="00077751">
        <w:rPr>
          <w:rFonts w:ascii="Arial" w:hAnsi="Arial" w:cs="Arial"/>
          <w:sz w:val="24"/>
          <w:szCs w:val="24"/>
        </w:rPr>
        <w:t>Departamento</w:t>
      </w:r>
      <w:r w:rsidR="00F055EA">
        <w:rPr>
          <w:rFonts w:ascii="Arial" w:hAnsi="Arial" w:cs="Arial"/>
          <w:sz w:val="24"/>
          <w:szCs w:val="24"/>
        </w:rPr>
        <w:t>, ciclo u otro</w:t>
      </w:r>
      <w:r w:rsidRPr="00077751">
        <w:rPr>
          <w:rFonts w:ascii="Arial" w:hAnsi="Arial" w:cs="Arial"/>
          <w:sz w:val="24"/>
          <w:szCs w:val="24"/>
        </w:rPr>
        <w:t>.</w:t>
      </w:r>
      <w:r w:rsidR="00F20144">
        <w:rPr>
          <w:rFonts w:ascii="Arial" w:hAnsi="Arial" w:cs="Arial"/>
          <w:sz w:val="24"/>
          <w:szCs w:val="24"/>
        </w:rPr>
        <w:t xml:space="preserve"> </w:t>
      </w:r>
    </w:p>
    <w:p w14:paraId="2B86D83E" w14:textId="77777777" w:rsidR="003845E6" w:rsidRDefault="002730BA">
      <w:pPr>
        <w:rPr>
          <w:rFonts w:ascii="Arial" w:hAnsi="Arial" w:cs="Arial"/>
          <w:sz w:val="24"/>
          <w:szCs w:val="24"/>
        </w:rPr>
      </w:pPr>
      <w:r>
        <w:rPr>
          <w:rFonts w:ascii="Arial" w:hAnsi="Arial" w:cs="Arial"/>
          <w:sz w:val="24"/>
          <w:szCs w:val="24"/>
        </w:rPr>
        <w:t xml:space="preserve">SALIDAS EN CONJUNTO RELACIONADAS CON CONVIVENCIA Y EL SELLO FOLCLÓRICO </w:t>
      </w:r>
    </w:p>
    <w:p w14:paraId="6F2284E8" w14:textId="589BA5BF" w:rsidR="00F055EA" w:rsidRPr="002C3569" w:rsidRDefault="00F055EA">
      <w:pPr>
        <w:rPr>
          <w:rFonts w:ascii="Arial" w:hAnsi="Arial" w:cs="Arial"/>
          <w:smallCaps/>
          <w:sz w:val="24"/>
          <w:szCs w:val="24"/>
        </w:rPr>
      </w:pPr>
      <w:r>
        <w:rPr>
          <w:rFonts w:ascii="Arial" w:hAnsi="Arial" w:cs="Arial"/>
          <w:sz w:val="24"/>
          <w:szCs w:val="24"/>
        </w:rPr>
        <w:t>Salidas en terreno de toda la comunidad educativa con el fin de fortalecer la convivencia y vivenciar sello educativo del establecimiento.</w:t>
      </w:r>
      <w:r w:rsidR="002C3569">
        <w:rPr>
          <w:rFonts w:ascii="Arial" w:hAnsi="Arial" w:cs="Arial"/>
          <w:sz w:val="24"/>
          <w:szCs w:val="24"/>
        </w:rPr>
        <w:t xml:space="preserve"> Las salidas son anuales </w:t>
      </w:r>
    </w:p>
    <w:p w14:paraId="1A51B5F0" w14:textId="576B84B8" w:rsidR="00EF1DF4" w:rsidRPr="001853DF" w:rsidRDefault="000674E5" w:rsidP="00077751">
      <w:pPr>
        <w:jc w:val="both"/>
        <w:rPr>
          <w:rFonts w:ascii="Arial" w:hAnsi="Arial" w:cs="Arial"/>
          <w:sz w:val="24"/>
          <w:szCs w:val="24"/>
        </w:rPr>
      </w:pPr>
      <w:r w:rsidRPr="001853DF">
        <w:rPr>
          <w:rFonts w:ascii="Arial" w:hAnsi="Arial" w:cs="Arial"/>
          <w:sz w:val="24"/>
          <w:szCs w:val="24"/>
        </w:rPr>
        <w:t xml:space="preserve">ACOMPAÑAMIENTO EN EL AULA. </w:t>
      </w:r>
      <w:r w:rsidR="00F20144" w:rsidRPr="001853DF">
        <w:rPr>
          <w:rFonts w:ascii="Arial" w:hAnsi="Arial" w:cs="Arial"/>
          <w:sz w:val="24"/>
          <w:szCs w:val="24"/>
        </w:rPr>
        <w:t>(OBSERVACIÓ</w:t>
      </w:r>
      <w:r w:rsidR="00A416B4" w:rsidRPr="001853DF">
        <w:rPr>
          <w:rFonts w:ascii="Arial" w:hAnsi="Arial" w:cs="Arial"/>
          <w:sz w:val="24"/>
          <w:szCs w:val="24"/>
        </w:rPr>
        <w:t>N DE CLASES)</w:t>
      </w:r>
    </w:p>
    <w:p w14:paraId="4BBD8331" w14:textId="533826AE" w:rsidR="000674E5" w:rsidRPr="001853DF" w:rsidRDefault="000674E5" w:rsidP="00077751">
      <w:pPr>
        <w:jc w:val="both"/>
        <w:rPr>
          <w:rFonts w:ascii="Arial" w:hAnsi="Arial" w:cs="Arial"/>
          <w:sz w:val="24"/>
          <w:szCs w:val="24"/>
        </w:rPr>
      </w:pPr>
      <w:r w:rsidRPr="001853DF">
        <w:rPr>
          <w:rFonts w:ascii="Arial" w:hAnsi="Arial" w:cs="Arial"/>
          <w:sz w:val="24"/>
          <w:szCs w:val="24"/>
        </w:rPr>
        <w:t xml:space="preserve">Acción dirigida a </w:t>
      </w:r>
      <w:r w:rsidR="00CF0CF3" w:rsidRPr="001853DF">
        <w:rPr>
          <w:rFonts w:ascii="Arial" w:hAnsi="Arial" w:cs="Arial"/>
          <w:sz w:val="24"/>
          <w:szCs w:val="24"/>
        </w:rPr>
        <w:t>las visitas periódicas</w:t>
      </w:r>
      <w:r w:rsidRPr="001853DF">
        <w:rPr>
          <w:rFonts w:ascii="Arial" w:hAnsi="Arial" w:cs="Arial"/>
          <w:sz w:val="24"/>
          <w:szCs w:val="24"/>
        </w:rPr>
        <w:t xml:space="preserve"> al aula, con el objetivo de acompañar el trabajo de los y las docentes</w:t>
      </w:r>
      <w:r w:rsidR="00CF0CF3" w:rsidRPr="001853DF">
        <w:rPr>
          <w:rFonts w:ascii="Arial" w:hAnsi="Arial" w:cs="Arial"/>
          <w:sz w:val="24"/>
          <w:szCs w:val="24"/>
        </w:rPr>
        <w:t>/asistentes de aula</w:t>
      </w:r>
      <w:r w:rsidRPr="001853DF">
        <w:rPr>
          <w:rFonts w:ascii="Arial" w:hAnsi="Arial" w:cs="Arial"/>
          <w:sz w:val="24"/>
          <w:szCs w:val="24"/>
        </w:rPr>
        <w:t>, retroalimentando en forma oportuna y estableciendo medidas remediales.</w:t>
      </w:r>
      <w:r w:rsidR="00AF31B0">
        <w:rPr>
          <w:rFonts w:ascii="Arial" w:hAnsi="Arial" w:cs="Arial"/>
          <w:sz w:val="24"/>
          <w:szCs w:val="24"/>
        </w:rPr>
        <w:t xml:space="preserve"> Los acompañamientos deben ser </w:t>
      </w:r>
      <w:r w:rsidR="00AF25AF">
        <w:rPr>
          <w:rFonts w:ascii="Arial" w:hAnsi="Arial" w:cs="Arial"/>
          <w:sz w:val="24"/>
          <w:szCs w:val="24"/>
        </w:rPr>
        <w:t xml:space="preserve">a corto plazo </w:t>
      </w:r>
      <w:r w:rsidR="0086128F">
        <w:rPr>
          <w:rFonts w:ascii="Arial" w:hAnsi="Arial" w:cs="Arial"/>
          <w:sz w:val="24"/>
          <w:szCs w:val="24"/>
        </w:rPr>
        <w:t>y con retroalimentaciones en tiempos estipulados a más tardar d</w:t>
      </w:r>
      <w:r w:rsidR="003C2BB8">
        <w:rPr>
          <w:rFonts w:ascii="Arial" w:hAnsi="Arial" w:cs="Arial"/>
          <w:sz w:val="24"/>
          <w:szCs w:val="24"/>
        </w:rPr>
        <w:t>os semanas.</w:t>
      </w:r>
    </w:p>
    <w:p w14:paraId="0E3E7906" w14:textId="77777777" w:rsidR="000674E5" w:rsidRPr="00077751" w:rsidRDefault="00827309" w:rsidP="00077751">
      <w:pPr>
        <w:jc w:val="both"/>
        <w:rPr>
          <w:rFonts w:ascii="Arial" w:hAnsi="Arial" w:cs="Arial"/>
          <w:sz w:val="24"/>
          <w:szCs w:val="24"/>
        </w:rPr>
      </w:pPr>
      <w:r>
        <w:rPr>
          <w:rFonts w:ascii="Arial" w:hAnsi="Arial" w:cs="Arial"/>
          <w:sz w:val="24"/>
          <w:szCs w:val="24"/>
        </w:rPr>
        <w:t xml:space="preserve">CONOCIMIENTO </w:t>
      </w:r>
      <w:r w:rsidR="00322033">
        <w:rPr>
          <w:rFonts w:ascii="Arial" w:hAnsi="Arial" w:cs="Arial"/>
          <w:sz w:val="24"/>
          <w:szCs w:val="24"/>
        </w:rPr>
        <w:t>DEL SISTEMA DE DESARROLLO</w:t>
      </w:r>
      <w:r>
        <w:rPr>
          <w:rFonts w:ascii="Arial" w:hAnsi="Arial" w:cs="Arial"/>
          <w:sz w:val="24"/>
          <w:szCs w:val="24"/>
        </w:rPr>
        <w:t xml:space="preserve"> PROFESIONAL DOCENTE</w:t>
      </w:r>
    </w:p>
    <w:p w14:paraId="0DB58598" w14:textId="57987102" w:rsidR="000674E5" w:rsidRDefault="000674E5" w:rsidP="00077751">
      <w:pPr>
        <w:jc w:val="both"/>
        <w:rPr>
          <w:rFonts w:ascii="Arial" w:hAnsi="Arial" w:cs="Arial"/>
          <w:sz w:val="24"/>
          <w:szCs w:val="24"/>
        </w:rPr>
      </w:pPr>
      <w:r w:rsidRPr="00077751">
        <w:rPr>
          <w:rFonts w:ascii="Arial" w:hAnsi="Arial" w:cs="Arial"/>
          <w:sz w:val="24"/>
          <w:szCs w:val="24"/>
        </w:rPr>
        <w:t xml:space="preserve">Fortalecer la comprensión </w:t>
      </w:r>
      <w:r w:rsidR="00322033">
        <w:rPr>
          <w:rFonts w:ascii="Arial" w:hAnsi="Arial" w:cs="Arial"/>
          <w:sz w:val="24"/>
          <w:szCs w:val="24"/>
        </w:rPr>
        <w:t>del sistema de desarrollo profesional</w:t>
      </w:r>
      <w:r w:rsidRPr="00077751">
        <w:rPr>
          <w:rFonts w:ascii="Arial" w:hAnsi="Arial" w:cs="Arial"/>
          <w:sz w:val="24"/>
          <w:szCs w:val="24"/>
        </w:rPr>
        <w:t xml:space="preserve"> Docente, propiciando la incorporación al sistema de nueva remuneración acorde a la nueva escala propuesta por el Ministerio de Educación, considerando el impacto en su desarrollo profesional.</w:t>
      </w:r>
      <w:r w:rsidR="00FA59BB">
        <w:rPr>
          <w:rFonts w:ascii="Arial" w:hAnsi="Arial" w:cs="Arial"/>
          <w:sz w:val="24"/>
          <w:szCs w:val="24"/>
        </w:rPr>
        <w:t xml:space="preserve"> </w:t>
      </w:r>
      <w:r w:rsidR="00F47C14">
        <w:rPr>
          <w:rFonts w:ascii="Arial" w:hAnsi="Arial" w:cs="Arial"/>
          <w:sz w:val="24"/>
          <w:szCs w:val="24"/>
        </w:rPr>
        <w:t xml:space="preserve">Apoyar a los docentes en el proceso de elaboración del portafolio para ser informados en todo lo relacionado a leyes y </w:t>
      </w:r>
      <w:proofErr w:type="gramStart"/>
      <w:r w:rsidR="00F47C14">
        <w:rPr>
          <w:rFonts w:ascii="Arial" w:hAnsi="Arial" w:cs="Arial"/>
          <w:sz w:val="24"/>
          <w:szCs w:val="24"/>
        </w:rPr>
        <w:t>elaboración{</w:t>
      </w:r>
      <w:proofErr w:type="gramEnd"/>
      <w:r w:rsidR="00F47C14">
        <w:rPr>
          <w:rFonts w:ascii="Arial" w:hAnsi="Arial" w:cs="Arial"/>
          <w:sz w:val="24"/>
          <w:szCs w:val="24"/>
        </w:rPr>
        <w:t>on del mismo</w:t>
      </w:r>
      <w:r w:rsidR="002008CE">
        <w:rPr>
          <w:rFonts w:ascii="Arial" w:hAnsi="Arial" w:cs="Arial"/>
          <w:sz w:val="24"/>
          <w:szCs w:val="24"/>
        </w:rPr>
        <w:t>.</w:t>
      </w:r>
    </w:p>
    <w:p w14:paraId="0E344D58" w14:textId="0787E6DD" w:rsidR="002008CE" w:rsidRDefault="002008CE" w:rsidP="00077751">
      <w:pPr>
        <w:jc w:val="both"/>
        <w:rPr>
          <w:rFonts w:ascii="Arial" w:hAnsi="Arial" w:cs="Arial"/>
          <w:sz w:val="24"/>
          <w:szCs w:val="24"/>
        </w:rPr>
      </w:pPr>
    </w:p>
    <w:p w14:paraId="03B0611D" w14:textId="66E33B4D" w:rsidR="002008CE" w:rsidRPr="00922231" w:rsidRDefault="002008CE" w:rsidP="00077751">
      <w:pPr>
        <w:jc w:val="both"/>
        <w:rPr>
          <w:rFonts w:ascii="Arial" w:hAnsi="Arial" w:cs="Arial"/>
          <w:sz w:val="24"/>
          <w:szCs w:val="24"/>
        </w:rPr>
      </w:pPr>
      <w:r w:rsidRPr="00922231">
        <w:rPr>
          <w:rFonts w:ascii="Arial" w:hAnsi="Arial" w:cs="Arial"/>
          <w:sz w:val="24"/>
          <w:szCs w:val="24"/>
        </w:rPr>
        <w:t>Premiando tu compromiso y valores</w:t>
      </w:r>
    </w:p>
    <w:p w14:paraId="2E4E24A0" w14:textId="58F8E995" w:rsidR="00ED22B0" w:rsidRPr="00922231" w:rsidRDefault="002008CE" w:rsidP="00ED22B0">
      <w:pPr>
        <w:rPr>
          <w:rFonts w:ascii="Arial" w:hAnsi="Arial" w:cs="Arial"/>
        </w:rPr>
      </w:pPr>
      <w:r w:rsidRPr="00922231">
        <w:rPr>
          <w:rFonts w:ascii="Arial" w:hAnsi="Arial" w:cs="Arial"/>
          <w:sz w:val="24"/>
          <w:szCs w:val="24"/>
        </w:rPr>
        <w:t xml:space="preserve">Se premia anualmente a los docentes que cumplen con sus actividades anuales de manera comprometida con el Proyecto educativo institucional abordado desde el cumplimiento de los tres valores fundamentales: Respeto, </w:t>
      </w:r>
      <w:r w:rsidR="00742A06" w:rsidRPr="00922231">
        <w:rPr>
          <w:rFonts w:ascii="Arial" w:hAnsi="Arial" w:cs="Arial"/>
          <w:sz w:val="24"/>
          <w:szCs w:val="24"/>
        </w:rPr>
        <w:t>solidaridad y perseverancia y en sus tres sellos fundamentales.</w:t>
      </w:r>
      <w:r w:rsidR="00ED22B0" w:rsidRPr="00922231">
        <w:rPr>
          <w:rFonts w:ascii="Arial" w:hAnsi="Arial" w:cs="Arial"/>
        </w:rPr>
        <w:t xml:space="preserve"> Valorar el Folklore nacional y de los pueblos, vida activa y deportiva, </w:t>
      </w:r>
      <w:r w:rsidR="00922231" w:rsidRPr="00922231">
        <w:rPr>
          <w:rFonts w:ascii="Arial" w:hAnsi="Arial" w:cs="Arial"/>
        </w:rPr>
        <w:t>d</w:t>
      </w:r>
      <w:r w:rsidR="00ED22B0" w:rsidRPr="00922231">
        <w:rPr>
          <w:rFonts w:ascii="Arial" w:hAnsi="Arial" w:cs="Arial"/>
        </w:rPr>
        <w:t>isciplina y seguridad</w:t>
      </w:r>
    </w:p>
    <w:p w14:paraId="3666D642" w14:textId="5257D401" w:rsidR="002008CE" w:rsidRDefault="002008CE" w:rsidP="00077751">
      <w:pPr>
        <w:jc w:val="both"/>
        <w:rPr>
          <w:rFonts w:ascii="Arial" w:hAnsi="Arial" w:cs="Arial"/>
          <w:sz w:val="24"/>
          <w:szCs w:val="24"/>
        </w:rPr>
      </w:pPr>
    </w:p>
    <w:p w14:paraId="3BC38A03" w14:textId="020E9C7D" w:rsidR="007D2459" w:rsidRPr="00077751" w:rsidRDefault="007D2459" w:rsidP="00077751">
      <w:pPr>
        <w:jc w:val="both"/>
        <w:rPr>
          <w:rFonts w:ascii="Arial" w:hAnsi="Arial" w:cs="Arial"/>
          <w:sz w:val="24"/>
          <w:szCs w:val="24"/>
        </w:rPr>
      </w:pPr>
    </w:p>
    <w:sectPr w:rsidR="007D2459" w:rsidRPr="0007775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6A7C" w14:textId="77777777" w:rsidR="00A55D0E" w:rsidRDefault="00A55D0E" w:rsidP="0089086A">
      <w:pPr>
        <w:spacing w:after="0" w:line="240" w:lineRule="auto"/>
      </w:pPr>
      <w:r>
        <w:separator/>
      </w:r>
    </w:p>
  </w:endnote>
  <w:endnote w:type="continuationSeparator" w:id="0">
    <w:p w14:paraId="03362D75" w14:textId="77777777" w:rsidR="00A55D0E" w:rsidRDefault="00A55D0E" w:rsidP="0089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6A83" w14:textId="77777777" w:rsidR="0089086A" w:rsidRDefault="008908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3AFA" w14:textId="77777777" w:rsidR="0089086A" w:rsidRDefault="008908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3B76" w14:textId="77777777" w:rsidR="0089086A" w:rsidRDefault="008908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A51A" w14:textId="77777777" w:rsidR="00A55D0E" w:rsidRDefault="00A55D0E" w:rsidP="0089086A">
      <w:pPr>
        <w:spacing w:after="0" w:line="240" w:lineRule="auto"/>
      </w:pPr>
      <w:r>
        <w:separator/>
      </w:r>
    </w:p>
  </w:footnote>
  <w:footnote w:type="continuationSeparator" w:id="0">
    <w:p w14:paraId="077B38EC" w14:textId="77777777" w:rsidR="00A55D0E" w:rsidRDefault="00A55D0E" w:rsidP="00890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BA3E" w14:textId="77777777" w:rsidR="0089086A" w:rsidRDefault="008908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7AEE" w14:textId="77777777" w:rsidR="0089086A" w:rsidRDefault="0089086A">
    <w:pPr>
      <w:pStyle w:val="Encabezado"/>
    </w:pPr>
    <w:r>
      <w:rPr>
        <w:noProof/>
        <w:lang w:val="en-US"/>
      </w:rPr>
      <w:drawing>
        <wp:anchor distT="0" distB="0" distL="114300" distR="114300" simplePos="0" relativeHeight="251659264" behindDoc="1" locked="0" layoutInCell="1" allowOverlap="1" wp14:anchorId="2F03B8E0" wp14:editId="3CD83966">
          <wp:simplePos x="0" y="0"/>
          <wp:positionH relativeFrom="column">
            <wp:posOffset>-629920</wp:posOffset>
          </wp:positionH>
          <wp:positionV relativeFrom="paragraph">
            <wp:posOffset>-286021</wp:posOffset>
          </wp:positionV>
          <wp:extent cx="629920" cy="8248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ncoln fundacion.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20" cy="8248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4E20" w14:textId="77777777" w:rsidR="0089086A" w:rsidRDefault="008908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81"/>
    <w:rsid w:val="00066CC6"/>
    <w:rsid w:val="000674E5"/>
    <w:rsid w:val="00072B46"/>
    <w:rsid w:val="0007371B"/>
    <w:rsid w:val="00077751"/>
    <w:rsid w:val="001853DF"/>
    <w:rsid w:val="001C0836"/>
    <w:rsid w:val="001C54A8"/>
    <w:rsid w:val="001E7FBF"/>
    <w:rsid w:val="002008CE"/>
    <w:rsid w:val="00253344"/>
    <w:rsid w:val="002730BA"/>
    <w:rsid w:val="0029675E"/>
    <w:rsid w:val="002C3569"/>
    <w:rsid w:val="00306063"/>
    <w:rsid w:val="00322033"/>
    <w:rsid w:val="003845E6"/>
    <w:rsid w:val="003C2BB8"/>
    <w:rsid w:val="004374BF"/>
    <w:rsid w:val="00483A67"/>
    <w:rsid w:val="004A1903"/>
    <w:rsid w:val="004C03F1"/>
    <w:rsid w:val="00647B4F"/>
    <w:rsid w:val="006571A5"/>
    <w:rsid w:val="00667167"/>
    <w:rsid w:val="006D4DFA"/>
    <w:rsid w:val="006F68CA"/>
    <w:rsid w:val="006F799D"/>
    <w:rsid w:val="00742A06"/>
    <w:rsid w:val="007D2459"/>
    <w:rsid w:val="007D6C81"/>
    <w:rsid w:val="00827309"/>
    <w:rsid w:val="0086128F"/>
    <w:rsid w:val="0089086A"/>
    <w:rsid w:val="008D402E"/>
    <w:rsid w:val="00922231"/>
    <w:rsid w:val="009227EA"/>
    <w:rsid w:val="0097511C"/>
    <w:rsid w:val="009B7E0D"/>
    <w:rsid w:val="009C777E"/>
    <w:rsid w:val="009D7A5A"/>
    <w:rsid w:val="00A416B4"/>
    <w:rsid w:val="00A55D0E"/>
    <w:rsid w:val="00AA7D48"/>
    <w:rsid w:val="00AC1B44"/>
    <w:rsid w:val="00AF25AF"/>
    <w:rsid w:val="00AF31B0"/>
    <w:rsid w:val="00B45A81"/>
    <w:rsid w:val="00C1479D"/>
    <w:rsid w:val="00CC1B40"/>
    <w:rsid w:val="00CF0CF3"/>
    <w:rsid w:val="00ED22B0"/>
    <w:rsid w:val="00EF1DF4"/>
    <w:rsid w:val="00F055EA"/>
    <w:rsid w:val="00F20144"/>
    <w:rsid w:val="00F47C14"/>
    <w:rsid w:val="00F80680"/>
    <w:rsid w:val="00F969EB"/>
    <w:rsid w:val="00FA59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BE62"/>
  <w15:docId w15:val="{07AF61E7-EFF9-4CA3-ABD2-58AAE040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8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086A"/>
  </w:style>
  <w:style w:type="paragraph" w:styleId="Piedepgina">
    <w:name w:val="footer"/>
    <w:basedOn w:val="Normal"/>
    <w:link w:val="PiedepginaCar"/>
    <w:uiPriority w:val="99"/>
    <w:unhideWhenUsed/>
    <w:rsid w:val="008908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086A"/>
  </w:style>
  <w:style w:type="character" w:styleId="nfasissutil">
    <w:name w:val="Subtle Emphasis"/>
    <w:basedOn w:val="Fuentedeprrafopredeter"/>
    <w:uiPriority w:val="19"/>
    <w:qFormat/>
    <w:rsid w:val="006571A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4818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dc:creator>
  <cp:lastModifiedBy>Ivette Paredes</cp:lastModifiedBy>
  <cp:revision>2</cp:revision>
  <dcterms:created xsi:type="dcterms:W3CDTF">2021-10-22T14:14:00Z</dcterms:created>
  <dcterms:modified xsi:type="dcterms:W3CDTF">2021-10-22T14:14:00Z</dcterms:modified>
</cp:coreProperties>
</file>