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E2" w:rsidRDefault="00934C00">
      <w:pPr>
        <w:pStyle w:val="normal"/>
        <w:rPr>
          <w:b/>
          <w:color w:val="333333"/>
          <w:sz w:val="28"/>
          <w:szCs w:val="28"/>
        </w:rPr>
      </w:pPr>
      <w:r>
        <w:rPr>
          <w:color w:val="333333"/>
          <w:sz w:val="32"/>
          <w:szCs w:val="32"/>
        </w:rPr>
        <w:t xml:space="preserve"> </w:t>
      </w:r>
    </w:p>
    <w:p w:rsidR="00C109E2" w:rsidRDefault="00C109E2">
      <w:pPr>
        <w:pStyle w:val="normal"/>
        <w:rPr>
          <w:b/>
          <w:color w:val="333333"/>
          <w:sz w:val="28"/>
          <w:szCs w:val="28"/>
        </w:rPr>
      </w:pPr>
    </w:p>
    <w:p w:rsidR="00C109E2" w:rsidRDefault="00934C00">
      <w:pPr>
        <w:pStyle w:val="normal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Фактична     мережа</w:t>
      </w:r>
    </w:p>
    <w:p w:rsidR="00C109E2" w:rsidRDefault="00934C00">
      <w:pPr>
        <w:pStyle w:val="normal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навчального закладу на 2024-2025н.р.</w:t>
      </w:r>
    </w:p>
    <w:p w:rsidR="00C109E2" w:rsidRDefault="00934C00">
      <w:pPr>
        <w:pStyle w:val="normal"/>
        <w:tabs>
          <w:tab w:val="left" w:pos="2689"/>
          <w:tab w:val="center" w:pos="4819"/>
        </w:tabs>
        <w:ind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станом на 01.01.2025 р.</w:t>
      </w:r>
    </w:p>
    <w:p w:rsidR="00C109E2" w:rsidRDefault="00C109E2">
      <w:pPr>
        <w:pStyle w:val="normal"/>
        <w:jc w:val="both"/>
        <w:rPr>
          <w:sz w:val="28"/>
          <w:szCs w:val="28"/>
        </w:rPr>
      </w:pPr>
    </w:p>
    <w:tbl>
      <w:tblPr>
        <w:tblStyle w:val="a5"/>
        <w:tblW w:w="7635" w:type="dxa"/>
        <w:jc w:val="center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"/>
        <w:gridCol w:w="833"/>
        <w:gridCol w:w="832"/>
        <w:gridCol w:w="832"/>
        <w:gridCol w:w="923"/>
        <w:gridCol w:w="1275"/>
        <w:gridCol w:w="2107"/>
      </w:tblGrid>
      <w:tr w:rsidR="00F26682" w:rsidTr="00F26682">
        <w:trPr>
          <w:tblHeader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Pr="00934C00" w:rsidRDefault="00F26682">
            <w:pPr>
              <w:pStyle w:val="normal"/>
              <w:spacing w:line="360" w:lineRule="auto"/>
              <w:ind w:left="-391" w:firstLine="391"/>
              <w:jc w:val="center"/>
              <w:rPr>
                <w:sz w:val="28"/>
                <w:szCs w:val="28"/>
              </w:rPr>
            </w:pPr>
            <w:r w:rsidRPr="00934C00">
              <w:rPr>
                <w:sz w:val="28"/>
                <w:szCs w:val="28"/>
              </w:rPr>
              <w:t>1-А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Pr="00934C00" w:rsidRDefault="00F26682">
            <w:pPr>
              <w:pStyle w:val="normal"/>
              <w:spacing w:line="360" w:lineRule="auto"/>
              <w:ind w:left="-391" w:firstLine="391"/>
              <w:jc w:val="center"/>
              <w:rPr>
                <w:sz w:val="28"/>
                <w:szCs w:val="28"/>
              </w:rPr>
            </w:pPr>
            <w:r w:rsidRPr="00934C00">
              <w:rPr>
                <w:sz w:val="28"/>
                <w:szCs w:val="28"/>
              </w:rPr>
              <w:t>2-А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Pr="00934C00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 w:rsidRPr="00934C00">
              <w:rPr>
                <w:sz w:val="28"/>
                <w:szCs w:val="28"/>
              </w:rPr>
              <w:t>3-А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Pr="00934C00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 w:rsidRPr="00934C00">
              <w:rPr>
                <w:sz w:val="28"/>
                <w:szCs w:val="28"/>
              </w:rPr>
              <w:t>4-А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Pr="00934C00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 w:rsidRPr="00934C00">
              <w:rPr>
                <w:sz w:val="28"/>
                <w:szCs w:val="28"/>
              </w:rPr>
              <w:t>Всього</w:t>
            </w:r>
          </w:p>
          <w:p w:rsidR="00F26682" w:rsidRPr="00934C00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 w:rsidRPr="00934C00">
              <w:rPr>
                <w:sz w:val="28"/>
                <w:szCs w:val="28"/>
              </w:rPr>
              <w:t>1-4 кл.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Pr="00934C00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 w:rsidRPr="00934C00">
              <w:rPr>
                <w:sz w:val="28"/>
                <w:szCs w:val="28"/>
              </w:rPr>
              <w:t>Ліцензійний обсяг</w:t>
            </w:r>
          </w:p>
        </w:tc>
      </w:tr>
      <w:tr w:rsidR="00F26682" w:rsidTr="00F26682">
        <w:trPr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ind w:left="-391" w:firstLine="391"/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ind w:left="-391" w:firstLine="391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26682" w:rsidRDefault="00F26682" w:rsidP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</w:tr>
      <w:tr w:rsidR="00F26682" w:rsidTr="00F26682">
        <w:trPr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 w:rsidP="00F26682">
            <w:pPr>
              <w:pStyle w:val="normal"/>
              <w:spacing w:line="360" w:lineRule="auto"/>
              <w:ind w:left="-391" w:firstLine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 w:rsidP="00F26682">
            <w:pPr>
              <w:pStyle w:val="normal"/>
              <w:spacing w:line="360" w:lineRule="auto"/>
              <w:ind w:left="-391" w:firstLine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 w:rsidP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</w:t>
            </w:r>
          </w:p>
        </w:tc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109E2" w:rsidRDefault="00934C0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9E2" w:rsidRDefault="00934C0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154" w:type="dxa"/>
        <w:jc w:val="center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9"/>
        <w:gridCol w:w="852"/>
        <w:gridCol w:w="805"/>
        <w:gridCol w:w="828"/>
        <w:gridCol w:w="828"/>
        <w:gridCol w:w="697"/>
        <w:gridCol w:w="696"/>
        <w:gridCol w:w="613"/>
        <w:gridCol w:w="929"/>
        <w:gridCol w:w="2077"/>
      </w:tblGrid>
      <w:tr w:rsidR="00F26682" w:rsidTr="002110FE">
        <w:trPr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Default="00F26682" w:rsidP="00F26682">
            <w:pPr>
              <w:pStyle w:val="normal"/>
              <w:spacing w:line="360" w:lineRule="auto"/>
              <w:ind w:left="-391" w:firstLine="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Default="00F26682" w:rsidP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6-Б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Default="00F26682" w:rsidP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8-А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Default="00F26682" w:rsidP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8-Б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Ліцензійний обсяг</w:t>
            </w:r>
          </w:p>
        </w:tc>
      </w:tr>
      <w:tr w:rsidR="00F26682" w:rsidTr="002110FE">
        <w:trPr>
          <w:jc w:val="center"/>
        </w:trPr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26682" w:rsidRDefault="00F26682">
            <w:pPr>
              <w:pStyle w:val="normal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</w:t>
            </w:r>
          </w:p>
        </w:tc>
      </w:tr>
      <w:tr w:rsidR="00F26682" w:rsidTr="002110FE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Pr="00F26682" w:rsidRDefault="00F26682">
            <w:pPr>
              <w:pStyle w:val="normal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668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Pr="00F26682" w:rsidRDefault="00F26682">
            <w:pPr>
              <w:pStyle w:val="normal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6682"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82" w:rsidRPr="00F26682" w:rsidRDefault="00F26682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109E2" w:rsidRDefault="00934C0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9E2" w:rsidRDefault="00934C00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7"/>
        <w:tblW w:w="7230" w:type="dxa"/>
        <w:jc w:val="center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"/>
        <w:gridCol w:w="1050"/>
        <w:gridCol w:w="795"/>
        <w:gridCol w:w="915"/>
        <w:gridCol w:w="795"/>
        <w:gridCol w:w="1050"/>
        <w:gridCol w:w="1830"/>
      </w:tblGrid>
      <w:tr w:rsidR="00C109E2" w:rsidTr="002110FE">
        <w:trPr>
          <w:jc w:val="center"/>
        </w:trPr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Всього </w:t>
            </w:r>
          </w:p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Середня </w:t>
            </w:r>
            <w:proofErr w:type="spellStart"/>
            <w:r>
              <w:rPr>
                <w:sz w:val="28"/>
                <w:szCs w:val="28"/>
              </w:rPr>
              <w:t>наповн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Ліцензійний обсяг</w:t>
            </w:r>
          </w:p>
        </w:tc>
      </w:tr>
      <w:tr w:rsidR="00C109E2" w:rsidTr="002110FE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C109E2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C109E2" w:rsidRDefault="00934C00">
            <w:pPr>
              <w:pStyle w:val="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840</w:t>
            </w:r>
          </w:p>
        </w:tc>
      </w:tr>
      <w:tr w:rsidR="00C109E2" w:rsidTr="002110FE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 w:rsidP="00F26682"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2668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 w:rsidP="00F26682">
            <w:pPr>
              <w:pStyle w:val="normal"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26682">
              <w:rPr>
                <w:b/>
                <w:sz w:val="32"/>
                <w:szCs w:val="3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934C00" w:rsidP="002110FE"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110F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2110FE"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27,5</w:t>
            </w: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9E2" w:rsidRDefault="00C109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</w:tr>
    </w:tbl>
    <w:p w:rsidR="00C109E2" w:rsidRDefault="00C109E2">
      <w:pPr>
        <w:pStyle w:val="normal"/>
        <w:jc w:val="both"/>
        <w:rPr>
          <w:sz w:val="28"/>
          <w:szCs w:val="28"/>
        </w:rPr>
      </w:pPr>
    </w:p>
    <w:p w:rsidR="00C109E2" w:rsidRDefault="00C109E2">
      <w:pPr>
        <w:pStyle w:val="normal"/>
        <w:ind w:firstLine="360"/>
        <w:jc w:val="both"/>
        <w:rPr>
          <w:b/>
          <w:sz w:val="28"/>
          <w:szCs w:val="28"/>
        </w:rPr>
      </w:pPr>
    </w:p>
    <w:p w:rsidR="00C109E2" w:rsidRDefault="00C109E2">
      <w:pPr>
        <w:pStyle w:val="normal"/>
        <w:ind w:firstLine="360"/>
        <w:jc w:val="both"/>
        <w:rPr>
          <w:b/>
          <w:sz w:val="28"/>
          <w:szCs w:val="28"/>
        </w:rPr>
      </w:pPr>
    </w:p>
    <w:p w:rsidR="00C109E2" w:rsidRDefault="00C109E2">
      <w:pPr>
        <w:pStyle w:val="normal"/>
        <w:ind w:firstLine="360"/>
        <w:jc w:val="both"/>
        <w:rPr>
          <w:b/>
          <w:sz w:val="28"/>
          <w:szCs w:val="28"/>
        </w:rPr>
      </w:pPr>
    </w:p>
    <w:p w:rsidR="00C109E2" w:rsidRDefault="00934C00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2110FE">
        <w:rPr>
          <w:b/>
          <w:noProof/>
          <w:sz w:val="28"/>
          <w:szCs w:val="28"/>
        </w:rPr>
        <w:drawing>
          <wp:inline distT="0" distB="0" distL="0" distR="0">
            <wp:extent cx="942975" cy="647700"/>
            <wp:effectExtent l="19050" t="0" r="9525" b="0"/>
            <wp:docPr id="5" name="image1.jpg" descr="D:\ключ\ПІДПИ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ключ\ПІДПИС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569" cy="651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Лариса   ПАВЛІШЕВСЬКА</w:t>
      </w:r>
    </w:p>
    <w:p w:rsidR="00C109E2" w:rsidRDefault="00C109E2">
      <w:pPr>
        <w:pStyle w:val="normal"/>
        <w:spacing w:line="276" w:lineRule="auto"/>
        <w:jc w:val="both"/>
        <w:rPr>
          <w:sz w:val="28"/>
          <w:szCs w:val="28"/>
        </w:rPr>
      </w:pPr>
    </w:p>
    <w:p w:rsidR="00C109E2" w:rsidRDefault="00C109E2">
      <w:pPr>
        <w:pStyle w:val="normal"/>
        <w:spacing w:line="276" w:lineRule="auto"/>
        <w:jc w:val="both"/>
        <w:rPr>
          <w:sz w:val="28"/>
          <w:szCs w:val="28"/>
        </w:rPr>
      </w:pPr>
    </w:p>
    <w:sectPr w:rsidR="00C109E2" w:rsidSect="00C109E2">
      <w:pgSz w:w="11906" w:h="16838"/>
      <w:pgMar w:top="850" w:right="850" w:bottom="850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109E2"/>
    <w:rsid w:val="002110FE"/>
    <w:rsid w:val="00934C00"/>
    <w:rsid w:val="00C109E2"/>
    <w:rsid w:val="00F2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109E2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C109E2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normal"/>
    <w:next w:val="normal"/>
    <w:rsid w:val="00C109E2"/>
    <w:pPr>
      <w:keepNext/>
      <w:jc w:val="center"/>
      <w:outlineLvl w:val="2"/>
    </w:pPr>
    <w:rPr>
      <w:b/>
      <w:sz w:val="32"/>
      <w:szCs w:val="32"/>
    </w:rPr>
  </w:style>
  <w:style w:type="paragraph" w:styleId="4">
    <w:name w:val="heading 4"/>
    <w:basedOn w:val="normal"/>
    <w:next w:val="normal"/>
    <w:rsid w:val="00C109E2"/>
    <w:pPr>
      <w:keepNext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rsid w:val="00C109E2"/>
    <w:pPr>
      <w:keepNext/>
      <w:ind w:firstLine="720"/>
      <w:jc w:val="center"/>
      <w:outlineLvl w:val="4"/>
    </w:pPr>
    <w:rPr>
      <w:sz w:val="28"/>
      <w:szCs w:val="28"/>
    </w:rPr>
  </w:style>
  <w:style w:type="paragraph" w:styleId="6">
    <w:name w:val="heading 6"/>
    <w:basedOn w:val="normal"/>
    <w:next w:val="normal"/>
    <w:rsid w:val="00C109E2"/>
    <w:pPr>
      <w:keepNext/>
      <w:ind w:firstLine="720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09E2"/>
  </w:style>
  <w:style w:type="table" w:customStyle="1" w:styleId="TableNormal">
    <w:name w:val="Table Normal"/>
    <w:rsid w:val="00C109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09E2"/>
    <w:rPr>
      <w:rFonts w:ascii="Courier New" w:eastAsia="Courier New" w:hAnsi="Courier New" w:cs="Courier New"/>
      <w:sz w:val="22"/>
      <w:szCs w:val="22"/>
    </w:rPr>
  </w:style>
  <w:style w:type="paragraph" w:styleId="a4">
    <w:name w:val="Subtitle"/>
    <w:basedOn w:val="normal"/>
    <w:next w:val="normal"/>
    <w:rsid w:val="00C109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109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109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109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66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Вчитель</cp:lastModifiedBy>
  <cp:revision>4</cp:revision>
  <dcterms:created xsi:type="dcterms:W3CDTF">2025-02-17T10:07:00Z</dcterms:created>
  <dcterms:modified xsi:type="dcterms:W3CDTF">2025-02-17T10:08:00Z</dcterms:modified>
</cp:coreProperties>
</file>