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F1E" w:rsidRDefault="005A6F1E" w:rsidP="00C459EF">
      <w:pPr>
        <w:pStyle w:val="a8"/>
        <w:spacing w:line="276" w:lineRule="auto"/>
        <w:rPr>
          <w:rFonts w:ascii="Times New Roman" w:hAnsi="Times New Roman" w:cs="Times New Roman"/>
          <w:b/>
          <w:sz w:val="28"/>
          <w:szCs w:val="28"/>
        </w:rPr>
      </w:pPr>
      <w:r>
        <w:rPr>
          <w:rFonts w:ascii="Times New Roman" w:hAnsi="Times New Roman" w:cs="Times New Roman"/>
          <w:b/>
          <w:sz w:val="28"/>
          <w:szCs w:val="28"/>
        </w:rPr>
        <w:t xml:space="preserve">                                      МОСТИСЬКА МІСЬКА РАДА</w:t>
      </w:r>
    </w:p>
    <w:p w:rsidR="005A6F1E" w:rsidRDefault="005A6F1E" w:rsidP="00C459EF">
      <w:pPr>
        <w:pStyle w:val="a8"/>
        <w:spacing w:line="276" w:lineRule="auto"/>
        <w:jc w:val="center"/>
        <w:rPr>
          <w:rFonts w:ascii="Times New Roman" w:hAnsi="Times New Roman" w:cs="Times New Roman"/>
          <w:b/>
          <w:sz w:val="28"/>
          <w:szCs w:val="28"/>
        </w:rPr>
      </w:pPr>
      <w:r>
        <w:rPr>
          <w:rFonts w:ascii="Times New Roman" w:hAnsi="Times New Roman" w:cs="Times New Roman"/>
          <w:b/>
          <w:sz w:val="28"/>
          <w:szCs w:val="28"/>
        </w:rPr>
        <w:t>ЛЬВІВСЬКОЇ ОБЛАСТІ</w:t>
      </w:r>
    </w:p>
    <w:p w:rsidR="005A6F1E" w:rsidRDefault="005A6F1E" w:rsidP="00C459EF">
      <w:pPr>
        <w:pStyle w:val="a8"/>
        <w:spacing w:line="276" w:lineRule="auto"/>
        <w:jc w:val="center"/>
        <w:rPr>
          <w:rFonts w:ascii="Times New Roman" w:hAnsi="Times New Roman" w:cs="Times New Roman"/>
          <w:b/>
          <w:sz w:val="28"/>
          <w:szCs w:val="28"/>
        </w:rPr>
      </w:pPr>
      <w:r>
        <w:rPr>
          <w:rFonts w:ascii="Times New Roman" w:hAnsi="Times New Roman" w:cs="Times New Roman"/>
          <w:b/>
          <w:sz w:val="28"/>
          <w:szCs w:val="28"/>
        </w:rPr>
        <w:t>БЕРЕГІВСЬКА ГІМНАЗІЯ</w:t>
      </w:r>
    </w:p>
    <w:p w:rsidR="005A6F1E" w:rsidRDefault="005A6F1E" w:rsidP="00C459EF">
      <w:pPr>
        <w:pStyle w:val="a8"/>
        <w:spacing w:line="276" w:lineRule="auto"/>
        <w:jc w:val="center"/>
        <w:rPr>
          <w:rFonts w:ascii="Times New Roman" w:hAnsi="Times New Roman" w:cs="Times New Roman"/>
          <w:b/>
          <w:sz w:val="28"/>
          <w:szCs w:val="28"/>
        </w:rPr>
      </w:pPr>
    </w:p>
    <w:p w:rsidR="005A6F1E" w:rsidRDefault="005A6F1E" w:rsidP="00C459EF">
      <w:pPr>
        <w:pStyle w:val="a8"/>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ПРОТОКОЛ </w:t>
      </w:r>
    </w:p>
    <w:p w:rsidR="005A6F1E" w:rsidRDefault="005A6F1E" w:rsidP="00C459EF">
      <w:pPr>
        <w:pStyle w:val="a8"/>
        <w:spacing w:line="276" w:lineRule="auto"/>
        <w:jc w:val="center"/>
        <w:rPr>
          <w:rFonts w:ascii="Times New Roman" w:hAnsi="Times New Roman" w:cs="Times New Roman"/>
          <w:b/>
          <w:sz w:val="28"/>
          <w:szCs w:val="28"/>
        </w:rPr>
      </w:pPr>
    </w:p>
    <w:p w:rsidR="005A6F1E" w:rsidRDefault="005A6F1E" w:rsidP="00C95B35">
      <w:pPr>
        <w:pStyle w:val="a8"/>
        <w:jc w:val="both"/>
        <w:rPr>
          <w:rFonts w:ascii="Times New Roman" w:hAnsi="Times New Roman" w:cs="Times New Roman"/>
          <w:sz w:val="28"/>
          <w:szCs w:val="28"/>
        </w:rPr>
      </w:pPr>
      <w:r w:rsidRPr="00811901">
        <w:rPr>
          <w:rFonts w:ascii="Times New Roman" w:hAnsi="Times New Roman" w:cs="Times New Roman"/>
          <w:sz w:val="28"/>
          <w:szCs w:val="28"/>
        </w:rPr>
        <w:t xml:space="preserve">від 11.03.2026 року                                                          </w:t>
      </w:r>
      <w:r w:rsidR="00D00CA2">
        <w:rPr>
          <w:rFonts w:ascii="Times New Roman" w:hAnsi="Times New Roman" w:cs="Times New Roman"/>
          <w:sz w:val="28"/>
          <w:szCs w:val="28"/>
        </w:rPr>
        <w:t xml:space="preserve">                              №6</w:t>
      </w:r>
    </w:p>
    <w:p w:rsidR="00C95B35" w:rsidRPr="00811901" w:rsidRDefault="00C95B35" w:rsidP="00C95B35">
      <w:pPr>
        <w:pStyle w:val="a8"/>
        <w:jc w:val="both"/>
        <w:rPr>
          <w:rFonts w:ascii="Times New Roman" w:hAnsi="Times New Roman" w:cs="Times New Roman"/>
          <w:sz w:val="28"/>
          <w:szCs w:val="28"/>
        </w:rPr>
      </w:pPr>
    </w:p>
    <w:p w:rsidR="005A6F1E" w:rsidRPr="00811901" w:rsidRDefault="005A6F1E" w:rsidP="00C95B35">
      <w:pPr>
        <w:pStyle w:val="a8"/>
        <w:spacing w:line="276" w:lineRule="auto"/>
        <w:jc w:val="both"/>
        <w:rPr>
          <w:rFonts w:ascii="Times New Roman" w:hAnsi="Times New Roman" w:cs="Times New Roman"/>
          <w:b/>
          <w:sz w:val="28"/>
          <w:szCs w:val="28"/>
        </w:rPr>
      </w:pPr>
      <w:r w:rsidRPr="00811901">
        <w:rPr>
          <w:rFonts w:ascii="Times New Roman" w:hAnsi="Times New Roman" w:cs="Times New Roman"/>
          <w:b/>
          <w:sz w:val="28"/>
          <w:szCs w:val="28"/>
        </w:rPr>
        <w:t>Засідання педагогічної ради</w:t>
      </w:r>
    </w:p>
    <w:p w:rsidR="005A6F1E" w:rsidRPr="00811901" w:rsidRDefault="005A6F1E"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Присутні – 17</w:t>
      </w:r>
    </w:p>
    <w:p w:rsidR="005A6F1E" w:rsidRPr="00811901" w:rsidRDefault="005A6F1E"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Відсутні –  немає</w:t>
      </w:r>
    </w:p>
    <w:p w:rsidR="005A6F1E" w:rsidRPr="00811901" w:rsidRDefault="005A6F1E"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Голова педради </w:t>
      </w:r>
      <w:proofErr w:type="spellStart"/>
      <w:r w:rsidRPr="00811901">
        <w:rPr>
          <w:rFonts w:ascii="Times New Roman" w:hAnsi="Times New Roman" w:cs="Times New Roman"/>
          <w:sz w:val="28"/>
          <w:szCs w:val="28"/>
        </w:rPr>
        <w:t>–Валерій</w:t>
      </w:r>
      <w:proofErr w:type="spellEnd"/>
      <w:r w:rsidRPr="00811901">
        <w:rPr>
          <w:rFonts w:ascii="Times New Roman" w:hAnsi="Times New Roman" w:cs="Times New Roman"/>
          <w:sz w:val="28"/>
          <w:szCs w:val="28"/>
        </w:rPr>
        <w:t xml:space="preserve"> </w:t>
      </w:r>
      <w:proofErr w:type="spellStart"/>
      <w:r w:rsidRPr="00811901">
        <w:rPr>
          <w:rFonts w:ascii="Times New Roman" w:hAnsi="Times New Roman" w:cs="Times New Roman"/>
          <w:sz w:val="28"/>
          <w:szCs w:val="28"/>
        </w:rPr>
        <w:t>Куцериб</w:t>
      </w:r>
      <w:proofErr w:type="spellEnd"/>
    </w:p>
    <w:p w:rsidR="005A6F1E" w:rsidRPr="00811901" w:rsidRDefault="005A6F1E"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Секретар –  Зоряна </w:t>
      </w:r>
      <w:proofErr w:type="spellStart"/>
      <w:r w:rsidRPr="00811901">
        <w:rPr>
          <w:rFonts w:ascii="Times New Roman" w:hAnsi="Times New Roman" w:cs="Times New Roman"/>
          <w:sz w:val="28"/>
          <w:szCs w:val="28"/>
        </w:rPr>
        <w:t>Андрусевич</w:t>
      </w:r>
      <w:proofErr w:type="spellEnd"/>
    </w:p>
    <w:p w:rsidR="00C95B35" w:rsidRDefault="00C95B35" w:rsidP="00C95B35">
      <w:pPr>
        <w:pStyle w:val="a8"/>
        <w:spacing w:line="276" w:lineRule="auto"/>
        <w:jc w:val="both"/>
        <w:rPr>
          <w:rFonts w:ascii="Times New Roman" w:hAnsi="Times New Roman" w:cs="Times New Roman"/>
          <w:sz w:val="28"/>
          <w:szCs w:val="28"/>
        </w:rPr>
      </w:pPr>
    </w:p>
    <w:p w:rsidR="0000281F" w:rsidRPr="00811901" w:rsidRDefault="0000281F" w:rsidP="00C95B35">
      <w:pPr>
        <w:pStyle w:val="a8"/>
        <w:spacing w:line="276" w:lineRule="auto"/>
        <w:jc w:val="both"/>
        <w:rPr>
          <w:rFonts w:ascii="Times New Roman" w:hAnsi="Times New Roman" w:cs="Times New Roman"/>
          <w:b/>
          <w:sz w:val="28"/>
          <w:szCs w:val="28"/>
        </w:rPr>
      </w:pPr>
      <w:r w:rsidRPr="00811901">
        <w:rPr>
          <w:rFonts w:ascii="Times New Roman" w:hAnsi="Times New Roman" w:cs="Times New Roman"/>
          <w:b/>
          <w:sz w:val="28"/>
          <w:szCs w:val="28"/>
        </w:rPr>
        <w:t>Порядок денний:</w:t>
      </w:r>
    </w:p>
    <w:p w:rsidR="00811901" w:rsidRPr="00811901" w:rsidRDefault="005A6F1E"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1.</w:t>
      </w:r>
      <w:r w:rsidR="0000281F" w:rsidRPr="00811901">
        <w:rPr>
          <w:rFonts w:ascii="Times New Roman" w:hAnsi="Times New Roman" w:cs="Times New Roman"/>
          <w:sz w:val="28"/>
          <w:szCs w:val="28"/>
        </w:rPr>
        <w:t>Про вибір електронних версій оригінал-макетів підручників для</w:t>
      </w:r>
      <w:r w:rsidR="001A6CD9" w:rsidRPr="001A6CD9">
        <w:rPr>
          <w:rFonts w:ascii="Times New Roman" w:hAnsi="Times New Roman" w:cs="Times New Roman"/>
          <w:sz w:val="28"/>
          <w:szCs w:val="28"/>
        </w:rPr>
        <w:t xml:space="preserve"> </w:t>
      </w:r>
      <w:r w:rsidR="001A6CD9" w:rsidRPr="00811901">
        <w:rPr>
          <w:rFonts w:ascii="Times New Roman" w:hAnsi="Times New Roman" w:cs="Times New Roman"/>
          <w:sz w:val="28"/>
          <w:szCs w:val="28"/>
        </w:rPr>
        <w:t xml:space="preserve"> здобувачів </w:t>
      </w:r>
      <w:r w:rsidR="001A6CD9">
        <w:rPr>
          <w:rFonts w:ascii="Times New Roman" w:hAnsi="Times New Roman" w:cs="Times New Roman"/>
          <w:sz w:val="28"/>
          <w:szCs w:val="28"/>
        </w:rPr>
        <w:t xml:space="preserve">освіти </w:t>
      </w:r>
      <w:r w:rsidR="001A6CD9" w:rsidRPr="00811901">
        <w:rPr>
          <w:rFonts w:ascii="Times New Roman" w:hAnsi="Times New Roman" w:cs="Times New Roman"/>
          <w:sz w:val="28"/>
          <w:szCs w:val="28"/>
        </w:rPr>
        <w:t xml:space="preserve"> 4, 9 класів та з окремих </w:t>
      </w:r>
      <w:r w:rsidR="001A6CD9">
        <w:rPr>
          <w:rFonts w:ascii="Times New Roman" w:hAnsi="Times New Roman" w:cs="Times New Roman"/>
          <w:sz w:val="28"/>
          <w:szCs w:val="28"/>
        </w:rPr>
        <w:t xml:space="preserve">навчальних предметів для 6, 7 класів </w:t>
      </w:r>
      <w:r w:rsidR="0000281F" w:rsidRPr="00811901">
        <w:rPr>
          <w:rFonts w:ascii="Times New Roman" w:hAnsi="Times New Roman" w:cs="Times New Roman"/>
          <w:sz w:val="28"/>
          <w:szCs w:val="28"/>
        </w:rPr>
        <w:t>, поданих на конкурсний відбір підручників (крім електронних) на 2026/2027 навчальний рік.</w:t>
      </w:r>
    </w:p>
    <w:p w:rsidR="005A6F1E" w:rsidRPr="00811901" w:rsidRDefault="001A6CD9" w:rsidP="00C95B35">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11901" w:rsidRPr="00811901">
        <w:rPr>
          <w:rFonts w:ascii="Times New Roman" w:hAnsi="Times New Roman" w:cs="Times New Roman"/>
          <w:sz w:val="28"/>
          <w:szCs w:val="28"/>
        </w:rPr>
        <w:t>(</w:t>
      </w:r>
      <w:proofErr w:type="spellStart"/>
      <w:r w:rsidR="00811901" w:rsidRPr="00811901">
        <w:rPr>
          <w:rFonts w:ascii="Times New Roman" w:hAnsi="Times New Roman" w:cs="Times New Roman"/>
          <w:sz w:val="28"/>
          <w:szCs w:val="28"/>
        </w:rPr>
        <w:t>Доп</w:t>
      </w:r>
      <w:proofErr w:type="spellEnd"/>
      <w:r w:rsidR="00811901" w:rsidRPr="00811901">
        <w:rPr>
          <w:rFonts w:ascii="Times New Roman" w:hAnsi="Times New Roman" w:cs="Times New Roman"/>
          <w:sz w:val="28"/>
          <w:szCs w:val="28"/>
        </w:rPr>
        <w:t xml:space="preserve">. </w:t>
      </w:r>
      <w:proofErr w:type="spellStart"/>
      <w:r w:rsidR="00811901" w:rsidRPr="00811901">
        <w:rPr>
          <w:rFonts w:ascii="Times New Roman" w:hAnsi="Times New Roman" w:cs="Times New Roman"/>
          <w:sz w:val="28"/>
          <w:szCs w:val="28"/>
        </w:rPr>
        <w:t>Скабара</w:t>
      </w:r>
      <w:proofErr w:type="spellEnd"/>
      <w:r w:rsidR="00811901" w:rsidRPr="00811901">
        <w:rPr>
          <w:rFonts w:ascii="Times New Roman" w:hAnsi="Times New Roman" w:cs="Times New Roman"/>
          <w:sz w:val="28"/>
          <w:szCs w:val="28"/>
        </w:rPr>
        <w:t xml:space="preserve"> О.В.)</w:t>
      </w:r>
    </w:p>
    <w:p w:rsidR="00811901" w:rsidRPr="00811901" w:rsidRDefault="005A6F1E"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2.Про стан ведення військового  обліку у </w:t>
      </w:r>
      <w:proofErr w:type="spellStart"/>
      <w:r w:rsidRPr="00811901">
        <w:rPr>
          <w:rFonts w:ascii="Times New Roman" w:hAnsi="Times New Roman" w:cs="Times New Roman"/>
          <w:sz w:val="28"/>
          <w:szCs w:val="28"/>
        </w:rPr>
        <w:t>Берегівській</w:t>
      </w:r>
      <w:proofErr w:type="spellEnd"/>
      <w:r w:rsidRPr="00811901">
        <w:rPr>
          <w:rFonts w:ascii="Times New Roman" w:hAnsi="Times New Roman" w:cs="Times New Roman"/>
          <w:sz w:val="28"/>
          <w:szCs w:val="28"/>
        </w:rPr>
        <w:t xml:space="preserve"> гімназії.</w:t>
      </w:r>
    </w:p>
    <w:p w:rsidR="0000281F" w:rsidRPr="00811901" w:rsidRDefault="001A6CD9" w:rsidP="00C95B35">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11901" w:rsidRPr="00811901">
        <w:rPr>
          <w:rFonts w:ascii="Times New Roman" w:hAnsi="Times New Roman" w:cs="Times New Roman"/>
          <w:sz w:val="28"/>
          <w:szCs w:val="28"/>
        </w:rPr>
        <w:t>(</w:t>
      </w:r>
      <w:proofErr w:type="spellStart"/>
      <w:r w:rsidR="00811901" w:rsidRPr="00811901">
        <w:rPr>
          <w:rFonts w:ascii="Times New Roman" w:hAnsi="Times New Roman" w:cs="Times New Roman"/>
          <w:sz w:val="28"/>
          <w:szCs w:val="28"/>
        </w:rPr>
        <w:t>Доп</w:t>
      </w:r>
      <w:proofErr w:type="spellEnd"/>
      <w:r w:rsidR="00811901" w:rsidRPr="00811901">
        <w:rPr>
          <w:rFonts w:ascii="Times New Roman" w:hAnsi="Times New Roman" w:cs="Times New Roman"/>
          <w:sz w:val="28"/>
          <w:szCs w:val="28"/>
        </w:rPr>
        <w:t xml:space="preserve">. </w:t>
      </w:r>
      <w:proofErr w:type="spellStart"/>
      <w:r w:rsidR="00811901" w:rsidRPr="00811901">
        <w:rPr>
          <w:rFonts w:ascii="Times New Roman" w:hAnsi="Times New Roman" w:cs="Times New Roman"/>
          <w:sz w:val="28"/>
          <w:szCs w:val="28"/>
        </w:rPr>
        <w:t>Куцериб</w:t>
      </w:r>
      <w:proofErr w:type="spellEnd"/>
      <w:r w:rsidR="00811901" w:rsidRPr="00811901">
        <w:rPr>
          <w:rFonts w:ascii="Times New Roman" w:hAnsi="Times New Roman" w:cs="Times New Roman"/>
          <w:sz w:val="28"/>
          <w:szCs w:val="28"/>
        </w:rPr>
        <w:t xml:space="preserve"> В.В.)</w:t>
      </w:r>
    </w:p>
    <w:p w:rsidR="00C459EF" w:rsidRPr="00811901" w:rsidRDefault="00C459EF" w:rsidP="00C95B35">
      <w:pPr>
        <w:pStyle w:val="a8"/>
        <w:spacing w:line="276" w:lineRule="auto"/>
        <w:jc w:val="both"/>
        <w:rPr>
          <w:rFonts w:ascii="Times New Roman" w:hAnsi="Times New Roman" w:cs="Times New Roman"/>
          <w:sz w:val="28"/>
          <w:szCs w:val="28"/>
        </w:rPr>
      </w:pPr>
    </w:p>
    <w:p w:rsidR="0000281F" w:rsidRPr="00811901" w:rsidRDefault="00C459EF" w:rsidP="00C95B35">
      <w:pPr>
        <w:pStyle w:val="a8"/>
        <w:spacing w:line="276" w:lineRule="auto"/>
        <w:jc w:val="both"/>
        <w:rPr>
          <w:rFonts w:ascii="Times New Roman" w:hAnsi="Times New Roman" w:cs="Times New Roman"/>
          <w:b/>
          <w:sz w:val="28"/>
          <w:szCs w:val="28"/>
        </w:rPr>
      </w:pPr>
      <w:r w:rsidRPr="00811901">
        <w:rPr>
          <w:rFonts w:ascii="Times New Roman" w:hAnsi="Times New Roman" w:cs="Times New Roman"/>
          <w:b/>
          <w:sz w:val="28"/>
          <w:szCs w:val="28"/>
        </w:rPr>
        <w:t>1.</w:t>
      </w:r>
      <w:r w:rsidR="0000281F" w:rsidRPr="00811901">
        <w:rPr>
          <w:rFonts w:ascii="Times New Roman" w:hAnsi="Times New Roman" w:cs="Times New Roman"/>
          <w:b/>
          <w:sz w:val="28"/>
          <w:szCs w:val="28"/>
        </w:rPr>
        <w:t>СЛУХАЛИ:</w:t>
      </w:r>
    </w:p>
    <w:p w:rsidR="00811901" w:rsidRPr="00811901" w:rsidRDefault="005A6F1E"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  </w:t>
      </w:r>
      <w:proofErr w:type="spellStart"/>
      <w:r w:rsidR="00811901" w:rsidRPr="00811901">
        <w:rPr>
          <w:rFonts w:ascii="Times New Roman" w:hAnsi="Times New Roman" w:cs="Times New Roman"/>
          <w:b/>
          <w:bCs/>
          <w:sz w:val="28"/>
          <w:szCs w:val="28"/>
        </w:rPr>
        <w:t>Скабару</w:t>
      </w:r>
      <w:proofErr w:type="spellEnd"/>
      <w:r w:rsidR="00811901" w:rsidRPr="00811901">
        <w:rPr>
          <w:rFonts w:ascii="Times New Roman" w:hAnsi="Times New Roman" w:cs="Times New Roman"/>
          <w:b/>
          <w:bCs/>
          <w:sz w:val="28"/>
          <w:szCs w:val="28"/>
        </w:rPr>
        <w:t xml:space="preserve"> О.В., заступника директора з навчально-виховної роботи</w:t>
      </w:r>
      <w:r w:rsidR="00811901" w:rsidRPr="00811901">
        <w:rPr>
          <w:rFonts w:ascii="Times New Roman" w:hAnsi="Times New Roman" w:cs="Times New Roman"/>
          <w:sz w:val="28"/>
          <w:szCs w:val="28"/>
        </w:rPr>
        <w:t>, яка повідомила, що конкурсний відбір підручників (крім електронних) для здобувачів повної загальної середньої освіти та педагогічних працівників у 2025</w:t>
      </w:r>
      <w:r w:rsidR="001A6CD9" w:rsidRPr="001A6CD9">
        <w:rPr>
          <w:rFonts w:ascii="Times New Roman" w:hAnsi="Times New Roman" w:cs="Times New Roman"/>
          <w:sz w:val="28"/>
          <w:szCs w:val="28"/>
        </w:rPr>
        <w:t>/</w:t>
      </w:r>
      <w:r w:rsidR="00811901" w:rsidRPr="00811901">
        <w:rPr>
          <w:rFonts w:ascii="Times New Roman" w:hAnsi="Times New Roman" w:cs="Times New Roman"/>
          <w:sz w:val="28"/>
          <w:szCs w:val="28"/>
        </w:rPr>
        <w:t>2026 році для 4, 9 класів та з окремих навчальних предметів для 6, 7, (далі – Конкурс) проводиться з метою забезпечення закладів загальної середньої освіти новим поколінням підручників для Нової української школи з навчальних предметів та інтегрованих курсів згідно з переліками, затвердженими наказами Міністерства освіти і науки України: </w:t>
      </w:r>
    </w:p>
    <w:p w:rsidR="00811901" w:rsidRPr="00811901" w:rsidRDefault="00811901"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w:t>
      </w:r>
      <w:r w:rsidRPr="00811901">
        <w:rPr>
          <w:rStyle w:val="apple-tab-span"/>
          <w:rFonts w:ascii="Times New Roman" w:hAnsi="Times New Roman" w:cs="Times New Roman"/>
          <w:color w:val="000000"/>
          <w:sz w:val="28"/>
          <w:szCs w:val="28"/>
        </w:rPr>
        <w:tab/>
      </w:r>
      <w:r w:rsidRPr="00811901">
        <w:rPr>
          <w:rFonts w:ascii="Times New Roman" w:hAnsi="Times New Roman" w:cs="Times New Roman"/>
          <w:sz w:val="28"/>
          <w:szCs w:val="28"/>
        </w:rPr>
        <w:t>від 18 лютого 2026 року № 302 «Про внесення змін до наказу Міністерства освіти і науки України від 29.09.2025 № 1296»; </w:t>
      </w:r>
    </w:p>
    <w:p w:rsidR="00811901" w:rsidRPr="00811901" w:rsidRDefault="00811901"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w:t>
      </w:r>
      <w:r w:rsidRPr="00811901">
        <w:rPr>
          <w:rStyle w:val="apple-tab-span"/>
          <w:rFonts w:ascii="Times New Roman" w:hAnsi="Times New Roman" w:cs="Times New Roman"/>
          <w:color w:val="000000"/>
          <w:sz w:val="28"/>
          <w:szCs w:val="28"/>
        </w:rPr>
        <w:tab/>
      </w:r>
      <w:r w:rsidRPr="00811901">
        <w:rPr>
          <w:rFonts w:ascii="Times New Roman" w:hAnsi="Times New Roman" w:cs="Times New Roman"/>
          <w:sz w:val="28"/>
          <w:szCs w:val="28"/>
        </w:rPr>
        <w:t>від 18 лютого 2026 року № 300 «Про внесення змін до наказу Міністерства освіти і науки України від 30.09.2025 № 1300»; </w:t>
      </w:r>
    </w:p>
    <w:p w:rsidR="00811901" w:rsidRPr="00811901" w:rsidRDefault="00811901"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w:t>
      </w:r>
      <w:r w:rsidRPr="00811901">
        <w:rPr>
          <w:rStyle w:val="apple-tab-span"/>
          <w:rFonts w:ascii="Times New Roman" w:hAnsi="Times New Roman" w:cs="Times New Roman"/>
          <w:color w:val="000000"/>
          <w:sz w:val="28"/>
          <w:szCs w:val="28"/>
        </w:rPr>
        <w:tab/>
      </w:r>
      <w:r w:rsidRPr="00811901">
        <w:rPr>
          <w:rFonts w:ascii="Times New Roman" w:hAnsi="Times New Roman" w:cs="Times New Roman"/>
          <w:sz w:val="28"/>
          <w:szCs w:val="28"/>
        </w:rPr>
        <w:t>від 18 лютого 2026 року № 301 «Про внесення змін до наказу Міністерства освіти і науки України від 29.09.2025 № 1295».</w:t>
      </w:r>
    </w:p>
    <w:p w:rsidR="00811901" w:rsidRPr="00811901" w:rsidRDefault="00811901"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lastRenderedPageBreak/>
        <w:t>З 02 березня по 13 березня 2026 року педагогічні працівники опорного закладу мали змогу ознайомитися з електронними версіями оригінал-макетів підручників, яким надано гриф МОН, на офіційному сайті державної установи «Український інститут розвитку освіти» та здійснили вибір підручників шляхом формування рейтингу з однієї назви підручника.</w:t>
      </w:r>
    </w:p>
    <w:p w:rsidR="00811901" w:rsidRPr="00811901" w:rsidRDefault="00811901"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Зауважила, що кількість примірників кожного з підручників має відповідати реальному вибору закладу освіти. Будь-яка зміна вибору закладу освіти не допускається. Кожен педагогічний працівник має право повідомити про вплив або бажання третіх осіб вплинути на його волевиявлення щодо вибору підручників або про факт зміни волевиявлення вчителів на телефонну гарячу лінію (044) 592 94 23 чи письмово на поштову (вул. Митрополита Василя </w:t>
      </w:r>
      <w:proofErr w:type="spellStart"/>
      <w:r w:rsidRPr="00811901">
        <w:rPr>
          <w:rFonts w:ascii="Times New Roman" w:hAnsi="Times New Roman" w:cs="Times New Roman"/>
          <w:sz w:val="28"/>
          <w:szCs w:val="28"/>
        </w:rPr>
        <w:t>Липківського</w:t>
      </w:r>
      <w:proofErr w:type="spellEnd"/>
      <w:r w:rsidRPr="00811901">
        <w:rPr>
          <w:rFonts w:ascii="Times New Roman" w:hAnsi="Times New Roman" w:cs="Times New Roman"/>
          <w:sz w:val="28"/>
          <w:szCs w:val="28"/>
        </w:rPr>
        <w:t>, 36, м. Київ, 03035) або електронну адресу УІРО (</w:t>
      </w:r>
      <w:hyperlink r:id="rId5" w:history="1">
        <w:r w:rsidRPr="00811901">
          <w:rPr>
            <w:rStyle w:val="aa"/>
            <w:rFonts w:ascii="Times New Roman" w:hAnsi="Times New Roman" w:cs="Times New Roman"/>
            <w:sz w:val="28"/>
            <w:szCs w:val="28"/>
          </w:rPr>
          <w:t>info@uied.org.ua</w:t>
        </w:r>
      </w:hyperlink>
      <w:r w:rsidRPr="00811901">
        <w:rPr>
          <w:rFonts w:ascii="Times New Roman" w:hAnsi="Times New Roman" w:cs="Times New Roman"/>
          <w:sz w:val="28"/>
          <w:szCs w:val="28"/>
        </w:rPr>
        <w:t>). </w:t>
      </w:r>
    </w:p>
    <w:p w:rsidR="00811901" w:rsidRPr="00811901" w:rsidRDefault="00811901" w:rsidP="00C95B35">
      <w:pPr>
        <w:pStyle w:val="a8"/>
        <w:spacing w:line="276" w:lineRule="auto"/>
        <w:jc w:val="both"/>
        <w:rPr>
          <w:rFonts w:ascii="Times New Roman" w:hAnsi="Times New Roman" w:cs="Times New Roman"/>
          <w:sz w:val="28"/>
          <w:szCs w:val="28"/>
        </w:rPr>
      </w:pPr>
    </w:p>
    <w:p w:rsidR="00811901" w:rsidRPr="00811901" w:rsidRDefault="00811901"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b/>
          <w:bCs/>
          <w:smallCaps/>
          <w:sz w:val="28"/>
          <w:szCs w:val="28"/>
        </w:rPr>
        <w:t>ВИСТУПИЛИ:</w:t>
      </w:r>
      <w:r w:rsidRPr="00811901">
        <w:rPr>
          <w:rFonts w:ascii="Times New Roman" w:hAnsi="Times New Roman" w:cs="Times New Roman"/>
          <w:smallCaps/>
          <w:sz w:val="28"/>
          <w:szCs w:val="28"/>
        </w:rPr>
        <w:t> </w:t>
      </w:r>
    </w:p>
    <w:p w:rsidR="0000281F" w:rsidRDefault="005A6F1E"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  </w:t>
      </w:r>
      <w:r w:rsidR="00C95B35">
        <w:rPr>
          <w:rFonts w:ascii="Times New Roman" w:hAnsi="Times New Roman" w:cs="Times New Roman"/>
          <w:sz w:val="28"/>
          <w:szCs w:val="28"/>
        </w:rPr>
        <w:t>Педагогічні працівники</w:t>
      </w:r>
      <w:r w:rsidR="0000281F" w:rsidRPr="00811901">
        <w:rPr>
          <w:rFonts w:ascii="Times New Roman" w:hAnsi="Times New Roman" w:cs="Times New Roman"/>
          <w:sz w:val="28"/>
          <w:szCs w:val="28"/>
        </w:rPr>
        <w:t xml:space="preserve">: </w:t>
      </w:r>
      <w:r w:rsidR="00C95B35">
        <w:rPr>
          <w:rFonts w:ascii="Times New Roman" w:hAnsi="Times New Roman" w:cs="Times New Roman"/>
          <w:sz w:val="28"/>
          <w:szCs w:val="28"/>
        </w:rPr>
        <w:t>Криса</w:t>
      </w:r>
      <w:r w:rsidRPr="00811901">
        <w:rPr>
          <w:rFonts w:ascii="Times New Roman" w:hAnsi="Times New Roman" w:cs="Times New Roman"/>
          <w:sz w:val="28"/>
          <w:szCs w:val="28"/>
        </w:rPr>
        <w:t xml:space="preserve"> І.С., </w:t>
      </w:r>
      <w:proofErr w:type="spellStart"/>
      <w:r w:rsidRPr="00811901">
        <w:rPr>
          <w:rFonts w:ascii="Times New Roman" w:hAnsi="Times New Roman" w:cs="Times New Roman"/>
          <w:sz w:val="28"/>
          <w:szCs w:val="28"/>
        </w:rPr>
        <w:t>Піх</w:t>
      </w:r>
      <w:proofErr w:type="spellEnd"/>
      <w:r w:rsidRPr="00811901">
        <w:rPr>
          <w:rFonts w:ascii="Times New Roman" w:hAnsi="Times New Roman" w:cs="Times New Roman"/>
          <w:sz w:val="28"/>
          <w:szCs w:val="28"/>
        </w:rPr>
        <w:t xml:space="preserve"> О.Я.</w:t>
      </w:r>
      <w:r w:rsidR="0000281F" w:rsidRPr="00811901">
        <w:rPr>
          <w:rFonts w:ascii="Times New Roman" w:hAnsi="Times New Roman" w:cs="Times New Roman"/>
          <w:sz w:val="28"/>
          <w:szCs w:val="28"/>
        </w:rPr>
        <w:t xml:space="preserve">, </w:t>
      </w:r>
      <w:r w:rsidR="00C95B35">
        <w:rPr>
          <w:rFonts w:ascii="Times New Roman" w:hAnsi="Times New Roman" w:cs="Times New Roman"/>
          <w:sz w:val="28"/>
          <w:szCs w:val="28"/>
        </w:rPr>
        <w:t xml:space="preserve"> </w:t>
      </w:r>
      <w:proofErr w:type="spellStart"/>
      <w:r w:rsidR="00C95B35">
        <w:rPr>
          <w:rFonts w:ascii="Times New Roman" w:hAnsi="Times New Roman" w:cs="Times New Roman"/>
          <w:sz w:val="28"/>
          <w:szCs w:val="28"/>
        </w:rPr>
        <w:t>Ящишин</w:t>
      </w:r>
      <w:proofErr w:type="spellEnd"/>
      <w:r w:rsidR="00C95B35">
        <w:rPr>
          <w:rFonts w:ascii="Times New Roman" w:hAnsi="Times New Roman" w:cs="Times New Roman"/>
          <w:sz w:val="28"/>
          <w:szCs w:val="28"/>
        </w:rPr>
        <w:t xml:space="preserve"> Р.І., </w:t>
      </w:r>
      <w:proofErr w:type="spellStart"/>
      <w:r w:rsidR="00C95B35">
        <w:rPr>
          <w:rFonts w:ascii="Times New Roman" w:hAnsi="Times New Roman" w:cs="Times New Roman"/>
          <w:sz w:val="28"/>
          <w:szCs w:val="28"/>
        </w:rPr>
        <w:t>НовіцькаМ.І</w:t>
      </w:r>
      <w:proofErr w:type="spellEnd"/>
      <w:r w:rsidR="00C95B35">
        <w:rPr>
          <w:rFonts w:ascii="Times New Roman" w:hAnsi="Times New Roman" w:cs="Times New Roman"/>
          <w:sz w:val="28"/>
          <w:szCs w:val="28"/>
        </w:rPr>
        <w:t xml:space="preserve">., </w:t>
      </w:r>
      <w:proofErr w:type="spellStart"/>
      <w:r w:rsidR="00C95B35">
        <w:rPr>
          <w:rFonts w:ascii="Times New Roman" w:hAnsi="Times New Roman" w:cs="Times New Roman"/>
          <w:sz w:val="28"/>
          <w:szCs w:val="28"/>
        </w:rPr>
        <w:t>Пенхерська</w:t>
      </w:r>
      <w:proofErr w:type="spellEnd"/>
      <w:r w:rsidRPr="00811901">
        <w:rPr>
          <w:rFonts w:ascii="Times New Roman" w:hAnsi="Times New Roman" w:cs="Times New Roman"/>
          <w:sz w:val="28"/>
          <w:szCs w:val="28"/>
        </w:rPr>
        <w:t xml:space="preserve"> Ю.І., Козак А.Р.,</w:t>
      </w:r>
      <w:r w:rsidR="00C459EF" w:rsidRPr="00811901">
        <w:rPr>
          <w:rFonts w:ascii="Times New Roman" w:hAnsi="Times New Roman" w:cs="Times New Roman"/>
          <w:sz w:val="28"/>
          <w:szCs w:val="28"/>
        </w:rPr>
        <w:t xml:space="preserve"> </w:t>
      </w:r>
      <w:r w:rsidR="0000281F" w:rsidRPr="00811901">
        <w:rPr>
          <w:rFonts w:ascii="Times New Roman" w:hAnsi="Times New Roman" w:cs="Times New Roman"/>
          <w:sz w:val="28"/>
          <w:szCs w:val="28"/>
        </w:rPr>
        <w:t>які зазначили, що ознайомлені з Порядком забезпечення підручниками та посібниками здобувачів повної загальної середньої освіти і педагогічних працівників. Педагогічні працівники повідомили, що «треті особи» не впливали на їх волевиявлення щодо вибору підручників.</w:t>
      </w:r>
    </w:p>
    <w:p w:rsidR="006D3EF5" w:rsidRPr="006D3EF5" w:rsidRDefault="006D3EF5" w:rsidP="006D3EF5">
      <w:pPr>
        <w:numPr>
          <w:ilvl w:val="0"/>
          <w:numId w:val="7"/>
        </w:numPr>
        <w:spacing w:after="0" w:line="240" w:lineRule="auto"/>
        <w:ind w:left="284"/>
        <w:jc w:val="both"/>
        <w:textAlignment w:val="baseline"/>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b/>
          <w:bCs/>
          <w:color w:val="000000"/>
          <w:sz w:val="28"/>
          <w:szCs w:val="28"/>
          <w:lang w:val="uk-UA" w:eastAsia="uk-UA"/>
        </w:rPr>
        <w:t>Іванна Криса, в</w:t>
      </w:r>
      <w:r w:rsidRPr="006D3EF5">
        <w:rPr>
          <w:rFonts w:ascii="Times New Roman" w:eastAsia="Times New Roman" w:hAnsi="Times New Roman" w:cs="Times New Roman"/>
          <w:b/>
          <w:bCs/>
          <w:color w:val="000000"/>
          <w:sz w:val="28"/>
          <w:szCs w:val="28"/>
          <w:lang w:val="uk-UA" w:eastAsia="uk-UA"/>
        </w:rPr>
        <w:t>читель початкових класів,</w:t>
      </w:r>
      <w:r w:rsidRPr="006D3EF5">
        <w:rPr>
          <w:rFonts w:ascii="Times New Roman" w:eastAsia="Times New Roman" w:hAnsi="Times New Roman" w:cs="Times New Roman"/>
          <w:color w:val="000000"/>
          <w:sz w:val="28"/>
          <w:szCs w:val="28"/>
          <w:lang w:val="uk-UA" w:eastAsia="uk-UA"/>
        </w:rPr>
        <w:t xml:space="preserve"> ознайомила присутніх із списком обраних електронних версій оригінал-макетів підручників для 4 класів ЗЗСО. </w:t>
      </w:r>
    </w:p>
    <w:p w:rsidR="006D3EF5" w:rsidRPr="006D3EF5" w:rsidRDefault="006D3EF5" w:rsidP="006D3EF5">
      <w:pPr>
        <w:numPr>
          <w:ilvl w:val="0"/>
          <w:numId w:val="7"/>
        </w:numPr>
        <w:spacing w:after="0" w:line="240" w:lineRule="auto"/>
        <w:ind w:left="284"/>
        <w:jc w:val="both"/>
        <w:textAlignment w:val="baseline"/>
        <w:rPr>
          <w:rFonts w:ascii="Times New Roman" w:eastAsia="Times New Roman" w:hAnsi="Times New Roman" w:cs="Times New Roman"/>
          <w:color w:val="000000"/>
          <w:sz w:val="28"/>
          <w:szCs w:val="28"/>
          <w:lang w:val="uk-UA" w:eastAsia="uk-UA"/>
        </w:rPr>
      </w:pPr>
      <w:r w:rsidRPr="006D3EF5">
        <w:rPr>
          <w:rFonts w:ascii="Times New Roman" w:eastAsia="Times New Roman" w:hAnsi="Times New Roman" w:cs="Times New Roman"/>
          <w:b/>
          <w:bCs/>
          <w:color w:val="000000"/>
          <w:sz w:val="28"/>
          <w:szCs w:val="28"/>
          <w:lang w:val="uk-UA" w:eastAsia="uk-UA"/>
        </w:rPr>
        <w:t xml:space="preserve">Андрій Козак, вчитель історії, </w:t>
      </w:r>
      <w:r w:rsidRPr="006D3EF5">
        <w:rPr>
          <w:rFonts w:ascii="Times New Roman" w:eastAsia="Times New Roman" w:hAnsi="Times New Roman" w:cs="Times New Roman"/>
          <w:color w:val="000000"/>
          <w:sz w:val="28"/>
          <w:szCs w:val="28"/>
          <w:lang w:val="uk-UA" w:eastAsia="uk-UA"/>
        </w:rPr>
        <w:t>ознайомив з вибором підручника «Громадянська освіта» для 6</w:t>
      </w:r>
      <w:r w:rsidR="001A6CD9">
        <w:rPr>
          <w:rFonts w:ascii="Times New Roman" w:eastAsia="Times New Roman" w:hAnsi="Times New Roman" w:cs="Times New Roman"/>
          <w:color w:val="000000"/>
          <w:sz w:val="28"/>
          <w:szCs w:val="28"/>
          <w:lang w:val="uk-UA" w:eastAsia="uk-UA"/>
        </w:rPr>
        <w:t xml:space="preserve"> </w:t>
      </w:r>
      <w:r w:rsidRPr="006D3EF5">
        <w:rPr>
          <w:rFonts w:ascii="Times New Roman" w:eastAsia="Times New Roman" w:hAnsi="Times New Roman" w:cs="Times New Roman"/>
          <w:color w:val="000000"/>
          <w:sz w:val="28"/>
          <w:szCs w:val="28"/>
          <w:lang w:val="uk-UA" w:eastAsia="uk-UA"/>
        </w:rPr>
        <w:t>і  7 класів.</w:t>
      </w:r>
    </w:p>
    <w:p w:rsidR="006D3EF5" w:rsidRPr="006D3EF5" w:rsidRDefault="006D3EF5" w:rsidP="006D3EF5">
      <w:pPr>
        <w:numPr>
          <w:ilvl w:val="0"/>
          <w:numId w:val="7"/>
        </w:numPr>
        <w:spacing w:after="0" w:line="240" w:lineRule="auto"/>
        <w:ind w:left="284"/>
        <w:jc w:val="both"/>
        <w:textAlignment w:val="baseline"/>
        <w:rPr>
          <w:rFonts w:ascii="Times New Roman" w:eastAsia="Times New Roman" w:hAnsi="Times New Roman" w:cs="Times New Roman"/>
          <w:color w:val="000000"/>
          <w:sz w:val="28"/>
          <w:szCs w:val="28"/>
          <w:lang w:val="uk-UA" w:eastAsia="uk-UA"/>
        </w:rPr>
      </w:pPr>
      <w:r w:rsidRPr="006D3EF5">
        <w:rPr>
          <w:rFonts w:ascii="Times New Roman" w:eastAsia="Times New Roman" w:hAnsi="Times New Roman" w:cs="Times New Roman"/>
          <w:b/>
          <w:bCs/>
          <w:color w:val="000000"/>
          <w:sz w:val="28"/>
          <w:szCs w:val="28"/>
          <w:lang w:val="uk-UA" w:eastAsia="uk-UA"/>
        </w:rPr>
        <w:t xml:space="preserve">Оксана </w:t>
      </w:r>
      <w:proofErr w:type="spellStart"/>
      <w:r w:rsidRPr="006D3EF5">
        <w:rPr>
          <w:rFonts w:ascii="Times New Roman" w:eastAsia="Times New Roman" w:hAnsi="Times New Roman" w:cs="Times New Roman"/>
          <w:b/>
          <w:bCs/>
          <w:color w:val="000000"/>
          <w:sz w:val="28"/>
          <w:szCs w:val="28"/>
          <w:lang w:val="uk-UA" w:eastAsia="uk-UA"/>
        </w:rPr>
        <w:t>Скабара</w:t>
      </w:r>
      <w:proofErr w:type="spellEnd"/>
      <w:r w:rsidRPr="006D3EF5">
        <w:rPr>
          <w:rFonts w:ascii="Times New Roman" w:eastAsia="Times New Roman" w:hAnsi="Times New Roman" w:cs="Times New Roman"/>
          <w:b/>
          <w:bCs/>
          <w:color w:val="000000"/>
          <w:sz w:val="28"/>
          <w:szCs w:val="28"/>
          <w:lang w:val="uk-UA" w:eastAsia="uk-UA"/>
        </w:rPr>
        <w:t xml:space="preserve"> </w:t>
      </w:r>
      <w:r w:rsidRPr="006D3EF5">
        <w:rPr>
          <w:rFonts w:ascii="Times New Roman" w:eastAsia="Times New Roman" w:hAnsi="Times New Roman" w:cs="Times New Roman"/>
          <w:color w:val="000000"/>
          <w:sz w:val="28"/>
          <w:szCs w:val="28"/>
          <w:lang w:val="uk-UA" w:eastAsia="uk-UA"/>
        </w:rPr>
        <w:t>повідомила, що вчителі, які працюватимуть у 9-их класах у 2026</w:t>
      </w:r>
      <w:r w:rsidRPr="006D3EF5">
        <w:rPr>
          <w:rFonts w:ascii="Times New Roman" w:eastAsia="Times New Roman" w:hAnsi="Times New Roman" w:cs="Times New Roman"/>
          <w:color w:val="000000"/>
          <w:sz w:val="28"/>
          <w:szCs w:val="28"/>
          <w:lang w:eastAsia="uk-UA"/>
        </w:rPr>
        <w:t>/</w:t>
      </w:r>
      <w:r w:rsidRPr="006D3EF5">
        <w:rPr>
          <w:rFonts w:ascii="Times New Roman" w:eastAsia="Times New Roman" w:hAnsi="Times New Roman" w:cs="Times New Roman"/>
          <w:color w:val="000000"/>
          <w:sz w:val="28"/>
          <w:szCs w:val="28"/>
          <w:lang w:val="uk-UA" w:eastAsia="uk-UA"/>
        </w:rPr>
        <w:t>2027 навчальному році,</w:t>
      </w:r>
      <w:r w:rsidRPr="006D3EF5">
        <w:rPr>
          <w:rFonts w:ascii="Times New Roman" w:eastAsia="Times New Roman" w:hAnsi="Times New Roman" w:cs="Times New Roman"/>
          <w:b/>
          <w:bCs/>
          <w:color w:val="000000"/>
          <w:sz w:val="28"/>
          <w:szCs w:val="28"/>
          <w:lang w:val="uk-UA" w:eastAsia="uk-UA"/>
        </w:rPr>
        <w:t xml:space="preserve"> </w:t>
      </w:r>
      <w:r w:rsidRPr="006D3EF5">
        <w:rPr>
          <w:rFonts w:ascii="Times New Roman" w:eastAsia="Times New Roman" w:hAnsi="Times New Roman" w:cs="Times New Roman"/>
          <w:color w:val="000000"/>
          <w:sz w:val="28"/>
          <w:szCs w:val="28"/>
          <w:lang w:val="uk-UA" w:eastAsia="uk-UA"/>
        </w:rPr>
        <w:t>здійснили вибір підручників. Ознайомила присутніх із списком обраних електронних версій оригінал-макетів підручників для 9-их класів ЗЗСО.</w:t>
      </w:r>
    </w:p>
    <w:p w:rsidR="00C459EF" w:rsidRPr="00811901" w:rsidRDefault="00C459EF" w:rsidP="00C95B35">
      <w:pPr>
        <w:pStyle w:val="a8"/>
        <w:spacing w:line="276" w:lineRule="auto"/>
        <w:jc w:val="both"/>
        <w:rPr>
          <w:rFonts w:ascii="Times New Roman" w:hAnsi="Times New Roman" w:cs="Times New Roman"/>
          <w:sz w:val="28"/>
          <w:szCs w:val="28"/>
        </w:rPr>
      </w:pPr>
    </w:p>
    <w:p w:rsidR="0000281F" w:rsidRPr="00811901" w:rsidRDefault="0000281F" w:rsidP="00C95B35">
      <w:pPr>
        <w:pStyle w:val="a8"/>
        <w:spacing w:line="276" w:lineRule="auto"/>
        <w:jc w:val="both"/>
        <w:rPr>
          <w:rFonts w:ascii="Times New Roman" w:hAnsi="Times New Roman" w:cs="Times New Roman"/>
          <w:b/>
          <w:sz w:val="28"/>
          <w:szCs w:val="28"/>
        </w:rPr>
      </w:pPr>
      <w:r w:rsidRPr="00811901">
        <w:rPr>
          <w:rFonts w:ascii="Times New Roman" w:hAnsi="Times New Roman" w:cs="Times New Roman"/>
          <w:b/>
          <w:sz w:val="28"/>
          <w:szCs w:val="28"/>
        </w:rPr>
        <w:t>УХВАЛИЛИ:</w:t>
      </w:r>
    </w:p>
    <w:p w:rsidR="0000281F" w:rsidRPr="00811901" w:rsidRDefault="005A6F1E" w:rsidP="00C95B35">
      <w:pPr>
        <w:pStyle w:val="a8"/>
        <w:spacing w:line="276" w:lineRule="auto"/>
        <w:jc w:val="both"/>
        <w:rPr>
          <w:rFonts w:ascii="Times New Roman" w:hAnsi="Times New Roman" w:cs="Times New Roman"/>
          <w:sz w:val="28"/>
          <w:szCs w:val="28"/>
          <w:lang w:eastAsia="uk-UA"/>
        </w:rPr>
      </w:pPr>
      <w:r w:rsidRPr="00811901">
        <w:rPr>
          <w:rFonts w:ascii="Times New Roman" w:hAnsi="Times New Roman" w:cs="Times New Roman"/>
          <w:sz w:val="28"/>
          <w:szCs w:val="28"/>
        </w:rPr>
        <w:t>1.</w:t>
      </w:r>
      <w:r w:rsidR="0000281F" w:rsidRPr="00811901">
        <w:rPr>
          <w:rFonts w:ascii="Times New Roman" w:hAnsi="Times New Roman" w:cs="Times New Roman"/>
          <w:sz w:val="28"/>
          <w:szCs w:val="28"/>
        </w:rPr>
        <w:t xml:space="preserve">Зробити замовлення </w:t>
      </w:r>
      <w:proofErr w:type="spellStart"/>
      <w:r w:rsidR="0000281F" w:rsidRPr="00811901">
        <w:rPr>
          <w:rFonts w:ascii="Times New Roman" w:hAnsi="Times New Roman" w:cs="Times New Roman"/>
          <w:sz w:val="28"/>
          <w:szCs w:val="28"/>
        </w:rPr>
        <w:t>проєктів</w:t>
      </w:r>
      <w:proofErr w:type="spellEnd"/>
      <w:r w:rsidR="0000281F" w:rsidRPr="00811901">
        <w:rPr>
          <w:rFonts w:ascii="Times New Roman" w:hAnsi="Times New Roman" w:cs="Times New Roman"/>
          <w:sz w:val="28"/>
          <w:szCs w:val="28"/>
        </w:rPr>
        <w:t xml:space="preserve"> підручників за фрагментами електронних </w:t>
      </w:r>
      <w:r w:rsidRPr="00811901">
        <w:rPr>
          <w:rFonts w:ascii="Times New Roman" w:hAnsi="Times New Roman" w:cs="Times New Roman"/>
          <w:sz w:val="28"/>
          <w:szCs w:val="28"/>
        </w:rPr>
        <w:t>версій їх оригінал-макетів для 4, 9 класів та окремих підручників для 6,7</w:t>
      </w:r>
      <w:r w:rsidR="0000281F" w:rsidRPr="00811901">
        <w:rPr>
          <w:rFonts w:ascii="Times New Roman" w:hAnsi="Times New Roman" w:cs="Times New Roman"/>
          <w:sz w:val="28"/>
          <w:szCs w:val="28"/>
        </w:rPr>
        <w:t xml:space="preserve"> класів з кожної назви підручни</w:t>
      </w:r>
      <w:r w:rsidR="00C459EF" w:rsidRPr="00811901">
        <w:rPr>
          <w:rFonts w:ascii="Times New Roman" w:hAnsi="Times New Roman" w:cs="Times New Roman"/>
          <w:sz w:val="28"/>
          <w:szCs w:val="28"/>
        </w:rPr>
        <w:t>ка у порядку пріоритету авторів.</w:t>
      </w:r>
      <w:r w:rsidR="00872124" w:rsidRPr="00811901">
        <w:rPr>
          <w:rFonts w:ascii="Times New Roman" w:hAnsi="Times New Roman" w:cs="Times New Roman"/>
          <w:b/>
          <w:bCs/>
          <w:sz w:val="28"/>
          <w:szCs w:val="28"/>
        </w:rPr>
        <w:t xml:space="preserve"> </w:t>
      </w:r>
    </w:p>
    <w:p w:rsidR="00E6053A" w:rsidRPr="00811901" w:rsidRDefault="005A6F1E"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2.</w:t>
      </w:r>
      <w:r w:rsidR="0000281F" w:rsidRPr="00811901">
        <w:rPr>
          <w:rFonts w:ascii="Times New Roman" w:hAnsi="Times New Roman" w:cs="Times New Roman"/>
          <w:sz w:val="28"/>
          <w:szCs w:val="28"/>
        </w:rPr>
        <w:t xml:space="preserve">Заступнику директора з навчально-виховної роботи </w:t>
      </w:r>
      <w:proofErr w:type="spellStart"/>
      <w:r w:rsidR="00C459EF" w:rsidRPr="00811901">
        <w:rPr>
          <w:rFonts w:ascii="Times New Roman" w:hAnsi="Times New Roman" w:cs="Times New Roman"/>
          <w:sz w:val="28"/>
          <w:szCs w:val="28"/>
        </w:rPr>
        <w:t>Скабарі</w:t>
      </w:r>
      <w:proofErr w:type="spellEnd"/>
      <w:r w:rsidR="00C459EF" w:rsidRPr="00811901">
        <w:rPr>
          <w:rFonts w:ascii="Times New Roman" w:hAnsi="Times New Roman" w:cs="Times New Roman"/>
          <w:sz w:val="28"/>
          <w:szCs w:val="28"/>
        </w:rPr>
        <w:t xml:space="preserve"> О.В.</w:t>
      </w:r>
      <w:r w:rsidR="0000281F" w:rsidRPr="00811901">
        <w:rPr>
          <w:rFonts w:ascii="Times New Roman" w:hAnsi="Times New Roman" w:cs="Times New Roman"/>
          <w:sz w:val="28"/>
          <w:szCs w:val="28"/>
        </w:rPr>
        <w:t xml:space="preserve"> забезпечити контро</w:t>
      </w:r>
      <w:r w:rsidR="00C95B35">
        <w:rPr>
          <w:rFonts w:ascii="Times New Roman" w:hAnsi="Times New Roman" w:cs="Times New Roman"/>
          <w:sz w:val="28"/>
          <w:szCs w:val="28"/>
        </w:rPr>
        <w:t xml:space="preserve">ль якості виконання відбору </w:t>
      </w:r>
      <w:r w:rsidR="0000281F" w:rsidRPr="00811901">
        <w:rPr>
          <w:rFonts w:ascii="Times New Roman" w:hAnsi="Times New Roman" w:cs="Times New Roman"/>
          <w:sz w:val="28"/>
          <w:szCs w:val="28"/>
        </w:rPr>
        <w:t xml:space="preserve">підручників для </w:t>
      </w:r>
      <w:r w:rsidRPr="00811901">
        <w:rPr>
          <w:rFonts w:ascii="Times New Roman" w:hAnsi="Times New Roman" w:cs="Times New Roman"/>
          <w:sz w:val="28"/>
          <w:szCs w:val="28"/>
        </w:rPr>
        <w:t xml:space="preserve">4, </w:t>
      </w:r>
      <w:r w:rsidR="0000281F" w:rsidRPr="00811901">
        <w:rPr>
          <w:rFonts w:ascii="Times New Roman" w:hAnsi="Times New Roman" w:cs="Times New Roman"/>
          <w:sz w:val="28"/>
          <w:szCs w:val="28"/>
        </w:rPr>
        <w:t>9 класів</w:t>
      </w:r>
      <w:r w:rsidRPr="00811901">
        <w:rPr>
          <w:rFonts w:ascii="Times New Roman" w:hAnsi="Times New Roman" w:cs="Times New Roman"/>
          <w:sz w:val="28"/>
          <w:szCs w:val="28"/>
        </w:rPr>
        <w:t xml:space="preserve"> та окремих підручників для 6,7 класів</w:t>
      </w:r>
      <w:r w:rsidR="0000281F" w:rsidRPr="00811901">
        <w:rPr>
          <w:rFonts w:ascii="Times New Roman" w:hAnsi="Times New Roman" w:cs="Times New Roman"/>
          <w:sz w:val="28"/>
          <w:szCs w:val="28"/>
        </w:rPr>
        <w:t xml:space="preserve"> закладів загальної середньої освіти.</w:t>
      </w:r>
    </w:p>
    <w:p w:rsidR="00E6053A" w:rsidRDefault="00E6053A" w:rsidP="00E6053A">
      <w:pPr>
        <w:pStyle w:val="a8"/>
        <w:rPr>
          <w:rFonts w:ascii="Times New Roman" w:hAnsi="Times New Roman" w:cs="Times New Roman"/>
          <w:sz w:val="28"/>
          <w:szCs w:val="28"/>
        </w:rPr>
      </w:pPr>
      <w:r>
        <w:rPr>
          <w:rFonts w:ascii="Times New Roman" w:hAnsi="Times New Roman" w:cs="Times New Roman"/>
          <w:sz w:val="28"/>
          <w:szCs w:val="28"/>
        </w:rPr>
        <w:t>Голосували: «за» – 17  членів педагогічної ради</w:t>
      </w:r>
    </w:p>
    <w:p w:rsidR="00E6053A" w:rsidRDefault="00E6053A" w:rsidP="00E6053A">
      <w:pPr>
        <w:pStyle w:val="a8"/>
        <w:rPr>
          <w:rFonts w:ascii="Times New Roman" w:hAnsi="Times New Roman" w:cs="Times New Roman"/>
          <w:sz w:val="28"/>
          <w:szCs w:val="28"/>
        </w:rPr>
      </w:pPr>
      <w:r>
        <w:rPr>
          <w:rFonts w:ascii="Times New Roman" w:hAnsi="Times New Roman" w:cs="Times New Roman"/>
          <w:sz w:val="28"/>
          <w:szCs w:val="28"/>
        </w:rPr>
        <w:t>                                     «проти» – немає</w:t>
      </w:r>
    </w:p>
    <w:p w:rsidR="00E6053A" w:rsidRDefault="00E6053A" w:rsidP="00E6053A">
      <w:pPr>
        <w:pStyle w:val="a8"/>
        <w:rPr>
          <w:rFonts w:ascii="Times New Roman" w:hAnsi="Times New Roman" w:cs="Times New Roman"/>
          <w:sz w:val="28"/>
          <w:szCs w:val="28"/>
        </w:rPr>
      </w:pPr>
      <w:r>
        <w:rPr>
          <w:rFonts w:ascii="Times New Roman" w:hAnsi="Times New Roman" w:cs="Times New Roman"/>
          <w:sz w:val="28"/>
          <w:szCs w:val="28"/>
        </w:rPr>
        <w:lastRenderedPageBreak/>
        <w:t>                                   «утримались» – немає</w:t>
      </w:r>
    </w:p>
    <w:p w:rsidR="005A6F1E" w:rsidRPr="00811901" w:rsidRDefault="005A6F1E" w:rsidP="00C95B35">
      <w:pPr>
        <w:pStyle w:val="a8"/>
        <w:spacing w:line="276" w:lineRule="auto"/>
        <w:jc w:val="both"/>
        <w:rPr>
          <w:rFonts w:ascii="Times New Roman" w:hAnsi="Times New Roman" w:cs="Times New Roman"/>
          <w:sz w:val="28"/>
          <w:szCs w:val="28"/>
        </w:rPr>
      </w:pPr>
    </w:p>
    <w:p w:rsidR="0000281F" w:rsidRPr="00811901" w:rsidRDefault="005A6F1E" w:rsidP="00C95B35">
      <w:pPr>
        <w:pStyle w:val="a8"/>
        <w:spacing w:line="276" w:lineRule="auto"/>
        <w:jc w:val="both"/>
        <w:rPr>
          <w:rFonts w:ascii="Times New Roman" w:hAnsi="Times New Roman" w:cs="Times New Roman"/>
          <w:b/>
          <w:sz w:val="28"/>
          <w:szCs w:val="28"/>
        </w:rPr>
      </w:pPr>
      <w:r w:rsidRPr="00811901">
        <w:rPr>
          <w:rFonts w:ascii="Times New Roman" w:hAnsi="Times New Roman" w:cs="Times New Roman"/>
          <w:b/>
          <w:sz w:val="28"/>
          <w:szCs w:val="28"/>
        </w:rPr>
        <w:t>2.СЛУХАЛИ:</w:t>
      </w:r>
    </w:p>
    <w:p w:rsidR="00B661CB" w:rsidRPr="00811901" w:rsidRDefault="00C459EF"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    </w:t>
      </w:r>
      <w:proofErr w:type="spellStart"/>
      <w:r w:rsidRPr="00811901">
        <w:rPr>
          <w:rFonts w:ascii="Times New Roman" w:hAnsi="Times New Roman" w:cs="Times New Roman"/>
          <w:sz w:val="28"/>
          <w:szCs w:val="28"/>
        </w:rPr>
        <w:t>Куцериба</w:t>
      </w:r>
      <w:proofErr w:type="spellEnd"/>
      <w:r w:rsidRPr="00811901">
        <w:rPr>
          <w:rFonts w:ascii="Times New Roman" w:hAnsi="Times New Roman" w:cs="Times New Roman"/>
          <w:sz w:val="28"/>
          <w:szCs w:val="28"/>
        </w:rPr>
        <w:t xml:space="preserve"> В.В.,  д</w:t>
      </w:r>
      <w:r w:rsidR="005A6F1E" w:rsidRPr="00811901">
        <w:rPr>
          <w:rFonts w:ascii="Times New Roman" w:hAnsi="Times New Roman" w:cs="Times New Roman"/>
          <w:sz w:val="28"/>
          <w:szCs w:val="28"/>
        </w:rPr>
        <w:t>иректора гімназії</w:t>
      </w:r>
      <w:r w:rsidRPr="00811901">
        <w:rPr>
          <w:rFonts w:ascii="Times New Roman" w:hAnsi="Times New Roman" w:cs="Times New Roman"/>
          <w:sz w:val="28"/>
          <w:szCs w:val="28"/>
        </w:rPr>
        <w:t>,</w:t>
      </w:r>
      <w:r w:rsidR="001A6CD9">
        <w:rPr>
          <w:rFonts w:ascii="Times New Roman" w:hAnsi="Times New Roman" w:cs="Times New Roman"/>
          <w:sz w:val="28"/>
          <w:szCs w:val="28"/>
        </w:rPr>
        <w:t xml:space="preserve"> </w:t>
      </w:r>
      <w:r w:rsidRPr="00811901">
        <w:rPr>
          <w:rFonts w:ascii="Times New Roman" w:hAnsi="Times New Roman" w:cs="Times New Roman"/>
          <w:sz w:val="28"/>
          <w:szCs w:val="28"/>
        </w:rPr>
        <w:t xml:space="preserve">який виступив </w:t>
      </w:r>
      <w:r w:rsidR="005A6F1E" w:rsidRPr="00811901">
        <w:rPr>
          <w:rFonts w:ascii="Times New Roman" w:hAnsi="Times New Roman" w:cs="Times New Roman"/>
          <w:sz w:val="28"/>
          <w:szCs w:val="28"/>
        </w:rPr>
        <w:t xml:space="preserve"> з інформацією</w:t>
      </w:r>
      <w:r w:rsidR="005E1C83" w:rsidRPr="00811901">
        <w:rPr>
          <w:rFonts w:ascii="Times New Roman" w:hAnsi="Times New Roman" w:cs="Times New Roman"/>
          <w:sz w:val="28"/>
          <w:szCs w:val="28"/>
        </w:rPr>
        <w:t xml:space="preserve"> про стан роботи з ведення військового обліку та бронювання військовозобов'язаних у </w:t>
      </w:r>
      <w:r w:rsidR="00477794" w:rsidRPr="00811901">
        <w:rPr>
          <w:rFonts w:ascii="Times New Roman" w:hAnsi="Times New Roman" w:cs="Times New Roman"/>
          <w:sz w:val="28"/>
          <w:szCs w:val="28"/>
        </w:rPr>
        <w:t>2025 році та завдання на 2026</w:t>
      </w:r>
      <w:r w:rsidR="005E1C83" w:rsidRPr="00811901">
        <w:rPr>
          <w:rFonts w:ascii="Times New Roman" w:hAnsi="Times New Roman" w:cs="Times New Roman"/>
          <w:sz w:val="28"/>
          <w:szCs w:val="28"/>
        </w:rPr>
        <w:t xml:space="preserve"> рік</w:t>
      </w:r>
      <w:r w:rsidR="005A6F1E" w:rsidRPr="00811901">
        <w:rPr>
          <w:rFonts w:ascii="Times New Roman" w:hAnsi="Times New Roman" w:cs="Times New Roman"/>
          <w:sz w:val="28"/>
          <w:szCs w:val="28"/>
        </w:rPr>
        <w:t>.</w:t>
      </w:r>
    </w:p>
    <w:p w:rsidR="00CC1632" w:rsidRPr="00811901" w:rsidRDefault="005E1C83"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 </w:t>
      </w:r>
      <w:r w:rsidR="005A6F1E" w:rsidRPr="00811901">
        <w:rPr>
          <w:rFonts w:ascii="Times New Roman" w:hAnsi="Times New Roman" w:cs="Times New Roman"/>
          <w:sz w:val="28"/>
          <w:szCs w:val="28"/>
        </w:rPr>
        <w:t xml:space="preserve"> </w:t>
      </w:r>
      <w:r w:rsidR="00C459EF" w:rsidRPr="00811901">
        <w:rPr>
          <w:rFonts w:ascii="Times New Roman" w:hAnsi="Times New Roman" w:cs="Times New Roman"/>
          <w:sz w:val="28"/>
          <w:szCs w:val="28"/>
        </w:rPr>
        <w:t xml:space="preserve">  </w:t>
      </w:r>
      <w:r w:rsidRPr="00811901">
        <w:rPr>
          <w:rFonts w:ascii="Times New Roman" w:hAnsi="Times New Roman" w:cs="Times New Roman"/>
          <w:sz w:val="28"/>
          <w:szCs w:val="28"/>
        </w:rPr>
        <w:t>Робота з військового обліку та бронювання в</w:t>
      </w:r>
      <w:r w:rsidR="00D81C8E" w:rsidRPr="00811901">
        <w:rPr>
          <w:rFonts w:ascii="Times New Roman" w:hAnsi="Times New Roman" w:cs="Times New Roman"/>
          <w:sz w:val="28"/>
          <w:szCs w:val="28"/>
        </w:rPr>
        <w:t xml:space="preserve">ійськовозобов'язаних </w:t>
      </w:r>
      <w:r w:rsidR="00B661CB" w:rsidRPr="00811901">
        <w:rPr>
          <w:rFonts w:ascii="Times New Roman" w:hAnsi="Times New Roman" w:cs="Times New Roman"/>
          <w:sz w:val="28"/>
          <w:szCs w:val="28"/>
        </w:rPr>
        <w:t xml:space="preserve">у </w:t>
      </w:r>
      <w:proofErr w:type="spellStart"/>
      <w:r w:rsidR="00B661CB" w:rsidRPr="00811901">
        <w:rPr>
          <w:rFonts w:ascii="Times New Roman" w:hAnsi="Times New Roman" w:cs="Times New Roman"/>
          <w:sz w:val="28"/>
          <w:szCs w:val="28"/>
        </w:rPr>
        <w:t>Берегівській</w:t>
      </w:r>
      <w:proofErr w:type="spellEnd"/>
      <w:r w:rsidR="00B661CB" w:rsidRPr="00811901">
        <w:rPr>
          <w:rFonts w:ascii="Times New Roman" w:hAnsi="Times New Roman" w:cs="Times New Roman"/>
          <w:sz w:val="28"/>
          <w:szCs w:val="28"/>
        </w:rPr>
        <w:t xml:space="preserve"> гімназії </w:t>
      </w:r>
      <w:proofErr w:type="spellStart"/>
      <w:r w:rsidR="00B661CB" w:rsidRPr="00811901">
        <w:rPr>
          <w:rFonts w:ascii="Times New Roman" w:hAnsi="Times New Roman" w:cs="Times New Roman"/>
          <w:sz w:val="28"/>
          <w:szCs w:val="28"/>
        </w:rPr>
        <w:t>Мостиської</w:t>
      </w:r>
      <w:proofErr w:type="spellEnd"/>
      <w:r w:rsidR="00B661CB" w:rsidRPr="00811901">
        <w:rPr>
          <w:rFonts w:ascii="Times New Roman" w:hAnsi="Times New Roman" w:cs="Times New Roman"/>
          <w:sz w:val="28"/>
          <w:szCs w:val="28"/>
        </w:rPr>
        <w:t xml:space="preserve"> м</w:t>
      </w:r>
      <w:r w:rsidR="00D81C8E" w:rsidRPr="00811901">
        <w:rPr>
          <w:rFonts w:ascii="Times New Roman" w:hAnsi="Times New Roman" w:cs="Times New Roman"/>
          <w:sz w:val="28"/>
          <w:szCs w:val="28"/>
        </w:rPr>
        <w:t>іської ради Львівської області організована та здійснюєть</w:t>
      </w:r>
      <w:r w:rsidRPr="00811901">
        <w:rPr>
          <w:rFonts w:ascii="Times New Roman" w:hAnsi="Times New Roman" w:cs="Times New Roman"/>
          <w:sz w:val="28"/>
          <w:szCs w:val="28"/>
        </w:rPr>
        <w:t>ся відповідно до вимог законодавства з військового обліку, зокрема Закону України «Про мобілізаційну підготовку і мобілізацію», статей 33, 34, 35 Закону України «Про військовий обов'язок і військову службу» (із змінами), Закону України «Про оборону України», Постанови Кабінету Міністрів України від 30 грудня 2022 №1487 «Про затвердження Порядку організації та ведення військового обліку призовників, військовозобов'язаних та резервістів» (зі змінами від 22.10.2024</w:t>
      </w:r>
      <w:r w:rsidR="00B661CB" w:rsidRPr="00811901">
        <w:rPr>
          <w:rFonts w:ascii="Times New Roman" w:hAnsi="Times New Roman" w:cs="Times New Roman"/>
          <w:sz w:val="28"/>
          <w:szCs w:val="28"/>
        </w:rPr>
        <w:t xml:space="preserve">). Відповідно до наказу по </w:t>
      </w:r>
      <w:proofErr w:type="spellStart"/>
      <w:r w:rsidR="00B661CB" w:rsidRPr="00811901">
        <w:rPr>
          <w:rFonts w:ascii="Times New Roman" w:hAnsi="Times New Roman" w:cs="Times New Roman"/>
          <w:sz w:val="28"/>
          <w:szCs w:val="28"/>
        </w:rPr>
        <w:t>Берегівській</w:t>
      </w:r>
      <w:proofErr w:type="spellEnd"/>
      <w:r w:rsidR="00B661CB" w:rsidRPr="00811901">
        <w:rPr>
          <w:rFonts w:ascii="Times New Roman" w:hAnsi="Times New Roman" w:cs="Times New Roman"/>
          <w:sz w:val="28"/>
          <w:szCs w:val="28"/>
        </w:rPr>
        <w:t xml:space="preserve"> гімназії №3 відповідальним</w:t>
      </w:r>
      <w:r w:rsidRPr="00811901">
        <w:rPr>
          <w:rFonts w:ascii="Times New Roman" w:hAnsi="Times New Roman" w:cs="Times New Roman"/>
          <w:sz w:val="28"/>
          <w:szCs w:val="28"/>
        </w:rPr>
        <w:t xml:space="preserve"> з</w:t>
      </w:r>
      <w:r w:rsidR="00B661CB" w:rsidRPr="00811901">
        <w:rPr>
          <w:rFonts w:ascii="Times New Roman" w:hAnsi="Times New Roman" w:cs="Times New Roman"/>
          <w:sz w:val="28"/>
          <w:szCs w:val="28"/>
        </w:rPr>
        <w:t xml:space="preserve">а ведення військового обліку призначено </w:t>
      </w:r>
      <w:proofErr w:type="spellStart"/>
      <w:r w:rsidR="00CC1632" w:rsidRPr="00811901">
        <w:rPr>
          <w:rFonts w:ascii="Times New Roman" w:hAnsi="Times New Roman" w:cs="Times New Roman"/>
          <w:sz w:val="28"/>
          <w:szCs w:val="28"/>
        </w:rPr>
        <w:t>Куце</w:t>
      </w:r>
      <w:r w:rsidR="00B661CB" w:rsidRPr="00811901">
        <w:rPr>
          <w:rFonts w:ascii="Times New Roman" w:hAnsi="Times New Roman" w:cs="Times New Roman"/>
          <w:sz w:val="28"/>
          <w:szCs w:val="28"/>
        </w:rPr>
        <w:t>риба</w:t>
      </w:r>
      <w:proofErr w:type="spellEnd"/>
      <w:r w:rsidR="00B661CB" w:rsidRPr="00811901">
        <w:rPr>
          <w:rFonts w:ascii="Times New Roman" w:hAnsi="Times New Roman" w:cs="Times New Roman"/>
          <w:sz w:val="28"/>
          <w:szCs w:val="28"/>
        </w:rPr>
        <w:t xml:space="preserve"> Валерія Васильовича</w:t>
      </w:r>
      <w:r w:rsidRPr="00811901">
        <w:rPr>
          <w:rFonts w:ascii="Times New Roman" w:hAnsi="Times New Roman" w:cs="Times New Roman"/>
          <w:sz w:val="28"/>
          <w:szCs w:val="28"/>
        </w:rPr>
        <w:t>.</w:t>
      </w:r>
    </w:p>
    <w:p w:rsidR="00CC1632" w:rsidRPr="00811901" w:rsidRDefault="00CC1632"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     </w:t>
      </w:r>
      <w:r w:rsidR="005E1C83" w:rsidRPr="00811901">
        <w:rPr>
          <w:rFonts w:ascii="Times New Roman" w:hAnsi="Times New Roman" w:cs="Times New Roman"/>
          <w:sz w:val="28"/>
          <w:szCs w:val="28"/>
        </w:rPr>
        <w:t xml:space="preserve"> Нормативно-правові акти щодо ведення військового обліку та бронювання військовозобов'язаних на період мобілізації та на </w:t>
      </w:r>
      <w:r w:rsidR="00D81C8E" w:rsidRPr="00811901">
        <w:rPr>
          <w:rFonts w:ascii="Times New Roman" w:hAnsi="Times New Roman" w:cs="Times New Roman"/>
          <w:sz w:val="28"/>
          <w:szCs w:val="28"/>
        </w:rPr>
        <w:t>воєнний час в наявності. У закладі освіти р</w:t>
      </w:r>
      <w:r w:rsidR="005E1C83" w:rsidRPr="00811901">
        <w:rPr>
          <w:rFonts w:ascii="Times New Roman" w:hAnsi="Times New Roman" w:cs="Times New Roman"/>
          <w:sz w:val="28"/>
          <w:szCs w:val="28"/>
        </w:rPr>
        <w:t>озроблені та наявн</w:t>
      </w:r>
      <w:r w:rsidRPr="00811901">
        <w:rPr>
          <w:rFonts w:ascii="Times New Roman" w:hAnsi="Times New Roman" w:cs="Times New Roman"/>
          <w:sz w:val="28"/>
          <w:szCs w:val="28"/>
        </w:rPr>
        <w:t>і такі</w:t>
      </w:r>
      <w:r w:rsidR="005E1C83" w:rsidRPr="00811901">
        <w:rPr>
          <w:rFonts w:ascii="Times New Roman" w:hAnsi="Times New Roman" w:cs="Times New Roman"/>
          <w:sz w:val="28"/>
          <w:szCs w:val="28"/>
        </w:rPr>
        <w:t xml:space="preserve"> документи: </w:t>
      </w:r>
    </w:p>
    <w:p w:rsidR="00CC1632" w:rsidRPr="00811901" w:rsidRDefault="005E1C83"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w:t>
      </w:r>
      <w:r w:rsidR="00CC1632" w:rsidRPr="00811901">
        <w:rPr>
          <w:rFonts w:ascii="Times New Roman" w:hAnsi="Times New Roman" w:cs="Times New Roman"/>
          <w:sz w:val="28"/>
          <w:szCs w:val="28"/>
        </w:rPr>
        <w:t xml:space="preserve"> </w:t>
      </w:r>
      <w:r w:rsidR="00D00CA2">
        <w:rPr>
          <w:rFonts w:ascii="Times New Roman" w:hAnsi="Times New Roman" w:cs="Times New Roman"/>
          <w:sz w:val="28"/>
          <w:szCs w:val="28"/>
        </w:rPr>
        <w:t xml:space="preserve">   </w:t>
      </w:r>
      <w:r w:rsidR="00CC1632" w:rsidRPr="00811901">
        <w:rPr>
          <w:rFonts w:ascii="Times New Roman" w:hAnsi="Times New Roman" w:cs="Times New Roman"/>
          <w:sz w:val="28"/>
          <w:szCs w:val="28"/>
        </w:rPr>
        <w:t xml:space="preserve">наказ </w:t>
      </w:r>
      <w:r w:rsidRPr="00811901">
        <w:rPr>
          <w:rFonts w:ascii="Times New Roman" w:hAnsi="Times New Roman" w:cs="Times New Roman"/>
          <w:sz w:val="28"/>
          <w:szCs w:val="28"/>
        </w:rPr>
        <w:t xml:space="preserve"> про призначення відповідальної особи за ведення військового обліку; </w:t>
      </w:r>
    </w:p>
    <w:p w:rsidR="00CC1632" w:rsidRPr="00811901" w:rsidRDefault="005E1C83"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 - звіт про чисельність військовозобов'язаних, які заброньовані згідно з переліками посад і професій військовозобов'язаних, які підлягають бронюванню на період мобілізації та на воєн</w:t>
      </w:r>
      <w:r w:rsidR="00CC1632" w:rsidRPr="00811901">
        <w:rPr>
          <w:rFonts w:ascii="Times New Roman" w:hAnsi="Times New Roman" w:cs="Times New Roman"/>
          <w:sz w:val="28"/>
          <w:szCs w:val="28"/>
        </w:rPr>
        <w:t>ний час, станом на 01 січня 2026</w:t>
      </w:r>
      <w:r w:rsidRPr="00811901">
        <w:rPr>
          <w:rFonts w:ascii="Times New Roman" w:hAnsi="Times New Roman" w:cs="Times New Roman"/>
          <w:sz w:val="28"/>
          <w:szCs w:val="28"/>
        </w:rPr>
        <w:t xml:space="preserve"> року, </w:t>
      </w:r>
    </w:p>
    <w:p w:rsidR="00CC1632" w:rsidRPr="00811901" w:rsidRDefault="005E1C83"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 журнал обліку результатів перевірки стану військового обліку призовників, військовозобов'язаних та резервістів, звіряння їх облікових даних з даними районних (міських) територіальних центрів комплектування та соціальної підтримки (органів СБУ, підрозділів Служби зовнішньої розвідки); </w:t>
      </w:r>
    </w:p>
    <w:p w:rsidR="00CC1632" w:rsidRPr="00811901" w:rsidRDefault="005E1C83"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план роботи з військового обліку військовозо</w:t>
      </w:r>
      <w:r w:rsidR="00D81C8E" w:rsidRPr="00811901">
        <w:rPr>
          <w:rFonts w:ascii="Times New Roman" w:hAnsi="Times New Roman" w:cs="Times New Roman"/>
          <w:sz w:val="28"/>
          <w:szCs w:val="28"/>
        </w:rPr>
        <w:t>бов'язаних і призовників на 2026</w:t>
      </w:r>
      <w:r w:rsidRPr="00811901">
        <w:rPr>
          <w:rFonts w:ascii="Times New Roman" w:hAnsi="Times New Roman" w:cs="Times New Roman"/>
          <w:sz w:val="28"/>
          <w:szCs w:val="28"/>
        </w:rPr>
        <w:t xml:space="preserve"> рік; </w:t>
      </w:r>
    </w:p>
    <w:p w:rsidR="00CC1632" w:rsidRPr="00811901" w:rsidRDefault="005E1C83"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 списки персонального військового обліку військовозобов'язаних та </w:t>
      </w:r>
      <w:r w:rsidR="00CC1632" w:rsidRPr="00811901">
        <w:rPr>
          <w:rFonts w:ascii="Times New Roman" w:hAnsi="Times New Roman" w:cs="Times New Roman"/>
          <w:sz w:val="28"/>
          <w:szCs w:val="28"/>
        </w:rPr>
        <w:t xml:space="preserve">резервістів станом на 01.01.2026 року; </w:t>
      </w:r>
      <w:r w:rsidRPr="00811901">
        <w:rPr>
          <w:rFonts w:ascii="Times New Roman" w:hAnsi="Times New Roman" w:cs="Times New Roman"/>
          <w:sz w:val="28"/>
          <w:szCs w:val="28"/>
        </w:rPr>
        <w:t xml:space="preserve"> </w:t>
      </w:r>
    </w:p>
    <w:p w:rsidR="00CC1632" w:rsidRPr="00811901" w:rsidRDefault="005E1C83"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графік звіряння облікових даних списків персонального військового обліку з військово-обліковими документами працівників та графік звіряння облікових даних списків персонального військового обліку з обліковими даними відповідних районних (міських) територіальних центрів комплектування та соціальної підтримки.</w:t>
      </w:r>
    </w:p>
    <w:p w:rsidR="00CC1632" w:rsidRPr="00811901" w:rsidRDefault="00CC1632"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lastRenderedPageBreak/>
        <w:t xml:space="preserve">     </w:t>
      </w:r>
      <w:r w:rsidR="005E1C83" w:rsidRPr="00811901">
        <w:rPr>
          <w:rFonts w:ascii="Times New Roman" w:hAnsi="Times New Roman" w:cs="Times New Roman"/>
          <w:sz w:val="28"/>
          <w:szCs w:val="28"/>
        </w:rPr>
        <w:t xml:space="preserve"> З метою забезпечення якісного ведення військов</w:t>
      </w:r>
      <w:r w:rsidRPr="00811901">
        <w:rPr>
          <w:rFonts w:ascii="Times New Roman" w:hAnsi="Times New Roman" w:cs="Times New Roman"/>
          <w:sz w:val="28"/>
          <w:szCs w:val="28"/>
        </w:rPr>
        <w:t xml:space="preserve">озобов'язаних вживалися </w:t>
      </w:r>
      <w:r w:rsidR="00D81C8E" w:rsidRPr="00811901">
        <w:rPr>
          <w:rFonts w:ascii="Times New Roman" w:hAnsi="Times New Roman" w:cs="Times New Roman"/>
          <w:sz w:val="28"/>
          <w:szCs w:val="28"/>
        </w:rPr>
        <w:t xml:space="preserve"> заходи:</w:t>
      </w:r>
      <w:r w:rsidR="005E1C83" w:rsidRPr="00811901">
        <w:rPr>
          <w:rFonts w:ascii="Times New Roman" w:hAnsi="Times New Roman" w:cs="Times New Roman"/>
          <w:sz w:val="28"/>
          <w:szCs w:val="28"/>
        </w:rPr>
        <w:t xml:space="preserve"> проведено звіряння облікових даних військовозобов'язаних </w:t>
      </w:r>
      <w:r w:rsidRPr="00811901">
        <w:rPr>
          <w:rFonts w:ascii="Times New Roman" w:hAnsi="Times New Roman" w:cs="Times New Roman"/>
          <w:sz w:val="28"/>
          <w:szCs w:val="28"/>
        </w:rPr>
        <w:t>і призовників, які працюють у  школі</w:t>
      </w:r>
      <w:r w:rsidR="00D81C8E" w:rsidRPr="00811901">
        <w:rPr>
          <w:rFonts w:ascii="Times New Roman" w:hAnsi="Times New Roman" w:cs="Times New Roman"/>
          <w:sz w:val="28"/>
          <w:szCs w:val="28"/>
        </w:rPr>
        <w:t xml:space="preserve"> </w:t>
      </w:r>
      <w:r w:rsidR="005E1C83" w:rsidRPr="00811901">
        <w:rPr>
          <w:rFonts w:ascii="Times New Roman" w:hAnsi="Times New Roman" w:cs="Times New Roman"/>
          <w:sz w:val="28"/>
          <w:szCs w:val="28"/>
        </w:rPr>
        <w:t>з обліковими даними відповідних районних (міських) територіальних центрів комплек</w:t>
      </w:r>
      <w:r w:rsidRPr="00811901">
        <w:rPr>
          <w:rFonts w:ascii="Times New Roman" w:hAnsi="Times New Roman" w:cs="Times New Roman"/>
          <w:sz w:val="28"/>
          <w:szCs w:val="28"/>
        </w:rPr>
        <w:t>тування та соціальної підтримки.</w:t>
      </w:r>
      <w:r w:rsidR="005E1C83" w:rsidRPr="00811901">
        <w:rPr>
          <w:rFonts w:ascii="Times New Roman" w:hAnsi="Times New Roman" w:cs="Times New Roman"/>
          <w:sz w:val="28"/>
          <w:szCs w:val="28"/>
        </w:rPr>
        <w:t xml:space="preserve"> </w:t>
      </w:r>
    </w:p>
    <w:p w:rsidR="00C459EF" w:rsidRDefault="001A6CD9" w:rsidP="00C95B35">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E1C83" w:rsidRPr="00811901">
        <w:rPr>
          <w:rFonts w:ascii="Times New Roman" w:hAnsi="Times New Roman" w:cs="Times New Roman"/>
          <w:sz w:val="28"/>
          <w:szCs w:val="28"/>
        </w:rPr>
        <w:t xml:space="preserve"> На підставі звітів та аналізу роботи</w:t>
      </w:r>
      <w:r w:rsidR="00CC1632" w:rsidRPr="00811901">
        <w:rPr>
          <w:rFonts w:ascii="Times New Roman" w:hAnsi="Times New Roman" w:cs="Times New Roman"/>
          <w:sz w:val="28"/>
          <w:szCs w:val="28"/>
        </w:rPr>
        <w:t xml:space="preserve"> в 2025 році встановлено, що у закладі</w:t>
      </w:r>
      <w:r w:rsidR="005E1C83" w:rsidRPr="00811901">
        <w:rPr>
          <w:rFonts w:ascii="Times New Roman" w:hAnsi="Times New Roman" w:cs="Times New Roman"/>
          <w:sz w:val="28"/>
          <w:szCs w:val="28"/>
        </w:rPr>
        <w:t xml:space="preserve"> освіти організована та ведеться робота з військового обліку, але потребує проведення заходів щодо її поліпшення. Особливу </w:t>
      </w:r>
      <w:r w:rsidR="00CC1632" w:rsidRPr="00811901">
        <w:rPr>
          <w:rFonts w:ascii="Times New Roman" w:hAnsi="Times New Roman" w:cs="Times New Roman"/>
          <w:sz w:val="28"/>
          <w:szCs w:val="28"/>
        </w:rPr>
        <w:t xml:space="preserve">увагу </w:t>
      </w:r>
      <w:r w:rsidR="005E1C83" w:rsidRPr="00811901">
        <w:rPr>
          <w:rFonts w:ascii="Times New Roman" w:hAnsi="Times New Roman" w:cs="Times New Roman"/>
          <w:sz w:val="28"/>
          <w:szCs w:val="28"/>
        </w:rPr>
        <w:t xml:space="preserve"> необхідно звернути на пит</w:t>
      </w:r>
      <w:r w:rsidR="00CC1632" w:rsidRPr="00811901">
        <w:rPr>
          <w:rFonts w:ascii="Times New Roman" w:hAnsi="Times New Roman" w:cs="Times New Roman"/>
          <w:sz w:val="28"/>
          <w:szCs w:val="28"/>
        </w:rPr>
        <w:t>ання підвищення кваліфікації осо</w:t>
      </w:r>
      <w:r w:rsidR="005E1C83" w:rsidRPr="00811901">
        <w:rPr>
          <w:rFonts w:ascii="Times New Roman" w:hAnsi="Times New Roman" w:cs="Times New Roman"/>
          <w:sz w:val="28"/>
          <w:szCs w:val="28"/>
        </w:rPr>
        <w:t>б</w:t>
      </w:r>
      <w:r w:rsidR="00CC1632" w:rsidRPr="00811901">
        <w:rPr>
          <w:rFonts w:ascii="Times New Roman" w:hAnsi="Times New Roman" w:cs="Times New Roman"/>
          <w:sz w:val="28"/>
          <w:szCs w:val="28"/>
        </w:rPr>
        <w:t>и</w:t>
      </w:r>
      <w:r w:rsidR="005E1C83" w:rsidRPr="00811901">
        <w:rPr>
          <w:rFonts w:ascii="Times New Roman" w:hAnsi="Times New Roman" w:cs="Times New Roman"/>
          <w:sz w:val="28"/>
          <w:szCs w:val="28"/>
        </w:rPr>
        <w:t>, в</w:t>
      </w:r>
      <w:r w:rsidR="00CC1632" w:rsidRPr="00811901">
        <w:rPr>
          <w:rFonts w:ascii="Times New Roman" w:hAnsi="Times New Roman" w:cs="Times New Roman"/>
          <w:sz w:val="28"/>
          <w:szCs w:val="28"/>
        </w:rPr>
        <w:t xml:space="preserve">ідповідальної </w:t>
      </w:r>
      <w:r w:rsidR="005E1C83" w:rsidRPr="00811901">
        <w:rPr>
          <w:rFonts w:ascii="Times New Roman" w:hAnsi="Times New Roman" w:cs="Times New Roman"/>
          <w:sz w:val="28"/>
          <w:szCs w:val="28"/>
        </w:rPr>
        <w:t>за ведення військового обліку, проведення відповідальної роз'яснювальної роботи серед призовників, військовозобов'язаних та резервістів щодо виконання ними правил військового обліку.</w:t>
      </w:r>
    </w:p>
    <w:p w:rsidR="00E6053A" w:rsidRPr="00811901" w:rsidRDefault="00E6053A" w:rsidP="00C95B35">
      <w:pPr>
        <w:pStyle w:val="a8"/>
        <w:spacing w:line="276" w:lineRule="auto"/>
        <w:jc w:val="both"/>
        <w:rPr>
          <w:rFonts w:ascii="Times New Roman" w:hAnsi="Times New Roman" w:cs="Times New Roman"/>
          <w:sz w:val="28"/>
          <w:szCs w:val="28"/>
        </w:rPr>
      </w:pPr>
    </w:p>
    <w:p w:rsidR="00C459EF" w:rsidRPr="00811901" w:rsidRDefault="00C459EF" w:rsidP="00C95B35">
      <w:pPr>
        <w:pStyle w:val="a8"/>
        <w:spacing w:line="276" w:lineRule="auto"/>
        <w:jc w:val="both"/>
        <w:rPr>
          <w:rFonts w:ascii="Times New Roman" w:hAnsi="Times New Roman" w:cs="Times New Roman"/>
          <w:b/>
          <w:sz w:val="28"/>
          <w:szCs w:val="28"/>
        </w:rPr>
      </w:pPr>
      <w:r w:rsidRPr="00811901">
        <w:rPr>
          <w:rFonts w:ascii="Times New Roman" w:hAnsi="Times New Roman" w:cs="Times New Roman"/>
          <w:b/>
          <w:sz w:val="28"/>
          <w:szCs w:val="28"/>
        </w:rPr>
        <w:t>УХВАЛИЛИ:</w:t>
      </w:r>
    </w:p>
    <w:p w:rsidR="00CC1632" w:rsidRPr="00811901" w:rsidRDefault="005E1C83"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1. Забезпечити організацію ведення військового обліку призовників, військовозобов'язаних та резервістів відповідно до вимог чинного законодавства. </w:t>
      </w:r>
    </w:p>
    <w:p w:rsidR="00CC1632" w:rsidRPr="00811901" w:rsidRDefault="005E1C83"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2.</w:t>
      </w:r>
      <w:r w:rsidR="00477794" w:rsidRPr="00811901">
        <w:rPr>
          <w:rFonts w:ascii="Times New Roman" w:hAnsi="Times New Roman" w:cs="Times New Roman"/>
          <w:sz w:val="28"/>
          <w:szCs w:val="28"/>
        </w:rPr>
        <w:t xml:space="preserve"> Затвердити плани роботи на 2026</w:t>
      </w:r>
      <w:r w:rsidRPr="00811901">
        <w:rPr>
          <w:rFonts w:ascii="Times New Roman" w:hAnsi="Times New Roman" w:cs="Times New Roman"/>
          <w:sz w:val="28"/>
          <w:szCs w:val="28"/>
        </w:rPr>
        <w:t xml:space="preserve"> рік та графіки звіряння облікових даних списків персонального військового обліку з військово-обліковими документами працівників. </w:t>
      </w:r>
    </w:p>
    <w:p w:rsidR="00CC1632" w:rsidRPr="00811901" w:rsidRDefault="005E1C83"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3. Інформувати відповідальні районні (міські) територіальні центри комплектування та соціальної підтримки про прийом на роботу та звільнення призовників, військовозобов'язаних та резервістів за місцем їх обліку.</w:t>
      </w:r>
    </w:p>
    <w:p w:rsidR="00CC1632" w:rsidRPr="00811901" w:rsidRDefault="005E1C83"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 4. Встановити взаємодію з районними (міськими) територіальними центрами комплектування та соціальної підтримки щодо термінів та способів звіряння даних військового обліку за наявності працівників, які знаходяться в них на обліку та затвердити плани звіряння облікових даних з відповідними районними (міськими) територіальними центрами комплектування та соціальної підтримки на 2025 рік.</w:t>
      </w:r>
    </w:p>
    <w:p w:rsidR="00E6053A" w:rsidRDefault="00C459EF" w:rsidP="00E6053A">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 5. Відряджати осо</w:t>
      </w:r>
      <w:r w:rsidR="005E1C83" w:rsidRPr="00811901">
        <w:rPr>
          <w:rFonts w:ascii="Times New Roman" w:hAnsi="Times New Roman" w:cs="Times New Roman"/>
          <w:sz w:val="28"/>
          <w:szCs w:val="28"/>
        </w:rPr>
        <w:t>б</w:t>
      </w:r>
      <w:r w:rsidRPr="00811901">
        <w:rPr>
          <w:rFonts w:ascii="Times New Roman" w:hAnsi="Times New Roman" w:cs="Times New Roman"/>
          <w:sz w:val="28"/>
          <w:szCs w:val="28"/>
        </w:rPr>
        <w:t>у, відповідальну</w:t>
      </w:r>
      <w:r w:rsidR="005E1C83" w:rsidRPr="00811901">
        <w:rPr>
          <w:rFonts w:ascii="Times New Roman" w:hAnsi="Times New Roman" w:cs="Times New Roman"/>
          <w:sz w:val="28"/>
          <w:szCs w:val="28"/>
        </w:rPr>
        <w:t xml:space="preserve"> за ведення військового обліку, у визначені планом терміни до відповідальних районних (міських) територіальних центрів комплектування та соціальної підтримки для проведення звіряння даних списків персонального військового обліку з обліковими даними відповідних районних (міських) територіальних центрів комплектування та соціальної підтримки. </w:t>
      </w:r>
    </w:p>
    <w:p w:rsidR="00E6053A" w:rsidRDefault="00E6053A" w:rsidP="00E6053A">
      <w:pPr>
        <w:pStyle w:val="a8"/>
        <w:rPr>
          <w:rFonts w:ascii="Times New Roman" w:hAnsi="Times New Roman" w:cs="Times New Roman"/>
          <w:sz w:val="28"/>
          <w:szCs w:val="28"/>
        </w:rPr>
      </w:pPr>
      <w:r>
        <w:rPr>
          <w:rFonts w:ascii="Times New Roman" w:hAnsi="Times New Roman" w:cs="Times New Roman"/>
          <w:sz w:val="28"/>
          <w:szCs w:val="28"/>
        </w:rPr>
        <w:t>Голосували: «за» – 17  членів педагогічної ради</w:t>
      </w:r>
    </w:p>
    <w:p w:rsidR="00E6053A" w:rsidRDefault="00E6053A" w:rsidP="00E6053A">
      <w:pPr>
        <w:pStyle w:val="a8"/>
        <w:rPr>
          <w:rFonts w:ascii="Times New Roman" w:hAnsi="Times New Roman" w:cs="Times New Roman"/>
          <w:sz w:val="28"/>
          <w:szCs w:val="28"/>
        </w:rPr>
      </w:pPr>
      <w:r>
        <w:rPr>
          <w:rFonts w:ascii="Times New Roman" w:hAnsi="Times New Roman" w:cs="Times New Roman"/>
          <w:sz w:val="28"/>
          <w:szCs w:val="28"/>
        </w:rPr>
        <w:t>                                     «проти» – немає</w:t>
      </w:r>
    </w:p>
    <w:p w:rsidR="00C459EF" w:rsidRPr="00811901" w:rsidRDefault="00E6053A" w:rsidP="00E6053A">
      <w:pPr>
        <w:pStyle w:val="a8"/>
        <w:rPr>
          <w:rFonts w:ascii="Times New Roman" w:hAnsi="Times New Roman" w:cs="Times New Roman"/>
          <w:sz w:val="28"/>
          <w:szCs w:val="28"/>
        </w:rPr>
      </w:pPr>
      <w:r>
        <w:rPr>
          <w:rFonts w:ascii="Times New Roman" w:hAnsi="Times New Roman" w:cs="Times New Roman"/>
          <w:sz w:val="28"/>
          <w:szCs w:val="28"/>
        </w:rPr>
        <w:t>                                   «утримались» – немає</w:t>
      </w:r>
    </w:p>
    <w:p w:rsidR="00C459EF" w:rsidRPr="00811901" w:rsidRDefault="00C459EF"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Голова педагогічної ради                                      Валерій КУЦЕРИБ</w:t>
      </w:r>
    </w:p>
    <w:p w:rsidR="00C459EF" w:rsidRPr="00811901" w:rsidRDefault="00C459EF"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Секретар                                                                  Зоряна </w:t>
      </w:r>
      <w:proofErr w:type="spellStart"/>
      <w:r w:rsidRPr="00811901">
        <w:rPr>
          <w:rFonts w:ascii="Times New Roman" w:hAnsi="Times New Roman" w:cs="Times New Roman"/>
          <w:sz w:val="28"/>
          <w:szCs w:val="28"/>
        </w:rPr>
        <w:t>АНДРУСЕВИЧ</w:t>
      </w:r>
      <w:proofErr w:type="spellEnd"/>
    </w:p>
    <w:p w:rsidR="00C459EF" w:rsidRPr="00811901" w:rsidRDefault="00C459EF" w:rsidP="00C95B35">
      <w:pPr>
        <w:pStyle w:val="a8"/>
        <w:spacing w:line="276" w:lineRule="auto"/>
        <w:jc w:val="both"/>
        <w:rPr>
          <w:rFonts w:ascii="Times New Roman" w:hAnsi="Times New Roman" w:cs="Times New Roman"/>
          <w:sz w:val="28"/>
          <w:szCs w:val="28"/>
        </w:rPr>
      </w:pPr>
    </w:p>
    <w:p w:rsidR="00C459EF" w:rsidRDefault="00C459EF" w:rsidP="00C95B35">
      <w:pPr>
        <w:pStyle w:val="a8"/>
        <w:spacing w:line="276" w:lineRule="auto"/>
        <w:jc w:val="both"/>
        <w:rPr>
          <w:rFonts w:ascii="Times New Roman" w:hAnsi="Times New Roman" w:cs="Times New Roman"/>
          <w:sz w:val="28"/>
          <w:szCs w:val="28"/>
        </w:rPr>
      </w:pPr>
    </w:p>
    <w:p w:rsidR="00C95B35" w:rsidRPr="00811901" w:rsidRDefault="00C95B35" w:rsidP="00C95B35">
      <w:pPr>
        <w:pStyle w:val="a8"/>
        <w:spacing w:line="276" w:lineRule="auto"/>
        <w:jc w:val="both"/>
        <w:rPr>
          <w:rFonts w:ascii="Times New Roman" w:hAnsi="Times New Roman" w:cs="Times New Roman"/>
          <w:sz w:val="28"/>
          <w:szCs w:val="28"/>
        </w:rPr>
      </w:pPr>
    </w:p>
    <w:p w:rsidR="00C459EF" w:rsidRPr="00811901" w:rsidRDefault="00C459EF" w:rsidP="00C95B35">
      <w:pPr>
        <w:pStyle w:val="a8"/>
        <w:spacing w:line="276" w:lineRule="auto"/>
        <w:jc w:val="both"/>
        <w:rPr>
          <w:rFonts w:ascii="Times New Roman" w:hAnsi="Times New Roman" w:cs="Times New Roman"/>
          <w:sz w:val="28"/>
          <w:szCs w:val="28"/>
        </w:rPr>
      </w:pPr>
    </w:p>
    <w:p w:rsidR="00D81C8E" w:rsidRDefault="00C9675D"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Присутні члени педагогічної ради:</w:t>
      </w:r>
    </w:p>
    <w:p w:rsidR="00D00CA2" w:rsidRPr="00811901" w:rsidRDefault="00D00CA2" w:rsidP="00C95B35">
      <w:pPr>
        <w:pStyle w:val="a8"/>
        <w:spacing w:line="276" w:lineRule="auto"/>
        <w:jc w:val="both"/>
        <w:rPr>
          <w:rFonts w:ascii="Times New Roman" w:hAnsi="Times New Roman" w:cs="Times New Roman"/>
          <w:sz w:val="28"/>
          <w:szCs w:val="28"/>
        </w:rPr>
      </w:pPr>
      <w:r>
        <w:rPr>
          <w:rFonts w:ascii="Times New Roman" w:hAnsi="Times New Roman" w:cs="Times New Roman"/>
          <w:sz w:val="28"/>
          <w:szCs w:val="28"/>
        </w:rPr>
        <w:t>Оксана Скабара</w:t>
      </w:r>
    </w:p>
    <w:p w:rsidR="005A6F1E" w:rsidRPr="00811901" w:rsidRDefault="005A6F1E"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Світлана </w:t>
      </w:r>
      <w:proofErr w:type="spellStart"/>
      <w:r w:rsidRPr="00811901">
        <w:rPr>
          <w:rFonts w:ascii="Times New Roman" w:hAnsi="Times New Roman" w:cs="Times New Roman"/>
          <w:sz w:val="28"/>
          <w:szCs w:val="28"/>
        </w:rPr>
        <w:t>Карплюк</w:t>
      </w:r>
      <w:proofErr w:type="spellEnd"/>
    </w:p>
    <w:p w:rsidR="005A6F1E" w:rsidRPr="00811901" w:rsidRDefault="005A6F1E"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Романія </w:t>
      </w:r>
      <w:proofErr w:type="spellStart"/>
      <w:r w:rsidRPr="00811901">
        <w:rPr>
          <w:rFonts w:ascii="Times New Roman" w:hAnsi="Times New Roman" w:cs="Times New Roman"/>
          <w:sz w:val="28"/>
          <w:szCs w:val="28"/>
        </w:rPr>
        <w:t>Ящишин</w:t>
      </w:r>
      <w:proofErr w:type="spellEnd"/>
    </w:p>
    <w:p w:rsidR="005A6F1E" w:rsidRPr="00811901" w:rsidRDefault="005A6F1E"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 Марія </w:t>
      </w:r>
      <w:proofErr w:type="spellStart"/>
      <w:r w:rsidRPr="00811901">
        <w:rPr>
          <w:rFonts w:ascii="Times New Roman" w:hAnsi="Times New Roman" w:cs="Times New Roman"/>
          <w:sz w:val="28"/>
          <w:szCs w:val="28"/>
        </w:rPr>
        <w:t>Новіцька</w:t>
      </w:r>
      <w:proofErr w:type="spellEnd"/>
    </w:p>
    <w:p w:rsidR="005A6F1E" w:rsidRPr="00811901" w:rsidRDefault="005A6F1E"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 Марія </w:t>
      </w:r>
      <w:proofErr w:type="spellStart"/>
      <w:r w:rsidRPr="00811901">
        <w:rPr>
          <w:rFonts w:ascii="Times New Roman" w:hAnsi="Times New Roman" w:cs="Times New Roman"/>
          <w:sz w:val="28"/>
          <w:szCs w:val="28"/>
        </w:rPr>
        <w:t>Піх</w:t>
      </w:r>
      <w:proofErr w:type="spellEnd"/>
    </w:p>
    <w:p w:rsidR="005A6F1E" w:rsidRPr="00811901" w:rsidRDefault="005A6F1E"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 Оксана </w:t>
      </w:r>
      <w:proofErr w:type="spellStart"/>
      <w:r w:rsidRPr="00811901">
        <w:rPr>
          <w:rFonts w:ascii="Times New Roman" w:hAnsi="Times New Roman" w:cs="Times New Roman"/>
          <w:sz w:val="28"/>
          <w:szCs w:val="28"/>
        </w:rPr>
        <w:t>Піх</w:t>
      </w:r>
      <w:proofErr w:type="spellEnd"/>
    </w:p>
    <w:p w:rsidR="005A6F1E" w:rsidRPr="00811901" w:rsidRDefault="005A6F1E"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 Ольга Солтис</w:t>
      </w:r>
    </w:p>
    <w:p w:rsidR="005A6F1E" w:rsidRPr="00811901" w:rsidRDefault="005A6F1E"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 </w:t>
      </w:r>
      <w:proofErr w:type="spellStart"/>
      <w:r w:rsidRPr="00811901">
        <w:rPr>
          <w:rFonts w:ascii="Times New Roman" w:hAnsi="Times New Roman" w:cs="Times New Roman"/>
          <w:sz w:val="28"/>
          <w:szCs w:val="28"/>
        </w:rPr>
        <w:t>АндрійКозак</w:t>
      </w:r>
      <w:proofErr w:type="spellEnd"/>
      <w:r w:rsidRPr="00811901">
        <w:rPr>
          <w:rFonts w:ascii="Times New Roman" w:hAnsi="Times New Roman" w:cs="Times New Roman"/>
          <w:sz w:val="28"/>
          <w:szCs w:val="28"/>
        </w:rPr>
        <w:t xml:space="preserve">                                                                                                                                                                                                                               Любов </w:t>
      </w:r>
      <w:proofErr w:type="spellStart"/>
      <w:r w:rsidRPr="00811901">
        <w:rPr>
          <w:rFonts w:ascii="Times New Roman" w:hAnsi="Times New Roman" w:cs="Times New Roman"/>
          <w:sz w:val="28"/>
          <w:szCs w:val="28"/>
        </w:rPr>
        <w:t>Антоник</w:t>
      </w:r>
      <w:proofErr w:type="spellEnd"/>
    </w:p>
    <w:p w:rsidR="005A6F1E" w:rsidRPr="00811901" w:rsidRDefault="005A6F1E"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 Марія </w:t>
      </w:r>
      <w:proofErr w:type="spellStart"/>
      <w:r w:rsidRPr="00811901">
        <w:rPr>
          <w:rFonts w:ascii="Times New Roman" w:hAnsi="Times New Roman" w:cs="Times New Roman"/>
          <w:sz w:val="28"/>
          <w:szCs w:val="28"/>
        </w:rPr>
        <w:t>Куцериб</w:t>
      </w:r>
      <w:proofErr w:type="spellEnd"/>
    </w:p>
    <w:p w:rsidR="005A6F1E" w:rsidRPr="00811901" w:rsidRDefault="005A6F1E"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 Василь </w:t>
      </w:r>
      <w:proofErr w:type="spellStart"/>
      <w:r w:rsidRPr="00811901">
        <w:rPr>
          <w:rFonts w:ascii="Times New Roman" w:hAnsi="Times New Roman" w:cs="Times New Roman"/>
          <w:sz w:val="28"/>
          <w:szCs w:val="28"/>
        </w:rPr>
        <w:t>Веселівський</w:t>
      </w:r>
      <w:proofErr w:type="spellEnd"/>
    </w:p>
    <w:p w:rsidR="005A6F1E" w:rsidRPr="00811901" w:rsidRDefault="005A6F1E"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Людмила </w:t>
      </w:r>
      <w:proofErr w:type="spellStart"/>
      <w:r w:rsidRPr="00811901">
        <w:rPr>
          <w:rFonts w:ascii="Times New Roman" w:hAnsi="Times New Roman" w:cs="Times New Roman"/>
          <w:sz w:val="28"/>
          <w:szCs w:val="28"/>
        </w:rPr>
        <w:t>Чубак</w:t>
      </w:r>
      <w:proofErr w:type="spellEnd"/>
    </w:p>
    <w:p w:rsidR="005A6F1E" w:rsidRPr="00811901" w:rsidRDefault="005A6F1E"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 Анастасія </w:t>
      </w:r>
      <w:proofErr w:type="spellStart"/>
      <w:r w:rsidRPr="00811901">
        <w:rPr>
          <w:rFonts w:ascii="Times New Roman" w:hAnsi="Times New Roman" w:cs="Times New Roman"/>
          <w:sz w:val="28"/>
          <w:szCs w:val="28"/>
        </w:rPr>
        <w:t>Шмігель</w:t>
      </w:r>
      <w:proofErr w:type="spellEnd"/>
      <w:r w:rsidRPr="00811901">
        <w:rPr>
          <w:rFonts w:ascii="Times New Roman" w:hAnsi="Times New Roman" w:cs="Times New Roman"/>
          <w:sz w:val="28"/>
          <w:szCs w:val="28"/>
        </w:rPr>
        <w:t xml:space="preserve">                                                 </w:t>
      </w:r>
    </w:p>
    <w:p w:rsidR="005A6F1E" w:rsidRPr="00811901" w:rsidRDefault="005A6F1E"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 Іванна Криса                                                 </w:t>
      </w:r>
    </w:p>
    <w:p w:rsidR="005A6F1E" w:rsidRPr="00811901" w:rsidRDefault="005A6F1E" w:rsidP="00C95B35">
      <w:pPr>
        <w:pStyle w:val="a8"/>
        <w:spacing w:line="276" w:lineRule="auto"/>
        <w:jc w:val="both"/>
        <w:rPr>
          <w:rFonts w:ascii="Times New Roman" w:hAnsi="Times New Roman" w:cs="Times New Roman"/>
          <w:sz w:val="28"/>
          <w:szCs w:val="28"/>
        </w:rPr>
      </w:pPr>
      <w:r w:rsidRPr="00811901">
        <w:rPr>
          <w:rFonts w:ascii="Times New Roman" w:hAnsi="Times New Roman" w:cs="Times New Roman"/>
          <w:sz w:val="28"/>
          <w:szCs w:val="28"/>
        </w:rPr>
        <w:t xml:space="preserve"> Юлія </w:t>
      </w:r>
      <w:proofErr w:type="spellStart"/>
      <w:r w:rsidRPr="00811901">
        <w:rPr>
          <w:rFonts w:ascii="Times New Roman" w:hAnsi="Times New Roman" w:cs="Times New Roman"/>
          <w:sz w:val="28"/>
          <w:szCs w:val="28"/>
        </w:rPr>
        <w:t>Пенхерська</w:t>
      </w:r>
      <w:proofErr w:type="spellEnd"/>
      <w:r w:rsidRPr="00811901">
        <w:rPr>
          <w:rFonts w:ascii="Times New Roman" w:hAnsi="Times New Roman" w:cs="Times New Roman"/>
          <w:sz w:val="28"/>
          <w:szCs w:val="28"/>
        </w:rPr>
        <w:t xml:space="preserve"> </w:t>
      </w:r>
    </w:p>
    <w:p w:rsidR="005A6F1E" w:rsidRPr="00811901" w:rsidRDefault="005A6F1E" w:rsidP="00C95B35">
      <w:pPr>
        <w:pStyle w:val="a8"/>
        <w:spacing w:line="276" w:lineRule="auto"/>
        <w:jc w:val="both"/>
        <w:rPr>
          <w:rFonts w:ascii="Times New Roman" w:hAnsi="Times New Roman" w:cs="Times New Roman"/>
          <w:sz w:val="28"/>
          <w:szCs w:val="28"/>
        </w:rPr>
      </w:pPr>
    </w:p>
    <w:p w:rsidR="00D81C8E" w:rsidRPr="00811901" w:rsidRDefault="00D81C8E" w:rsidP="00C95B35">
      <w:pPr>
        <w:pStyle w:val="a8"/>
        <w:spacing w:line="276" w:lineRule="auto"/>
        <w:jc w:val="both"/>
        <w:rPr>
          <w:rFonts w:ascii="Times New Roman" w:hAnsi="Times New Roman" w:cs="Times New Roman"/>
          <w:sz w:val="28"/>
          <w:szCs w:val="28"/>
        </w:rPr>
      </w:pPr>
    </w:p>
    <w:sectPr w:rsidR="00D81C8E" w:rsidRPr="00811901" w:rsidSect="005A6F1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C5106"/>
    <w:multiLevelType w:val="hybridMultilevel"/>
    <w:tmpl w:val="346ED588"/>
    <w:lvl w:ilvl="0" w:tplc="FC82AFC8">
      <w:start w:val="1"/>
      <w:numFmt w:val="decimal"/>
      <w:lvlText w:val="%1."/>
      <w:lvlJc w:val="left"/>
      <w:pPr>
        <w:ind w:left="720" w:hanging="360"/>
      </w:pPr>
      <w:rPr>
        <w:u w:val="single"/>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13F72117"/>
    <w:multiLevelType w:val="hybridMultilevel"/>
    <w:tmpl w:val="698A744E"/>
    <w:lvl w:ilvl="0" w:tplc="2414573A">
      <w:start w:val="4"/>
      <w:numFmt w:val="decimal"/>
      <w:lvlText w:val="%1."/>
      <w:lvlJc w:val="left"/>
      <w:pPr>
        <w:ind w:left="455" w:hanging="312"/>
      </w:pPr>
      <w:rPr>
        <w:rFonts w:ascii="Times New Roman" w:eastAsia="Times New Roman" w:hAnsi="Times New Roman" w:cs="Times New Roman" w:hint="default"/>
        <w:w w:val="100"/>
        <w:position w:val="-2"/>
        <w:sz w:val="24"/>
        <w:szCs w:val="24"/>
        <w:lang w:val="uk-UA" w:eastAsia="en-US" w:bidi="ar-SA"/>
      </w:rPr>
    </w:lvl>
    <w:lvl w:ilvl="1" w:tplc="DC402658">
      <w:numFmt w:val="bullet"/>
      <w:lvlText w:val="•"/>
      <w:lvlJc w:val="left"/>
      <w:pPr>
        <w:ind w:left="1503" w:hanging="312"/>
      </w:pPr>
      <w:rPr>
        <w:lang w:val="uk-UA" w:eastAsia="en-US" w:bidi="ar-SA"/>
      </w:rPr>
    </w:lvl>
    <w:lvl w:ilvl="2" w:tplc="7234D2EA">
      <w:numFmt w:val="bullet"/>
      <w:lvlText w:val="•"/>
      <w:lvlJc w:val="left"/>
      <w:pPr>
        <w:ind w:left="2546" w:hanging="312"/>
      </w:pPr>
      <w:rPr>
        <w:lang w:val="uk-UA" w:eastAsia="en-US" w:bidi="ar-SA"/>
      </w:rPr>
    </w:lvl>
    <w:lvl w:ilvl="3" w:tplc="FF226A22">
      <w:numFmt w:val="bullet"/>
      <w:lvlText w:val="•"/>
      <w:lvlJc w:val="left"/>
      <w:pPr>
        <w:ind w:left="3589" w:hanging="312"/>
      </w:pPr>
      <w:rPr>
        <w:lang w:val="uk-UA" w:eastAsia="en-US" w:bidi="ar-SA"/>
      </w:rPr>
    </w:lvl>
    <w:lvl w:ilvl="4" w:tplc="F36E7F6A">
      <w:numFmt w:val="bullet"/>
      <w:lvlText w:val="•"/>
      <w:lvlJc w:val="left"/>
      <w:pPr>
        <w:ind w:left="4632" w:hanging="312"/>
      </w:pPr>
      <w:rPr>
        <w:lang w:val="uk-UA" w:eastAsia="en-US" w:bidi="ar-SA"/>
      </w:rPr>
    </w:lvl>
    <w:lvl w:ilvl="5" w:tplc="79B48FE6">
      <w:numFmt w:val="bullet"/>
      <w:lvlText w:val="•"/>
      <w:lvlJc w:val="left"/>
      <w:pPr>
        <w:ind w:left="5675" w:hanging="312"/>
      </w:pPr>
      <w:rPr>
        <w:lang w:val="uk-UA" w:eastAsia="en-US" w:bidi="ar-SA"/>
      </w:rPr>
    </w:lvl>
    <w:lvl w:ilvl="6" w:tplc="EC483364">
      <w:numFmt w:val="bullet"/>
      <w:lvlText w:val="•"/>
      <w:lvlJc w:val="left"/>
      <w:pPr>
        <w:ind w:left="6718" w:hanging="312"/>
      </w:pPr>
      <w:rPr>
        <w:lang w:val="uk-UA" w:eastAsia="en-US" w:bidi="ar-SA"/>
      </w:rPr>
    </w:lvl>
    <w:lvl w:ilvl="7" w:tplc="09D8FE1A">
      <w:numFmt w:val="bullet"/>
      <w:lvlText w:val="•"/>
      <w:lvlJc w:val="left"/>
      <w:pPr>
        <w:ind w:left="7761" w:hanging="312"/>
      </w:pPr>
      <w:rPr>
        <w:lang w:val="uk-UA" w:eastAsia="en-US" w:bidi="ar-SA"/>
      </w:rPr>
    </w:lvl>
    <w:lvl w:ilvl="8" w:tplc="DDEAEB16">
      <w:numFmt w:val="bullet"/>
      <w:lvlText w:val="•"/>
      <w:lvlJc w:val="left"/>
      <w:pPr>
        <w:ind w:left="8804" w:hanging="312"/>
      </w:pPr>
      <w:rPr>
        <w:lang w:val="uk-UA" w:eastAsia="en-US" w:bidi="ar-SA"/>
      </w:rPr>
    </w:lvl>
  </w:abstractNum>
  <w:abstractNum w:abstractNumId="2">
    <w:nsid w:val="163238D2"/>
    <w:multiLevelType w:val="hybridMultilevel"/>
    <w:tmpl w:val="8AA0909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232E60DF"/>
    <w:multiLevelType w:val="multilevel"/>
    <w:tmpl w:val="16621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D260B2"/>
    <w:multiLevelType w:val="hybridMultilevel"/>
    <w:tmpl w:val="9516D9BE"/>
    <w:lvl w:ilvl="0" w:tplc="F03A87D8">
      <w:start w:val="11"/>
      <w:numFmt w:val="decimal"/>
      <w:lvlText w:val="%1."/>
      <w:lvlJc w:val="left"/>
      <w:pPr>
        <w:ind w:left="455" w:hanging="312"/>
      </w:pPr>
      <w:rPr>
        <w:rFonts w:ascii="Times New Roman" w:eastAsia="Times New Roman" w:hAnsi="Times New Roman" w:cs="Times New Roman" w:hint="default"/>
        <w:w w:val="100"/>
        <w:position w:val="-2"/>
        <w:sz w:val="22"/>
        <w:szCs w:val="22"/>
        <w:lang w:val="uk-UA" w:eastAsia="en-US" w:bidi="ar-SA"/>
      </w:rPr>
    </w:lvl>
    <w:lvl w:ilvl="1" w:tplc="FE06D046">
      <w:numFmt w:val="bullet"/>
      <w:lvlText w:val="•"/>
      <w:lvlJc w:val="left"/>
      <w:pPr>
        <w:ind w:left="1503" w:hanging="312"/>
      </w:pPr>
      <w:rPr>
        <w:lang w:val="uk-UA" w:eastAsia="en-US" w:bidi="ar-SA"/>
      </w:rPr>
    </w:lvl>
    <w:lvl w:ilvl="2" w:tplc="BEAAFD30">
      <w:numFmt w:val="bullet"/>
      <w:lvlText w:val="•"/>
      <w:lvlJc w:val="left"/>
      <w:pPr>
        <w:ind w:left="2546" w:hanging="312"/>
      </w:pPr>
      <w:rPr>
        <w:lang w:val="uk-UA" w:eastAsia="en-US" w:bidi="ar-SA"/>
      </w:rPr>
    </w:lvl>
    <w:lvl w:ilvl="3" w:tplc="A49EEB46">
      <w:numFmt w:val="bullet"/>
      <w:lvlText w:val="•"/>
      <w:lvlJc w:val="left"/>
      <w:pPr>
        <w:ind w:left="3589" w:hanging="312"/>
      </w:pPr>
      <w:rPr>
        <w:lang w:val="uk-UA" w:eastAsia="en-US" w:bidi="ar-SA"/>
      </w:rPr>
    </w:lvl>
    <w:lvl w:ilvl="4" w:tplc="66B23940">
      <w:numFmt w:val="bullet"/>
      <w:lvlText w:val="•"/>
      <w:lvlJc w:val="left"/>
      <w:pPr>
        <w:ind w:left="4632" w:hanging="312"/>
      </w:pPr>
      <w:rPr>
        <w:lang w:val="uk-UA" w:eastAsia="en-US" w:bidi="ar-SA"/>
      </w:rPr>
    </w:lvl>
    <w:lvl w:ilvl="5" w:tplc="DF264A16">
      <w:numFmt w:val="bullet"/>
      <w:lvlText w:val="•"/>
      <w:lvlJc w:val="left"/>
      <w:pPr>
        <w:ind w:left="5675" w:hanging="312"/>
      </w:pPr>
      <w:rPr>
        <w:lang w:val="uk-UA" w:eastAsia="en-US" w:bidi="ar-SA"/>
      </w:rPr>
    </w:lvl>
    <w:lvl w:ilvl="6" w:tplc="C2049262">
      <w:numFmt w:val="bullet"/>
      <w:lvlText w:val="•"/>
      <w:lvlJc w:val="left"/>
      <w:pPr>
        <w:ind w:left="6718" w:hanging="312"/>
      </w:pPr>
      <w:rPr>
        <w:lang w:val="uk-UA" w:eastAsia="en-US" w:bidi="ar-SA"/>
      </w:rPr>
    </w:lvl>
    <w:lvl w:ilvl="7" w:tplc="2DC0971C">
      <w:numFmt w:val="bullet"/>
      <w:lvlText w:val="•"/>
      <w:lvlJc w:val="left"/>
      <w:pPr>
        <w:ind w:left="7761" w:hanging="312"/>
      </w:pPr>
      <w:rPr>
        <w:lang w:val="uk-UA" w:eastAsia="en-US" w:bidi="ar-SA"/>
      </w:rPr>
    </w:lvl>
    <w:lvl w:ilvl="8" w:tplc="7E260D94">
      <w:numFmt w:val="bullet"/>
      <w:lvlText w:val="•"/>
      <w:lvlJc w:val="left"/>
      <w:pPr>
        <w:ind w:left="8804" w:hanging="312"/>
      </w:pPr>
      <w:rPr>
        <w:lang w:val="uk-UA" w:eastAsia="en-US" w:bidi="ar-SA"/>
      </w:rPr>
    </w:lvl>
  </w:abstractNum>
  <w:abstractNum w:abstractNumId="5">
    <w:nsid w:val="5DA421F8"/>
    <w:multiLevelType w:val="hybridMultilevel"/>
    <w:tmpl w:val="B888E86A"/>
    <w:lvl w:ilvl="0" w:tplc="365CBE72">
      <w:start w:val="1"/>
      <w:numFmt w:val="decimal"/>
      <w:lvlText w:val="%1."/>
      <w:lvlJc w:val="left"/>
      <w:pPr>
        <w:ind w:left="720" w:hanging="360"/>
      </w:pPr>
      <w:rPr>
        <w:color w:val="000000" w:themeColor="text1"/>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
    <w:nsid w:val="72476A96"/>
    <w:multiLevelType w:val="multilevel"/>
    <w:tmpl w:val="A5006A18"/>
    <w:lvl w:ilvl="0">
      <w:start w:val="1"/>
      <w:numFmt w:val="decimal"/>
      <w:lvlText w:val="%1."/>
      <w:lvlJc w:val="left"/>
      <w:pPr>
        <w:ind w:left="795" w:hanging="360"/>
      </w:pPr>
      <w:rPr>
        <w:color w:val="000000" w:themeColor="text1"/>
      </w:rPr>
    </w:lvl>
    <w:lvl w:ilvl="1">
      <w:start w:val="1"/>
      <w:numFmt w:val="decimal"/>
      <w:isLgl/>
      <w:lvlText w:val="%1.%2."/>
      <w:lvlJc w:val="left"/>
      <w:pPr>
        <w:ind w:left="1515" w:hanging="720"/>
      </w:pPr>
      <w:rPr>
        <w:rFonts w:ascii="Times New Roman" w:hAnsi="Times New Roman" w:cs="Times New Roman" w:hint="default"/>
        <w:sz w:val="28"/>
        <w:szCs w:val="28"/>
      </w:rPr>
    </w:lvl>
    <w:lvl w:ilvl="2">
      <w:start w:val="1"/>
      <w:numFmt w:val="decimal"/>
      <w:isLgl/>
      <w:lvlText w:val="%1.%2.%3."/>
      <w:lvlJc w:val="left"/>
      <w:pPr>
        <w:ind w:left="1875" w:hanging="720"/>
      </w:pPr>
    </w:lvl>
    <w:lvl w:ilvl="3">
      <w:start w:val="1"/>
      <w:numFmt w:val="decimal"/>
      <w:isLgl/>
      <w:lvlText w:val="%1.%2.%3.%4."/>
      <w:lvlJc w:val="left"/>
      <w:pPr>
        <w:ind w:left="2595" w:hanging="1080"/>
      </w:pPr>
    </w:lvl>
    <w:lvl w:ilvl="4">
      <w:start w:val="1"/>
      <w:numFmt w:val="decimal"/>
      <w:isLgl/>
      <w:lvlText w:val="%1.%2.%3.%4.%5."/>
      <w:lvlJc w:val="left"/>
      <w:pPr>
        <w:ind w:left="2955" w:hanging="1080"/>
      </w:pPr>
    </w:lvl>
    <w:lvl w:ilvl="5">
      <w:start w:val="1"/>
      <w:numFmt w:val="decimal"/>
      <w:isLgl/>
      <w:lvlText w:val="%1.%2.%3.%4.%5.%6."/>
      <w:lvlJc w:val="left"/>
      <w:pPr>
        <w:ind w:left="3675" w:hanging="1440"/>
      </w:pPr>
    </w:lvl>
    <w:lvl w:ilvl="6">
      <w:start w:val="1"/>
      <w:numFmt w:val="decimal"/>
      <w:isLgl/>
      <w:lvlText w:val="%1.%2.%3.%4.%5.%6.%7."/>
      <w:lvlJc w:val="left"/>
      <w:pPr>
        <w:ind w:left="4395" w:hanging="1800"/>
      </w:pPr>
    </w:lvl>
    <w:lvl w:ilvl="7">
      <w:start w:val="1"/>
      <w:numFmt w:val="decimal"/>
      <w:isLgl/>
      <w:lvlText w:val="%1.%2.%3.%4.%5.%6.%7.%8."/>
      <w:lvlJc w:val="left"/>
      <w:pPr>
        <w:ind w:left="4755" w:hanging="1800"/>
      </w:pPr>
    </w:lvl>
    <w:lvl w:ilvl="8">
      <w:start w:val="1"/>
      <w:numFmt w:val="decimal"/>
      <w:isLgl/>
      <w:lvlText w:val="%1.%2.%3.%4.%5.%6.%7.%8.%9."/>
      <w:lvlJc w:val="left"/>
      <w:pPr>
        <w:ind w:left="5475"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lvlOverride w:ilvl="2"/>
    <w:lvlOverride w:ilvl="3"/>
    <w:lvlOverride w:ilvl="4"/>
    <w:lvlOverride w:ilvl="5"/>
    <w:lvlOverride w:ilvl="6"/>
    <w:lvlOverride w:ilvl="7"/>
    <w:lvlOverride w:ilvl="8"/>
  </w:num>
  <w:num w:numId="6">
    <w:abstractNumId w:val="4"/>
    <w:lvlOverride w:ilvl="0">
      <w:startOverride w:val="11"/>
    </w:lvlOverride>
    <w:lvlOverride w:ilvl="1"/>
    <w:lvlOverride w:ilvl="2"/>
    <w:lvlOverride w:ilvl="3"/>
    <w:lvlOverride w:ilvl="4"/>
    <w:lvlOverride w:ilvl="5"/>
    <w:lvlOverride w:ilvl="6"/>
    <w:lvlOverride w:ilvl="7"/>
    <w:lvlOverride w:ilvl="8"/>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0281F"/>
    <w:rsid w:val="0000281F"/>
    <w:rsid w:val="000D51B4"/>
    <w:rsid w:val="001771AA"/>
    <w:rsid w:val="001A6CD9"/>
    <w:rsid w:val="001D21F2"/>
    <w:rsid w:val="00353539"/>
    <w:rsid w:val="00477794"/>
    <w:rsid w:val="005A6F1E"/>
    <w:rsid w:val="005C00B0"/>
    <w:rsid w:val="005E1C83"/>
    <w:rsid w:val="00665C51"/>
    <w:rsid w:val="006D3EF5"/>
    <w:rsid w:val="006E3CF5"/>
    <w:rsid w:val="007B52F0"/>
    <w:rsid w:val="00811901"/>
    <w:rsid w:val="00872124"/>
    <w:rsid w:val="0087760E"/>
    <w:rsid w:val="008856DB"/>
    <w:rsid w:val="008E4962"/>
    <w:rsid w:val="00AB3DEE"/>
    <w:rsid w:val="00B661CB"/>
    <w:rsid w:val="00C459EF"/>
    <w:rsid w:val="00C858BB"/>
    <w:rsid w:val="00C95B35"/>
    <w:rsid w:val="00C9675D"/>
    <w:rsid w:val="00CC1632"/>
    <w:rsid w:val="00D00CA2"/>
    <w:rsid w:val="00D13218"/>
    <w:rsid w:val="00D14850"/>
    <w:rsid w:val="00D4677C"/>
    <w:rsid w:val="00D81C8E"/>
    <w:rsid w:val="00DD04C1"/>
    <w:rsid w:val="00E6053A"/>
    <w:rsid w:val="00EF33D3"/>
    <w:rsid w:val="00F12BF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81F"/>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00281F"/>
    <w:pPr>
      <w:widowControl w:val="0"/>
      <w:autoSpaceDE w:val="0"/>
      <w:autoSpaceDN w:val="0"/>
      <w:spacing w:after="0" w:line="240" w:lineRule="auto"/>
      <w:ind w:left="1116" w:hanging="360"/>
    </w:pPr>
    <w:rPr>
      <w:rFonts w:ascii="Times New Roman" w:eastAsia="Times New Roman" w:hAnsi="Times New Roman" w:cs="Times New Roman"/>
      <w:sz w:val="28"/>
      <w:szCs w:val="28"/>
      <w:lang w:val="uk-UA" w:eastAsia="en-US"/>
    </w:rPr>
  </w:style>
  <w:style w:type="character" w:customStyle="1" w:styleId="a4">
    <w:name w:val="Основной текст Знак"/>
    <w:basedOn w:val="a0"/>
    <w:link w:val="a3"/>
    <w:uiPriority w:val="1"/>
    <w:semiHidden/>
    <w:rsid w:val="0000281F"/>
    <w:rPr>
      <w:rFonts w:ascii="Times New Roman" w:eastAsia="Times New Roman" w:hAnsi="Times New Roman" w:cs="Times New Roman"/>
      <w:sz w:val="28"/>
      <w:szCs w:val="28"/>
    </w:rPr>
  </w:style>
  <w:style w:type="paragraph" w:styleId="a5">
    <w:name w:val="Body Text Indent"/>
    <w:basedOn w:val="a"/>
    <w:link w:val="a6"/>
    <w:uiPriority w:val="99"/>
    <w:semiHidden/>
    <w:unhideWhenUsed/>
    <w:rsid w:val="0000281F"/>
    <w:pPr>
      <w:spacing w:after="120"/>
      <w:ind w:left="283"/>
    </w:pPr>
  </w:style>
  <w:style w:type="character" w:customStyle="1" w:styleId="a6">
    <w:name w:val="Основной текст с отступом Знак"/>
    <w:basedOn w:val="a0"/>
    <w:link w:val="a5"/>
    <w:uiPriority w:val="99"/>
    <w:semiHidden/>
    <w:rsid w:val="0000281F"/>
    <w:rPr>
      <w:rFonts w:eastAsiaTheme="minorEastAsia"/>
      <w:lang w:val="ru-RU" w:eastAsia="ru-RU"/>
    </w:rPr>
  </w:style>
  <w:style w:type="paragraph" w:styleId="a7">
    <w:name w:val="List Paragraph"/>
    <w:basedOn w:val="a"/>
    <w:uiPriority w:val="34"/>
    <w:qFormat/>
    <w:rsid w:val="0000281F"/>
    <w:pPr>
      <w:widowControl w:val="0"/>
      <w:autoSpaceDE w:val="0"/>
      <w:autoSpaceDN w:val="0"/>
      <w:spacing w:after="0" w:line="240" w:lineRule="auto"/>
      <w:ind w:left="1116" w:hanging="360"/>
    </w:pPr>
    <w:rPr>
      <w:rFonts w:ascii="Times New Roman" w:eastAsia="Times New Roman" w:hAnsi="Times New Roman" w:cs="Times New Roman"/>
      <w:lang w:val="uk-UA" w:eastAsia="en-US"/>
    </w:rPr>
  </w:style>
  <w:style w:type="paragraph" w:customStyle="1" w:styleId="TableParagraph">
    <w:name w:val="Table Paragraph"/>
    <w:basedOn w:val="a"/>
    <w:uiPriority w:val="1"/>
    <w:qFormat/>
    <w:rsid w:val="0000281F"/>
    <w:pPr>
      <w:widowControl w:val="0"/>
      <w:autoSpaceDE w:val="0"/>
      <w:autoSpaceDN w:val="0"/>
      <w:spacing w:after="0" w:line="240" w:lineRule="auto"/>
      <w:ind w:left="110"/>
    </w:pPr>
    <w:rPr>
      <w:rFonts w:ascii="Times New Roman" w:eastAsia="Times New Roman" w:hAnsi="Times New Roman" w:cs="Times New Roman"/>
      <w:lang w:val="uk-UA" w:eastAsia="en-US"/>
    </w:rPr>
  </w:style>
  <w:style w:type="table" w:customStyle="1" w:styleId="TableNormal">
    <w:name w:val="Table Normal"/>
    <w:uiPriority w:val="2"/>
    <w:semiHidden/>
    <w:qFormat/>
    <w:rsid w:val="0000281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8">
    <w:name w:val="No Spacing"/>
    <w:uiPriority w:val="1"/>
    <w:qFormat/>
    <w:rsid w:val="005A6F1E"/>
    <w:pPr>
      <w:spacing w:after="0" w:line="240" w:lineRule="auto"/>
    </w:pPr>
  </w:style>
  <w:style w:type="paragraph" w:styleId="a9">
    <w:name w:val="Normal (Web)"/>
    <w:basedOn w:val="a"/>
    <w:uiPriority w:val="99"/>
    <w:semiHidden/>
    <w:unhideWhenUsed/>
    <w:rsid w:val="0087212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tab-span">
    <w:name w:val="apple-tab-span"/>
    <w:basedOn w:val="a0"/>
    <w:rsid w:val="00872124"/>
  </w:style>
  <w:style w:type="character" w:styleId="aa">
    <w:name w:val="Hyperlink"/>
    <w:basedOn w:val="a0"/>
    <w:uiPriority w:val="99"/>
    <w:semiHidden/>
    <w:unhideWhenUsed/>
    <w:rsid w:val="00872124"/>
    <w:rPr>
      <w:color w:val="0000FF"/>
      <w:u w:val="single"/>
    </w:rPr>
  </w:style>
</w:styles>
</file>

<file path=word/webSettings.xml><?xml version="1.0" encoding="utf-8"?>
<w:webSettings xmlns:r="http://schemas.openxmlformats.org/officeDocument/2006/relationships" xmlns:w="http://schemas.openxmlformats.org/wordprocessingml/2006/main">
  <w:divs>
    <w:div w:id="301623493">
      <w:bodyDiv w:val="1"/>
      <w:marLeft w:val="0"/>
      <w:marRight w:val="0"/>
      <w:marTop w:val="0"/>
      <w:marBottom w:val="0"/>
      <w:divBdr>
        <w:top w:val="none" w:sz="0" w:space="0" w:color="auto"/>
        <w:left w:val="none" w:sz="0" w:space="0" w:color="auto"/>
        <w:bottom w:val="none" w:sz="0" w:space="0" w:color="auto"/>
        <w:right w:val="none" w:sz="0" w:space="0" w:color="auto"/>
      </w:divBdr>
    </w:div>
    <w:div w:id="427194198">
      <w:bodyDiv w:val="1"/>
      <w:marLeft w:val="0"/>
      <w:marRight w:val="0"/>
      <w:marTop w:val="0"/>
      <w:marBottom w:val="0"/>
      <w:divBdr>
        <w:top w:val="none" w:sz="0" w:space="0" w:color="auto"/>
        <w:left w:val="none" w:sz="0" w:space="0" w:color="auto"/>
        <w:bottom w:val="none" w:sz="0" w:space="0" w:color="auto"/>
        <w:right w:val="none" w:sz="0" w:space="0" w:color="auto"/>
      </w:divBdr>
    </w:div>
    <w:div w:id="1650943084">
      <w:bodyDiv w:val="1"/>
      <w:marLeft w:val="0"/>
      <w:marRight w:val="0"/>
      <w:marTop w:val="0"/>
      <w:marBottom w:val="0"/>
      <w:divBdr>
        <w:top w:val="none" w:sz="0" w:space="0" w:color="auto"/>
        <w:left w:val="none" w:sz="0" w:space="0" w:color="auto"/>
        <w:bottom w:val="none" w:sz="0" w:space="0" w:color="auto"/>
        <w:right w:val="none" w:sz="0" w:space="0" w:color="auto"/>
      </w:divBdr>
    </w:div>
    <w:div w:id="209678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uied.org.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5</Pages>
  <Words>6012</Words>
  <Characters>3428</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15</cp:revision>
  <cp:lastPrinted>2026-04-21T07:07:00Z</cp:lastPrinted>
  <dcterms:created xsi:type="dcterms:W3CDTF">2026-03-25T07:14:00Z</dcterms:created>
  <dcterms:modified xsi:type="dcterms:W3CDTF">2026-04-21T07:10:00Z</dcterms:modified>
</cp:coreProperties>
</file>