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0415" w14:textId="77777777" w:rsidR="005D70E9" w:rsidRDefault="005D70E9" w:rsidP="005D70E9">
      <w:pPr>
        <w:jc w:val="center"/>
        <w:rPr>
          <w:rFonts w:eastAsia="Times New Roman"/>
          <w:snapToGrid w:val="0"/>
          <w:color w:val="C45911" w:themeColor="accent2" w:themeShade="BF"/>
          <w:spacing w:val="8"/>
          <w:lang w:eastAsia="ru-RU"/>
        </w:rPr>
      </w:pPr>
      <w:r w:rsidRPr="00D03673">
        <w:rPr>
          <w:rFonts w:eastAsia="Times New Roman"/>
          <w:noProof/>
          <w:color w:val="C45911" w:themeColor="accent2" w:themeShade="BF"/>
          <w:spacing w:val="8"/>
        </w:rPr>
        <w:drawing>
          <wp:inline distT="0" distB="0" distL="0" distR="0" wp14:anchorId="6B2E3689" wp14:editId="66EF1543">
            <wp:extent cx="4000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A83A8" w14:textId="77777777" w:rsidR="005D70E9" w:rsidRPr="00D03673" w:rsidRDefault="005D70E9" w:rsidP="005D70E9">
      <w:pPr>
        <w:jc w:val="center"/>
        <w:rPr>
          <w:rFonts w:eastAsia="Times New Roman"/>
          <w:snapToGrid w:val="0"/>
          <w:color w:val="C45911" w:themeColor="accent2" w:themeShade="BF"/>
          <w:spacing w:val="8"/>
          <w:lang w:eastAsia="ru-RU"/>
        </w:rPr>
      </w:pPr>
    </w:p>
    <w:p w14:paraId="27497868" w14:textId="77777777" w:rsidR="005D70E9" w:rsidRDefault="005D70E9" w:rsidP="005D70E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НЕСВІЧІВСЬКА ГІМНАЗІЯ</w:t>
      </w:r>
    </w:p>
    <w:p w14:paraId="489D0659" w14:textId="77777777" w:rsidR="005D70E9" w:rsidRDefault="005D70E9" w:rsidP="005D70E9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ГОРОДИЩЕНСЬКОЇ  СІЛЬСЬКОЇ РАДИ</w:t>
      </w:r>
    </w:p>
    <w:p w14:paraId="4B0952A2" w14:textId="77777777" w:rsidR="005D70E9" w:rsidRDefault="005D70E9" w:rsidP="005D70E9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ЛУЦЬКОГО РАЙОНУ ВОЛИНСЬКОЇ ОБЛАСТІ</w:t>
      </w:r>
    </w:p>
    <w:p w14:paraId="3FB3E393" w14:textId="77777777" w:rsidR="005D70E9" w:rsidRDefault="005D70E9" w:rsidP="005D70E9">
      <w:pPr>
        <w:pStyle w:val="ae"/>
        <w:spacing w:before="0" w:beforeAutospacing="0" w:after="0" w:afterAutospacing="0"/>
        <w:jc w:val="center"/>
      </w:pPr>
      <w:r>
        <w:t> </w:t>
      </w:r>
    </w:p>
    <w:p w14:paraId="732E4641" w14:textId="77777777" w:rsidR="005D70E9" w:rsidRDefault="005D70E9" w:rsidP="005D70E9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u w:val="single"/>
        </w:rPr>
        <w:t xml:space="preserve">45652 вул. Центральна 50, с.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Несвіч</w:t>
      </w:r>
      <w:proofErr w:type="spellEnd"/>
      <w:r>
        <w:rPr>
          <w:b/>
          <w:bCs/>
          <w:color w:val="000000"/>
          <w:sz w:val="20"/>
          <w:szCs w:val="20"/>
          <w:u w:val="single"/>
        </w:rPr>
        <w:t xml:space="preserve"> Луцького району Волинської області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тел</w:t>
      </w:r>
      <w:proofErr w:type="spellEnd"/>
      <w:r>
        <w:rPr>
          <w:b/>
          <w:bCs/>
          <w:color w:val="000000"/>
          <w:sz w:val="20"/>
          <w:szCs w:val="20"/>
          <w:u w:val="single"/>
        </w:rPr>
        <w:t>. 795822</w:t>
      </w:r>
    </w:p>
    <w:p w14:paraId="514A333C" w14:textId="77777777" w:rsidR="005D70E9" w:rsidRDefault="005D70E9" w:rsidP="005D70E9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u w:val="single"/>
        </w:rPr>
        <w:t>E-mail:volin-osvita9@ukr.net</w:t>
      </w:r>
    </w:p>
    <w:p w14:paraId="335AD37D" w14:textId="77777777" w:rsidR="005D70E9" w:rsidRDefault="005D70E9" w:rsidP="005D70E9">
      <w:pPr>
        <w:jc w:val="center"/>
      </w:pPr>
    </w:p>
    <w:p w14:paraId="217F456C" w14:textId="60F1B287" w:rsidR="005D70E9" w:rsidRDefault="005D70E9" w:rsidP="005D70E9">
      <w:pPr>
        <w:jc w:val="center"/>
      </w:pPr>
      <w:r>
        <w:t xml:space="preserve">План заходів </w:t>
      </w:r>
    </w:p>
    <w:p w14:paraId="5240F029" w14:textId="627A633E" w:rsidR="005D70E9" w:rsidRDefault="005D70E9" w:rsidP="005D70E9">
      <w:pPr>
        <w:jc w:val="center"/>
      </w:pPr>
      <w:r>
        <w:t xml:space="preserve">З реалізації Національного тижня </w:t>
      </w:r>
      <w:proofErr w:type="spellStart"/>
      <w:r>
        <w:t>безбар'єрності</w:t>
      </w:r>
      <w:proofErr w:type="spellEnd"/>
    </w:p>
    <w:p w14:paraId="48A92E0E" w14:textId="1F98258D" w:rsidR="005D70E9" w:rsidRDefault="005D70E9" w:rsidP="005D70E9">
      <w:pPr>
        <w:jc w:val="center"/>
      </w:pPr>
      <w:r>
        <w:t xml:space="preserve">У </w:t>
      </w:r>
      <w:proofErr w:type="spellStart"/>
      <w:r>
        <w:t>Несвічівській</w:t>
      </w:r>
      <w:proofErr w:type="spellEnd"/>
      <w:r>
        <w:t xml:space="preserve"> гімназії  (19 – 25 травня 2025 року)</w:t>
      </w:r>
    </w:p>
    <w:p w14:paraId="39CC48E6" w14:textId="22FF407B" w:rsidR="005D70E9" w:rsidRDefault="005D70E9" w:rsidP="005D70E9">
      <w:pPr>
        <w:pStyle w:val="a9"/>
        <w:numPr>
          <w:ilvl w:val="0"/>
          <w:numId w:val="2"/>
        </w:numPr>
      </w:pPr>
      <w:r>
        <w:t>травня - година спілкування «толерантне  ставлення до людей з обмеженими можливостями»</w:t>
      </w:r>
    </w:p>
    <w:p w14:paraId="43AF92B1" w14:textId="14C7225B" w:rsidR="005D70E9" w:rsidRDefault="005D70E9" w:rsidP="005D70E9">
      <w:pPr>
        <w:pStyle w:val="a9"/>
        <w:numPr>
          <w:ilvl w:val="0"/>
          <w:numId w:val="2"/>
        </w:numPr>
      </w:pPr>
      <w:r>
        <w:t>травня – година спілкування «Ми  рівні – ми різні»</w:t>
      </w:r>
    </w:p>
    <w:p w14:paraId="0F5A6467" w14:textId="2C323872" w:rsidR="005D70E9" w:rsidRDefault="005D70E9" w:rsidP="005D70E9">
      <w:pPr>
        <w:pStyle w:val="a9"/>
        <w:numPr>
          <w:ilvl w:val="0"/>
          <w:numId w:val="2"/>
        </w:numPr>
      </w:pPr>
      <w:r>
        <w:t xml:space="preserve"> травня -  година спілкування «Друзі  з  особливими потребами»</w:t>
      </w:r>
    </w:p>
    <w:p w14:paraId="6DBB5A2A" w14:textId="77777777" w:rsidR="005D70E9" w:rsidRDefault="005D70E9" w:rsidP="005D70E9">
      <w:pPr>
        <w:pStyle w:val="a9"/>
        <w:numPr>
          <w:ilvl w:val="0"/>
          <w:numId w:val="2"/>
        </w:numPr>
      </w:pPr>
      <w:r>
        <w:t xml:space="preserve">травня -  година спілкування «Правила </w:t>
      </w:r>
      <w:proofErr w:type="spellStart"/>
      <w:r>
        <w:t>безбар'єрного</w:t>
      </w:r>
      <w:proofErr w:type="spellEnd"/>
      <w:r>
        <w:t xml:space="preserve"> спілкування»</w:t>
      </w:r>
    </w:p>
    <w:p w14:paraId="7B8461D6" w14:textId="77777777" w:rsidR="005D70E9" w:rsidRDefault="005D70E9" w:rsidP="005D70E9">
      <w:pPr>
        <w:pStyle w:val="a9"/>
        <w:numPr>
          <w:ilvl w:val="0"/>
          <w:numId w:val="2"/>
        </w:numPr>
      </w:pPr>
      <w:r>
        <w:t xml:space="preserve">травня – проведення опитування «Як зробити школу </w:t>
      </w:r>
      <w:proofErr w:type="spellStart"/>
      <w:r>
        <w:t>безбар'єрною</w:t>
      </w:r>
      <w:proofErr w:type="spellEnd"/>
      <w:r>
        <w:t>»</w:t>
      </w:r>
    </w:p>
    <w:p w14:paraId="4C092AFD" w14:textId="77777777" w:rsidR="005D70E9" w:rsidRDefault="005D70E9" w:rsidP="005D70E9">
      <w:pPr>
        <w:ind w:left="360"/>
      </w:pPr>
    </w:p>
    <w:p w14:paraId="558F0817" w14:textId="77777777" w:rsidR="005D70E9" w:rsidRDefault="005D70E9" w:rsidP="005D70E9">
      <w:pPr>
        <w:ind w:left="360"/>
      </w:pPr>
    </w:p>
    <w:p w14:paraId="1A40AB0B" w14:textId="77777777" w:rsidR="005D70E9" w:rsidRDefault="005D70E9" w:rsidP="005D70E9">
      <w:pPr>
        <w:ind w:left="360"/>
      </w:pPr>
    </w:p>
    <w:p w14:paraId="70A74ECA" w14:textId="34ACB6E8" w:rsidR="005D70E9" w:rsidRDefault="005D70E9" w:rsidP="005D70E9">
      <w:pPr>
        <w:ind w:left="360"/>
      </w:pPr>
      <w:r>
        <w:t xml:space="preserve">Директор    </w:t>
      </w:r>
      <w:r>
        <w:tab/>
      </w:r>
      <w:r>
        <w:tab/>
      </w:r>
      <w:r>
        <w:tab/>
      </w:r>
      <w:r>
        <w:tab/>
      </w:r>
      <w:r>
        <w:tab/>
        <w:t xml:space="preserve">Юрій МУХА </w:t>
      </w:r>
    </w:p>
    <w:sectPr w:rsidR="005D7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E1C"/>
    <w:multiLevelType w:val="hybridMultilevel"/>
    <w:tmpl w:val="6BA40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22A5"/>
    <w:multiLevelType w:val="hybridMultilevel"/>
    <w:tmpl w:val="02002778"/>
    <w:lvl w:ilvl="0" w:tplc="DCC4E55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06309">
    <w:abstractNumId w:val="0"/>
  </w:num>
  <w:num w:numId="2" w16cid:durableId="12814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E9"/>
    <w:rsid w:val="005D70E9"/>
    <w:rsid w:val="006B04F1"/>
    <w:rsid w:val="007E097D"/>
    <w:rsid w:val="00A11685"/>
    <w:rsid w:val="00D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C865"/>
  <w15:chartTrackingRefBased/>
  <w15:docId w15:val="{1B05435E-DA3B-4AEB-9138-D68037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0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0E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0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0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0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0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0E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5D70E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5D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E9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2906,baiaagaaboqcaaadkwkaaawhcqaaaaaaaaaaaaaaaaaaaaaaaaaaaaaaaaaaaaaaaaaaaaaaaaaaaaaaaaaaaaaaaaaaaaaaaaaaaaaaaaaaaaaaaaaaaaaaaaaaaaaaaaaaaaaaaaaaaaaaaaaaaaaaaaaaaaaaaaaaaaaaaaaaaaaaaaaaaaaaaaaaaaaaaaaaaaaaaaaaaaaaaaaaaaaaaaaaaaaaaaaaaaaa"/>
    <w:basedOn w:val="a"/>
    <w:rsid w:val="005D70E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ae">
    <w:name w:val="Normal (Web)"/>
    <w:basedOn w:val="a"/>
    <w:uiPriority w:val="99"/>
    <w:semiHidden/>
    <w:unhideWhenUsed/>
    <w:rsid w:val="005D70E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2025-05-21T10:05:00Z</dcterms:created>
  <dcterms:modified xsi:type="dcterms:W3CDTF">2025-05-21T10:15:00Z</dcterms:modified>
</cp:coreProperties>
</file>