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97" w:rsidRPr="002953F4" w:rsidRDefault="00B6157F" w:rsidP="002953F4">
      <w:pPr>
        <w:pStyle w:val="ListParagraph"/>
        <w:numPr>
          <w:ilvl w:val="0"/>
          <w:numId w:val="11"/>
        </w:numPr>
        <w:spacing w:after="0"/>
        <w:jc w:val="center"/>
        <w:rPr>
          <w:i/>
          <w:sz w:val="36"/>
          <w:szCs w:val="36"/>
        </w:rPr>
      </w:pPr>
      <w:r w:rsidRPr="002953F4">
        <w:rPr>
          <w:i/>
          <w:sz w:val="36"/>
          <w:szCs w:val="36"/>
        </w:rPr>
        <w:t xml:space="preserve">- </w:t>
      </w:r>
      <w:r w:rsidR="00833233" w:rsidRPr="002953F4">
        <w:rPr>
          <w:i/>
          <w:sz w:val="36"/>
          <w:szCs w:val="36"/>
        </w:rPr>
        <w:t>EX</w:t>
      </w:r>
      <w:r w:rsidR="00DF6E97" w:rsidRPr="002953F4">
        <w:rPr>
          <w:i/>
          <w:sz w:val="36"/>
          <w:szCs w:val="36"/>
        </w:rPr>
        <w:t>AMPLE</w:t>
      </w:r>
      <w:r w:rsidR="00833233" w:rsidRPr="002953F4">
        <w:rPr>
          <w:i/>
          <w:sz w:val="36"/>
          <w:szCs w:val="36"/>
        </w:rPr>
        <w:t xml:space="preserve"> </w:t>
      </w:r>
      <w:proofErr w:type="gramStart"/>
      <w:r w:rsidR="00833233" w:rsidRPr="002953F4">
        <w:rPr>
          <w:i/>
          <w:sz w:val="36"/>
          <w:szCs w:val="36"/>
        </w:rPr>
        <w:t xml:space="preserve">- </w:t>
      </w:r>
      <w:r w:rsidRPr="002953F4">
        <w:rPr>
          <w:i/>
          <w:sz w:val="36"/>
          <w:szCs w:val="36"/>
        </w:rPr>
        <w:t xml:space="preserve"> </w:t>
      </w:r>
      <w:r w:rsidR="00833233" w:rsidRPr="002953F4">
        <w:rPr>
          <w:i/>
          <w:sz w:val="36"/>
          <w:szCs w:val="36"/>
        </w:rPr>
        <w:t>-</w:t>
      </w:r>
      <w:proofErr w:type="gramEnd"/>
    </w:p>
    <w:p w:rsidR="00DF6E97" w:rsidRDefault="00DF6E97" w:rsidP="00A7506E">
      <w:pPr>
        <w:spacing w:after="0"/>
        <w:jc w:val="center"/>
        <w:rPr>
          <w:b/>
          <w:sz w:val="32"/>
          <w:szCs w:val="32"/>
        </w:rPr>
      </w:pPr>
    </w:p>
    <w:p w:rsidR="00A7506E" w:rsidRDefault="00A7506E" w:rsidP="00A7506E">
      <w:pPr>
        <w:spacing w:after="0"/>
        <w:jc w:val="center"/>
        <w:rPr>
          <w:b/>
          <w:sz w:val="32"/>
          <w:szCs w:val="32"/>
        </w:rPr>
      </w:pPr>
      <w:r>
        <w:rPr>
          <w:b/>
          <w:sz w:val="32"/>
          <w:szCs w:val="32"/>
        </w:rPr>
        <w:t xml:space="preserve">A POSSIBLE </w:t>
      </w:r>
      <w:r w:rsidR="007128ED" w:rsidRPr="007128ED">
        <w:rPr>
          <w:b/>
          <w:sz w:val="32"/>
          <w:szCs w:val="32"/>
        </w:rPr>
        <w:t xml:space="preserve">PATHWAY </w:t>
      </w:r>
      <w:r w:rsidR="002953F4">
        <w:rPr>
          <w:b/>
          <w:sz w:val="32"/>
          <w:szCs w:val="32"/>
        </w:rPr>
        <w:t xml:space="preserve">BACK </w:t>
      </w:r>
      <w:r w:rsidR="007128ED" w:rsidRPr="007128ED">
        <w:rPr>
          <w:b/>
          <w:sz w:val="32"/>
          <w:szCs w:val="32"/>
        </w:rPr>
        <w:t xml:space="preserve">TO COWDEN </w:t>
      </w:r>
    </w:p>
    <w:p w:rsidR="00A7506E" w:rsidRDefault="00A7506E" w:rsidP="00A7506E">
      <w:pPr>
        <w:spacing w:after="0"/>
        <w:jc w:val="center"/>
        <w:rPr>
          <w:b/>
          <w:sz w:val="32"/>
          <w:szCs w:val="32"/>
        </w:rPr>
      </w:pPr>
      <w:r>
        <w:rPr>
          <w:b/>
          <w:sz w:val="32"/>
          <w:szCs w:val="32"/>
        </w:rPr>
        <w:t>F</w:t>
      </w:r>
      <w:r w:rsidR="00B21BC7">
        <w:rPr>
          <w:b/>
          <w:sz w:val="32"/>
          <w:szCs w:val="32"/>
        </w:rPr>
        <w:t>or</w:t>
      </w:r>
    </w:p>
    <w:p w:rsidR="002E5D3F" w:rsidRDefault="007128ED" w:rsidP="00A7506E">
      <w:pPr>
        <w:spacing w:after="0"/>
        <w:jc w:val="center"/>
        <w:rPr>
          <w:b/>
          <w:sz w:val="32"/>
          <w:szCs w:val="32"/>
        </w:rPr>
      </w:pPr>
      <w:r w:rsidRPr="007128ED">
        <w:rPr>
          <w:b/>
          <w:sz w:val="32"/>
          <w:szCs w:val="32"/>
        </w:rPr>
        <w:t>THOMAS AARON WICKENDEN</w:t>
      </w:r>
    </w:p>
    <w:p w:rsidR="00A7506E" w:rsidRDefault="00A7506E" w:rsidP="00A7506E">
      <w:pPr>
        <w:spacing w:after="0"/>
        <w:jc w:val="center"/>
        <w:rPr>
          <w:b/>
          <w:sz w:val="32"/>
          <w:szCs w:val="32"/>
        </w:rPr>
      </w:pPr>
    </w:p>
    <w:p w:rsidR="007128ED" w:rsidRDefault="007128ED" w:rsidP="007128ED">
      <w:pPr>
        <w:spacing w:after="0"/>
        <w:jc w:val="center"/>
        <w:rPr>
          <w:sz w:val="32"/>
          <w:szCs w:val="32"/>
        </w:rPr>
      </w:pPr>
      <w:r w:rsidRPr="007128ED">
        <w:rPr>
          <w:sz w:val="32"/>
          <w:szCs w:val="32"/>
        </w:rPr>
        <w:t>A</w:t>
      </w:r>
      <w:r>
        <w:rPr>
          <w:sz w:val="32"/>
          <w:szCs w:val="32"/>
        </w:rPr>
        <w:t>n Annotated</w:t>
      </w:r>
      <w:r w:rsidR="00A7506E">
        <w:rPr>
          <w:sz w:val="32"/>
          <w:szCs w:val="32"/>
        </w:rPr>
        <w:t xml:space="preserve"> Ancestral</w:t>
      </w:r>
      <w:r w:rsidRPr="007128ED">
        <w:rPr>
          <w:sz w:val="32"/>
          <w:szCs w:val="32"/>
        </w:rPr>
        <w:t xml:space="preserve"> Outline</w:t>
      </w:r>
    </w:p>
    <w:p w:rsidR="007128ED" w:rsidRDefault="007128ED" w:rsidP="007128ED">
      <w:pPr>
        <w:spacing w:after="0"/>
        <w:jc w:val="center"/>
        <w:rPr>
          <w:sz w:val="32"/>
          <w:szCs w:val="32"/>
        </w:rPr>
      </w:pPr>
      <w:r>
        <w:rPr>
          <w:sz w:val="32"/>
          <w:szCs w:val="32"/>
        </w:rPr>
        <w:t>Created by Thomas H. Wickenden II</w:t>
      </w:r>
    </w:p>
    <w:p w:rsidR="00E4288C" w:rsidRDefault="007128ED" w:rsidP="007128ED">
      <w:pPr>
        <w:spacing w:after="0"/>
        <w:jc w:val="center"/>
        <w:rPr>
          <w:sz w:val="32"/>
          <w:szCs w:val="32"/>
        </w:rPr>
      </w:pPr>
      <w:r>
        <w:rPr>
          <w:sz w:val="32"/>
          <w:szCs w:val="32"/>
        </w:rPr>
        <w:t>December 2019</w:t>
      </w:r>
    </w:p>
    <w:p w:rsidR="00E4288C" w:rsidRDefault="00E4288C" w:rsidP="007128ED">
      <w:pPr>
        <w:spacing w:after="0"/>
        <w:jc w:val="center"/>
        <w:rPr>
          <w:sz w:val="32"/>
          <w:szCs w:val="32"/>
        </w:rPr>
      </w:pPr>
    </w:p>
    <w:p w:rsidR="00A7506E" w:rsidRDefault="00E4288C" w:rsidP="00E4288C">
      <w:pPr>
        <w:spacing w:after="0"/>
      </w:pPr>
      <w:r>
        <w:t xml:space="preserve">This outline proceeds backwards in time </w:t>
      </w:r>
      <w:r w:rsidR="00942E2C">
        <w:t xml:space="preserve">to describe a possible genealogical pathway </w:t>
      </w:r>
      <w:r>
        <w:t xml:space="preserve">toward an ancestor located in Cowden, Kent, England. </w:t>
      </w:r>
      <w:r w:rsidR="00942E2C">
        <w:t>From there</w:t>
      </w:r>
      <w:r w:rsidR="0079180D">
        <w:t>, since information on individual Wickendens</w:t>
      </w:r>
      <w:r w:rsidR="00B6157F">
        <w:t xml:space="preserve"> prior to 1600</w:t>
      </w:r>
      <w:r w:rsidR="0079180D">
        <w:t xml:space="preserve"> is </w:t>
      </w:r>
      <w:r w:rsidR="00B6157F">
        <w:t>sparse, it</w:t>
      </w:r>
      <w:r w:rsidR="00942E2C">
        <w:t xml:space="preserve"> is simply assumed that all </w:t>
      </w:r>
      <w:r w:rsidR="00242D61">
        <w:t>Wickendens living</w:t>
      </w:r>
      <w:bookmarkStart w:id="0" w:name="_GoBack"/>
      <w:bookmarkEnd w:id="0"/>
      <w:r w:rsidR="00B6157F">
        <w:t xml:space="preserve"> in Cowden</w:t>
      </w:r>
      <w:r w:rsidR="00942E2C">
        <w:t xml:space="preserve"> descended from the family that established the original Wicken den. </w:t>
      </w:r>
      <w:r>
        <w:t xml:space="preserve">Where there is uncertainty about which of several possible </w:t>
      </w:r>
      <w:r w:rsidR="00942E2C">
        <w:t>direction</w:t>
      </w:r>
      <w:r w:rsidR="0079180D">
        <w:t>s</w:t>
      </w:r>
      <w:r w:rsidR="00942E2C">
        <w:t xml:space="preserve"> to follow</w:t>
      </w:r>
      <w:r>
        <w:t>, the</w:t>
      </w:r>
      <w:r w:rsidR="005F3097">
        <w:t xml:space="preserve"> number of possible ancestors at that generation is noted</w:t>
      </w:r>
      <w:r>
        <w:t xml:space="preserve">.  </w:t>
      </w:r>
      <w:r w:rsidR="00942E2C">
        <w:t>The analysis</w:t>
      </w:r>
      <w:r w:rsidR="005F3097">
        <w:t xml:space="preserve"> and sources are</w:t>
      </w:r>
      <w:r w:rsidR="00942E2C">
        <w:t xml:space="preserve"> then </w:t>
      </w:r>
      <w:r w:rsidR="00242D61">
        <w:t>described in</w:t>
      </w:r>
      <w:r w:rsidR="00942E2C">
        <w:t xml:space="preserve"> a</w:t>
      </w:r>
      <w:r w:rsidR="005F3097">
        <w:t xml:space="preserve"> numbered </w:t>
      </w:r>
      <w:r w:rsidR="00942E2C">
        <w:t xml:space="preserve">annotation.  </w:t>
      </w:r>
    </w:p>
    <w:p w:rsidR="00A7506E" w:rsidRDefault="00A7506E" w:rsidP="00E4288C">
      <w:pPr>
        <w:spacing w:after="0"/>
      </w:pPr>
    </w:p>
    <w:p w:rsidR="007128ED" w:rsidRDefault="0079180D" w:rsidP="00E4288C">
      <w:pPr>
        <w:spacing w:after="0"/>
      </w:pPr>
      <w:r>
        <w:t xml:space="preserve">Likelihood of an Ancestor - </w:t>
      </w:r>
      <w:r w:rsidR="00E4288C">
        <w:t>The an</w:t>
      </w:r>
      <w:r w:rsidR="005F3097">
        <w:t>alysis</w:t>
      </w:r>
      <w:r w:rsidR="00E4288C">
        <w:t xml:space="preserve"> in this outline assume</w:t>
      </w:r>
      <w:r w:rsidR="005F3097">
        <w:t>s</w:t>
      </w:r>
      <w:r w:rsidR="00E4288C">
        <w:t xml:space="preserve"> that </w:t>
      </w:r>
      <w:r w:rsidR="00942E2C">
        <w:t xml:space="preserve">birth </w:t>
      </w:r>
      <w:r w:rsidR="00E4288C">
        <w:t xml:space="preserve">location is so important that it deserves </w:t>
      </w:r>
      <w:r w:rsidR="005F3097">
        <w:t xml:space="preserve">to be weighted by contributing </w:t>
      </w:r>
      <w:r w:rsidR="00E4288C">
        <w:t xml:space="preserve">60% </w:t>
      </w:r>
      <w:r w:rsidR="005F3097">
        <w:t>to</w:t>
      </w:r>
      <w:r w:rsidR="00E4288C">
        <w:t xml:space="preserve"> the </w:t>
      </w:r>
      <w:r w:rsidR="005F3097">
        <w:t xml:space="preserve">total </w:t>
      </w:r>
      <w:r w:rsidR="00E4288C">
        <w:t>probabil</w:t>
      </w:r>
      <w:r w:rsidR="005F3097">
        <w:t>ity of 100%</w:t>
      </w:r>
      <w:r w:rsidR="00E4288C">
        <w:t>, while evidence of other factors such as identi</w:t>
      </w:r>
      <w:r w:rsidR="00A7506E">
        <w:t>ty</w:t>
      </w:r>
      <w:r w:rsidR="00E4288C">
        <w:t xml:space="preserve"> of parents, structure of families, and migration either to or from the birth place contribute </w:t>
      </w:r>
      <w:r w:rsidR="00942E2C">
        <w:t xml:space="preserve">another </w:t>
      </w:r>
      <w:r w:rsidR="00E4288C">
        <w:t>40%</w:t>
      </w:r>
      <w:r w:rsidR="00942E2C">
        <w:t xml:space="preserve"> </w:t>
      </w:r>
      <w:r w:rsidR="005F3097">
        <w:t>of the</w:t>
      </w:r>
      <w:r w:rsidR="00942E2C">
        <w:t xml:space="preserve"> total</w:t>
      </w:r>
      <w:r w:rsidR="00E4288C">
        <w:t>.  The probabilities are split across the possible ancestors</w:t>
      </w:r>
      <w:r w:rsidR="00942E2C">
        <w:t xml:space="preserve">, and the </w:t>
      </w:r>
      <w:r w:rsidR="00A7506E">
        <w:t>one</w:t>
      </w:r>
      <w:r>
        <w:t xml:space="preserve"> </w:t>
      </w:r>
      <w:r w:rsidR="00942E2C">
        <w:t xml:space="preserve">with the highest total probability is selected as the most likely </w:t>
      </w:r>
      <w:r w:rsidR="005F3097">
        <w:t>person</w:t>
      </w:r>
      <w:r w:rsidR="00942E2C">
        <w:t xml:space="preserve"> to </w:t>
      </w:r>
      <w:r w:rsidR="00671D4C">
        <w:t>focus on at</w:t>
      </w:r>
      <w:r w:rsidR="00942E2C">
        <w:t xml:space="preserve"> that point in the pathway.</w:t>
      </w:r>
      <w:r w:rsidR="00E4288C">
        <w:t xml:space="preserve"> </w:t>
      </w:r>
      <w:r w:rsidR="00A7506E">
        <w:t xml:space="preserve"> While other possibilities are</w:t>
      </w:r>
      <w:r w:rsidR="00671D4C">
        <w:t xml:space="preserve"> also</w:t>
      </w:r>
      <w:r w:rsidR="00A7506E">
        <w:t xml:space="preserve"> described here, the resulting line</w:t>
      </w:r>
      <w:r w:rsidR="00671D4C">
        <w:t xml:space="preserve"> of ancestors</w:t>
      </w:r>
      <w:r w:rsidR="00A7506E">
        <w:t xml:space="preserve"> is viewed as the pathway </w:t>
      </w:r>
      <w:r w:rsidR="005F3097">
        <w:t xml:space="preserve">of most likely ancestors </w:t>
      </w:r>
      <w:r w:rsidR="00A7506E">
        <w:t>to Cowden.</w:t>
      </w:r>
    </w:p>
    <w:p w:rsidR="0079180D" w:rsidRDefault="0079180D" w:rsidP="00E4288C">
      <w:pPr>
        <w:spacing w:after="0"/>
      </w:pPr>
    </w:p>
    <w:p w:rsidR="0079180D" w:rsidRDefault="0079180D" w:rsidP="00E4288C">
      <w:pPr>
        <w:spacing w:after="0"/>
      </w:pPr>
      <w:r>
        <w:t>Likelihood of a Pathway of Ancestors – The likelihood of a pathway can be defined, technically, as the product of the likelihood of each ancestor in the pathway</w:t>
      </w:r>
      <w:r w:rsidR="005F3097">
        <w:t>.  I</w:t>
      </w:r>
      <w:r>
        <w:t>ntuitively,</w:t>
      </w:r>
      <w:r w:rsidR="005F3097" w:rsidRPr="005F3097">
        <w:t xml:space="preserve"> </w:t>
      </w:r>
      <w:r w:rsidR="002953F4">
        <w:t>however, it</w:t>
      </w:r>
      <w:r>
        <w:t xml:space="preserve"> seems </w:t>
      </w:r>
      <w:r w:rsidR="005F3097">
        <w:t xml:space="preserve">more </w:t>
      </w:r>
      <w:r>
        <w:t xml:space="preserve">useful to provide a pathway consisting of those ancestors who are the most likely alternative at each generation in the genealogical line.  This pathway of most likely ancestors may not be the same as the most likely pathway, since lesser likely ancestors may have an overall pathway </w:t>
      </w:r>
      <w:r w:rsidR="005F3097">
        <w:t xml:space="preserve">that is more likely </w:t>
      </w:r>
      <w:r>
        <w:t xml:space="preserve">than </w:t>
      </w:r>
      <w:r w:rsidR="005F3097">
        <w:t>that</w:t>
      </w:r>
      <w:r>
        <w:t xml:space="preserve"> of </w:t>
      </w:r>
      <w:r w:rsidR="005F3097">
        <w:t>a</w:t>
      </w:r>
      <w:r>
        <w:t xml:space="preserve"> more likely ancestor. </w:t>
      </w:r>
      <w:r w:rsidR="00E643AD">
        <w:t xml:space="preserve"> However, we would not choose a less-likely ancestor to follow just because the probability of the </w:t>
      </w:r>
      <w:r w:rsidR="005F3097">
        <w:t xml:space="preserve">overall </w:t>
      </w:r>
      <w:r w:rsidR="00E643AD">
        <w:t>line is greater than that of the more-likely ancestor</w:t>
      </w:r>
      <w:r w:rsidR="002953F4">
        <w:t xml:space="preserve">.  In other words, the logic of a probable pathway proposed here is sequential, with the determination of likelihood taken one step at a time, rather than cumulative, either additive or multiplicative. </w:t>
      </w:r>
    </w:p>
    <w:p w:rsidR="002953F4" w:rsidRDefault="002953F4" w:rsidP="00E4288C">
      <w:pPr>
        <w:spacing w:after="0"/>
      </w:pPr>
    </w:p>
    <w:p w:rsidR="0079180D" w:rsidRDefault="00E643AD" w:rsidP="00E4288C">
      <w:pPr>
        <w:spacing w:after="0"/>
        <w:rPr>
          <w:sz w:val="32"/>
          <w:szCs w:val="32"/>
        </w:rPr>
      </w:pPr>
      <w:r>
        <w:t xml:space="preserve">Pathway of Most Likely Ancestors - </w:t>
      </w:r>
      <w:r w:rsidR="0079180D">
        <w:t>Th</w:t>
      </w:r>
      <w:r>
        <w:t xml:space="preserve">e following line should be understood, therefore, as a pathway of most-likely ancestors.  </w:t>
      </w:r>
      <w:r w:rsidR="005F3097">
        <w:t>The</w:t>
      </w:r>
      <w:r>
        <w:t xml:space="preserve"> summary line is provided for convenience, with alternatives</w:t>
      </w:r>
      <w:r w:rsidR="005F3097">
        <w:t xml:space="preserve">, </w:t>
      </w:r>
      <w:r>
        <w:t>analysis</w:t>
      </w:r>
      <w:r w:rsidR="005F3097">
        <w:t>, and source references</w:t>
      </w:r>
      <w:r>
        <w:t xml:space="preserve"> provided by way of footnotes.</w:t>
      </w:r>
    </w:p>
    <w:p w:rsidR="007128ED" w:rsidRDefault="007128ED" w:rsidP="007128ED">
      <w:pPr>
        <w:spacing w:after="0"/>
        <w:jc w:val="center"/>
        <w:rPr>
          <w:sz w:val="32"/>
          <w:szCs w:val="32"/>
        </w:rPr>
      </w:pPr>
    </w:p>
    <w:p w:rsidR="00E643AD" w:rsidRDefault="00E643AD" w:rsidP="007128ED">
      <w:pPr>
        <w:spacing w:after="0"/>
        <w:jc w:val="center"/>
        <w:rPr>
          <w:sz w:val="32"/>
          <w:szCs w:val="32"/>
        </w:rPr>
      </w:pPr>
    </w:p>
    <w:p w:rsidR="00E643AD" w:rsidRPr="00793B69" w:rsidRDefault="00E643AD" w:rsidP="00286633">
      <w:pPr>
        <w:spacing w:after="0" w:line="240" w:lineRule="auto"/>
        <w:jc w:val="center"/>
        <w:rPr>
          <w:b/>
          <w:sz w:val="32"/>
          <w:szCs w:val="32"/>
        </w:rPr>
      </w:pPr>
      <w:r w:rsidRPr="00793B69">
        <w:rPr>
          <w:b/>
          <w:sz w:val="32"/>
          <w:szCs w:val="32"/>
        </w:rPr>
        <w:t>Summary of Most-Likely Ancestors</w:t>
      </w:r>
    </w:p>
    <w:p w:rsidR="00793B69" w:rsidRPr="00793B69" w:rsidRDefault="00793B69" w:rsidP="00286633">
      <w:pPr>
        <w:spacing w:after="0" w:line="240" w:lineRule="auto"/>
        <w:jc w:val="center"/>
        <w:rPr>
          <w:b/>
        </w:rPr>
      </w:pPr>
      <w:r w:rsidRPr="00793B69">
        <w:rPr>
          <w:b/>
        </w:rPr>
        <w:t>With Notes on Alternatives, Analysis and Sources</w:t>
      </w:r>
    </w:p>
    <w:p w:rsidR="00E643AD" w:rsidRPr="0046441A" w:rsidRDefault="00E643AD" w:rsidP="007128ED">
      <w:pPr>
        <w:spacing w:after="0"/>
        <w:jc w:val="center"/>
        <w:rPr>
          <w:sz w:val="28"/>
          <w:szCs w:val="28"/>
        </w:rPr>
      </w:pPr>
    </w:p>
    <w:p w:rsidR="007128ED" w:rsidRDefault="007128ED" w:rsidP="007128ED">
      <w:pPr>
        <w:pStyle w:val="ListParagraph"/>
        <w:numPr>
          <w:ilvl w:val="0"/>
          <w:numId w:val="1"/>
        </w:numPr>
        <w:spacing w:after="0"/>
      </w:pPr>
      <w:r>
        <w:t>Thomas Aaron Wickenden (b. August 5, 1978</w:t>
      </w:r>
      <w:r w:rsidR="001D6967">
        <w:t>,</w:t>
      </w:r>
      <w:r>
        <w:t xml:space="preserve"> in Ithaca, NY, USA)</w:t>
      </w:r>
    </w:p>
    <w:p w:rsidR="00CB2BFE" w:rsidRPr="008E5178" w:rsidRDefault="00CB2BFE" w:rsidP="00CB2BFE">
      <w:pPr>
        <w:pStyle w:val="ListParagraph"/>
        <w:spacing w:after="0"/>
        <w:rPr>
          <w:vertAlign w:val="superscript"/>
        </w:rPr>
      </w:pPr>
      <w:r>
        <w:t>+ Jennifer Brandel</w:t>
      </w:r>
      <w:r w:rsidR="008E5178">
        <w:rPr>
          <w:vertAlign w:val="superscript"/>
        </w:rPr>
        <w:t>1</w:t>
      </w:r>
    </w:p>
    <w:p w:rsidR="007128ED" w:rsidRDefault="007128ED" w:rsidP="007128ED">
      <w:pPr>
        <w:pStyle w:val="ListParagraph"/>
        <w:numPr>
          <w:ilvl w:val="0"/>
          <w:numId w:val="1"/>
        </w:numPr>
        <w:spacing w:after="0"/>
      </w:pPr>
      <w:r>
        <w:t>Thomas Howard Wickenden II (b: September 14, 1944</w:t>
      </w:r>
      <w:r w:rsidR="001D6967">
        <w:t>,</w:t>
      </w:r>
      <w:r>
        <w:t xml:space="preserve"> in New York City, NY, USA)</w:t>
      </w:r>
    </w:p>
    <w:p w:rsidR="00CB2BFE" w:rsidRDefault="00CB2BFE" w:rsidP="00CB2BFE">
      <w:pPr>
        <w:pStyle w:val="ListParagraph"/>
        <w:spacing w:after="0"/>
      </w:pPr>
      <w:r>
        <w:t>+ Beth Helene Wickenden</w:t>
      </w:r>
    </w:p>
    <w:p w:rsidR="007128ED" w:rsidRDefault="007128ED" w:rsidP="007128ED">
      <w:pPr>
        <w:pStyle w:val="ListParagraph"/>
        <w:numPr>
          <w:ilvl w:val="0"/>
          <w:numId w:val="1"/>
        </w:numPr>
        <w:spacing w:after="0"/>
      </w:pPr>
      <w:r>
        <w:t>Thomas Clinton Wickenden (b: 1920)</w:t>
      </w:r>
    </w:p>
    <w:p w:rsidR="00CB2BFE" w:rsidRDefault="00CB2BFE" w:rsidP="00CB2BFE">
      <w:pPr>
        <w:pStyle w:val="ListParagraph"/>
        <w:spacing w:after="0"/>
      </w:pPr>
      <w:r>
        <w:t>+ Jean Dunn Wickenden</w:t>
      </w:r>
    </w:p>
    <w:p w:rsidR="007128ED" w:rsidRDefault="00CB2BFE" w:rsidP="007128ED">
      <w:pPr>
        <w:pStyle w:val="ListParagraph"/>
        <w:numPr>
          <w:ilvl w:val="0"/>
          <w:numId w:val="1"/>
        </w:numPr>
        <w:spacing w:after="0"/>
      </w:pPr>
      <w:r>
        <w:t>Thomas Howard Wickenden (b: 1888</w:t>
      </w:r>
      <w:r w:rsidR="001D6967">
        <w:t>,</w:t>
      </w:r>
      <w:r>
        <w:t xml:space="preserve"> in Toledo, Ohio, USA)</w:t>
      </w:r>
    </w:p>
    <w:p w:rsidR="00CB2BFE" w:rsidRDefault="00CB2BFE" w:rsidP="00CB2BFE">
      <w:pPr>
        <w:pStyle w:val="ListParagraph"/>
        <w:spacing w:after="0"/>
      </w:pPr>
      <w:r>
        <w:t>+ Dee Shuman Wickenden</w:t>
      </w:r>
    </w:p>
    <w:p w:rsidR="00CB2BFE" w:rsidRDefault="00CB2BFE" w:rsidP="00CB2BFE">
      <w:pPr>
        <w:pStyle w:val="ListParagraph"/>
        <w:numPr>
          <w:ilvl w:val="0"/>
          <w:numId w:val="1"/>
        </w:numPr>
        <w:spacing w:after="0"/>
      </w:pPr>
      <w:r>
        <w:t>Thomas Rogers Wickenden (b: February 7, 1853</w:t>
      </w:r>
      <w:r w:rsidR="001D6967">
        <w:t>,</w:t>
      </w:r>
      <w:r>
        <w:t xml:space="preserve"> in Rochester, Kent, UK)</w:t>
      </w:r>
    </w:p>
    <w:p w:rsidR="00CB2BFE" w:rsidRDefault="00CB2BFE" w:rsidP="00CB2BFE">
      <w:pPr>
        <w:pStyle w:val="ListParagraph"/>
        <w:spacing w:after="0"/>
      </w:pPr>
      <w:r>
        <w:t>+</w:t>
      </w:r>
      <w:r w:rsidR="001D6967">
        <w:t xml:space="preserve"> Ida Consaul </w:t>
      </w:r>
      <w:r>
        <w:t>Wickenden</w:t>
      </w:r>
    </w:p>
    <w:p w:rsidR="00CB2BFE" w:rsidRDefault="001D6967" w:rsidP="00CB2BFE">
      <w:pPr>
        <w:pStyle w:val="ListParagraph"/>
        <w:numPr>
          <w:ilvl w:val="0"/>
          <w:numId w:val="1"/>
        </w:numPr>
        <w:spacing w:after="0"/>
      </w:pPr>
      <w:r>
        <w:t>Thomas Wickenden (b: January 21, 1827, in Halling, Kent, UK; d: January 1, 1861 in Great Grimsby, Sussex, UK)</w:t>
      </w:r>
    </w:p>
    <w:p w:rsidR="001D6967" w:rsidRDefault="001D6967" w:rsidP="001D6967">
      <w:pPr>
        <w:pStyle w:val="ListParagraph"/>
        <w:spacing w:after="0"/>
      </w:pPr>
      <w:r>
        <w:t>+ Charlotte Quaife Wickenden</w:t>
      </w:r>
    </w:p>
    <w:p w:rsidR="001D6967" w:rsidRDefault="00A7240F" w:rsidP="001D6967">
      <w:pPr>
        <w:pStyle w:val="ListParagraph"/>
        <w:numPr>
          <w:ilvl w:val="0"/>
          <w:numId w:val="1"/>
        </w:numPr>
        <w:spacing w:after="0"/>
      </w:pPr>
      <w:r>
        <w:t xml:space="preserve">Samuel Wickenden (b: </w:t>
      </w:r>
      <w:r w:rsidR="000B6FCB">
        <w:t>December 2, 1798 in Rochester, England)</w:t>
      </w:r>
    </w:p>
    <w:p w:rsidR="000B6FCB" w:rsidRDefault="000B6FCB" w:rsidP="000B6FCB">
      <w:pPr>
        <w:pStyle w:val="ListParagraph"/>
        <w:spacing w:after="0"/>
      </w:pPr>
      <w:r>
        <w:t>+ Eliza</w:t>
      </w:r>
    </w:p>
    <w:p w:rsidR="000B6FCB" w:rsidRDefault="002828BE" w:rsidP="000B6FCB">
      <w:pPr>
        <w:pStyle w:val="ListParagraph"/>
        <w:numPr>
          <w:ilvl w:val="0"/>
          <w:numId w:val="1"/>
        </w:numPr>
        <w:spacing w:after="0"/>
      </w:pPr>
      <w:r>
        <w:t>James Wickenden (b: June 8, 1760 in Rochester, Kent, England)</w:t>
      </w:r>
    </w:p>
    <w:p w:rsidR="00793B69" w:rsidRPr="008E5178" w:rsidRDefault="002828BE" w:rsidP="00793B69">
      <w:pPr>
        <w:pStyle w:val="ListParagraph"/>
        <w:spacing w:after="0"/>
        <w:rPr>
          <w:vertAlign w:val="superscript"/>
        </w:rPr>
      </w:pPr>
      <w:r>
        <w:t>+ Elizabeth</w:t>
      </w:r>
    </w:p>
    <w:p w:rsidR="00793B69" w:rsidRPr="00EF792D" w:rsidRDefault="00793B69" w:rsidP="004F4DDA">
      <w:pPr>
        <w:pStyle w:val="ListParagraph"/>
        <w:numPr>
          <w:ilvl w:val="0"/>
          <w:numId w:val="1"/>
        </w:numPr>
        <w:spacing w:after="0"/>
        <w:rPr>
          <w:i/>
        </w:rPr>
      </w:pPr>
      <w:r>
        <w:t xml:space="preserve">James Wickenden </w:t>
      </w:r>
      <w:r w:rsidR="002828BE" w:rsidRPr="00793B69">
        <w:t xml:space="preserve">(b: </w:t>
      </w:r>
      <w:r w:rsidR="00603834" w:rsidRPr="00793B69">
        <w:t>February 21, 1727</w:t>
      </w:r>
      <w:r w:rsidR="00333A9F">
        <w:t>/1728</w:t>
      </w:r>
      <w:r w:rsidR="00603834" w:rsidRPr="00793B69">
        <w:t xml:space="preserve"> in Rainham, Kent, England)</w:t>
      </w:r>
      <w:r w:rsidR="00526546">
        <w:t xml:space="preserve"> </w:t>
      </w:r>
      <w:r w:rsidR="00414779" w:rsidRPr="00EF792D">
        <w:rPr>
          <w:i/>
        </w:rPr>
        <w:t xml:space="preserve">80% confidence, with </w:t>
      </w:r>
      <w:r w:rsidR="00302FF0" w:rsidRPr="00EF792D">
        <w:rPr>
          <w:i/>
        </w:rPr>
        <w:t xml:space="preserve">3 </w:t>
      </w:r>
      <w:r w:rsidR="00414779" w:rsidRPr="00EF792D">
        <w:rPr>
          <w:i/>
        </w:rPr>
        <w:t xml:space="preserve">known </w:t>
      </w:r>
      <w:r w:rsidR="00526546" w:rsidRPr="00EF792D">
        <w:rPr>
          <w:i/>
        </w:rPr>
        <w:t>alternatives</w:t>
      </w:r>
      <w:r w:rsidR="008E5178" w:rsidRPr="00EF792D">
        <w:rPr>
          <w:b/>
          <w:i/>
          <w:vertAlign w:val="superscript"/>
        </w:rPr>
        <w:t>2</w:t>
      </w:r>
    </w:p>
    <w:p w:rsidR="00793B69" w:rsidRDefault="00B670BE" w:rsidP="00793B69">
      <w:pPr>
        <w:pStyle w:val="ListParagraph"/>
        <w:numPr>
          <w:ilvl w:val="0"/>
          <w:numId w:val="1"/>
        </w:numPr>
        <w:spacing w:after="0"/>
      </w:pPr>
      <w:r>
        <w:t>Ann Wickend</w:t>
      </w:r>
      <w:r w:rsidR="00601A57" w:rsidRPr="00601A57">
        <w:t>en</w:t>
      </w:r>
      <w:r w:rsidR="00601A57">
        <w:t xml:space="preserve"> (b: </w:t>
      </w:r>
      <w:r w:rsidR="00333A9F">
        <w:t>23 Dec 1706</w:t>
      </w:r>
      <w:r>
        <w:t xml:space="preserve"> </w:t>
      </w:r>
      <w:r w:rsidR="00601A57">
        <w:t xml:space="preserve">in </w:t>
      </w:r>
      <w:r w:rsidR="00333A9F" w:rsidRPr="00B670BE">
        <w:t xml:space="preserve">Edenbridge, </w:t>
      </w:r>
      <w:r w:rsidR="000D697F">
        <w:t>Kent, England</w:t>
      </w:r>
      <w:r w:rsidR="0060186F">
        <w:t>)</w:t>
      </w:r>
      <w:r w:rsidR="0046441A">
        <w:t>,</w:t>
      </w:r>
      <w:r w:rsidR="0060186F">
        <w:t xml:space="preserve"> </w:t>
      </w:r>
      <w:r w:rsidR="0060186F" w:rsidRPr="00EF792D">
        <w:rPr>
          <w:i/>
        </w:rPr>
        <w:t>45% confidence, with 4 others</w:t>
      </w:r>
      <w:r w:rsidR="0046441A" w:rsidRPr="00EF792D">
        <w:rPr>
          <w:i/>
          <w:vertAlign w:val="superscript"/>
        </w:rPr>
        <w:t>3</w:t>
      </w:r>
    </w:p>
    <w:p w:rsidR="00793B69" w:rsidRPr="0060186F" w:rsidRDefault="000D697F" w:rsidP="00793B69">
      <w:pPr>
        <w:pStyle w:val="ListParagraph"/>
        <w:numPr>
          <w:ilvl w:val="0"/>
          <w:numId w:val="1"/>
        </w:numPr>
        <w:spacing w:after="0"/>
      </w:pPr>
      <w:r w:rsidRPr="00526546">
        <w:t>John Wickenden (b:</w:t>
      </w:r>
      <w:r w:rsidR="00B670BE">
        <w:t xml:space="preserve"> </w:t>
      </w:r>
      <w:r w:rsidR="00B47501">
        <w:t xml:space="preserve">17 Sept </w:t>
      </w:r>
      <w:r w:rsidR="00B670BE">
        <w:t>16</w:t>
      </w:r>
      <w:r w:rsidR="00333A9F">
        <w:t>8</w:t>
      </w:r>
      <w:r w:rsidR="00B670BE">
        <w:t>9</w:t>
      </w:r>
      <w:r w:rsidR="00B9731D" w:rsidRPr="00526546">
        <w:t xml:space="preserve">, </w:t>
      </w:r>
      <w:r w:rsidR="00B9731D" w:rsidRPr="00B670BE">
        <w:t>in</w:t>
      </w:r>
      <w:r w:rsidR="00333A9F">
        <w:t xml:space="preserve"> Tonbridge, Kent</w:t>
      </w:r>
      <w:r w:rsidR="00B47501">
        <w:t>,</w:t>
      </w:r>
      <w:r w:rsidR="00333A9F">
        <w:t xml:space="preserve"> England</w:t>
      </w:r>
      <w:r w:rsidRPr="00526546">
        <w:t>)</w:t>
      </w:r>
      <w:r w:rsidR="0046441A">
        <w:t>,</w:t>
      </w:r>
      <w:r w:rsidR="00526546" w:rsidRPr="00526546">
        <w:t xml:space="preserve"> </w:t>
      </w:r>
      <w:r w:rsidR="0060186F" w:rsidRPr="00EF792D">
        <w:rPr>
          <w:i/>
        </w:rPr>
        <w:t xml:space="preserve">50% confidence </w:t>
      </w:r>
      <w:r w:rsidR="00526546" w:rsidRPr="00EF792D">
        <w:rPr>
          <w:i/>
        </w:rPr>
        <w:t>and</w:t>
      </w:r>
      <w:r w:rsidR="0060186F" w:rsidRPr="00EF792D">
        <w:rPr>
          <w:i/>
        </w:rPr>
        <w:t xml:space="preserve"> 2 others</w:t>
      </w:r>
      <w:r w:rsidR="009E0383" w:rsidRPr="00EF792D">
        <w:rPr>
          <w:i/>
          <w:vertAlign w:val="superscript"/>
        </w:rPr>
        <w:t>4</w:t>
      </w:r>
    </w:p>
    <w:p w:rsidR="00333A9F" w:rsidRPr="00B670BE" w:rsidRDefault="00333A9F" w:rsidP="00793B69">
      <w:pPr>
        <w:pStyle w:val="ListParagraph"/>
        <w:numPr>
          <w:ilvl w:val="0"/>
          <w:numId w:val="1"/>
        </w:numPr>
        <w:spacing w:after="0"/>
      </w:pPr>
      <w:r>
        <w:t xml:space="preserve">John Wickenden (b: </w:t>
      </w:r>
      <w:r w:rsidR="00B47501">
        <w:t>20 Apr 1669 in Edenbridge, Kent, England)</w:t>
      </w:r>
      <w:r w:rsidR="009E0383">
        <w:t>,</w:t>
      </w:r>
      <w:r w:rsidR="0060186F">
        <w:t xml:space="preserve"> </w:t>
      </w:r>
      <w:r w:rsidR="0060186F" w:rsidRPr="00EF792D">
        <w:rPr>
          <w:i/>
        </w:rPr>
        <w:t xml:space="preserve">55% confidence with 1 </w:t>
      </w:r>
      <w:r w:rsidR="009E0383" w:rsidRPr="00EF792D">
        <w:rPr>
          <w:i/>
        </w:rPr>
        <w:t>other</w:t>
      </w:r>
      <w:r w:rsidR="009E0383" w:rsidRPr="00EF792D">
        <w:rPr>
          <w:i/>
          <w:vertAlign w:val="superscript"/>
        </w:rPr>
        <w:t>5</w:t>
      </w:r>
    </w:p>
    <w:p w:rsidR="00526546" w:rsidRDefault="00F263FE" w:rsidP="00526546">
      <w:pPr>
        <w:pStyle w:val="ListParagraph"/>
        <w:numPr>
          <w:ilvl w:val="0"/>
          <w:numId w:val="1"/>
        </w:numPr>
        <w:spacing w:after="0"/>
      </w:pPr>
      <w:r w:rsidRPr="00793B69">
        <w:t xml:space="preserve">John Wickenden (b:  </w:t>
      </w:r>
      <w:r w:rsidR="00B670BE">
        <w:t>18 May 1645</w:t>
      </w:r>
      <w:r w:rsidR="001640E6" w:rsidRPr="00793B69">
        <w:t xml:space="preserve"> </w:t>
      </w:r>
      <w:r w:rsidRPr="00793B69">
        <w:t xml:space="preserve">in </w:t>
      </w:r>
      <w:r w:rsidRPr="00302FF0">
        <w:rPr>
          <w:u w:val="single"/>
        </w:rPr>
        <w:t>Cowden, Kent, England</w:t>
      </w:r>
      <w:r w:rsidRPr="00793B69">
        <w:t>)</w:t>
      </w:r>
      <w:r w:rsidR="009E0383">
        <w:t>,</w:t>
      </w:r>
      <w:r w:rsidR="001640E6" w:rsidRPr="00793B69">
        <w:t xml:space="preserve"> </w:t>
      </w:r>
      <w:r w:rsidR="00DC5921" w:rsidRPr="00EF792D">
        <w:rPr>
          <w:i/>
        </w:rPr>
        <w:t>90</w:t>
      </w:r>
      <w:r w:rsidR="0060186F" w:rsidRPr="00EF792D">
        <w:rPr>
          <w:i/>
        </w:rPr>
        <w:t>% confidence</w:t>
      </w:r>
      <w:r w:rsidR="00AD7BD1" w:rsidRPr="00EF792D">
        <w:rPr>
          <w:i/>
        </w:rPr>
        <w:t xml:space="preserve"> with 1 other</w:t>
      </w:r>
      <w:r w:rsidR="009E0383" w:rsidRPr="00EF792D">
        <w:rPr>
          <w:i/>
          <w:vertAlign w:val="superscript"/>
        </w:rPr>
        <w:t>6</w:t>
      </w:r>
    </w:p>
    <w:p w:rsidR="00526546" w:rsidRDefault="00B670BE" w:rsidP="00526546">
      <w:pPr>
        <w:pStyle w:val="ListParagraph"/>
        <w:numPr>
          <w:ilvl w:val="0"/>
          <w:numId w:val="1"/>
        </w:numPr>
        <w:spacing w:after="0"/>
      </w:pPr>
      <w:r>
        <w:t>John Wickenden</w:t>
      </w:r>
      <w:r w:rsidR="006D28FF">
        <w:t xml:space="preserve"> (b: </w:t>
      </w:r>
      <w:r>
        <w:t xml:space="preserve">13 Oct 1622 </w:t>
      </w:r>
      <w:r w:rsidR="006D28FF">
        <w:t>in Cowden, Kent England)</w:t>
      </w:r>
      <w:r w:rsidR="009E0383">
        <w:t>,</w:t>
      </w:r>
      <w:r w:rsidR="00AD7BD1">
        <w:t xml:space="preserve"> </w:t>
      </w:r>
      <w:r w:rsidR="00DC5921" w:rsidRPr="00EF792D">
        <w:rPr>
          <w:i/>
        </w:rPr>
        <w:t>30</w:t>
      </w:r>
      <w:r w:rsidR="00AD7BD1" w:rsidRPr="00EF792D">
        <w:rPr>
          <w:i/>
        </w:rPr>
        <w:t xml:space="preserve">% confidence with </w:t>
      </w:r>
      <w:r w:rsidR="00DC5921" w:rsidRPr="00EF792D">
        <w:rPr>
          <w:i/>
        </w:rPr>
        <w:t>5</w:t>
      </w:r>
      <w:r w:rsidR="00AD7BD1" w:rsidRPr="00EF792D">
        <w:rPr>
          <w:i/>
        </w:rPr>
        <w:t xml:space="preserve"> others</w:t>
      </w:r>
      <w:r w:rsidR="009E0383" w:rsidRPr="00EF792D">
        <w:rPr>
          <w:i/>
          <w:vertAlign w:val="superscript"/>
        </w:rPr>
        <w:t>7</w:t>
      </w:r>
    </w:p>
    <w:p w:rsidR="00526546" w:rsidRDefault="00B670BE" w:rsidP="00526546">
      <w:pPr>
        <w:pStyle w:val="ListParagraph"/>
        <w:numPr>
          <w:ilvl w:val="0"/>
          <w:numId w:val="1"/>
        </w:numPr>
        <w:spacing w:after="0"/>
      </w:pPr>
      <w:r>
        <w:t xml:space="preserve">William </w:t>
      </w:r>
      <w:r w:rsidR="006D28FF" w:rsidRPr="00526546">
        <w:t xml:space="preserve">Wickenden (b: </w:t>
      </w:r>
      <w:r>
        <w:t xml:space="preserve">16 Feb 1605 </w:t>
      </w:r>
      <w:r w:rsidR="006D28FF" w:rsidRPr="00526546">
        <w:t>in Cowden, Kent, England)</w:t>
      </w:r>
      <w:r w:rsidR="009E0383">
        <w:t>,</w:t>
      </w:r>
      <w:r w:rsidR="00AD7BD1">
        <w:t xml:space="preserve"> </w:t>
      </w:r>
      <w:r w:rsidR="00AD7BD1" w:rsidRPr="00EF792D">
        <w:rPr>
          <w:i/>
        </w:rPr>
        <w:t xml:space="preserve">51% confidence with </w:t>
      </w:r>
      <w:r w:rsidR="003912FD" w:rsidRPr="00EF792D">
        <w:rPr>
          <w:i/>
        </w:rPr>
        <w:t>1</w:t>
      </w:r>
      <w:r w:rsidR="00AD7BD1" w:rsidRPr="00EF792D">
        <w:rPr>
          <w:i/>
        </w:rPr>
        <w:t xml:space="preserve"> other</w:t>
      </w:r>
      <w:r w:rsidR="009E0383" w:rsidRPr="00EF792D">
        <w:rPr>
          <w:i/>
          <w:vertAlign w:val="superscript"/>
        </w:rPr>
        <w:t>8</w:t>
      </w:r>
    </w:p>
    <w:p w:rsidR="00AE4AD3" w:rsidRPr="00EF792D" w:rsidRDefault="0055444E" w:rsidP="00526546">
      <w:pPr>
        <w:pStyle w:val="ListParagraph"/>
        <w:numPr>
          <w:ilvl w:val="0"/>
          <w:numId w:val="1"/>
        </w:numPr>
        <w:spacing w:after="0"/>
        <w:rPr>
          <w:i/>
        </w:rPr>
      </w:pPr>
      <w:r>
        <w:t xml:space="preserve">Thomas </w:t>
      </w:r>
      <w:r w:rsidR="00AE4AD3" w:rsidRPr="00526546">
        <w:t>Wickenden (b:</w:t>
      </w:r>
      <w:r>
        <w:t>24 Apr 1586</w:t>
      </w:r>
      <w:r w:rsidR="00AD7BD1">
        <w:t xml:space="preserve"> in Cowden, Kent</w:t>
      </w:r>
      <w:r w:rsidR="002178CF" w:rsidRPr="00526546">
        <w:t>)</w:t>
      </w:r>
      <w:r w:rsidR="009E0383">
        <w:t>,</w:t>
      </w:r>
      <w:r w:rsidR="002178CF">
        <w:t xml:space="preserve"> </w:t>
      </w:r>
      <w:r w:rsidRPr="00EF792D">
        <w:rPr>
          <w:i/>
        </w:rPr>
        <w:t>5</w:t>
      </w:r>
      <w:r w:rsidR="00DC5921" w:rsidRPr="00EF792D">
        <w:rPr>
          <w:i/>
        </w:rPr>
        <w:t>5</w:t>
      </w:r>
      <w:r w:rsidRPr="00EF792D">
        <w:rPr>
          <w:i/>
        </w:rPr>
        <w:t xml:space="preserve">% confidence, </w:t>
      </w:r>
      <w:r w:rsidR="002178CF" w:rsidRPr="00EF792D">
        <w:rPr>
          <w:i/>
        </w:rPr>
        <w:t xml:space="preserve">and </w:t>
      </w:r>
      <w:r w:rsidR="003912FD" w:rsidRPr="00EF792D">
        <w:rPr>
          <w:i/>
        </w:rPr>
        <w:t>1</w:t>
      </w:r>
      <w:r w:rsidR="002178CF" w:rsidRPr="00EF792D">
        <w:rPr>
          <w:i/>
        </w:rPr>
        <w:t xml:space="preserve"> alternative.</w:t>
      </w:r>
      <w:r w:rsidR="009E0383" w:rsidRPr="00EF792D">
        <w:rPr>
          <w:i/>
          <w:vertAlign w:val="superscript"/>
        </w:rPr>
        <w:t>9</w:t>
      </w:r>
    </w:p>
    <w:p w:rsidR="008D2A35" w:rsidRPr="00526546" w:rsidRDefault="008D2A35" w:rsidP="00526546">
      <w:pPr>
        <w:pStyle w:val="ListParagraph"/>
        <w:numPr>
          <w:ilvl w:val="0"/>
          <w:numId w:val="1"/>
        </w:numPr>
        <w:spacing w:after="0"/>
      </w:pPr>
      <w:r>
        <w:rPr>
          <w:vertAlign w:val="superscript"/>
        </w:rPr>
        <w:t xml:space="preserve"> </w:t>
      </w:r>
      <w:r>
        <w:t>Thomas Wickenden (b: 11 Feb 1570</w:t>
      </w:r>
      <w:r w:rsidR="00AD7BD1">
        <w:t xml:space="preserve"> in Cowden, Kent</w:t>
      </w:r>
      <w:r>
        <w:t>)</w:t>
      </w:r>
      <w:r w:rsidR="009E0383">
        <w:t>,</w:t>
      </w:r>
      <w:r>
        <w:t xml:space="preserve"> </w:t>
      </w:r>
      <w:r w:rsidRPr="00EF792D">
        <w:rPr>
          <w:i/>
        </w:rPr>
        <w:t>51% confidence</w:t>
      </w:r>
      <w:r w:rsidR="00AD7BD1" w:rsidRPr="00EF792D">
        <w:rPr>
          <w:i/>
        </w:rPr>
        <w:t>,</w:t>
      </w:r>
      <w:r w:rsidRPr="00EF792D">
        <w:rPr>
          <w:i/>
        </w:rPr>
        <w:t xml:space="preserve"> no </w:t>
      </w:r>
      <w:r w:rsidR="00AD7BD1" w:rsidRPr="00EF792D">
        <w:rPr>
          <w:i/>
        </w:rPr>
        <w:t xml:space="preserve">known </w:t>
      </w:r>
      <w:r w:rsidRPr="00EF792D">
        <w:rPr>
          <w:i/>
        </w:rPr>
        <w:t>alternatives</w:t>
      </w:r>
      <w:r w:rsidR="009E0383" w:rsidRPr="00EF792D">
        <w:rPr>
          <w:i/>
          <w:vertAlign w:val="superscript"/>
        </w:rPr>
        <w:t>10</w:t>
      </w:r>
    </w:p>
    <w:p w:rsidR="00A50D96" w:rsidRDefault="00A50D96" w:rsidP="00A50D96">
      <w:pPr>
        <w:spacing w:after="0"/>
      </w:pPr>
    </w:p>
    <w:p w:rsidR="002178CF" w:rsidRPr="00B642FF" w:rsidRDefault="00526546">
      <w:pPr>
        <w:rPr>
          <w:b/>
        </w:rPr>
      </w:pPr>
      <w:r>
        <w:t>Working this pathway backwards from a living Wickenden</w:t>
      </w:r>
      <w:r w:rsidR="00E755EB">
        <w:t xml:space="preserve"> in 2020</w:t>
      </w:r>
      <w:r>
        <w:t xml:space="preserve">, it took </w:t>
      </w:r>
      <w:r w:rsidRPr="002178CF">
        <w:rPr>
          <w:u w:val="single"/>
        </w:rPr>
        <w:t>1</w:t>
      </w:r>
      <w:r w:rsidR="00B642FF">
        <w:rPr>
          <w:u w:val="single"/>
        </w:rPr>
        <w:t>2</w:t>
      </w:r>
      <w:r w:rsidRPr="002178CF">
        <w:rPr>
          <w:u w:val="single"/>
        </w:rPr>
        <w:t xml:space="preserve"> </w:t>
      </w:r>
      <w:r w:rsidR="00E755EB">
        <w:rPr>
          <w:u w:val="single"/>
        </w:rPr>
        <w:t xml:space="preserve">preceding </w:t>
      </w:r>
      <w:r w:rsidRPr="00986021">
        <w:rPr>
          <w:u w:val="single"/>
        </w:rPr>
        <w:t xml:space="preserve">generations </w:t>
      </w:r>
      <w:r w:rsidR="00E755EB" w:rsidRPr="00986021">
        <w:rPr>
          <w:u w:val="single"/>
        </w:rPr>
        <w:t xml:space="preserve">of ancestors </w:t>
      </w:r>
      <w:r w:rsidRPr="00986021">
        <w:rPr>
          <w:u w:val="single"/>
        </w:rPr>
        <w:t>to reach Cowden.</w:t>
      </w:r>
      <w:r>
        <w:t xml:space="preserve"> Th</w:t>
      </w:r>
      <w:r w:rsidR="00E755EB">
        <w:t xml:space="preserve">ere are </w:t>
      </w:r>
      <w:r w:rsidR="00E66FEA">
        <w:t xml:space="preserve">4 more </w:t>
      </w:r>
      <w:r w:rsidR="00E755EB">
        <w:t xml:space="preserve">Wickendens in this pathway who </w:t>
      </w:r>
      <w:r w:rsidR="00E66FEA">
        <w:t xml:space="preserve">also </w:t>
      </w:r>
      <w:r w:rsidR="00E755EB">
        <w:t>lived in Cowden</w:t>
      </w:r>
      <w:r w:rsidR="008E5178">
        <w:t xml:space="preserve">.  Even though we have been able to </w:t>
      </w:r>
      <w:r w:rsidR="00B47501">
        <w:t>document 1</w:t>
      </w:r>
      <w:r w:rsidR="00B642FF">
        <w:t>7</w:t>
      </w:r>
      <w:r w:rsidR="008E5178">
        <w:t xml:space="preserve"> generations, covering</w:t>
      </w:r>
      <w:r w:rsidR="00B47501">
        <w:t xml:space="preserve"> nearly</w:t>
      </w:r>
      <w:r w:rsidR="008E5178">
        <w:t xml:space="preserve"> 4</w:t>
      </w:r>
      <w:r w:rsidR="00B642FF">
        <w:t>50</w:t>
      </w:r>
      <w:r w:rsidR="008E5178">
        <w:t xml:space="preserve"> years, </w:t>
      </w:r>
      <w:r w:rsidR="00E66FEA">
        <w:t>t</w:t>
      </w:r>
      <w:r w:rsidR="008E5178">
        <w:t>h</w:t>
      </w:r>
      <w:r w:rsidR="00E66FEA">
        <w:t>is</w:t>
      </w:r>
      <w:r w:rsidR="00E755EB">
        <w:t xml:space="preserve"> p</w:t>
      </w:r>
      <w:r>
        <w:t>oint in the pathway</w:t>
      </w:r>
      <w:r w:rsidR="00E755EB">
        <w:t xml:space="preserve"> (1</w:t>
      </w:r>
      <w:r w:rsidR="008E5178">
        <w:t>5</w:t>
      </w:r>
      <w:r w:rsidR="00B642FF">
        <w:t>7</w:t>
      </w:r>
      <w:r w:rsidR="008E5178">
        <w:t>0</w:t>
      </w:r>
      <w:r w:rsidR="00E755EB">
        <w:t>)</w:t>
      </w:r>
      <w:r>
        <w:t xml:space="preserve"> </w:t>
      </w:r>
      <w:r w:rsidR="008E5178">
        <w:t xml:space="preserve">to </w:t>
      </w:r>
      <w:r w:rsidR="00E755EB">
        <w:t xml:space="preserve">Cowden </w:t>
      </w:r>
      <w:r>
        <w:t xml:space="preserve">is still </w:t>
      </w:r>
      <w:r w:rsidR="00E755EB">
        <w:t xml:space="preserve">an estimated </w:t>
      </w:r>
      <w:r w:rsidR="008E5178">
        <w:t>1</w:t>
      </w:r>
      <w:r w:rsidR="00B642FF">
        <w:t>5</w:t>
      </w:r>
      <w:r>
        <w:t xml:space="preserve"> generations removed from the first recorded Wickenden in 1200 and another 24 generations removed from the likely establishment of the Wicken den in 600.</w:t>
      </w:r>
      <w:r w:rsidR="00E66FEA">
        <w:t xml:space="preserve"> </w:t>
      </w:r>
      <w:r w:rsidR="002178CF">
        <w:t xml:space="preserve">There </w:t>
      </w:r>
      <w:r w:rsidR="008E5178" w:rsidRPr="00B642FF">
        <w:rPr>
          <w:b/>
        </w:rPr>
        <w:t>are</w:t>
      </w:r>
      <w:r w:rsidR="002178CF" w:rsidRPr="00B642FF">
        <w:rPr>
          <w:b/>
        </w:rPr>
        <w:t xml:space="preserve"> </w:t>
      </w:r>
      <w:r w:rsidR="003912FD">
        <w:rPr>
          <w:b/>
        </w:rPr>
        <w:t>nine</w:t>
      </w:r>
      <w:r w:rsidR="00E755EB" w:rsidRPr="00B642FF">
        <w:rPr>
          <w:b/>
        </w:rPr>
        <w:t xml:space="preserve"> steps in the pathway at which there </w:t>
      </w:r>
      <w:r w:rsidR="008E5178" w:rsidRPr="00B642FF">
        <w:rPr>
          <w:b/>
        </w:rPr>
        <w:t>is</w:t>
      </w:r>
      <w:r w:rsidR="00E755EB" w:rsidRPr="00B642FF">
        <w:rPr>
          <w:b/>
        </w:rPr>
        <w:t xml:space="preserve"> uncertainty</w:t>
      </w:r>
      <w:r w:rsidR="00E755EB">
        <w:t xml:space="preserve"> </w:t>
      </w:r>
      <w:r w:rsidR="008E5178">
        <w:t xml:space="preserve">concerning </w:t>
      </w:r>
      <w:r w:rsidR="00E755EB">
        <w:t xml:space="preserve">alternative ancestors, with at least </w:t>
      </w:r>
      <w:r w:rsidR="00302FF0">
        <w:rPr>
          <w:b/>
        </w:rPr>
        <w:t>3+4+2+1+1+</w:t>
      </w:r>
      <w:r w:rsidR="003912FD">
        <w:rPr>
          <w:b/>
        </w:rPr>
        <w:t>5</w:t>
      </w:r>
      <w:r w:rsidR="00302FF0">
        <w:rPr>
          <w:b/>
        </w:rPr>
        <w:t>+1</w:t>
      </w:r>
      <w:r w:rsidR="00ED7C80">
        <w:rPr>
          <w:b/>
        </w:rPr>
        <w:t>+1</w:t>
      </w:r>
      <w:r w:rsidR="00302FF0">
        <w:rPr>
          <w:b/>
        </w:rPr>
        <w:t xml:space="preserve"> = 1</w:t>
      </w:r>
      <w:r w:rsidR="00ED7C80">
        <w:rPr>
          <w:b/>
        </w:rPr>
        <w:t>8</w:t>
      </w:r>
      <w:r w:rsidR="00E755EB" w:rsidRPr="00496C92">
        <w:rPr>
          <w:u w:val="single"/>
        </w:rPr>
        <w:t xml:space="preserve"> possible alternative </w:t>
      </w:r>
      <w:r w:rsidR="00E66FEA">
        <w:rPr>
          <w:u w:val="single"/>
        </w:rPr>
        <w:t>ancestors</w:t>
      </w:r>
      <w:r w:rsidR="00E755EB">
        <w:t>.</w:t>
      </w:r>
      <w:r w:rsidR="008E5178">
        <w:t xml:space="preserve">  Of course, if </w:t>
      </w:r>
      <w:r w:rsidR="00986021">
        <w:t xml:space="preserve">all </w:t>
      </w:r>
      <w:r w:rsidR="008E5178">
        <w:t xml:space="preserve">the possible alternatives within </w:t>
      </w:r>
      <w:r w:rsidR="00E66FEA">
        <w:t xml:space="preserve">the pathways of </w:t>
      </w:r>
      <w:r w:rsidR="008E5178">
        <w:t>each</w:t>
      </w:r>
      <w:r w:rsidR="00E66FEA">
        <w:t xml:space="preserve"> ancestor were identified, the number of possible pathways would be </w:t>
      </w:r>
      <w:r w:rsidR="00CB5E31">
        <w:t xml:space="preserve">very </w:t>
      </w:r>
      <w:r w:rsidR="00E66FEA">
        <w:t>much greater.</w:t>
      </w:r>
      <w:r w:rsidR="008E5178">
        <w:t xml:space="preserve"> </w:t>
      </w:r>
      <w:r w:rsidR="00496C92">
        <w:t xml:space="preserve">  The </w:t>
      </w:r>
      <w:r w:rsidR="00C93EC0">
        <w:t xml:space="preserve">lowest </w:t>
      </w:r>
      <w:r w:rsidR="00496C92">
        <w:t>probability</w:t>
      </w:r>
      <w:r w:rsidR="008E5178">
        <w:t xml:space="preserve"> at any step</w:t>
      </w:r>
      <w:r w:rsidR="00496C92">
        <w:t xml:space="preserve"> </w:t>
      </w:r>
      <w:r w:rsidR="00C93EC0">
        <w:t>in</w:t>
      </w:r>
      <w:r w:rsidR="00496C92">
        <w:t xml:space="preserve"> the pathway of most-likely ancestors is </w:t>
      </w:r>
      <w:r w:rsidR="00ED7C80">
        <w:t>3</w:t>
      </w:r>
      <w:r w:rsidR="00C93EC0">
        <w:t xml:space="preserve">0% and the combined product of the probabilities </w:t>
      </w:r>
      <w:r w:rsidR="008E5178">
        <w:t xml:space="preserve">in </w:t>
      </w:r>
      <w:r w:rsidR="008E5178" w:rsidRPr="00302FF0">
        <w:t xml:space="preserve">this line </w:t>
      </w:r>
      <w:r w:rsidR="00C93EC0" w:rsidRPr="00302FF0">
        <w:t>is</w:t>
      </w:r>
      <w:r w:rsidR="00302FF0" w:rsidRPr="00302FF0">
        <w:rPr>
          <w:b/>
        </w:rPr>
        <w:t xml:space="preserve"> approxi</w:t>
      </w:r>
      <w:r w:rsidR="00302FF0">
        <w:rPr>
          <w:b/>
        </w:rPr>
        <w:t>m</w:t>
      </w:r>
      <w:r w:rsidR="00302FF0" w:rsidRPr="00302FF0">
        <w:rPr>
          <w:b/>
        </w:rPr>
        <w:t xml:space="preserve">ately </w:t>
      </w:r>
      <w:r w:rsidR="00ED7C80">
        <w:rPr>
          <w:b/>
        </w:rPr>
        <w:t>1</w:t>
      </w:r>
      <w:r w:rsidR="00C93EC0" w:rsidRPr="00302FF0">
        <w:rPr>
          <w:b/>
        </w:rPr>
        <w:t>%.</w:t>
      </w:r>
    </w:p>
    <w:p w:rsidR="00E643AD" w:rsidRDefault="00E643AD"/>
    <w:p w:rsidR="00C93EC0" w:rsidRPr="00C93EC0" w:rsidRDefault="00C93EC0" w:rsidP="00C93EC0">
      <w:pPr>
        <w:pStyle w:val="ListParagraph"/>
        <w:spacing w:after="0"/>
        <w:jc w:val="center"/>
        <w:rPr>
          <w:b/>
          <w:sz w:val="32"/>
          <w:szCs w:val="32"/>
        </w:rPr>
      </w:pPr>
      <w:r w:rsidRPr="00C93EC0">
        <w:rPr>
          <w:b/>
          <w:sz w:val="32"/>
          <w:szCs w:val="32"/>
        </w:rPr>
        <w:lastRenderedPageBreak/>
        <w:t>NOTES</w:t>
      </w:r>
      <w:r>
        <w:rPr>
          <w:b/>
          <w:sz w:val="32"/>
          <w:szCs w:val="32"/>
        </w:rPr>
        <w:t xml:space="preserve"> AND SOURCES</w:t>
      </w:r>
    </w:p>
    <w:p w:rsidR="00C93EC0" w:rsidRDefault="00C93EC0" w:rsidP="00C93EC0">
      <w:pPr>
        <w:pStyle w:val="ListParagraph"/>
        <w:spacing w:after="0"/>
      </w:pPr>
    </w:p>
    <w:p w:rsidR="00C93EC0" w:rsidRDefault="00C93EC0" w:rsidP="00FA664B">
      <w:pPr>
        <w:pStyle w:val="ListParagraph"/>
        <w:spacing w:after="0"/>
        <w:ind w:left="0"/>
        <w:rPr>
          <w:u w:val="single"/>
        </w:rPr>
      </w:pPr>
      <w:r>
        <w:t xml:space="preserve">1. </w:t>
      </w:r>
      <w:r w:rsidRPr="00C93EC0">
        <w:rPr>
          <w:u w:val="single"/>
        </w:rPr>
        <w:t xml:space="preserve"> </w:t>
      </w:r>
      <w:r w:rsidR="00E66FEA">
        <w:rPr>
          <w:u w:val="single"/>
        </w:rPr>
        <w:t>GENERATION S # 1 – 8</w:t>
      </w:r>
    </w:p>
    <w:p w:rsidR="00E66FEA" w:rsidRPr="00E66FEA" w:rsidRDefault="00E66FEA" w:rsidP="00FA664B">
      <w:pPr>
        <w:pStyle w:val="ListParagraph"/>
        <w:spacing w:after="0"/>
      </w:pPr>
      <w:r>
        <w:t xml:space="preserve">SOURCE:  The source of this information is the </w:t>
      </w:r>
      <w:r w:rsidRPr="00E66FEA">
        <w:rPr>
          <w:i/>
        </w:rPr>
        <w:t>Memoirs of Thomas Rogers Wickenden Family</w:t>
      </w:r>
      <w:r>
        <w:t>, edited by Homer E. Wickenden and published by Arthur C. Wickenden (Cullen Printing Company, Oxford, OH), 1962.</w:t>
      </w:r>
    </w:p>
    <w:p w:rsidR="00E66FEA" w:rsidRDefault="00E66FEA" w:rsidP="00FA664B">
      <w:pPr>
        <w:pStyle w:val="ListParagraph"/>
        <w:spacing w:after="0"/>
        <w:ind w:left="0"/>
        <w:rPr>
          <w:u w:val="single"/>
        </w:rPr>
      </w:pPr>
    </w:p>
    <w:p w:rsidR="00E66FEA" w:rsidRPr="00E66FEA" w:rsidRDefault="00E66FEA" w:rsidP="00FA664B">
      <w:pPr>
        <w:pStyle w:val="ListParagraph"/>
        <w:spacing w:after="0"/>
        <w:ind w:left="0"/>
        <w:rPr>
          <w:u w:val="single"/>
        </w:rPr>
      </w:pPr>
      <w:r>
        <w:t xml:space="preserve">2. </w:t>
      </w:r>
      <w:r w:rsidR="006D08DD">
        <w:rPr>
          <w:u w:val="single"/>
        </w:rPr>
        <w:t>GENERATION #</w:t>
      </w:r>
      <w:r>
        <w:rPr>
          <w:u w:val="single"/>
        </w:rPr>
        <w:t>9</w:t>
      </w:r>
    </w:p>
    <w:p w:rsidR="00E643AD" w:rsidRPr="00F4463D" w:rsidRDefault="00C93EC0" w:rsidP="00FA664B">
      <w:pPr>
        <w:pStyle w:val="ListParagraph"/>
        <w:spacing w:after="0"/>
        <w:rPr>
          <w:u w:val="single"/>
        </w:rPr>
      </w:pPr>
      <w:r>
        <w:t>1</w:t>
      </w:r>
      <w:r w:rsidRPr="00F4463D">
        <w:rPr>
          <w:u w:val="single"/>
        </w:rPr>
        <w:t xml:space="preserve">) </w:t>
      </w:r>
      <w:r w:rsidR="00E643AD" w:rsidRPr="00F4463D">
        <w:rPr>
          <w:u w:val="single"/>
        </w:rPr>
        <w:t>JAMES WICKENTON (b: Bef. 1737 in Reading, Berkshire</w:t>
      </w:r>
      <w:r w:rsidR="002F13FC">
        <w:rPr>
          <w:u w:val="single"/>
        </w:rPr>
        <w:t>)</w:t>
      </w:r>
    </w:p>
    <w:p w:rsidR="00E643AD" w:rsidRDefault="00E643AD" w:rsidP="00FA664B">
      <w:pPr>
        <w:pStyle w:val="ListParagraph"/>
        <w:spacing w:after="0"/>
      </w:pPr>
      <w:r>
        <w:t>+ Susanna</w:t>
      </w:r>
    </w:p>
    <w:p w:rsidR="00E643AD" w:rsidRDefault="00E643AD" w:rsidP="00FA664B">
      <w:pPr>
        <w:pStyle w:val="ListParagraph"/>
        <w:spacing w:after="0"/>
        <w:ind w:left="1440"/>
      </w:pPr>
      <w:r>
        <w:t xml:space="preserve">LOCATION </w:t>
      </w:r>
      <w:r w:rsidR="002F13FC">
        <w:t>=</w:t>
      </w:r>
      <w:r>
        <w:t xml:space="preserve"> Reading is 80 miles from Cowden and 60 miles from Rochester.  The Thames river and major roads make travel</w:t>
      </w:r>
      <w:r w:rsidR="003C62AF">
        <w:t xml:space="preserve"> by horseback</w:t>
      </w:r>
      <w:r>
        <w:t xml:space="preserve"> over several days possible.  It is not known what may have attracted the family to move </w:t>
      </w:r>
      <w:r w:rsidR="003C62AF">
        <w:t xml:space="preserve">initially to Berkshire and then </w:t>
      </w:r>
      <w:r>
        <w:t>back to Kent and settle in Strood.  LIKELIHOOD = 7/75%</w:t>
      </w:r>
    </w:p>
    <w:p w:rsidR="00E643AD" w:rsidRDefault="00E643AD" w:rsidP="00FA664B">
      <w:pPr>
        <w:pStyle w:val="ListParagraph"/>
        <w:spacing w:after="0"/>
        <w:ind w:left="1440"/>
      </w:pPr>
      <w:r>
        <w:t xml:space="preserve">OTHER </w:t>
      </w:r>
      <w:r w:rsidR="002F13FC">
        <w:t xml:space="preserve">= </w:t>
      </w:r>
      <w:r>
        <w:t>Other factors include James’ parents, family and migration.</w:t>
      </w:r>
    </w:p>
    <w:p w:rsidR="007F712A" w:rsidRDefault="00E643AD" w:rsidP="00FA664B">
      <w:pPr>
        <w:pStyle w:val="ListParagraph"/>
        <w:spacing w:after="0"/>
        <w:ind w:left="1440"/>
      </w:pPr>
      <w:r w:rsidRPr="007F712A">
        <w:t>Parents</w:t>
      </w:r>
      <w:r>
        <w:t xml:space="preserve"> </w:t>
      </w:r>
      <w:r w:rsidR="002F13FC">
        <w:t xml:space="preserve">= </w:t>
      </w:r>
      <w:r>
        <w:t xml:space="preserve">This James was baptized by John and Mary </w:t>
      </w:r>
      <w:proofErr w:type="spellStart"/>
      <w:r>
        <w:t>Wickenton</w:t>
      </w:r>
      <w:proofErr w:type="spellEnd"/>
      <w:r>
        <w:t xml:space="preserve">.  It is assumed here that the minor difference in spelling of the last name is not significant.  </w:t>
      </w:r>
    </w:p>
    <w:p w:rsidR="00E643AD" w:rsidRPr="002F13FC" w:rsidRDefault="00E643AD" w:rsidP="007F712A">
      <w:pPr>
        <w:pStyle w:val="ListParagraph"/>
        <w:spacing w:after="0"/>
        <w:ind w:left="1440"/>
      </w:pPr>
      <w:r w:rsidRPr="007F712A">
        <w:t>Families</w:t>
      </w:r>
      <w:r>
        <w:t xml:space="preserve"> - Another James was baptized in the same church in 1738, the next year, by Robert and Ann </w:t>
      </w:r>
      <w:proofErr w:type="spellStart"/>
      <w:r>
        <w:t>Wickenton</w:t>
      </w:r>
      <w:proofErr w:type="spellEnd"/>
      <w:r>
        <w:t xml:space="preserve">.  They baptized a third James Wickenden in 1741, three years later.  This suggests that the James baptized in 1738 must have died and the parents then gave their next boy the same name.   Since both families were </w:t>
      </w:r>
      <w:proofErr w:type="spellStart"/>
      <w:r>
        <w:t>Wickentons</w:t>
      </w:r>
      <w:proofErr w:type="spellEnd"/>
      <w:r>
        <w:t>, it is probable that the James born in 1737 may also have died or else there was some other reason why two related families would give their babies the same name at virtually the same time. LIKELIHOOD = 1/25</w:t>
      </w:r>
      <w:r w:rsidR="00C93EC0" w:rsidRPr="00C93EC0">
        <w:rPr>
          <w:b/>
        </w:rPr>
        <w:t>%</w:t>
      </w:r>
      <w:r w:rsidR="00C93EC0">
        <w:rPr>
          <w:b/>
        </w:rPr>
        <w:t xml:space="preserve">.  </w:t>
      </w:r>
      <w:r w:rsidR="00C93EC0" w:rsidRPr="002F13FC">
        <w:t>TOTAL</w:t>
      </w:r>
      <w:r w:rsidRPr="002F13FC">
        <w:t xml:space="preserve"> LIKELIHOOD = 8%</w:t>
      </w:r>
    </w:p>
    <w:p w:rsidR="00E643AD" w:rsidRPr="00F4463D" w:rsidRDefault="00C93EC0" w:rsidP="00FA664B">
      <w:pPr>
        <w:spacing w:after="0"/>
        <w:ind w:left="720"/>
        <w:rPr>
          <w:u w:val="single"/>
        </w:rPr>
      </w:pPr>
      <w:r>
        <w:t xml:space="preserve">2) </w:t>
      </w:r>
      <w:r w:rsidR="00E643AD" w:rsidRPr="00F4463D">
        <w:rPr>
          <w:u w:val="single"/>
        </w:rPr>
        <w:t>JAMES WICKENDEN (June 9, 1738 in Reading, Berkshire, England)</w:t>
      </w:r>
    </w:p>
    <w:p w:rsidR="00E643AD" w:rsidRPr="002F13FC" w:rsidRDefault="00E643AD" w:rsidP="007F712A">
      <w:pPr>
        <w:spacing w:after="0"/>
        <w:ind w:left="1440"/>
        <w:rPr>
          <w:b/>
        </w:rPr>
      </w:pPr>
      <w:r>
        <w:t>OTHER – See above for location and issues related to birth dates.  LIKELIHOOD = 0</w:t>
      </w:r>
      <w:r w:rsidR="00C93EC0" w:rsidRPr="00C93EC0">
        <w:t>%</w:t>
      </w:r>
      <w:r w:rsidR="00C93EC0">
        <w:t xml:space="preserve">. </w:t>
      </w:r>
      <w:r w:rsidR="00C93EC0" w:rsidRPr="00C93EC0">
        <w:t xml:space="preserve"> </w:t>
      </w:r>
      <w:r w:rsidR="00C93EC0" w:rsidRPr="002F13FC">
        <w:t>TOTAL</w:t>
      </w:r>
      <w:r w:rsidRPr="002F13FC">
        <w:t xml:space="preserve"> LIKELIHOOD = 0%</w:t>
      </w:r>
    </w:p>
    <w:p w:rsidR="00E643AD" w:rsidRDefault="00C93EC0" w:rsidP="00FA664B">
      <w:pPr>
        <w:spacing w:after="0"/>
        <w:ind w:firstLine="720"/>
      </w:pPr>
      <w:r>
        <w:t xml:space="preserve">3) </w:t>
      </w:r>
      <w:r w:rsidR="00E643AD" w:rsidRPr="00F4463D">
        <w:rPr>
          <w:u w:val="single"/>
        </w:rPr>
        <w:t>JAMES WICKENDEN (January 18, 1740/41 in Reading, Berkshire, England)</w:t>
      </w:r>
    </w:p>
    <w:p w:rsidR="00E643AD" w:rsidRDefault="00E643AD" w:rsidP="00FA664B">
      <w:pPr>
        <w:spacing w:after="0"/>
      </w:pPr>
      <w:r>
        <w:tab/>
        <w:t>+ Susanna</w:t>
      </w:r>
    </w:p>
    <w:p w:rsidR="00E643AD" w:rsidRPr="002F13FC" w:rsidRDefault="00E643AD" w:rsidP="007F712A">
      <w:pPr>
        <w:spacing w:after="0"/>
        <w:ind w:left="1440"/>
      </w:pPr>
      <w:r>
        <w:t>OTHER – See above for location and issues related to birth dates.  LIKEHOOD = 5</w:t>
      </w:r>
      <w:r w:rsidR="00C93EC0" w:rsidRPr="00C93EC0">
        <w:t>%</w:t>
      </w:r>
      <w:r w:rsidR="00C93EC0">
        <w:t xml:space="preserve">. </w:t>
      </w:r>
      <w:r w:rsidR="00C93EC0" w:rsidRPr="00C93EC0">
        <w:t xml:space="preserve"> </w:t>
      </w:r>
      <w:r w:rsidR="00C93EC0" w:rsidRPr="002F13FC">
        <w:t>TOTAL</w:t>
      </w:r>
      <w:r w:rsidRPr="002F13FC">
        <w:t xml:space="preserve"> LIKELIHOOD = 12%</w:t>
      </w:r>
    </w:p>
    <w:p w:rsidR="002F13FC" w:rsidRDefault="00C93EC0" w:rsidP="007F712A">
      <w:pPr>
        <w:spacing w:after="0"/>
        <w:ind w:firstLine="720"/>
        <w:rPr>
          <w:u w:val="single"/>
        </w:rPr>
      </w:pPr>
      <w:r>
        <w:t xml:space="preserve">4) </w:t>
      </w:r>
      <w:r w:rsidR="00E643AD" w:rsidRPr="00F4463D">
        <w:rPr>
          <w:u w:val="single"/>
        </w:rPr>
        <w:t xml:space="preserve">Unknown James Wickenden (b: </w:t>
      </w:r>
      <w:proofErr w:type="spellStart"/>
      <w:r w:rsidR="00E643AD" w:rsidRPr="00F4463D">
        <w:rPr>
          <w:u w:val="single"/>
        </w:rPr>
        <w:t>abt</w:t>
      </w:r>
      <w:proofErr w:type="spellEnd"/>
      <w:r w:rsidR="00E643AD" w:rsidRPr="00F4463D">
        <w:rPr>
          <w:u w:val="single"/>
        </w:rPr>
        <w:t xml:space="preserve"> 1735)</w:t>
      </w:r>
    </w:p>
    <w:p w:rsidR="00E643AD" w:rsidRPr="002F13FC" w:rsidRDefault="00E643AD" w:rsidP="002F13FC">
      <w:pPr>
        <w:spacing w:after="0"/>
        <w:ind w:left="720" w:firstLine="720"/>
        <w:rPr>
          <w:b/>
        </w:rPr>
      </w:pPr>
      <w:r w:rsidRPr="002F13FC">
        <w:t>TOTAL LIKELIHOOD = 0%</w:t>
      </w:r>
    </w:p>
    <w:p w:rsidR="00E643AD" w:rsidRPr="00286E55" w:rsidRDefault="00C93EC0" w:rsidP="00FA664B">
      <w:pPr>
        <w:spacing w:after="0"/>
        <w:ind w:firstLine="720"/>
        <w:rPr>
          <w:b/>
        </w:rPr>
      </w:pPr>
      <w:r>
        <w:rPr>
          <w:b/>
          <w:i/>
        </w:rPr>
        <w:t>5)</w:t>
      </w:r>
      <w:r w:rsidRPr="002F13FC">
        <w:rPr>
          <w:b/>
        </w:rPr>
        <w:t xml:space="preserve"> </w:t>
      </w:r>
      <w:r w:rsidR="002F13FC" w:rsidRPr="002F13FC">
        <w:rPr>
          <w:b/>
        </w:rPr>
        <w:t>J</w:t>
      </w:r>
      <w:r w:rsidR="00E643AD" w:rsidRPr="002F13FC">
        <w:rPr>
          <w:b/>
          <w:u w:val="single"/>
        </w:rPr>
        <w:t>AMES</w:t>
      </w:r>
      <w:r w:rsidR="00E643AD" w:rsidRPr="00286E55">
        <w:rPr>
          <w:b/>
          <w:u w:val="single"/>
        </w:rPr>
        <w:t xml:space="preserve"> WICKENDEN (b: February 21, 1727</w:t>
      </w:r>
      <w:r w:rsidR="002F13FC">
        <w:rPr>
          <w:b/>
          <w:u w:val="single"/>
        </w:rPr>
        <w:t>/28</w:t>
      </w:r>
      <w:r w:rsidR="00E643AD" w:rsidRPr="00286E55">
        <w:rPr>
          <w:b/>
          <w:u w:val="single"/>
        </w:rPr>
        <w:t xml:space="preserve"> in Rainham, Kent, England</w:t>
      </w:r>
      <w:r w:rsidR="00E643AD" w:rsidRPr="00286E55">
        <w:rPr>
          <w:b/>
        </w:rPr>
        <w:t>)</w:t>
      </w:r>
      <w:r w:rsidR="002F13FC">
        <w:rPr>
          <w:b/>
        </w:rPr>
        <w:t xml:space="preserve"> - </w:t>
      </w:r>
      <w:r w:rsidR="002F13FC" w:rsidRPr="0035211B">
        <w:rPr>
          <w:b/>
          <w:i/>
        </w:rPr>
        <w:t>NEW</w:t>
      </w:r>
      <w:r w:rsidR="002F13FC" w:rsidRPr="0035211B">
        <w:rPr>
          <w:b/>
        </w:rPr>
        <w:t xml:space="preserve"> </w:t>
      </w:r>
    </w:p>
    <w:p w:rsidR="00E643AD" w:rsidRPr="006F43DB" w:rsidRDefault="00E643AD" w:rsidP="00FA664B">
      <w:pPr>
        <w:spacing w:after="0"/>
        <w:ind w:left="1440"/>
        <w:rPr>
          <w:b/>
        </w:rPr>
      </w:pPr>
      <w:r>
        <w:t xml:space="preserve">LOCATION – Rainham is 8 miles from Strood, where James married in 1756. </w:t>
      </w:r>
      <w:r w:rsidRPr="00C93EC0">
        <w:t>LIKELIHOOD = 60/75%</w:t>
      </w:r>
    </w:p>
    <w:p w:rsidR="00E643AD" w:rsidRDefault="00E643AD" w:rsidP="00FA664B">
      <w:pPr>
        <w:spacing w:after="0"/>
        <w:ind w:left="1440"/>
      </w:pPr>
      <w:r>
        <w:t>OTHER – Other factors include James’ parents and family and their migration.</w:t>
      </w:r>
    </w:p>
    <w:p w:rsidR="00E643AD" w:rsidRDefault="00E643AD" w:rsidP="00FA664B">
      <w:pPr>
        <w:spacing w:after="0"/>
        <w:ind w:left="1440"/>
      </w:pPr>
      <w:r w:rsidRPr="007F712A">
        <w:t>Age</w:t>
      </w:r>
      <w:r>
        <w:t xml:space="preserve"> – James would have been 29 when he married, which is a bit on the old side, but not so old as to make him an unlikely candidate.</w:t>
      </w:r>
    </w:p>
    <w:p w:rsidR="00E643AD" w:rsidRDefault="00E643AD" w:rsidP="00FA664B">
      <w:pPr>
        <w:spacing w:after="0"/>
        <w:ind w:left="1440"/>
      </w:pPr>
      <w:r w:rsidRPr="007F712A">
        <w:t>Parents</w:t>
      </w:r>
      <w:r>
        <w:t xml:space="preserve"> - James is listed in the parish record as “</w:t>
      </w:r>
      <w:r w:rsidRPr="009D30A2">
        <w:rPr>
          <w:u w:val="single"/>
        </w:rPr>
        <w:t>base born son of Ann Wickenden</w:t>
      </w:r>
      <w:r>
        <w:t>”.  She may be the Ann Wickenden who married Francis Taylor in 1730</w:t>
      </w:r>
      <w:r w:rsidR="002F0602">
        <w:t xml:space="preserve"> (th</w:t>
      </w:r>
      <w:r w:rsidR="002C3985">
        <w:t>ree years later</w:t>
      </w:r>
      <w:r w:rsidR="002F0602">
        <w:t>)</w:t>
      </w:r>
      <w:r>
        <w:t xml:space="preserve"> in Rainham and baptized another child in 1732, since there were no other Ann Wickendens in Rainham at that time except</w:t>
      </w:r>
      <w:r w:rsidR="002C3985">
        <w:t>, perhaps,</w:t>
      </w:r>
      <w:r>
        <w:t xml:space="preserve"> her mother</w:t>
      </w:r>
      <w:r w:rsidR="006D72ED">
        <w:t>,</w:t>
      </w:r>
      <w:r>
        <w:t xml:space="preserve"> who was already married</w:t>
      </w:r>
      <w:r w:rsidR="004D45F9">
        <w:t xml:space="preserve"> to </w:t>
      </w:r>
      <w:r w:rsidR="004D45F9">
        <w:lastRenderedPageBreak/>
        <w:t>Thomas Wickenden</w:t>
      </w:r>
      <w:r>
        <w:t xml:space="preserve">. James Wickenden may have kept his name and been raised in the Taylor family.  </w:t>
      </w:r>
    </w:p>
    <w:p w:rsidR="00E643AD" w:rsidRDefault="00E643AD" w:rsidP="00FA664B">
      <w:pPr>
        <w:spacing w:after="0"/>
        <w:ind w:left="1440"/>
      </w:pPr>
      <w:r w:rsidRPr="007F712A">
        <w:t>Family</w:t>
      </w:r>
      <w:r>
        <w:t xml:space="preserve"> – There appears to have been </w:t>
      </w:r>
      <w:r w:rsidR="00E06D98">
        <w:t xml:space="preserve">at least </w:t>
      </w:r>
      <w:r>
        <w:t>one</w:t>
      </w:r>
      <w:r w:rsidR="00E06D98">
        <w:t>,</w:t>
      </w:r>
      <w:r>
        <w:t xml:space="preserve"> </w:t>
      </w:r>
      <w:r w:rsidR="005A4DB4">
        <w:t xml:space="preserve">extended </w:t>
      </w:r>
      <w:r>
        <w:t xml:space="preserve">Wickenden family who settled in Rainham for three generations. </w:t>
      </w:r>
    </w:p>
    <w:p w:rsidR="00E643AD" w:rsidRDefault="00E643AD" w:rsidP="00FA664B">
      <w:pPr>
        <w:spacing w:after="0"/>
        <w:ind w:left="1440"/>
      </w:pPr>
      <w:r>
        <w:t>1</w:t>
      </w:r>
      <w:r w:rsidRPr="00D27539">
        <w:t xml:space="preserve">. </w:t>
      </w:r>
      <w:r w:rsidRPr="00D27539">
        <w:rPr>
          <w:i/>
        </w:rPr>
        <w:t>John and Sarah Wickenden</w:t>
      </w:r>
      <w:r>
        <w:rPr>
          <w:i/>
        </w:rPr>
        <w:t xml:space="preserve"> </w:t>
      </w:r>
      <w:r>
        <w:t>baptized 5 children between 1683 and 1692.  Thomas, one of their children, was baptized 25 September 1684. Thomas would have been 30 or younger when his first child was born</w:t>
      </w:r>
      <w:r w:rsidR="002C3985">
        <w:t>, a bit old but still feasible, especially if he had moved to Rainham from another village</w:t>
      </w:r>
      <w:r>
        <w:t xml:space="preserve">.  </w:t>
      </w:r>
    </w:p>
    <w:p w:rsidR="00E643AD" w:rsidRDefault="00E643AD" w:rsidP="00FA664B">
      <w:pPr>
        <w:spacing w:after="0"/>
        <w:ind w:left="1440"/>
      </w:pPr>
      <w:r>
        <w:rPr>
          <w:i/>
        </w:rPr>
        <w:t xml:space="preserve">2. </w:t>
      </w:r>
      <w:r w:rsidRPr="00D27539">
        <w:rPr>
          <w:i/>
        </w:rPr>
        <w:t>Thomas and Ann Wickenden</w:t>
      </w:r>
      <w:r>
        <w:t xml:space="preserve"> baptized 4 children between 1714 and 1723.</w:t>
      </w:r>
      <w:r w:rsidR="002F0602">
        <w:t xml:space="preserve"> </w:t>
      </w:r>
      <w:r w:rsidR="002C3985">
        <w:t>“</w:t>
      </w:r>
      <w:r w:rsidR="002F0602">
        <w:t>Ann</w:t>
      </w:r>
      <w:r w:rsidR="002C3985">
        <w:t>”</w:t>
      </w:r>
      <w:r w:rsidR="002F0602">
        <w:t xml:space="preserve"> is</w:t>
      </w:r>
      <w:r w:rsidR="004D45F9">
        <w:t xml:space="preserve"> </w:t>
      </w:r>
      <w:r w:rsidR="002F0602">
        <w:t>listed</w:t>
      </w:r>
      <w:r w:rsidR="004D45F9">
        <w:t xml:space="preserve"> in the parish register</w:t>
      </w:r>
      <w:r w:rsidR="002F0602">
        <w:t xml:space="preserve"> as one of Thomas and Ann’s children,</w:t>
      </w:r>
      <w:r w:rsidR="004D45F9">
        <w:t xml:space="preserve"> born in 1723, so </w:t>
      </w:r>
      <w:r w:rsidR="000F219E">
        <w:t xml:space="preserve">James’ mother Ann </w:t>
      </w:r>
      <w:r w:rsidR="004D45F9">
        <w:t xml:space="preserve">was </w:t>
      </w:r>
      <w:r w:rsidR="004D45F9" w:rsidRPr="00E06D98">
        <w:rPr>
          <w:u w:val="single"/>
        </w:rPr>
        <w:t>probably born to</w:t>
      </w:r>
      <w:r w:rsidR="000F219E" w:rsidRPr="00E06D98">
        <w:rPr>
          <w:u w:val="single"/>
        </w:rPr>
        <w:t xml:space="preserve"> another Wickenden</w:t>
      </w:r>
      <w:r w:rsidR="004D45F9">
        <w:t>, perhaps before they came to Rainham</w:t>
      </w:r>
      <w:r w:rsidR="000F219E">
        <w:t xml:space="preserve"> and before they stopped having children</w:t>
      </w:r>
      <w:r w:rsidR="004D45F9">
        <w:t>.</w:t>
      </w:r>
      <w:r w:rsidR="002F0602">
        <w:t xml:space="preserve"> </w:t>
      </w:r>
      <w:r w:rsidR="004D45F9">
        <w:t>I</w:t>
      </w:r>
      <w:r w:rsidR="002F0602">
        <w:t>f</w:t>
      </w:r>
      <w:r w:rsidR="000F219E">
        <w:t xml:space="preserve"> s</w:t>
      </w:r>
      <w:r w:rsidR="002C3985">
        <w:t>he was born around 1712</w:t>
      </w:r>
      <w:r w:rsidR="000F219E">
        <w:t>,</w:t>
      </w:r>
      <w:r w:rsidR="002F0602">
        <w:t xml:space="preserve"> this would make her 15 when James was born in 1727, perhaps too young to be married.  </w:t>
      </w:r>
      <w:r>
        <w:t xml:space="preserve"> </w:t>
      </w:r>
    </w:p>
    <w:p w:rsidR="00E643AD" w:rsidRDefault="00E643AD" w:rsidP="00FA664B">
      <w:pPr>
        <w:spacing w:after="0"/>
        <w:ind w:left="1440"/>
      </w:pPr>
      <w:r>
        <w:rPr>
          <w:i/>
        </w:rPr>
        <w:t xml:space="preserve">3. </w:t>
      </w:r>
      <w:r w:rsidRPr="00D27539">
        <w:rPr>
          <w:i/>
        </w:rPr>
        <w:t xml:space="preserve">Ann </w:t>
      </w:r>
      <w:r w:rsidR="005A4DB4" w:rsidRPr="00D27539">
        <w:rPr>
          <w:i/>
        </w:rPr>
        <w:t xml:space="preserve">Wickenden </w:t>
      </w:r>
      <w:r w:rsidRPr="00D27539">
        <w:rPr>
          <w:i/>
        </w:rPr>
        <w:t>and Francis Taylor</w:t>
      </w:r>
      <w:r>
        <w:rPr>
          <w:i/>
        </w:rPr>
        <w:t xml:space="preserve"> </w:t>
      </w:r>
      <w:r>
        <w:t xml:space="preserve">married in 1730.  </w:t>
      </w:r>
      <w:r w:rsidR="002F0602">
        <w:t>If Ann</w:t>
      </w:r>
      <w:r>
        <w:t xml:space="preserve"> </w:t>
      </w:r>
      <w:r w:rsidR="002F0602">
        <w:t xml:space="preserve">had been born around </w:t>
      </w:r>
      <w:r w:rsidR="002C3985">
        <w:t>1712</w:t>
      </w:r>
      <w:r w:rsidR="002F0602">
        <w:t xml:space="preserve">, she </w:t>
      </w:r>
      <w:r>
        <w:t xml:space="preserve">would have been </w:t>
      </w:r>
      <w:r w:rsidR="002C3985">
        <w:t>18</w:t>
      </w:r>
      <w:r>
        <w:t xml:space="preserve"> when she married Francis.  </w:t>
      </w:r>
    </w:p>
    <w:p w:rsidR="00E643AD" w:rsidRDefault="00E643AD" w:rsidP="00FA664B">
      <w:pPr>
        <w:spacing w:after="0"/>
        <w:ind w:left="1440"/>
        <w:rPr>
          <w:b/>
        </w:rPr>
      </w:pPr>
      <w:r w:rsidRPr="007F712A">
        <w:t xml:space="preserve">Migration </w:t>
      </w:r>
      <w:r>
        <w:t>- After Ann and Francis had a child in 1732, there were no</w:t>
      </w:r>
      <w:r w:rsidR="002F0602">
        <w:t xml:space="preserve"> </w:t>
      </w:r>
      <w:r w:rsidR="00D27539">
        <w:t>further parish</w:t>
      </w:r>
      <w:r>
        <w:t xml:space="preserve"> records in Rainham of Wickenden marriages or births through the end of the 18</w:t>
      </w:r>
      <w:r w:rsidRPr="00C33BE5">
        <w:rPr>
          <w:vertAlign w:val="superscript"/>
        </w:rPr>
        <w:t>th</w:t>
      </w:r>
      <w:r>
        <w:t xml:space="preserve"> century, indicating that the family may have moved</w:t>
      </w:r>
      <w:r w:rsidRPr="00D27539">
        <w:t>. LIKELIHOOD FACTOR = 20/25</w:t>
      </w:r>
      <w:r w:rsidR="005A4DB4" w:rsidRPr="00D27539">
        <w:t>%.</w:t>
      </w:r>
      <w:r w:rsidR="005A4DB4">
        <w:rPr>
          <w:b/>
        </w:rPr>
        <w:t xml:space="preserve">  </w:t>
      </w:r>
      <w:r w:rsidR="005A4DB4" w:rsidRPr="0076635F">
        <w:rPr>
          <w:b/>
        </w:rPr>
        <w:t>TOTAL</w:t>
      </w:r>
      <w:r w:rsidRPr="0076635F">
        <w:rPr>
          <w:b/>
        </w:rPr>
        <w:t xml:space="preserve"> LIKELIHOOD =</w:t>
      </w:r>
      <w:r w:rsidR="0076635F" w:rsidRPr="0076635F">
        <w:rPr>
          <w:b/>
        </w:rPr>
        <w:t xml:space="preserve"> 80</w:t>
      </w:r>
      <w:r w:rsidRPr="0076635F">
        <w:rPr>
          <w:b/>
        </w:rPr>
        <w:t>%</w:t>
      </w:r>
      <w:r w:rsidRPr="00A27E73">
        <w:rPr>
          <w:b/>
        </w:rPr>
        <w:t xml:space="preserve"> This is the most likely Father of James (1760)</w:t>
      </w:r>
      <w:r>
        <w:rPr>
          <w:b/>
        </w:rPr>
        <w:t>, Descendant #8</w:t>
      </w:r>
      <w:r w:rsidRPr="00A27E73">
        <w:rPr>
          <w:b/>
        </w:rPr>
        <w:t>.</w:t>
      </w:r>
    </w:p>
    <w:p w:rsidR="00E643AD" w:rsidRDefault="00E643AD" w:rsidP="00FA664B">
      <w:pPr>
        <w:spacing w:after="0"/>
        <w:ind w:left="1440"/>
        <w:rPr>
          <w:b/>
        </w:rPr>
      </w:pPr>
      <w:r>
        <w:rPr>
          <w:b/>
        </w:rPr>
        <w:t xml:space="preserve"> </w:t>
      </w:r>
    </w:p>
    <w:p w:rsidR="00E643AD" w:rsidRDefault="00C93EC0" w:rsidP="007F712A">
      <w:pPr>
        <w:tabs>
          <w:tab w:val="num" w:pos="720"/>
        </w:tabs>
        <w:spacing w:after="15" w:line="240" w:lineRule="auto"/>
        <w:textAlignment w:val="top"/>
      </w:pPr>
      <w:r w:rsidRPr="00C93EC0">
        <w:rPr>
          <w:b/>
        </w:rPr>
        <w:tab/>
      </w:r>
      <w:r w:rsidRPr="00C93EC0">
        <w:rPr>
          <w:b/>
        </w:rPr>
        <w:tab/>
      </w:r>
      <w:r w:rsidR="00E643AD" w:rsidRPr="007F712A">
        <w:rPr>
          <w:b/>
        </w:rPr>
        <w:t>SOURCE:</w:t>
      </w:r>
      <w:r w:rsidR="00E643AD" w:rsidRPr="00FF77D5">
        <w:t xml:space="preserve">  </w:t>
      </w:r>
      <w:r w:rsidR="00E643AD">
        <w:t>Medway City Council</w:t>
      </w:r>
    </w:p>
    <w:p w:rsidR="00E643AD" w:rsidRDefault="00E643AD" w:rsidP="00FA664B">
      <w:pPr>
        <w:tabs>
          <w:tab w:val="num" w:pos="720"/>
        </w:tabs>
        <w:spacing w:after="15" w:line="240" w:lineRule="auto"/>
        <w:ind w:left="1800" w:hanging="360"/>
        <w:textAlignment w:val="top"/>
      </w:pPr>
      <w:r>
        <w:t>Medway Archives Center</w:t>
      </w:r>
    </w:p>
    <w:p w:rsidR="00E643AD" w:rsidRDefault="00E643AD" w:rsidP="00FA664B">
      <w:pPr>
        <w:tabs>
          <w:tab w:val="num" w:pos="720"/>
        </w:tabs>
        <w:spacing w:after="15" w:line="240" w:lineRule="auto"/>
        <w:ind w:left="1800" w:hanging="360"/>
        <w:textAlignment w:val="top"/>
      </w:pPr>
      <w:r>
        <w:t>Parish Records</w:t>
      </w:r>
    </w:p>
    <w:p w:rsidR="00E643AD" w:rsidRDefault="00E643AD" w:rsidP="00FA664B">
      <w:pPr>
        <w:tabs>
          <w:tab w:val="num" w:pos="720"/>
        </w:tabs>
        <w:spacing w:after="15" w:line="240" w:lineRule="auto"/>
        <w:ind w:left="1800" w:hanging="360"/>
        <w:textAlignment w:val="top"/>
      </w:pPr>
      <w:r>
        <w:t>Archdeaconry of Rochester</w:t>
      </w:r>
    </w:p>
    <w:p w:rsidR="00E643AD" w:rsidRPr="006A1650" w:rsidRDefault="00E643AD" w:rsidP="00FA664B">
      <w:pPr>
        <w:numPr>
          <w:ilvl w:val="0"/>
          <w:numId w:val="4"/>
        </w:numPr>
        <w:tabs>
          <w:tab w:val="clear" w:pos="720"/>
          <w:tab w:val="num" w:pos="2520"/>
        </w:tabs>
        <w:spacing w:after="15" w:line="240" w:lineRule="auto"/>
        <w:ind w:left="1800"/>
        <w:textAlignment w:val="top"/>
        <w:rPr>
          <w:rFonts w:ascii="Tahoma" w:eastAsia="Times New Roman" w:hAnsi="Tahoma" w:cs="Tahoma"/>
          <w:color w:val="231F20"/>
          <w:sz w:val="19"/>
          <w:szCs w:val="19"/>
        </w:rPr>
      </w:pPr>
      <w:r w:rsidRPr="006A1650">
        <w:rPr>
          <w:rFonts w:ascii="Tahoma" w:eastAsia="Times New Roman" w:hAnsi="Tahoma" w:cs="Tahoma"/>
          <w:color w:val="231F20"/>
          <w:sz w:val="19"/>
          <w:szCs w:val="19"/>
        </w:rPr>
        <w:t>RAINHAM, ST. MARGARET OF ANTIOCH PARISH RECORDS</w:t>
      </w:r>
    </w:p>
    <w:p w:rsidR="00E643AD" w:rsidRPr="006A1650" w:rsidRDefault="00E643AD" w:rsidP="00FA664B">
      <w:pPr>
        <w:numPr>
          <w:ilvl w:val="0"/>
          <w:numId w:val="4"/>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6A1650">
        <w:rPr>
          <w:rFonts w:ascii="Tahoma" w:eastAsia="Times New Roman" w:hAnsi="Tahoma" w:cs="Tahoma"/>
          <w:b/>
          <w:bCs/>
          <w:color w:val="231F20"/>
          <w:sz w:val="19"/>
          <w:szCs w:val="19"/>
        </w:rPr>
        <w:t>Reference</w:t>
      </w:r>
    </w:p>
    <w:p w:rsidR="00E643AD" w:rsidRPr="006A1650" w:rsidRDefault="00E643AD" w:rsidP="00FA664B">
      <w:pPr>
        <w:spacing w:after="15" w:line="240" w:lineRule="auto"/>
        <w:ind w:left="1800"/>
        <w:textAlignment w:val="top"/>
        <w:rPr>
          <w:rFonts w:ascii="Tahoma" w:eastAsia="Times New Roman" w:hAnsi="Tahoma" w:cs="Tahoma"/>
          <w:color w:val="231F20"/>
          <w:sz w:val="19"/>
          <w:szCs w:val="19"/>
        </w:rPr>
      </w:pPr>
      <w:r w:rsidRPr="006A1650">
        <w:rPr>
          <w:rFonts w:ascii="Tahoma" w:eastAsia="Times New Roman" w:hAnsi="Tahoma" w:cs="Tahoma"/>
          <w:color w:val="231F20"/>
          <w:sz w:val="19"/>
          <w:szCs w:val="19"/>
        </w:rPr>
        <w:t>P296</w:t>
      </w:r>
    </w:p>
    <w:p w:rsidR="00E643AD" w:rsidRPr="006A1650" w:rsidRDefault="00E643AD" w:rsidP="00FA664B">
      <w:pPr>
        <w:numPr>
          <w:ilvl w:val="0"/>
          <w:numId w:val="4"/>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6A1650">
        <w:rPr>
          <w:rFonts w:ascii="Tahoma" w:eastAsia="Times New Roman" w:hAnsi="Tahoma" w:cs="Tahoma"/>
          <w:b/>
          <w:bCs/>
          <w:color w:val="231F20"/>
          <w:sz w:val="19"/>
          <w:szCs w:val="19"/>
        </w:rPr>
        <w:t>Date</w:t>
      </w:r>
    </w:p>
    <w:p w:rsidR="00E643AD" w:rsidRPr="006A1650" w:rsidRDefault="00E643AD" w:rsidP="00FA664B">
      <w:pPr>
        <w:spacing w:after="15" w:line="240" w:lineRule="auto"/>
        <w:ind w:left="1800"/>
        <w:textAlignment w:val="top"/>
        <w:rPr>
          <w:rFonts w:ascii="Tahoma" w:eastAsia="Times New Roman" w:hAnsi="Tahoma" w:cs="Tahoma"/>
          <w:color w:val="231F20"/>
          <w:sz w:val="19"/>
          <w:szCs w:val="19"/>
        </w:rPr>
      </w:pPr>
      <w:r w:rsidRPr="006A1650">
        <w:rPr>
          <w:rFonts w:ascii="Tahoma" w:eastAsia="Times New Roman" w:hAnsi="Tahoma" w:cs="Tahoma"/>
          <w:color w:val="231F20"/>
          <w:sz w:val="19"/>
          <w:szCs w:val="19"/>
        </w:rPr>
        <w:t>1517-1987</w:t>
      </w:r>
    </w:p>
    <w:p w:rsidR="00E643AD" w:rsidRPr="006A1650" w:rsidRDefault="00E643AD" w:rsidP="00FA664B">
      <w:pPr>
        <w:numPr>
          <w:ilvl w:val="0"/>
          <w:numId w:val="4"/>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6A1650">
        <w:rPr>
          <w:rFonts w:ascii="Tahoma" w:eastAsia="Times New Roman" w:hAnsi="Tahoma" w:cs="Tahoma"/>
          <w:b/>
          <w:bCs/>
          <w:color w:val="231F20"/>
          <w:sz w:val="19"/>
          <w:szCs w:val="19"/>
        </w:rPr>
        <w:t>Level of description</w:t>
      </w:r>
    </w:p>
    <w:p w:rsidR="00E643AD" w:rsidRPr="006A1650" w:rsidRDefault="00E643AD" w:rsidP="00FA664B">
      <w:pPr>
        <w:spacing w:after="60" w:line="240" w:lineRule="auto"/>
        <w:ind w:left="1800"/>
        <w:textAlignment w:val="top"/>
        <w:rPr>
          <w:rFonts w:ascii="Tahoma" w:eastAsia="Times New Roman" w:hAnsi="Tahoma" w:cs="Tahoma"/>
          <w:color w:val="231F20"/>
          <w:sz w:val="19"/>
          <w:szCs w:val="19"/>
        </w:rPr>
      </w:pPr>
      <w:r w:rsidRPr="006A1650">
        <w:rPr>
          <w:rFonts w:ascii="Tahoma" w:eastAsia="Times New Roman" w:hAnsi="Tahoma" w:cs="Tahoma"/>
          <w:color w:val="231F20"/>
          <w:sz w:val="19"/>
          <w:szCs w:val="19"/>
        </w:rPr>
        <w:t>fonds</w:t>
      </w:r>
    </w:p>
    <w:p w:rsidR="00E643AD" w:rsidRPr="006A1650" w:rsidRDefault="00E643AD" w:rsidP="00FA664B">
      <w:pPr>
        <w:shd w:val="clear" w:color="auto" w:fill="FFFFFF"/>
        <w:spacing w:after="0" w:line="240" w:lineRule="auto"/>
        <w:ind w:left="1800"/>
        <w:textAlignment w:val="top"/>
        <w:rPr>
          <w:rFonts w:ascii="Tahoma" w:eastAsia="Times New Roman" w:hAnsi="Tahoma" w:cs="Tahoma"/>
          <w:color w:val="231F20"/>
          <w:sz w:val="19"/>
          <w:szCs w:val="19"/>
        </w:rPr>
      </w:pPr>
      <w:r w:rsidRPr="006A1650">
        <w:rPr>
          <w:rFonts w:ascii="Tahoma" w:eastAsia="Times New Roman" w:hAnsi="Tahoma" w:cs="Tahoma"/>
          <w:b/>
          <w:bCs/>
          <w:color w:val="231F20"/>
          <w:sz w:val="19"/>
          <w:szCs w:val="19"/>
          <w:bdr w:val="none" w:sz="0" w:space="0" w:color="auto" w:frame="1"/>
        </w:rPr>
        <w:t>Hierarchy browser</w:t>
      </w:r>
    </w:p>
    <w:p w:rsidR="00E643AD" w:rsidRPr="006A1650" w:rsidRDefault="00F8479F" w:rsidP="00FA664B">
      <w:pPr>
        <w:numPr>
          <w:ilvl w:val="0"/>
          <w:numId w:val="5"/>
        </w:numPr>
        <w:tabs>
          <w:tab w:val="clear" w:pos="720"/>
          <w:tab w:val="num" w:pos="2520"/>
        </w:tabs>
        <w:spacing w:after="75" w:line="240" w:lineRule="auto"/>
        <w:ind w:left="2100"/>
        <w:textAlignment w:val="baseline"/>
        <w:rPr>
          <w:rFonts w:ascii="Tahoma" w:eastAsia="Times New Roman" w:hAnsi="Tahoma" w:cs="Tahoma"/>
          <w:color w:val="231F20"/>
          <w:sz w:val="19"/>
          <w:szCs w:val="19"/>
        </w:rPr>
      </w:pPr>
      <w:hyperlink r:id="rId8" w:history="1">
        <w:r w:rsidR="00E643AD" w:rsidRPr="006A1650">
          <w:rPr>
            <w:rFonts w:ascii="Tahoma" w:eastAsia="Times New Roman" w:hAnsi="Tahoma" w:cs="Tahoma"/>
            <w:color w:val="548DD4"/>
            <w:sz w:val="19"/>
            <w:szCs w:val="19"/>
            <w:u w:val="single"/>
            <w:bdr w:val="none" w:sz="0" w:space="0" w:color="auto" w:frame="1"/>
          </w:rPr>
          <w:t>RAINHAM, ST. MARGARET OF ANTIOCH PARISH RECORDS</w:t>
        </w:r>
        <w:r w:rsidR="00E643AD" w:rsidRPr="006A1650">
          <w:rPr>
            <w:rFonts w:ascii="Tahoma" w:eastAsia="Times New Roman" w:hAnsi="Tahoma" w:cs="Tahoma"/>
            <w:color w:val="548DD4"/>
            <w:sz w:val="19"/>
            <w:szCs w:val="19"/>
            <w:bdr w:val="none" w:sz="0" w:space="0" w:color="auto" w:frame="1"/>
          </w:rPr>
          <w:br/>
        </w:r>
        <w:r w:rsidR="00E643AD" w:rsidRPr="006A1650">
          <w:rPr>
            <w:rFonts w:ascii="Tahoma" w:eastAsia="Times New Roman" w:hAnsi="Tahoma" w:cs="Tahoma"/>
            <w:color w:val="548DD4"/>
            <w:sz w:val="19"/>
            <w:szCs w:val="19"/>
            <w:u w:val="single"/>
            <w:bdr w:val="none" w:sz="0" w:space="0" w:color="auto" w:frame="1"/>
          </w:rPr>
          <w:t>fonds | P296</w:t>
        </w:r>
        <w:r w:rsidR="00E643AD" w:rsidRPr="006A1650">
          <w:rPr>
            <w:rFonts w:ascii="Tahoma" w:eastAsia="Times New Roman" w:hAnsi="Tahoma" w:cs="Tahoma"/>
            <w:color w:val="548DD4"/>
            <w:sz w:val="19"/>
            <w:szCs w:val="19"/>
            <w:bdr w:val="none" w:sz="0" w:space="0" w:color="auto" w:frame="1"/>
          </w:rPr>
          <w:br/>
        </w:r>
        <w:r w:rsidR="00E643AD" w:rsidRPr="006A1650">
          <w:rPr>
            <w:rFonts w:ascii="Tahoma" w:eastAsia="Times New Roman" w:hAnsi="Tahoma" w:cs="Tahoma"/>
            <w:color w:val="548DD4"/>
            <w:sz w:val="19"/>
            <w:szCs w:val="19"/>
            <w:u w:val="single"/>
            <w:bdr w:val="none" w:sz="0" w:space="0" w:color="auto" w:frame="1"/>
          </w:rPr>
          <w:t>1517-1987</w:t>
        </w:r>
      </w:hyperlink>
    </w:p>
    <w:p w:rsidR="00E643AD" w:rsidRPr="002F0602" w:rsidRDefault="002F0602" w:rsidP="00FA664B">
      <w:pPr>
        <w:tabs>
          <w:tab w:val="num" w:pos="720"/>
        </w:tabs>
        <w:spacing w:after="15" w:line="240" w:lineRule="auto"/>
        <w:ind w:left="1800" w:hanging="360"/>
        <w:textAlignment w:val="top"/>
        <w:rPr>
          <w:b/>
        </w:rPr>
      </w:pPr>
      <w:r w:rsidRPr="002F0602">
        <w:rPr>
          <w:b/>
        </w:rPr>
        <w:t xml:space="preserve">[URL =] </w:t>
      </w:r>
    </w:p>
    <w:p w:rsidR="00E643AD" w:rsidRPr="002F0602" w:rsidRDefault="00F8479F" w:rsidP="00FA664B">
      <w:pPr>
        <w:tabs>
          <w:tab w:val="num" w:pos="720"/>
        </w:tabs>
        <w:spacing w:after="15" w:line="240" w:lineRule="auto"/>
        <w:ind w:left="1800" w:hanging="360"/>
        <w:textAlignment w:val="top"/>
      </w:pPr>
      <w:hyperlink r:id="rId9" w:history="1">
        <w:r w:rsidR="00E643AD" w:rsidRPr="00391C10">
          <w:rPr>
            <w:rStyle w:val="Hyperlink"/>
          </w:rPr>
          <w:t>https://cityark.medway.gov.uk/Details/archive/110007462</w:t>
        </w:r>
      </w:hyperlink>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Composite register</w:t>
      </w:r>
      <w:r w:rsidRPr="002F0602">
        <w:rPr>
          <w:rFonts w:ascii="Tahoma" w:eastAsia="Times New Roman" w:hAnsi="Tahoma" w:cs="Tahoma"/>
          <w:b/>
          <w:color w:val="231F20"/>
          <w:sz w:val="19"/>
          <w:szCs w:val="19"/>
        </w:rPr>
        <w:t xml:space="preserve">: baptisms </w:t>
      </w:r>
      <w:r w:rsidR="002F0602">
        <w:rPr>
          <w:rFonts w:ascii="Tahoma" w:eastAsia="Times New Roman" w:hAnsi="Tahoma" w:cs="Tahoma"/>
          <w:b/>
          <w:color w:val="231F20"/>
          <w:sz w:val="19"/>
          <w:szCs w:val="19"/>
        </w:rPr>
        <w:t>&amp;</w:t>
      </w:r>
      <w:r w:rsidRPr="002F0602">
        <w:rPr>
          <w:rFonts w:ascii="Tahoma" w:eastAsia="Times New Roman" w:hAnsi="Tahoma" w:cs="Tahoma"/>
          <w:b/>
          <w:color w:val="231F20"/>
          <w:sz w:val="19"/>
          <w:szCs w:val="19"/>
        </w:rPr>
        <w:t xml:space="preserve"> burials, 1682-1812; marriages,1682-1753</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t>Reference</w:t>
      </w:r>
    </w:p>
    <w:p w:rsidR="00E643AD" w:rsidRPr="00D601C2" w:rsidRDefault="00E643AD" w:rsidP="00FA664B">
      <w:pPr>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P296/1/2</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t>Date</w:t>
      </w:r>
    </w:p>
    <w:p w:rsidR="00E643AD" w:rsidRPr="00D601C2" w:rsidRDefault="00E643AD" w:rsidP="00FA664B">
      <w:pPr>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1682-1812</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t>Level of description</w:t>
      </w:r>
    </w:p>
    <w:p w:rsidR="00E643AD" w:rsidRPr="00D601C2" w:rsidRDefault="00E643AD" w:rsidP="00FA664B">
      <w:pPr>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file</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t>Extent</w:t>
      </w:r>
    </w:p>
    <w:p w:rsidR="00E643AD" w:rsidRPr="00D601C2" w:rsidRDefault="00E643AD" w:rsidP="00FA664B">
      <w:pPr>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1 volume</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lastRenderedPageBreak/>
        <w:t>Scope and content</w:t>
      </w:r>
    </w:p>
    <w:p w:rsidR="00E643AD" w:rsidRPr="00D601C2" w:rsidRDefault="00E643AD" w:rsidP="00FA664B">
      <w:pPr>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 xml:space="preserve">Includes: • Latin note by vicar Thomas Craddock at front • burials of </w:t>
      </w:r>
      <w:proofErr w:type="spellStart"/>
      <w:r w:rsidRPr="00D601C2">
        <w:rPr>
          <w:rFonts w:ascii="Tahoma" w:eastAsia="Times New Roman" w:hAnsi="Tahoma" w:cs="Tahoma"/>
          <w:color w:val="231F20"/>
          <w:sz w:val="19"/>
          <w:szCs w:val="19"/>
        </w:rPr>
        <w:t>Cirill</w:t>
      </w:r>
      <w:proofErr w:type="spellEnd"/>
      <w:r w:rsidRPr="00D601C2">
        <w:rPr>
          <w:rFonts w:ascii="Tahoma" w:eastAsia="Times New Roman" w:hAnsi="Tahoma" w:cs="Tahoma"/>
          <w:color w:val="231F20"/>
          <w:sz w:val="19"/>
          <w:szCs w:val="19"/>
        </w:rPr>
        <w:t xml:space="preserve"> </w:t>
      </w:r>
      <w:proofErr w:type="spellStart"/>
      <w:r w:rsidRPr="00D601C2">
        <w:rPr>
          <w:rFonts w:ascii="Tahoma" w:eastAsia="Times New Roman" w:hAnsi="Tahoma" w:cs="Tahoma"/>
          <w:color w:val="231F20"/>
          <w:sz w:val="19"/>
          <w:szCs w:val="19"/>
        </w:rPr>
        <w:t>Tufton</w:t>
      </w:r>
      <w:proofErr w:type="spellEnd"/>
      <w:r w:rsidRPr="00D601C2">
        <w:rPr>
          <w:rFonts w:ascii="Tahoma" w:eastAsia="Times New Roman" w:hAnsi="Tahoma" w:cs="Tahoma"/>
          <w:color w:val="231F20"/>
          <w:sz w:val="19"/>
          <w:szCs w:val="19"/>
        </w:rPr>
        <w:t xml:space="preserve">, Esq., June 1682 (See P296/1/1); Richard, Earl of Thanet, March 1683/4; Catherine, wife of Thomas, Earl of Thanet, August 1729; Mary, Countess of Thanet, August 1750; Wilbraham </w:t>
      </w:r>
      <w:proofErr w:type="spellStart"/>
      <w:r w:rsidRPr="00D601C2">
        <w:rPr>
          <w:rFonts w:ascii="Tahoma" w:eastAsia="Times New Roman" w:hAnsi="Tahoma" w:cs="Tahoma"/>
          <w:color w:val="231F20"/>
          <w:sz w:val="19"/>
          <w:szCs w:val="19"/>
        </w:rPr>
        <w:t>Tufton</w:t>
      </w:r>
      <w:proofErr w:type="spellEnd"/>
      <w:r w:rsidRPr="00D601C2">
        <w:rPr>
          <w:rFonts w:ascii="Tahoma" w:eastAsia="Times New Roman" w:hAnsi="Tahoma" w:cs="Tahoma"/>
          <w:color w:val="231F20"/>
          <w:sz w:val="19"/>
          <w:szCs w:val="19"/>
        </w:rPr>
        <w:t>, brother to Earl of Thanet, November 1753 • burial of "stranger who died at the Cricketers [public house]", April 1809 • baptisms 1805-1812 are preceded by note that entries marked X have been received into the church • inventories of vestments, books and vessels, 1751, 1759 • note at back that £1 8s 0d was paid for this book, December 1682</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t>Existence and location of copies</w:t>
      </w:r>
    </w:p>
    <w:p w:rsidR="00E643AD" w:rsidRPr="00D601C2" w:rsidRDefault="00E643AD" w:rsidP="00FA664B">
      <w:pPr>
        <w:spacing w:after="15"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color w:val="231F20"/>
          <w:sz w:val="19"/>
          <w:szCs w:val="19"/>
        </w:rPr>
        <w:t>Microfilm 114</w:t>
      </w:r>
    </w:p>
    <w:p w:rsidR="00E643AD" w:rsidRPr="00D601C2" w:rsidRDefault="00E643AD" w:rsidP="00FA664B">
      <w:pPr>
        <w:numPr>
          <w:ilvl w:val="0"/>
          <w:numId w:val="2"/>
        </w:numPr>
        <w:tabs>
          <w:tab w:val="clear" w:pos="720"/>
          <w:tab w:val="num" w:pos="2520"/>
        </w:tabs>
        <w:spacing w:after="15" w:line="240" w:lineRule="auto"/>
        <w:ind w:left="1800"/>
        <w:textAlignment w:val="top"/>
        <w:rPr>
          <w:rFonts w:ascii="Tahoma" w:eastAsia="Times New Roman" w:hAnsi="Tahoma" w:cs="Tahoma"/>
          <w:b/>
          <w:bCs/>
          <w:color w:val="231F20"/>
          <w:sz w:val="19"/>
          <w:szCs w:val="19"/>
        </w:rPr>
      </w:pPr>
      <w:r w:rsidRPr="00D601C2">
        <w:rPr>
          <w:rFonts w:ascii="Tahoma" w:eastAsia="Times New Roman" w:hAnsi="Tahoma" w:cs="Tahoma"/>
          <w:b/>
          <w:bCs/>
          <w:color w:val="231F20"/>
          <w:sz w:val="19"/>
          <w:szCs w:val="19"/>
        </w:rPr>
        <w:t>Digiti</w:t>
      </w:r>
      <w:r>
        <w:rPr>
          <w:rFonts w:ascii="Tahoma" w:eastAsia="Times New Roman" w:hAnsi="Tahoma" w:cs="Tahoma"/>
          <w:b/>
          <w:bCs/>
          <w:color w:val="231F20"/>
          <w:sz w:val="19"/>
          <w:szCs w:val="19"/>
        </w:rPr>
        <w:t>z</w:t>
      </w:r>
      <w:r w:rsidRPr="00D601C2">
        <w:rPr>
          <w:rFonts w:ascii="Tahoma" w:eastAsia="Times New Roman" w:hAnsi="Tahoma" w:cs="Tahoma"/>
          <w:b/>
          <w:bCs/>
          <w:color w:val="231F20"/>
          <w:sz w:val="19"/>
          <w:szCs w:val="19"/>
        </w:rPr>
        <w:t>ed version</w:t>
      </w:r>
    </w:p>
    <w:p w:rsidR="00E643AD" w:rsidRPr="00D601C2" w:rsidRDefault="00F8479F" w:rsidP="00FA664B">
      <w:pPr>
        <w:spacing w:after="0" w:line="240" w:lineRule="auto"/>
        <w:ind w:left="1800"/>
        <w:textAlignment w:val="baseline"/>
        <w:rPr>
          <w:rFonts w:ascii="Tahoma" w:eastAsia="Times New Roman" w:hAnsi="Tahoma" w:cs="Tahoma"/>
          <w:color w:val="231F20"/>
          <w:sz w:val="19"/>
          <w:szCs w:val="19"/>
        </w:rPr>
      </w:pPr>
      <w:hyperlink r:id="rId10" w:tgtFrame="_blank" w:history="1">
        <w:r w:rsidR="00E643AD" w:rsidRPr="00D601C2">
          <w:rPr>
            <w:rFonts w:ascii="Tahoma" w:eastAsia="Times New Roman" w:hAnsi="Tahoma" w:cs="Tahoma"/>
            <w:color w:val="548DD4"/>
            <w:sz w:val="19"/>
            <w:szCs w:val="19"/>
            <w:u w:val="single"/>
            <w:bdr w:val="none" w:sz="0" w:space="0" w:color="auto" w:frame="1"/>
          </w:rPr>
          <w:t>P296-01-02(1).pdf</w:t>
        </w:r>
      </w:hyperlink>
    </w:p>
    <w:p w:rsidR="00E643AD" w:rsidRPr="00D601C2" w:rsidRDefault="00F8479F" w:rsidP="00FA664B">
      <w:pPr>
        <w:spacing w:after="60" w:line="240" w:lineRule="auto"/>
        <w:ind w:left="1800"/>
        <w:textAlignment w:val="baseline"/>
        <w:rPr>
          <w:rFonts w:ascii="Tahoma" w:eastAsia="Times New Roman" w:hAnsi="Tahoma" w:cs="Tahoma"/>
          <w:color w:val="231F20"/>
          <w:sz w:val="19"/>
          <w:szCs w:val="19"/>
        </w:rPr>
      </w:pPr>
      <w:hyperlink r:id="rId11" w:tgtFrame="_blank" w:history="1">
        <w:r w:rsidR="00E643AD" w:rsidRPr="00D601C2">
          <w:rPr>
            <w:rFonts w:ascii="Tahoma" w:eastAsia="Times New Roman" w:hAnsi="Tahoma" w:cs="Tahoma"/>
            <w:color w:val="548DD4"/>
            <w:sz w:val="19"/>
            <w:szCs w:val="19"/>
            <w:u w:val="single"/>
            <w:bdr w:val="none" w:sz="0" w:space="0" w:color="auto" w:frame="1"/>
          </w:rPr>
          <w:t>P296-01-02(2).pdf</w:t>
        </w:r>
      </w:hyperlink>
    </w:p>
    <w:p w:rsidR="00E643AD" w:rsidRPr="00D601C2" w:rsidRDefault="00E643AD" w:rsidP="00FA664B">
      <w:pPr>
        <w:shd w:val="clear" w:color="auto" w:fill="FFFFFF"/>
        <w:spacing w:after="0" w:line="240" w:lineRule="auto"/>
        <w:ind w:left="1800"/>
        <w:textAlignment w:val="top"/>
        <w:rPr>
          <w:rFonts w:ascii="Tahoma" w:eastAsia="Times New Roman" w:hAnsi="Tahoma" w:cs="Tahoma"/>
          <w:color w:val="231F20"/>
          <w:sz w:val="19"/>
          <w:szCs w:val="19"/>
        </w:rPr>
      </w:pPr>
      <w:r w:rsidRPr="00D601C2">
        <w:rPr>
          <w:rFonts w:ascii="Tahoma" w:eastAsia="Times New Roman" w:hAnsi="Tahoma" w:cs="Tahoma"/>
          <w:b/>
          <w:bCs/>
          <w:color w:val="231F20"/>
          <w:sz w:val="19"/>
          <w:szCs w:val="19"/>
          <w:bdr w:val="none" w:sz="0" w:space="0" w:color="auto" w:frame="1"/>
        </w:rPr>
        <w:t>Hierarchy browser</w:t>
      </w:r>
    </w:p>
    <w:p w:rsidR="00E643AD" w:rsidRPr="00D601C2" w:rsidRDefault="00F8479F" w:rsidP="00FA664B">
      <w:pPr>
        <w:numPr>
          <w:ilvl w:val="0"/>
          <w:numId w:val="3"/>
        </w:numPr>
        <w:tabs>
          <w:tab w:val="clear" w:pos="720"/>
          <w:tab w:val="num" w:pos="2520"/>
        </w:tabs>
        <w:spacing w:after="0" w:line="240" w:lineRule="auto"/>
        <w:ind w:left="2100"/>
        <w:textAlignment w:val="baseline"/>
        <w:rPr>
          <w:rFonts w:ascii="Tahoma" w:eastAsia="Times New Roman" w:hAnsi="Tahoma" w:cs="Tahoma"/>
          <w:color w:val="231F20"/>
          <w:sz w:val="19"/>
          <w:szCs w:val="19"/>
        </w:rPr>
      </w:pPr>
      <w:hyperlink r:id="rId12" w:history="1">
        <w:r w:rsidR="00E643AD" w:rsidRPr="00D601C2">
          <w:rPr>
            <w:rFonts w:ascii="Tahoma" w:eastAsia="Times New Roman" w:hAnsi="Tahoma" w:cs="Tahoma"/>
            <w:color w:val="548DD4"/>
            <w:sz w:val="19"/>
            <w:szCs w:val="19"/>
            <w:u w:val="single"/>
            <w:bdr w:val="none" w:sz="0" w:space="0" w:color="auto" w:frame="1"/>
          </w:rPr>
          <w:t>RAINHAM, ST. MARGARET OF ANTIOCH PARISH RECORDS</w:t>
        </w:r>
        <w:r w:rsidR="00E643AD" w:rsidRPr="00D601C2">
          <w:rPr>
            <w:rFonts w:ascii="Tahoma" w:eastAsia="Times New Roman" w:hAnsi="Tahoma" w:cs="Tahoma"/>
            <w:color w:val="548DD4"/>
            <w:sz w:val="19"/>
            <w:szCs w:val="19"/>
            <w:bdr w:val="none" w:sz="0" w:space="0" w:color="auto" w:frame="1"/>
          </w:rPr>
          <w:br/>
        </w:r>
        <w:r w:rsidR="00E643AD" w:rsidRPr="00D601C2">
          <w:rPr>
            <w:rFonts w:ascii="Tahoma" w:eastAsia="Times New Roman" w:hAnsi="Tahoma" w:cs="Tahoma"/>
            <w:color w:val="548DD4"/>
            <w:sz w:val="19"/>
            <w:szCs w:val="19"/>
            <w:u w:val="single"/>
            <w:bdr w:val="none" w:sz="0" w:space="0" w:color="auto" w:frame="1"/>
          </w:rPr>
          <w:t>fonds | P296</w:t>
        </w:r>
        <w:r w:rsidR="00E643AD" w:rsidRPr="00D601C2">
          <w:rPr>
            <w:rFonts w:ascii="Tahoma" w:eastAsia="Times New Roman" w:hAnsi="Tahoma" w:cs="Tahoma"/>
            <w:color w:val="548DD4"/>
            <w:sz w:val="19"/>
            <w:szCs w:val="19"/>
            <w:bdr w:val="none" w:sz="0" w:space="0" w:color="auto" w:frame="1"/>
          </w:rPr>
          <w:br/>
        </w:r>
        <w:r w:rsidR="00E643AD" w:rsidRPr="00D601C2">
          <w:rPr>
            <w:rFonts w:ascii="Tahoma" w:eastAsia="Times New Roman" w:hAnsi="Tahoma" w:cs="Tahoma"/>
            <w:color w:val="548DD4"/>
            <w:sz w:val="19"/>
            <w:szCs w:val="19"/>
            <w:u w:val="single"/>
            <w:bdr w:val="none" w:sz="0" w:space="0" w:color="auto" w:frame="1"/>
          </w:rPr>
          <w:t>1517-1987</w:t>
        </w:r>
      </w:hyperlink>
    </w:p>
    <w:p w:rsidR="00E643AD" w:rsidRPr="00D601C2" w:rsidRDefault="00F8479F" w:rsidP="00FA664B">
      <w:pPr>
        <w:numPr>
          <w:ilvl w:val="1"/>
          <w:numId w:val="3"/>
        </w:numPr>
        <w:tabs>
          <w:tab w:val="clear" w:pos="1440"/>
          <w:tab w:val="num" w:pos="3240"/>
        </w:tabs>
        <w:spacing w:after="0" w:line="240" w:lineRule="auto"/>
        <w:ind w:left="2400"/>
        <w:textAlignment w:val="baseline"/>
        <w:rPr>
          <w:rFonts w:ascii="Tahoma" w:eastAsia="Times New Roman" w:hAnsi="Tahoma" w:cs="Tahoma"/>
          <w:color w:val="231F20"/>
          <w:sz w:val="19"/>
          <w:szCs w:val="19"/>
        </w:rPr>
      </w:pPr>
      <w:hyperlink r:id="rId13" w:history="1">
        <w:r w:rsidR="00E643AD" w:rsidRPr="00D601C2">
          <w:rPr>
            <w:rFonts w:ascii="Tahoma" w:eastAsia="Times New Roman" w:hAnsi="Tahoma" w:cs="Tahoma"/>
            <w:color w:val="548DD4"/>
            <w:sz w:val="19"/>
            <w:szCs w:val="19"/>
            <w:u w:val="single"/>
            <w:bdr w:val="none" w:sz="0" w:space="0" w:color="auto" w:frame="1"/>
          </w:rPr>
          <w:t>INCUMBENT - Registers and services</w:t>
        </w:r>
        <w:r w:rsidR="00E643AD" w:rsidRPr="00D601C2">
          <w:rPr>
            <w:rFonts w:ascii="Tahoma" w:eastAsia="Times New Roman" w:hAnsi="Tahoma" w:cs="Tahoma"/>
            <w:color w:val="548DD4"/>
            <w:sz w:val="19"/>
            <w:szCs w:val="19"/>
            <w:bdr w:val="none" w:sz="0" w:space="0" w:color="auto" w:frame="1"/>
          </w:rPr>
          <w:br/>
        </w:r>
        <w:r w:rsidR="00E643AD" w:rsidRPr="00D601C2">
          <w:rPr>
            <w:rFonts w:ascii="Tahoma" w:eastAsia="Times New Roman" w:hAnsi="Tahoma" w:cs="Tahoma"/>
            <w:color w:val="548DD4"/>
            <w:sz w:val="19"/>
            <w:szCs w:val="19"/>
            <w:u w:val="single"/>
            <w:bdr w:val="none" w:sz="0" w:space="0" w:color="auto" w:frame="1"/>
          </w:rPr>
          <w:t>series | P296/1</w:t>
        </w:r>
        <w:r w:rsidR="00E643AD" w:rsidRPr="00D601C2">
          <w:rPr>
            <w:rFonts w:ascii="Tahoma" w:eastAsia="Times New Roman" w:hAnsi="Tahoma" w:cs="Tahoma"/>
            <w:color w:val="548DD4"/>
            <w:sz w:val="19"/>
            <w:szCs w:val="19"/>
            <w:bdr w:val="none" w:sz="0" w:space="0" w:color="auto" w:frame="1"/>
          </w:rPr>
          <w:br/>
        </w:r>
        <w:r w:rsidR="00E643AD" w:rsidRPr="00D601C2">
          <w:rPr>
            <w:rFonts w:ascii="Tahoma" w:eastAsia="Times New Roman" w:hAnsi="Tahoma" w:cs="Tahoma"/>
            <w:color w:val="548DD4"/>
            <w:sz w:val="19"/>
            <w:szCs w:val="19"/>
            <w:u w:val="single"/>
            <w:bdr w:val="none" w:sz="0" w:space="0" w:color="auto" w:frame="1"/>
          </w:rPr>
          <w:t>1592-1987</w:t>
        </w:r>
      </w:hyperlink>
    </w:p>
    <w:p w:rsidR="00E643AD" w:rsidRPr="007F712A" w:rsidRDefault="00F8479F" w:rsidP="00FA664B">
      <w:pPr>
        <w:numPr>
          <w:ilvl w:val="2"/>
          <w:numId w:val="3"/>
        </w:numPr>
        <w:tabs>
          <w:tab w:val="clear" w:pos="2160"/>
          <w:tab w:val="num" w:pos="3960"/>
        </w:tabs>
        <w:spacing w:after="75" w:line="240" w:lineRule="auto"/>
        <w:ind w:left="2700"/>
        <w:textAlignment w:val="baseline"/>
        <w:rPr>
          <w:rFonts w:ascii="Tahoma" w:eastAsia="Times New Roman" w:hAnsi="Tahoma" w:cs="Tahoma"/>
          <w:color w:val="231F20"/>
          <w:sz w:val="19"/>
          <w:szCs w:val="19"/>
        </w:rPr>
      </w:pPr>
      <w:hyperlink r:id="rId14" w:history="1">
        <w:r w:rsidR="00E643AD" w:rsidRPr="00D601C2">
          <w:rPr>
            <w:rFonts w:ascii="Tahoma" w:eastAsia="Times New Roman" w:hAnsi="Tahoma" w:cs="Tahoma"/>
            <w:color w:val="CC1010"/>
            <w:sz w:val="19"/>
            <w:szCs w:val="19"/>
            <w:u w:val="single"/>
            <w:bdr w:val="none" w:sz="0" w:space="0" w:color="auto" w:frame="1"/>
          </w:rPr>
          <w:t xml:space="preserve">Composite register: </w:t>
        </w:r>
        <w:r w:rsidR="00E643AD" w:rsidRPr="002F0602">
          <w:rPr>
            <w:rFonts w:ascii="Tahoma" w:eastAsia="Times New Roman" w:hAnsi="Tahoma" w:cs="Tahoma"/>
            <w:b/>
            <w:color w:val="CC1010"/>
            <w:sz w:val="19"/>
            <w:szCs w:val="19"/>
            <w:u w:val="single"/>
            <w:bdr w:val="none" w:sz="0" w:space="0" w:color="auto" w:frame="1"/>
          </w:rPr>
          <w:t>baptisms and burials, 1682-1812</w:t>
        </w:r>
        <w:r w:rsidR="00E643AD" w:rsidRPr="00D601C2">
          <w:rPr>
            <w:rFonts w:ascii="Tahoma" w:eastAsia="Times New Roman" w:hAnsi="Tahoma" w:cs="Tahoma"/>
            <w:color w:val="CC1010"/>
            <w:sz w:val="19"/>
            <w:szCs w:val="19"/>
            <w:u w:val="single"/>
            <w:bdr w:val="none" w:sz="0" w:space="0" w:color="auto" w:frame="1"/>
          </w:rPr>
          <w:t xml:space="preserve">; </w:t>
        </w:r>
        <w:r w:rsidR="00E643AD" w:rsidRPr="002F0602">
          <w:rPr>
            <w:rFonts w:ascii="Tahoma" w:eastAsia="Times New Roman" w:hAnsi="Tahoma" w:cs="Tahoma"/>
            <w:b/>
            <w:color w:val="CC1010"/>
            <w:sz w:val="19"/>
            <w:szCs w:val="19"/>
            <w:u w:val="single"/>
            <w:bdr w:val="none" w:sz="0" w:space="0" w:color="auto" w:frame="1"/>
          </w:rPr>
          <w:t>marriages, 1682-1753</w:t>
        </w:r>
        <w:r w:rsidR="00E643AD" w:rsidRPr="002F0602">
          <w:rPr>
            <w:rFonts w:ascii="Tahoma" w:eastAsia="Times New Roman" w:hAnsi="Tahoma" w:cs="Tahoma"/>
            <w:b/>
            <w:color w:val="CC1010"/>
            <w:sz w:val="19"/>
            <w:szCs w:val="19"/>
            <w:bdr w:val="none" w:sz="0" w:space="0" w:color="auto" w:frame="1"/>
          </w:rPr>
          <w:br/>
        </w:r>
        <w:r w:rsidR="00E643AD" w:rsidRPr="00D601C2">
          <w:rPr>
            <w:rFonts w:ascii="Tahoma" w:eastAsia="Times New Roman" w:hAnsi="Tahoma" w:cs="Tahoma"/>
            <w:color w:val="CC1010"/>
            <w:sz w:val="19"/>
            <w:szCs w:val="19"/>
            <w:u w:val="single"/>
            <w:bdr w:val="none" w:sz="0" w:space="0" w:color="auto" w:frame="1"/>
          </w:rPr>
          <w:t>file | P296/1/2</w:t>
        </w:r>
        <w:r w:rsidR="00E643AD" w:rsidRPr="00D601C2">
          <w:rPr>
            <w:rFonts w:ascii="Tahoma" w:eastAsia="Times New Roman" w:hAnsi="Tahoma" w:cs="Tahoma"/>
            <w:color w:val="CC1010"/>
            <w:sz w:val="19"/>
            <w:szCs w:val="19"/>
            <w:bdr w:val="none" w:sz="0" w:space="0" w:color="auto" w:frame="1"/>
          </w:rPr>
          <w:br/>
        </w:r>
        <w:r w:rsidR="00E643AD" w:rsidRPr="00D601C2">
          <w:rPr>
            <w:rFonts w:ascii="Tahoma" w:eastAsia="Times New Roman" w:hAnsi="Tahoma" w:cs="Tahoma"/>
            <w:color w:val="CC1010"/>
            <w:sz w:val="19"/>
            <w:szCs w:val="19"/>
            <w:u w:val="single"/>
            <w:bdr w:val="none" w:sz="0" w:space="0" w:color="auto" w:frame="1"/>
          </w:rPr>
          <w:t>1682-1812</w:t>
        </w:r>
      </w:hyperlink>
    </w:p>
    <w:p w:rsidR="007F712A" w:rsidRPr="00D601C2" w:rsidRDefault="007F712A" w:rsidP="007F712A">
      <w:pPr>
        <w:spacing w:after="75" w:line="240" w:lineRule="auto"/>
        <w:ind w:left="2700"/>
        <w:textAlignment w:val="baseline"/>
        <w:rPr>
          <w:rFonts w:ascii="Tahoma" w:eastAsia="Times New Roman" w:hAnsi="Tahoma" w:cs="Tahoma"/>
          <w:color w:val="231F20"/>
          <w:sz w:val="19"/>
          <w:szCs w:val="19"/>
        </w:rPr>
      </w:pPr>
    </w:p>
    <w:p w:rsidR="00E643AD" w:rsidRPr="00B9731D" w:rsidRDefault="00E643AD" w:rsidP="00C93EC0">
      <w:pPr>
        <w:pStyle w:val="ListParagraph"/>
        <w:spacing w:after="0"/>
        <w:rPr>
          <w:i/>
        </w:rPr>
      </w:pPr>
      <w:r w:rsidRPr="00B9731D">
        <w:rPr>
          <w:b/>
          <w:i/>
        </w:rPr>
        <w:t>TO EXPLORE FURTHER</w:t>
      </w:r>
      <w:r w:rsidRPr="00B9731D">
        <w:rPr>
          <w:i/>
        </w:rPr>
        <w:t xml:space="preserve">:  </w:t>
      </w:r>
      <w:r w:rsidR="00D24366">
        <w:rPr>
          <w:i/>
          <w:u w:val="single"/>
        </w:rPr>
        <w:t xml:space="preserve">Baptisms - </w:t>
      </w:r>
      <w:r w:rsidR="002C3985">
        <w:rPr>
          <w:i/>
        </w:rPr>
        <w:t>Where was Ann baptized and who was her father?  When were her parents married and w</w:t>
      </w:r>
      <w:r w:rsidRPr="00B9731D">
        <w:rPr>
          <w:i/>
        </w:rPr>
        <w:t>as Ann’s mother also young</w:t>
      </w:r>
      <w:r w:rsidR="002C3985">
        <w:rPr>
          <w:i/>
        </w:rPr>
        <w:t xml:space="preserve">, perhaps </w:t>
      </w:r>
      <w:r w:rsidRPr="00B9731D">
        <w:rPr>
          <w:i/>
        </w:rPr>
        <w:t xml:space="preserve">setting a pattern and possibly explaining both why Ann had a child prior to marriage?  When was Francis born, and was he also very young when Ann was born?  If Ann and Francis Taylor moved with James Wickenden to Strood after 1732, were any additional children </w:t>
      </w:r>
      <w:proofErr w:type="spellStart"/>
      <w:r w:rsidRPr="00B9731D">
        <w:rPr>
          <w:i/>
        </w:rPr>
        <w:t>b</w:t>
      </w:r>
      <w:r w:rsidR="002F0602">
        <w:rPr>
          <w:i/>
        </w:rPr>
        <w:t>aptised</w:t>
      </w:r>
      <w:proofErr w:type="spellEnd"/>
      <w:r w:rsidRPr="00B9731D">
        <w:rPr>
          <w:i/>
        </w:rPr>
        <w:t xml:space="preserve"> there? </w:t>
      </w:r>
      <w:r w:rsidRPr="00B9731D">
        <w:rPr>
          <w:i/>
          <w:u w:val="single"/>
        </w:rPr>
        <w:t xml:space="preserve">Burials </w:t>
      </w:r>
      <w:r w:rsidRPr="00B9731D">
        <w:rPr>
          <w:i/>
        </w:rPr>
        <w:t xml:space="preserve">- Are there any burials documenting the move?  </w:t>
      </w:r>
    </w:p>
    <w:p w:rsidR="00E643AD" w:rsidRDefault="00E643AD" w:rsidP="00E643AD">
      <w:pPr>
        <w:spacing w:after="0"/>
        <w:rPr>
          <w:b/>
          <w:u w:val="single"/>
        </w:rPr>
      </w:pPr>
    </w:p>
    <w:p w:rsidR="006D08DD" w:rsidRDefault="006469B5" w:rsidP="00E643AD">
      <w:pPr>
        <w:spacing w:after="0"/>
      </w:pPr>
      <w:r>
        <w:t>3</w:t>
      </w:r>
      <w:r w:rsidR="005973ED">
        <w:t>.</w:t>
      </w:r>
      <w:r w:rsidR="006D08DD">
        <w:t xml:space="preserve"> </w:t>
      </w:r>
      <w:r w:rsidR="006D08DD" w:rsidRPr="006D08DD">
        <w:rPr>
          <w:u w:val="single"/>
        </w:rPr>
        <w:t>GENERATION #10</w:t>
      </w:r>
    </w:p>
    <w:p w:rsidR="00E06D98" w:rsidRDefault="005973ED" w:rsidP="00DE1AB0">
      <w:pPr>
        <w:spacing w:after="0"/>
      </w:pPr>
      <w:r>
        <w:tab/>
      </w:r>
      <w:r w:rsidR="00DE1AB0">
        <w:t>1</w:t>
      </w:r>
      <w:r w:rsidR="00DE1AB0" w:rsidRPr="00286E55">
        <w:rPr>
          <w:b/>
          <w:u w:val="single"/>
        </w:rPr>
        <w:t>) Ann Wickenden (b: Dec 23, 1706 in Edenbridge, Ss. Peter and Paul, Kent, England)</w:t>
      </w:r>
    </w:p>
    <w:p w:rsidR="004A5B80" w:rsidRDefault="004A5B80" w:rsidP="0049457C">
      <w:pPr>
        <w:spacing w:after="0"/>
        <w:ind w:left="1440"/>
      </w:pPr>
      <w:r>
        <w:t>LOCATION</w:t>
      </w:r>
      <w:r w:rsidR="0076635F">
        <w:t xml:space="preserve"> =</w:t>
      </w:r>
      <w:r>
        <w:t xml:space="preserve"> Edenbridge is 36 miles from Rainham</w:t>
      </w:r>
      <w:r w:rsidR="0049457C">
        <w:t>, so Francis and Ann may have moved there after James was born.</w:t>
      </w:r>
    </w:p>
    <w:p w:rsidR="004A5B80" w:rsidRDefault="007F712A" w:rsidP="0049457C">
      <w:pPr>
        <w:spacing w:after="0"/>
        <w:ind w:left="1440"/>
      </w:pPr>
      <w:r w:rsidRPr="007F712A">
        <w:t>Family</w:t>
      </w:r>
      <w:r>
        <w:t xml:space="preserve"> </w:t>
      </w:r>
      <w:r w:rsidR="0076635F">
        <w:t>=</w:t>
      </w:r>
      <w:r>
        <w:t xml:space="preserve"> </w:t>
      </w:r>
      <w:r w:rsidR="0049457C">
        <w:t xml:space="preserve">Her </w:t>
      </w:r>
      <w:r w:rsidR="0049457C" w:rsidRPr="004B042E">
        <w:rPr>
          <w:u w:val="single"/>
        </w:rPr>
        <w:t>f</w:t>
      </w:r>
      <w:r w:rsidR="004A5B80" w:rsidRPr="004B042E">
        <w:rPr>
          <w:u w:val="single"/>
        </w:rPr>
        <w:t xml:space="preserve">ather’s name was </w:t>
      </w:r>
      <w:r w:rsidR="00DE1AB0" w:rsidRPr="004B042E">
        <w:rPr>
          <w:u w:val="single"/>
        </w:rPr>
        <w:t>John</w:t>
      </w:r>
      <w:r w:rsidR="0049457C">
        <w:t>.  He may have moved back to Edenbridge, with his father, who was born and buried there.</w:t>
      </w:r>
      <w:r w:rsidR="00F7132C">
        <w:t xml:space="preserve">  </w:t>
      </w:r>
    </w:p>
    <w:p w:rsidR="00DC3769" w:rsidRDefault="00DC3769" w:rsidP="004A5B80">
      <w:pPr>
        <w:spacing w:after="0"/>
        <w:ind w:left="720" w:firstLine="720"/>
      </w:pPr>
      <w:r w:rsidRPr="007F712A">
        <w:t>A</w:t>
      </w:r>
      <w:r w:rsidR="007F712A" w:rsidRPr="007F712A">
        <w:t>ge</w:t>
      </w:r>
      <w:r w:rsidR="0076635F">
        <w:t xml:space="preserve"> = </w:t>
      </w:r>
      <w:r>
        <w:t>Ann would have been 21 when James was born.</w:t>
      </w:r>
    </w:p>
    <w:p w:rsidR="004A5B80" w:rsidRDefault="00E06D98" w:rsidP="004A5B80">
      <w:pPr>
        <w:spacing w:after="0"/>
        <w:ind w:left="720" w:firstLine="720"/>
      </w:pPr>
      <w:r>
        <w:t xml:space="preserve">SOURCE: </w:t>
      </w:r>
      <w:proofErr w:type="spellStart"/>
      <w:r w:rsidR="004A5B80">
        <w:t>Findmypast</w:t>
      </w:r>
      <w:proofErr w:type="spellEnd"/>
      <w:r w:rsidR="004A5B80">
        <w:t xml:space="preserve">, Kent Baptisms,  </w:t>
      </w:r>
    </w:p>
    <w:p w:rsidR="00E06D98" w:rsidRDefault="00F8479F" w:rsidP="004A5B80">
      <w:pPr>
        <w:spacing w:after="0"/>
        <w:ind w:left="720" w:firstLine="720"/>
        <w:rPr>
          <w:rStyle w:val="Hyperlink"/>
        </w:rPr>
      </w:pPr>
      <w:hyperlink r:id="rId15" w:history="1">
        <w:r w:rsidR="004A5B80" w:rsidRPr="002E34C5">
          <w:rPr>
            <w:rStyle w:val="Hyperlink"/>
          </w:rPr>
          <w:t>https://search.findmypast.co.uk/search-world-Records/kent-baptisms</w:t>
        </w:r>
      </w:hyperlink>
    </w:p>
    <w:p w:rsidR="00286E55" w:rsidRPr="007F712A" w:rsidRDefault="005D57DD" w:rsidP="00286E55">
      <w:pPr>
        <w:spacing w:after="0"/>
        <w:rPr>
          <w:rStyle w:val="Hyperlink"/>
          <w:b/>
          <w:color w:val="000000" w:themeColor="text1"/>
        </w:rPr>
      </w:pPr>
      <w:r>
        <w:rPr>
          <w:rStyle w:val="Hyperlink"/>
          <w:u w:val="none"/>
        </w:rPr>
        <w:tab/>
      </w:r>
      <w:r>
        <w:rPr>
          <w:rStyle w:val="Hyperlink"/>
          <w:u w:val="none"/>
        </w:rPr>
        <w:tab/>
      </w:r>
      <w:r w:rsidRPr="0076635F">
        <w:rPr>
          <w:rStyle w:val="Hyperlink"/>
          <w:b/>
          <w:color w:val="000000" w:themeColor="text1"/>
          <w:u w:val="none"/>
        </w:rPr>
        <w:t xml:space="preserve">LIKELIHOOD </w:t>
      </w:r>
      <w:r w:rsidR="0076635F" w:rsidRPr="0076635F">
        <w:rPr>
          <w:rStyle w:val="Hyperlink"/>
          <w:b/>
          <w:color w:val="000000" w:themeColor="text1"/>
          <w:u w:val="none"/>
        </w:rPr>
        <w:t>=</w:t>
      </w:r>
      <w:r w:rsidRPr="0076635F">
        <w:rPr>
          <w:rStyle w:val="Hyperlink"/>
          <w:b/>
          <w:color w:val="000000" w:themeColor="text1"/>
          <w:u w:val="none"/>
        </w:rPr>
        <w:t xml:space="preserve"> 45% Most likely</w:t>
      </w:r>
      <w:r w:rsidRPr="007F712A">
        <w:rPr>
          <w:rStyle w:val="Hyperlink"/>
          <w:b/>
          <w:color w:val="000000" w:themeColor="text1"/>
        </w:rPr>
        <w:t xml:space="preserve"> </w:t>
      </w:r>
    </w:p>
    <w:p w:rsidR="00286E55" w:rsidRDefault="00286E55" w:rsidP="00286E55">
      <w:pPr>
        <w:spacing w:after="0"/>
        <w:rPr>
          <w:rStyle w:val="Hyperlink"/>
          <w:color w:val="000000" w:themeColor="text1"/>
          <w:u w:val="none"/>
        </w:rPr>
      </w:pPr>
      <w:r>
        <w:rPr>
          <w:rStyle w:val="Hyperlink"/>
          <w:u w:val="none"/>
        </w:rPr>
        <w:tab/>
      </w:r>
      <w:r w:rsidRPr="00286E55">
        <w:rPr>
          <w:rStyle w:val="Hyperlink"/>
          <w:color w:val="000000" w:themeColor="text1"/>
          <w:u w:val="none"/>
        </w:rPr>
        <w:t xml:space="preserve">2) </w:t>
      </w:r>
      <w:r w:rsidRPr="00675BA9">
        <w:rPr>
          <w:rStyle w:val="Hyperlink"/>
          <w:color w:val="000000" w:themeColor="text1"/>
        </w:rPr>
        <w:t>Anne Wickenden (b: 31 Oct 1691 in Cowden, Kent, England)</w:t>
      </w:r>
    </w:p>
    <w:p w:rsidR="005D57DD" w:rsidRDefault="00286E55" w:rsidP="006910AD">
      <w:pPr>
        <w:spacing w:after="0"/>
        <w:ind w:left="720"/>
        <w:rPr>
          <w:rStyle w:val="Hyperlink"/>
          <w:color w:val="000000" w:themeColor="text1"/>
          <w:u w:val="none"/>
        </w:rPr>
      </w:pPr>
      <w:r>
        <w:rPr>
          <w:rStyle w:val="Hyperlink"/>
          <w:color w:val="000000" w:themeColor="text1"/>
          <w:u w:val="none"/>
        </w:rPr>
        <w:tab/>
      </w:r>
      <w:r w:rsidR="005D57DD">
        <w:rPr>
          <w:rStyle w:val="Hyperlink"/>
          <w:color w:val="000000" w:themeColor="text1"/>
          <w:u w:val="none"/>
        </w:rPr>
        <w:t>L</w:t>
      </w:r>
      <w:r w:rsidR="007F712A">
        <w:rPr>
          <w:rStyle w:val="Hyperlink"/>
          <w:color w:val="000000" w:themeColor="text1"/>
          <w:u w:val="none"/>
        </w:rPr>
        <w:t>OCATION</w:t>
      </w:r>
      <w:r w:rsidR="005D57DD">
        <w:rPr>
          <w:rStyle w:val="Hyperlink"/>
          <w:color w:val="000000" w:themeColor="text1"/>
          <w:u w:val="none"/>
        </w:rPr>
        <w:t xml:space="preserve"> </w:t>
      </w:r>
      <w:r w:rsidR="0076635F">
        <w:rPr>
          <w:rStyle w:val="Hyperlink"/>
          <w:color w:val="000000" w:themeColor="text1"/>
          <w:u w:val="none"/>
        </w:rPr>
        <w:t>=</w:t>
      </w:r>
      <w:r w:rsidR="005D57DD">
        <w:rPr>
          <w:rStyle w:val="Hyperlink"/>
          <w:color w:val="000000" w:themeColor="text1"/>
          <w:u w:val="none"/>
        </w:rPr>
        <w:t xml:space="preserve"> Cowden is 45 miles from Rainham.  A bit far.</w:t>
      </w:r>
    </w:p>
    <w:p w:rsidR="00286E55" w:rsidRDefault="00286E55" w:rsidP="006910AD">
      <w:pPr>
        <w:spacing w:after="0"/>
        <w:ind w:left="720" w:firstLine="720"/>
        <w:rPr>
          <w:rStyle w:val="Hyperlink"/>
          <w:color w:val="000000" w:themeColor="text1"/>
          <w:u w:val="none"/>
        </w:rPr>
      </w:pPr>
      <w:r w:rsidRPr="007F712A">
        <w:rPr>
          <w:rStyle w:val="Hyperlink"/>
          <w:color w:val="000000" w:themeColor="text1"/>
          <w:u w:val="none"/>
        </w:rPr>
        <w:t>Age</w:t>
      </w:r>
      <w:r>
        <w:rPr>
          <w:rStyle w:val="Hyperlink"/>
          <w:color w:val="000000" w:themeColor="text1"/>
          <w:u w:val="none"/>
        </w:rPr>
        <w:t xml:space="preserve"> </w:t>
      </w:r>
      <w:r w:rsidR="0076635F">
        <w:rPr>
          <w:rStyle w:val="Hyperlink"/>
          <w:color w:val="000000" w:themeColor="text1"/>
          <w:u w:val="none"/>
        </w:rPr>
        <w:t>=</w:t>
      </w:r>
      <w:r>
        <w:rPr>
          <w:rStyle w:val="Hyperlink"/>
          <w:color w:val="000000" w:themeColor="text1"/>
          <w:u w:val="none"/>
        </w:rPr>
        <w:t xml:space="preserve"> would have been 36 when James was born and 39 when married.</w:t>
      </w:r>
      <w:r w:rsidR="005D57DD">
        <w:rPr>
          <w:rStyle w:val="Hyperlink"/>
          <w:color w:val="000000" w:themeColor="text1"/>
          <w:u w:val="none"/>
        </w:rPr>
        <w:t xml:space="preserve"> Too old.</w:t>
      </w:r>
    </w:p>
    <w:p w:rsidR="00675BA9" w:rsidRDefault="00675BA9" w:rsidP="006910AD">
      <w:pPr>
        <w:spacing w:after="0"/>
        <w:ind w:left="720"/>
        <w:rPr>
          <w:rStyle w:val="Hyperlink"/>
          <w:color w:val="000000" w:themeColor="text1"/>
          <w:u w:val="none"/>
        </w:rPr>
      </w:pPr>
      <w:r>
        <w:rPr>
          <w:rStyle w:val="Hyperlink"/>
          <w:color w:val="000000" w:themeColor="text1"/>
          <w:u w:val="none"/>
        </w:rPr>
        <w:tab/>
      </w:r>
      <w:r w:rsidRPr="007F712A">
        <w:rPr>
          <w:rStyle w:val="Hyperlink"/>
          <w:color w:val="000000" w:themeColor="text1"/>
          <w:u w:val="none"/>
        </w:rPr>
        <w:t xml:space="preserve">Father </w:t>
      </w:r>
      <w:r>
        <w:rPr>
          <w:rStyle w:val="Hyperlink"/>
          <w:color w:val="000000" w:themeColor="text1"/>
          <w:u w:val="none"/>
        </w:rPr>
        <w:t>= John</w:t>
      </w:r>
    </w:p>
    <w:p w:rsidR="00675BA9" w:rsidRPr="0076635F" w:rsidRDefault="00675BA9" w:rsidP="007F712A">
      <w:pPr>
        <w:spacing w:after="0"/>
        <w:ind w:left="720"/>
        <w:rPr>
          <w:rStyle w:val="Hyperlink"/>
          <w:color w:val="000000" w:themeColor="text1"/>
          <w:u w:val="none"/>
        </w:rPr>
      </w:pPr>
      <w:r>
        <w:rPr>
          <w:rStyle w:val="Hyperlink"/>
          <w:color w:val="000000" w:themeColor="text1"/>
          <w:u w:val="none"/>
        </w:rPr>
        <w:tab/>
      </w:r>
      <w:r w:rsidRPr="0076635F">
        <w:rPr>
          <w:rStyle w:val="Hyperlink"/>
          <w:color w:val="000000" w:themeColor="text1"/>
          <w:u w:val="none"/>
        </w:rPr>
        <w:t>L</w:t>
      </w:r>
      <w:r w:rsidR="007F712A" w:rsidRPr="0076635F">
        <w:rPr>
          <w:rStyle w:val="Hyperlink"/>
          <w:color w:val="000000" w:themeColor="text1"/>
          <w:u w:val="none"/>
        </w:rPr>
        <w:t>IKELIHOOD</w:t>
      </w:r>
      <w:r w:rsidRPr="0076635F">
        <w:rPr>
          <w:rStyle w:val="Hyperlink"/>
          <w:color w:val="000000" w:themeColor="text1"/>
          <w:u w:val="none"/>
        </w:rPr>
        <w:t xml:space="preserve"> = 5%</w:t>
      </w:r>
    </w:p>
    <w:p w:rsidR="00675BA9" w:rsidRPr="00675BA9" w:rsidRDefault="00675BA9" w:rsidP="00286E55">
      <w:pPr>
        <w:spacing w:after="0"/>
        <w:rPr>
          <w:rStyle w:val="Hyperlink"/>
          <w:color w:val="000000" w:themeColor="text1"/>
        </w:rPr>
      </w:pPr>
      <w:r>
        <w:rPr>
          <w:rStyle w:val="Hyperlink"/>
          <w:color w:val="000000" w:themeColor="text1"/>
          <w:u w:val="none"/>
        </w:rPr>
        <w:tab/>
        <w:t>3</w:t>
      </w:r>
      <w:r w:rsidRPr="00675BA9">
        <w:rPr>
          <w:rStyle w:val="Hyperlink"/>
          <w:color w:val="000000" w:themeColor="text1"/>
        </w:rPr>
        <w:t>) Anne Wickenden (b: 29 Aug 1696 in Cowden, Kent, England)</w:t>
      </w:r>
    </w:p>
    <w:p w:rsidR="00675BA9" w:rsidRDefault="00675BA9" w:rsidP="007F712A">
      <w:pPr>
        <w:spacing w:after="0"/>
        <w:ind w:left="720"/>
        <w:rPr>
          <w:rStyle w:val="Hyperlink"/>
          <w:color w:val="000000" w:themeColor="text1"/>
          <w:u w:val="none"/>
        </w:rPr>
      </w:pPr>
      <w:r>
        <w:rPr>
          <w:rStyle w:val="Hyperlink"/>
          <w:color w:val="000000" w:themeColor="text1"/>
          <w:u w:val="none"/>
        </w:rPr>
        <w:lastRenderedPageBreak/>
        <w:tab/>
        <w:t xml:space="preserve">Age </w:t>
      </w:r>
      <w:r w:rsidR="0076635F">
        <w:rPr>
          <w:rStyle w:val="Hyperlink"/>
          <w:color w:val="000000" w:themeColor="text1"/>
          <w:u w:val="none"/>
        </w:rPr>
        <w:t>=</w:t>
      </w:r>
      <w:r>
        <w:rPr>
          <w:rStyle w:val="Hyperlink"/>
          <w:color w:val="000000" w:themeColor="text1"/>
          <w:u w:val="none"/>
        </w:rPr>
        <w:t xml:space="preserve"> would have been 21.</w:t>
      </w:r>
    </w:p>
    <w:p w:rsidR="00675BA9" w:rsidRDefault="00675BA9" w:rsidP="007F712A">
      <w:pPr>
        <w:spacing w:after="0"/>
        <w:ind w:left="720"/>
        <w:rPr>
          <w:rStyle w:val="Hyperlink"/>
          <w:color w:val="000000" w:themeColor="text1"/>
          <w:u w:val="none"/>
        </w:rPr>
      </w:pPr>
      <w:r>
        <w:rPr>
          <w:rStyle w:val="Hyperlink"/>
          <w:color w:val="000000" w:themeColor="text1"/>
          <w:u w:val="none"/>
        </w:rPr>
        <w:tab/>
        <w:t>L</w:t>
      </w:r>
      <w:r w:rsidR="007F712A">
        <w:rPr>
          <w:rStyle w:val="Hyperlink"/>
          <w:color w:val="000000" w:themeColor="text1"/>
          <w:u w:val="none"/>
        </w:rPr>
        <w:t>OCATION</w:t>
      </w:r>
      <w:r>
        <w:rPr>
          <w:rStyle w:val="Hyperlink"/>
          <w:color w:val="000000" w:themeColor="text1"/>
          <w:u w:val="none"/>
        </w:rPr>
        <w:t xml:space="preserve"> = Cowden is a likely </w:t>
      </w:r>
      <w:r w:rsidR="005D57DD">
        <w:rPr>
          <w:rStyle w:val="Hyperlink"/>
          <w:color w:val="000000" w:themeColor="text1"/>
          <w:u w:val="none"/>
        </w:rPr>
        <w:t>but a bit far</w:t>
      </w:r>
      <w:r>
        <w:rPr>
          <w:rStyle w:val="Hyperlink"/>
          <w:color w:val="000000" w:themeColor="text1"/>
          <w:u w:val="none"/>
        </w:rPr>
        <w:t>.</w:t>
      </w:r>
    </w:p>
    <w:p w:rsidR="00675BA9" w:rsidRDefault="00675BA9" w:rsidP="007F712A">
      <w:pPr>
        <w:spacing w:after="0"/>
        <w:ind w:left="720" w:firstLine="720"/>
        <w:rPr>
          <w:rStyle w:val="Hyperlink"/>
          <w:color w:val="000000" w:themeColor="text1"/>
          <w:u w:val="none"/>
        </w:rPr>
      </w:pPr>
      <w:r>
        <w:rPr>
          <w:rStyle w:val="Hyperlink"/>
          <w:color w:val="000000" w:themeColor="text1"/>
          <w:u w:val="none"/>
        </w:rPr>
        <w:t xml:space="preserve">Family </w:t>
      </w:r>
      <w:r w:rsidR="0076635F">
        <w:rPr>
          <w:rStyle w:val="Hyperlink"/>
          <w:color w:val="000000" w:themeColor="text1"/>
          <w:u w:val="none"/>
        </w:rPr>
        <w:t>=</w:t>
      </w:r>
      <w:r>
        <w:rPr>
          <w:rStyle w:val="Hyperlink"/>
          <w:color w:val="000000" w:themeColor="text1"/>
          <w:u w:val="none"/>
        </w:rPr>
        <w:t xml:space="preserve"> Father is John, but </w:t>
      </w:r>
      <w:r w:rsidR="0076635F">
        <w:rPr>
          <w:rStyle w:val="Hyperlink"/>
          <w:color w:val="000000" w:themeColor="text1"/>
          <w:u w:val="none"/>
        </w:rPr>
        <w:t xml:space="preserve">daughter’s </w:t>
      </w:r>
      <w:r>
        <w:rPr>
          <w:rStyle w:val="Hyperlink"/>
          <w:color w:val="000000" w:themeColor="text1"/>
          <w:u w:val="none"/>
        </w:rPr>
        <w:t xml:space="preserve">name not </w:t>
      </w:r>
      <w:r w:rsidR="0076635F">
        <w:rPr>
          <w:rStyle w:val="Hyperlink"/>
          <w:color w:val="000000" w:themeColor="text1"/>
          <w:u w:val="none"/>
        </w:rPr>
        <w:t>spelled “</w:t>
      </w:r>
      <w:r>
        <w:rPr>
          <w:rStyle w:val="Hyperlink"/>
          <w:color w:val="000000" w:themeColor="text1"/>
          <w:u w:val="none"/>
        </w:rPr>
        <w:t>Ann</w:t>
      </w:r>
      <w:r w:rsidR="0076635F">
        <w:rPr>
          <w:rStyle w:val="Hyperlink"/>
          <w:color w:val="000000" w:themeColor="text1"/>
          <w:u w:val="none"/>
        </w:rPr>
        <w:t>”</w:t>
      </w:r>
      <w:r>
        <w:rPr>
          <w:rStyle w:val="Hyperlink"/>
          <w:color w:val="000000" w:themeColor="text1"/>
          <w:u w:val="none"/>
        </w:rPr>
        <w:t xml:space="preserve"> </w:t>
      </w:r>
    </w:p>
    <w:p w:rsidR="00675BA9" w:rsidRPr="0076635F" w:rsidRDefault="00675BA9" w:rsidP="007F712A">
      <w:pPr>
        <w:spacing w:after="0"/>
        <w:ind w:left="720"/>
        <w:rPr>
          <w:rStyle w:val="Hyperlink"/>
          <w:color w:val="000000" w:themeColor="text1"/>
          <w:u w:val="none"/>
        </w:rPr>
      </w:pPr>
      <w:r>
        <w:rPr>
          <w:rStyle w:val="Hyperlink"/>
          <w:color w:val="000000" w:themeColor="text1"/>
          <w:u w:val="none"/>
        </w:rPr>
        <w:tab/>
      </w:r>
      <w:r w:rsidRPr="0076635F">
        <w:rPr>
          <w:rStyle w:val="Hyperlink"/>
          <w:color w:val="000000" w:themeColor="text1"/>
          <w:u w:val="none"/>
        </w:rPr>
        <w:t>L</w:t>
      </w:r>
      <w:r w:rsidR="007F712A" w:rsidRPr="0076635F">
        <w:rPr>
          <w:rStyle w:val="Hyperlink"/>
          <w:color w:val="000000" w:themeColor="text1"/>
          <w:u w:val="none"/>
        </w:rPr>
        <w:t>IKELIHOOD</w:t>
      </w:r>
      <w:r w:rsidRPr="0076635F">
        <w:rPr>
          <w:rStyle w:val="Hyperlink"/>
          <w:color w:val="000000" w:themeColor="text1"/>
          <w:u w:val="none"/>
        </w:rPr>
        <w:t xml:space="preserve"> = </w:t>
      </w:r>
      <w:r w:rsidR="005D57DD" w:rsidRPr="0076635F">
        <w:rPr>
          <w:rStyle w:val="Hyperlink"/>
          <w:color w:val="000000" w:themeColor="text1"/>
          <w:u w:val="none"/>
        </w:rPr>
        <w:t>30</w:t>
      </w:r>
      <w:r w:rsidR="0076635F" w:rsidRPr="0076635F">
        <w:rPr>
          <w:rStyle w:val="Hyperlink"/>
          <w:color w:val="000000" w:themeColor="text1"/>
          <w:u w:val="none"/>
        </w:rPr>
        <w:t>%</w:t>
      </w:r>
    </w:p>
    <w:p w:rsidR="00675BA9" w:rsidRPr="00675BA9" w:rsidRDefault="00675BA9" w:rsidP="00286E55">
      <w:pPr>
        <w:spacing w:after="0"/>
        <w:rPr>
          <w:rStyle w:val="Hyperlink"/>
          <w:color w:val="000000" w:themeColor="text1"/>
        </w:rPr>
      </w:pPr>
      <w:r>
        <w:rPr>
          <w:rStyle w:val="Hyperlink"/>
          <w:color w:val="000000" w:themeColor="text1"/>
          <w:u w:val="none"/>
        </w:rPr>
        <w:tab/>
      </w:r>
      <w:r w:rsidRPr="00675BA9">
        <w:rPr>
          <w:rStyle w:val="Hyperlink"/>
          <w:color w:val="000000" w:themeColor="text1"/>
        </w:rPr>
        <w:t>4) Anne Wickenden (b: 30 Jul</w:t>
      </w:r>
      <w:r w:rsidR="0076635F">
        <w:rPr>
          <w:rStyle w:val="Hyperlink"/>
          <w:color w:val="000000" w:themeColor="text1"/>
        </w:rPr>
        <w:t>y</w:t>
      </w:r>
      <w:r w:rsidRPr="00675BA9">
        <w:rPr>
          <w:rStyle w:val="Hyperlink"/>
          <w:color w:val="000000" w:themeColor="text1"/>
        </w:rPr>
        <w:t xml:space="preserve"> 1696 in Hever, Kent, England)</w:t>
      </w:r>
    </w:p>
    <w:p w:rsidR="00675BA9" w:rsidRDefault="00675BA9" w:rsidP="007F712A">
      <w:pPr>
        <w:spacing w:after="0"/>
        <w:ind w:left="720"/>
        <w:rPr>
          <w:rStyle w:val="Hyperlink"/>
          <w:color w:val="000000" w:themeColor="text1"/>
          <w:u w:val="none"/>
        </w:rPr>
      </w:pPr>
      <w:r>
        <w:rPr>
          <w:rStyle w:val="Hyperlink"/>
          <w:color w:val="000000" w:themeColor="text1"/>
          <w:u w:val="none"/>
        </w:rPr>
        <w:tab/>
        <w:t xml:space="preserve">Age </w:t>
      </w:r>
      <w:r w:rsidR="0076635F">
        <w:rPr>
          <w:rStyle w:val="Hyperlink"/>
          <w:color w:val="000000" w:themeColor="text1"/>
          <w:u w:val="none"/>
        </w:rPr>
        <w:t>=</w:t>
      </w:r>
      <w:r>
        <w:rPr>
          <w:rStyle w:val="Hyperlink"/>
          <w:color w:val="000000" w:themeColor="text1"/>
          <w:u w:val="none"/>
        </w:rPr>
        <w:t xml:space="preserve"> would have been 21.</w:t>
      </w:r>
    </w:p>
    <w:p w:rsidR="00675BA9" w:rsidRDefault="00675BA9" w:rsidP="007F712A">
      <w:pPr>
        <w:spacing w:after="0"/>
        <w:ind w:left="720"/>
        <w:rPr>
          <w:rStyle w:val="Hyperlink"/>
          <w:color w:val="000000" w:themeColor="text1"/>
          <w:u w:val="none"/>
        </w:rPr>
      </w:pPr>
      <w:r>
        <w:rPr>
          <w:rStyle w:val="Hyperlink"/>
          <w:color w:val="000000" w:themeColor="text1"/>
          <w:u w:val="none"/>
        </w:rPr>
        <w:tab/>
        <w:t>L</w:t>
      </w:r>
      <w:r w:rsidR="007F712A">
        <w:rPr>
          <w:rStyle w:val="Hyperlink"/>
          <w:color w:val="000000" w:themeColor="text1"/>
          <w:u w:val="none"/>
        </w:rPr>
        <w:t>OCATION</w:t>
      </w:r>
      <w:r>
        <w:rPr>
          <w:rStyle w:val="Hyperlink"/>
          <w:color w:val="000000" w:themeColor="text1"/>
          <w:u w:val="none"/>
        </w:rPr>
        <w:t xml:space="preserve"> = </w:t>
      </w:r>
      <w:r w:rsidR="0076635F">
        <w:rPr>
          <w:rStyle w:val="Hyperlink"/>
          <w:color w:val="000000" w:themeColor="text1"/>
          <w:u w:val="none"/>
        </w:rPr>
        <w:t>40 miles from Rainham</w:t>
      </w:r>
      <w:r w:rsidR="005D57DD">
        <w:rPr>
          <w:rStyle w:val="Hyperlink"/>
          <w:color w:val="000000" w:themeColor="text1"/>
          <w:u w:val="none"/>
        </w:rPr>
        <w:t>.</w:t>
      </w:r>
    </w:p>
    <w:p w:rsidR="00675BA9" w:rsidRDefault="00675BA9" w:rsidP="007F712A">
      <w:pPr>
        <w:spacing w:after="0"/>
        <w:ind w:left="1440"/>
        <w:rPr>
          <w:rStyle w:val="Hyperlink"/>
          <w:color w:val="000000" w:themeColor="text1"/>
          <w:u w:val="none"/>
        </w:rPr>
      </w:pPr>
      <w:r>
        <w:rPr>
          <w:rStyle w:val="Hyperlink"/>
          <w:color w:val="000000" w:themeColor="text1"/>
          <w:u w:val="none"/>
        </w:rPr>
        <w:t xml:space="preserve">Family </w:t>
      </w:r>
      <w:r w:rsidR="0076635F">
        <w:rPr>
          <w:rStyle w:val="Hyperlink"/>
          <w:color w:val="000000" w:themeColor="text1"/>
          <w:u w:val="none"/>
        </w:rPr>
        <w:t>=</w:t>
      </w:r>
      <w:r>
        <w:rPr>
          <w:rStyle w:val="Hyperlink"/>
          <w:color w:val="000000" w:themeColor="text1"/>
          <w:u w:val="none"/>
        </w:rPr>
        <w:t xml:space="preserve"> Father listed as William, but name not Ann</w:t>
      </w:r>
      <w:r w:rsidR="005D57DD">
        <w:rPr>
          <w:rStyle w:val="Hyperlink"/>
          <w:color w:val="000000" w:themeColor="text1"/>
          <w:u w:val="none"/>
        </w:rPr>
        <w:t>.  Generations of Williams in Hever would make pathway easier to find.</w:t>
      </w:r>
    </w:p>
    <w:p w:rsidR="00E643AD" w:rsidRPr="0076635F" w:rsidRDefault="00675BA9" w:rsidP="007F712A">
      <w:pPr>
        <w:spacing w:after="0"/>
        <w:ind w:left="720"/>
        <w:rPr>
          <w:color w:val="000000" w:themeColor="text1"/>
        </w:rPr>
      </w:pPr>
      <w:r>
        <w:rPr>
          <w:rStyle w:val="Hyperlink"/>
          <w:color w:val="000000" w:themeColor="text1"/>
          <w:u w:val="none"/>
        </w:rPr>
        <w:tab/>
      </w:r>
      <w:r w:rsidR="005D57DD" w:rsidRPr="0076635F">
        <w:rPr>
          <w:rStyle w:val="Hyperlink"/>
          <w:color w:val="000000" w:themeColor="text1"/>
          <w:u w:val="none"/>
        </w:rPr>
        <w:t>L</w:t>
      </w:r>
      <w:r w:rsidR="007F712A" w:rsidRPr="0076635F">
        <w:rPr>
          <w:rStyle w:val="Hyperlink"/>
          <w:color w:val="000000" w:themeColor="text1"/>
          <w:u w:val="none"/>
        </w:rPr>
        <w:t>IKELIHOOD</w:t>
      </w:r>
      <w:r w:rsidR="005D57DD" w:rsidRPr="0076635F">
        <w:rPr>
          <w:rStyle w:val="Hyperlink"/>
          <w:color w:val="000000" w:themeColor="text1"/>
          <w:u w:val="none"/>
        </w:rPr>
        <w:t xml:space="preserve"> = 20</w:t>
      </w:r>
      <w:r w:rsidRPr="0076635F">
        <w:rPr>
          <w:rStyle w:val="Hyperlink"/>
          <w:color w:val="000000" w:themeColor="text1"/>
          <w:u w:val="none"/>
        </w:rPr>
        <w:t>%</w:t>
      </w:r>
    </w:p>
    <w:p w:rsidR="00675BA9" w:rsidRDefault="00675BA9" w:rsidP="00E643AD">
      <w:pPr>
        <w:spacing w:after="0"/>
        <w:rPr>
          <w:u w:val="single"/>
        </w:rPr>
      </w:pPr>
      <w:r>
        <w:tab/>
        <w:t>5</w:t>
      </w:r>
      <w:r w:rsidRPr="00675BA9">
        <w:rPr>
          <w:u w:val="single"/>
        </w:rPr>
        <w:t xml:space="preserve">) Ann Wickenden (b: </w:t>
      </w:r>
      <w:proofErr w:type="spellStart"/>
      <w:r w:rsidRPr="00675BA9">
        <w:rPr>
          <w:u w:val="single"/>
        </w:rPr>
        <w:t>abt</w:t>
      </w:r>
      <w:proofErr w:type="spellEnd"/>
      <w:r w:rsidRPr="00675BA9">
        <w:rPr>
          <w:u w:val="single"/>
        </w:rPr>
        <w:t xml:space="preserve"> 1700, location unknown, Kent England)</w:t>
      </w:r>
    </w:p>
    <w:p w:rsidR="00675BA9" w:rsidRDefault="00675BA9" w:rsidP="007F712A">
      <w:pPr>
        <w:spacing w:after="0"/>
        <w:ind w:left="720"/>
      </w:pPr>
      <w:r>
        <w:tab/>
        <w:t xml:space="preserve">Age </w:t>
      </w:r>
      <w:r w:rsidR="0076635F">
        <w:t>=</w:t>
      </w:r>
      <w:r>
        <w:t xml:space="preserve"> </w:t>
      </w:r>
      <w:proofErr w:type="spellStart"/>
      <w:r>
        <w:t>abt</w:t>
      </w:r>
      <w:proofErr w:type="spellEnd"/>
      <w:r>
        <w:t xml:space="preserve"> 27 when James was born and 30 when married.</w:t>
      </w:r>
    </w:p>
    <w:p w:rsidR="00675BA9" w:rsidRPr="00675BA9" w:rsidRDefault="00675BA9" w:rsidP="007F712A">
      <w:pPr>
        <w:spacing w:after="0"/>
        <w:ind w:left="1440"/>
      </w:pPr>
      <w:r>
        <w:t xml:space="preserve">Family </w:t>
      </w:r>
      <w:r w:rsidR="0076635F">
        <w:t>=</w:t>
      </w:r>
      <w:r>
        <w:t xml:space="preserve"> Relative listed as John Brown in baptism record.</w:t>
      </w:r>
      <w:r w:rsidR="005D57DD">
        <w:t xml:space="preserve"> Parental and locational uncertainty might suggest reasons for Ann to have a child before marriage.</w:t>
      </w:r>
    </w:p>
    <w:p w:rsidR="00675BA9" w:rsidRDefault="00675BA9" w:rsidP="007F712A">
      <w:pPr>
        <w:spacing w:after="0"/>
        <w:ind w:left="720"/>
      </w:pPr>
      <w:r>
        <w:tab/>
        <w:t>Uncertainty about location and parents reduces likelihood</w:t>
      </w:r>
      <w:r w:rsidR="005D57DD">
        <w:t>.</w:t>
      </w:r>
    </w:p>
    <w:p w:rsidR="005D57DD" w:rsidRDefault="005D57DD" w:rsidP="007F712A">
      <w:pPr>
        <w:spacing w:after="0"/>
        <w:ind w:left="720"/>
      </w:pPr>
      <w:r>
        <w:tab/>
      </w:r>
      <w:r w:rsidRPr="0076635F">
        <w:t>L</w:t>
      </w:r>
      <w:r w:rsidR="007F712A" w:rsidRPr="0076635F">
        <w:t>IKELIHOOD</w:t>
      </w:r>
      <w:r w:rsidRPr="0076635F">
        <w:t xml:space="preserve"> = 9%</w:t>
      </w:r>
    </w:p>
    <w:p w:rsidR="0076635F" w:rsidRPr="0076635F" w:rsidRDefault="0076635F" w:rsidP="007F712A">
      <w:pPr>
        <w:spacing w:after="0"/>
        <w:ind w:left="720"/>
      </w:pPr>
    </w:p>
    <w:p w:rsidR="002E5D3F" w:rsidRPr="0076635F" w:rsidRDefault="002E5D3F" w:rsidP="0076635F">
      <w:pPr>
        <w:spacing w:after="0" w:line="240" w:lineRule="auto"/>
        <w:ind w:left="720"/>
      </w:pPr>
      <w:r>
        <w:tab/>
      </w:r>
      <w:r w:rsidRPr="0076635F">
        <w:t xml:space="preserve">SOURCES:  IGI AND </w:t>
      </w:r>
    </w:p>
    <w:tbl>
      <w:tblPr>
        <w:tblW w:w="14985" w:type="dxa"/>
        <w:tblInd w:w="480" w:type="dxa"/>
        <w:shd w:val="clear" w:color="auto" w:fill="FFFFFF"/>
        <w:tblCellMar>
          <w:top w:w="15" w:type="dxa"/>
          <w:left w:w="15" w:type="dxa"/>
          <w:bottom w:w="15" w:type="dxa"/>
          <w:right w:w="15" w:type="dxa"/>
        </w:tblCellMar>
        <w:tblLook w:val="04A0" w:firstRow="1" w:lastRow="0" w:firstColumn="1" w:lastColumn="0" w:noHBand="0" w:noVBand="1"/>
      </w:tblPr>
      <w:tblGrid>
        <w:gridCol w:w="240"/>
        <w:gridCol w:w="960"/>
        <w:gridCol w:w="2130"/>
        <w:gridCol w:w="240"/>
        <w:gridCol w:w="960"/>
        <w:gridCol w:w="9255"/>
        <w:gridCol w:w="1200"/>
      </w:tblGrid>
      <w:tr w:rsidR="002E5D3F" w:rsidRPr="0076635F" w:rsidTr="007F712A">
        <w:trPr>
          <w:gridBefore w:val="1"/>
          <w:gridAfter w:val="3"/>
          <w:wBefore w:w="240" w:type="dxa"/>
          <w:wAfter w:w="11415" w:type="dxa"/>
        </w:trPr>
        <w:tc>
          <w:tcPr>
            <w:tcW w:w="3330" w:type="dxa"/>
            <w:gridSpan w:val="3"/>
            <w:shd w:val="clear" w:color="auto" w:fill="FFFFFF"/>
            <w:tcMar>
              <w:top w:w="120" w:type="dxa"/>
              <w:left w:w="240" w:type="dxa"/>
              <w:bottom w:w="120" w:type="dxa"/>
              <w:right w:w="240" w:type="dxa"/>
            </w:tcMar>
            <w:vAlign w:val="center"/>
            <w:hideMark/>
          </w:tcPr>
          <w:p w:rsidR="002E5D3F" w:rsidRPr="0076635F" w:rsidRDefault="002E5D3F" w:rsidP="0076635F">
            <w:pPr>
              <w:spacing w:after="0" w:line="240" w:lineRule="auto"/>
              <w:ind w:left="720"/>
              <w:rPr>
                <w:rFonts w:ascii="Calibri" w:eastAsia="Times New Roman" w:hAnsi="Calibri" w:cs="Calibri"/>
                <w:color w:val="2E2C25"/>
              </w:rPr>
            </w:pPr>
            <w:r w:rsidRPr="0076635F">
              <w:rPr>
                <w:rFonts w:ascii="Calibri" w:eastAsia="Times New Roman" w:hAnsi="Calibri" w:cs="Calibri"/>
                <w:color w:val="2E2C25"/>
              </w:rPr>
              <w:t>Kent History &amp; Library Centre</w:t>
            </w:r>
          </w:p>
        </w:tc>
      </w:tr>
      <w:tr w:rsidR="002E5D3F" w:rsidRPr="0076635F" w:rsidTr="007F712A">
        <w:trPr>
          <w:gridAfter w:val="1"/>
          <w:wAfter w:w="1200" w:type="dxa"/>
        </w:trPr>
        <w:tc>
          <w:tcPr>
            <w:tcW w:w="3330" w:type="dxa"/>
            <w:gridSpan w:val="3"/>
            <w:shd w:val="clear" w:color="auto" w:fill="F8F6F3"/>
            <w:tcMar>
              <w:top w:w="120" w:type="dxa"/>
              <w:left w:w="240" w:type="dxa"/>
              <w:bottom w:w="120" w:type="dxa"/>
              <w:right w:w="240" w:type="dxa"/>
            </w:tcMar>
            <w:vAlign w:val="center"/>
            <w:hideMark/>
          </w:tcPr>
          <w:p w:rsidR="002E5D3F" w:rsidRPr="0076635F" w:rsidRDefault="002E5D3F" w:rsidP="001D284B">
            <w:pPr>
              <w:spacing w:after="0" w:line="240" w:lineRule="auto"/>
              <w:ind w:left="720"/>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Archive reference</w:t>
            </w:r>
          </w:p>
        </w:tc>
        <w:tc>
          <w:tcPr>
            <w:tcW w:w="10455" w:type="dxa"/>
            <w:gridSpan w:val="3"/>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P99/1/A/1</w:t>
            </w:r>
          </w:p>
        </w:tc>
      </w:tr>
      <w:tr w:rsidR="002E5D3F" w:rsidRPr="0076635F" w:rsidTr="007F712A">
        <w:trPr>
          <w:gridBefore w:val="2"/>
          <w:wBefore w:w="1200" w:type="dxa"/>
        </w:trPr>
        <w:tc>
          <w:tcPr>
            <w:tcW w:w="3330" w:type="dxa"/>
            <w:gridSpan w:val="3"/>
            <w:shd w:val="clear" w:color="auto" w:fill="FFFFFF"/>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Register type</w:t>
            </w:r>
          </w:p>
        </w:tc>
        <w:tc>
          <w:tcPr>
            <w:tcW w:w="10455" w:type="dxa"/>
            <w:gridSpan w:val="2"/>
            <w:shd w:val="clear" w:color="auto" w:fill="FFFFFF"/>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Baptisms, marriages &amp; burials</w:t>
            </w:r>
          </w:p>
        </w:tc>
      </w:tr>
      <w:tr w:rsidR="002E5D3F" w:rsidRPr="0076635F" w:rsidTr="007F712A">
        <w:trPr>
          <w:gridBefore w:val="2"/>
          <w:wBefore w:w="1200" w:type="dxa"/>
        </w:trPr>
        <w:tc>
          <w:tcPr>
            <w:tcW w:w="3330" w:type="dxa"/>
            <w:gridSpan w:val="3"/>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Year range</w:t>
            </w:r>
          </w:p>
        </w:tc>
        <w:tc>
          <w:tcPr>
            <w:tcW w:w="10455" w:type="dxa"/>
            <w:gridSpan w:val="2"/>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1566-1805</w:t>
            </w:r>
          </w:p>
        </w:tc>
      </w:tr>
      <w:tr w:rsidR="002E5D3F" w:rsidRPr="0076635F" w:rsidTr="007F712A">
        <w:trPr>
          <w:gridBefore w:val="2"/>
          <w:wBefore w:w="1200" w:type="dxa"/>
        </w:trPr>
        <w:tc>
          <w:tcPr>
            <w:tcW w:w="3330" w:type="dxa"/>
            <w:gridSpan w:val="3"/>
            <w:shd w:val="clear" w:color="auto" w:fill="FFFFFF"/>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Record set</w:t>
            </w:r>
          </w:p>
        </w:tc>
        <w:tc>
          <w:tcPr>
            <w:tcW w:w="10455" w:type="dxa"/>
            <w:gridSpan w:val="2"/>
            <w:shd w:val="clear" w:color="auto" w:fill="FFFFFF"/>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Kent Baptisms</w:t>
            </w:r>
          </w:p>
        </w:tc>
      </w:tr>
      <w:tr w:rsidR="002E5D3F" w:rsidRPr="0076635F" w:rsidTr="007F712A">
        <w:trPr>
          <w:gridBefore w:val="2"/>
          <w:wBefore w:w="1200" w:type="dxa"/>
        </w:trPr>
        <w:tc>
          <w:tcPr>
            <w:tcW w:w="3330" w:type="dxa"/>
            <w:gridSpan w:val="3"/>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Category</w:t>
            </w:r>
          </w:p>
        </w:tc>
        <w:tc>
          <w:tcPr>
            <w:tcW w:w="10455" w:type="dxa"/>
            <w:gridSpan w:val="2"/>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Birth, Marriage, Death &amp; Parish Records</w:t>
            </w:r>
          </w:p>
        </w:tc>
      </w:tr>
      <w:tr w:rsidR="002E5D3F" w:rsidRPr="0076635F" w:rsidTr="007F712A">
        <w:trPr>
          <w:gridBefore w:val="2"/>
          <w:wBefore w:w="1200" w:type="dxa"/>
        </w:trPr>
        <w:tc>
          <w:tcPr>
            <w:tcW w:w="3330" w:type="dxa"/>
            <w:gridSpan w:val="3"/>
            <w:shd w:val="clear" w:color="auto" w:fill="FFFFFF"/>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Subcategory</w:t>
            </w:r>
          </w:p>
        </w:tc>
        <w:tc>
          <w:tcPr>
            <w:tcW w:w="10455" w:type="dxa"/>
            <w:gridSpan w:val="2"/>
            <w:shd w:val="clear" w:color="auto" w:fill="FFFFFF"/>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Parish Baptisms</w:t>
            </w:r>
          </w:p>
        </w:tc>
      </w:tr>
      <w:tr w:rsidR="002E5D3F" w:rsidRPr="0076635F" w:rsidTr="007F712A">
        <w:trPr>
          <w:gridBefore w:val="2"/>
          <w:wBefore w:w="1200" w:type="dxa"/>
        </w:trPr>
        <w:tc>
          <w:tcPr>
            <w:tcW w:w="3330" w:type="dxa"/>
            <w:gridSpan w:val="3"/>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b/>
                <w:bCs/>
                <w:color w:val="2E2C25"/>
                <w:sz w:val="20"/>
                <w:szCs w:val="20"/>
              </w:rPr>
            </w:pPr>
            <w:r w:rsidRPr="0076635F">
              <w:rPr>
                <w:rFonts w:ascii="Calibri" w:eastAsia="Times New Roman" w:hAnsi="Calibri" w:cs="Calibri"/>
                <w:b/>
                <w:bCs/>
                <w:color w:val="2E2C25"/>
                <w:sz w:val="20"/>
                <w:szCs w:val="20"/>
              </w:rPr>
              <w:t>Collections from</w:t>
            </w:r>
          </w:p>
        </w:tc>
        <w:tc>
          <w:tcPr>
            <w:tcW w:w="10455" w:type="dxa"/>
            <w:gridSpan w:val="2"/>
            <w:shd w:val="clear" w:color="auto" w:fill="F8F6F3"/>
            <w:tcMar>
              <w:top w:w="120" w:type="dxa"/>
              <w:left w:w="240" w:type="dxa"/>
              <w:bottom w:w="120" w:type="dxa"/>
              <w:right w:w="240" w:type="dxa"/>
            </w:tcMar>
            <w:vAlign w:val="center"/>
            <w:hideMark/>
          </w:tcPr>
          <w:p w:rsidR="002E5D3F" w:rsidRPr="0076635F" w:rsidRDefault="002E5D3F" w:rsidP="002E5D3F">
            <w:pPr>
              <w:spacing w:after="0" w:line="240" w:lineRule="auto"/>
              <w:rPr>
                <w:rFonts w:ascii="Calibri" w:eastAsia="Times New Roman" w:hAnsi="Calibri" w:cs="Calibri"/>
                <w:color w:val="2E2C25"/>
                <w:sz w:val="20"/>
                <w:szCs w:val="20"/>
              </w:rPr>
            </w:pPr>
            <w:r w:rsidRPr="0076635F">
              <w:rPr>
                <w:rFonts w:ascii="Calibri" w:eastAsia="Times New Roman" w:hAnsi="Calibri" w:cs="Calibri"/>
                <w:color w:val="2E2C25"/>
                <w:sz w:val="20"/>
                <w:szCs w:val="20"/>
              </w:rPr>
              <w:t>England, Great Britain</w:t>
            </w:r>
          </w:p>
        </w:tc>
      </w:tr>
    </w:tbl>
    <w:p w:rsidR="00675BA9" w:rsidRPr="0076635F" w:rsidRDefault="001D284B" w:rsidP="007F712A">
      <w:pPr>
        <w:spacing w:after="0"/>
        <w:ind w:left="1200"/>
        <w:rPr>
          <w:b/>
        </w:rPr>
      </w:pPr>
      <w:r w:rsidRPr="0076635F">
        <w:tab/>
      </w:r>
      <w:r w:rsidRPr="0076635F">
        <w:rPr>
          <w:b/>
        </w:rPr>
        <w:t>URL = https;//www.findmypast.co.uk/</w:t>
      </w:r>
    </w:p>
    <w:p w:rsidR="001D284B" w:rsidRPr="001D284B" w:rsidRDefault="001D284B" w:rsidP="007F712A">
      <w:pPr>
        <w:spacing w:after="0"/>
        <w:ind w:left="1200"/>
        <w:rPr>
          <w:b/>
        </w:rPr>
      </w:pPr>
    </w:p>
    <w:p w:rsidR="006D08DD" w:rsidRDefault="006469B5" w:rsidP="005973ED">
      <w:pPr>
        <w:spacing w:after="0"/>
      </w:pPr>
      <w:r>
        <w:t>4</w:t>
      </w:r>
      <w:r w:rsidR="005973ED">
        <w:t>.</w:t>
      </w:r>
      <w:r w:rsidR="006D08DD">
        <w:t xml:space="preserve"> </w:t>
      </w:r>
      <w:r w:rsidR="006D08DD" w:rsidRPr="00D27539">
        <w:rPr>
          <w:u w:val="single"/>
        </w:rPr>
        <w:t>GENERATION #11</w:t>
      </w:r>
    </w:p>
    <w:p w:rsidR="00E643AD" w:rsidRPr="00286E55" w:rsidRDefault="005973ED" w:rsidP="00E643AD">
      <w:pPr>
        <w:spacing w:after="0"/>
        <w:rPr>
          <w:b/>
        </w:rPr>
      </w:pPr>
      <w:r>
        <w:tab/>
      </w:r>
      <w:r w:rsidR="00D27539">
        <w:t xml:space="preserve">1) </w:t>
      </w:r>
      <w:r w:rsidR="00E643AD" w:rsidRPr="00286E55">
        <w:rPr>
          <w:b/>
          <w:u w:val="single"/>
        </w:rPr>
        <w:t xml:space="preserve">John Wickenden (b: </w:t>
      </w:r>
      <w:r w:rsidR="009C6B3C" w:rsidRPr="00286E55">
        <w:rPr>
          <w:b/>
          <w:u w:val="single"/>
        </w:rPr>
        <w:t>17 September</w:t>
      </w:r>
      <w:r w:rsidR="00E643AD" w:rsidRPr="00286E55">
        <w:rPr>
          <w:b/>
          <w:u w:val="single"/>
        </w:rPr>
        <w:t xml:space="preserve"> 16</w:t>
      </w:r>
      <w:r w:rsidR="009C6B3C" w:rsidRPr="00286E55">
        <w:rPr>
          <w:b/>
          <w:u w:val="single"/>
        </w:rPr>
        <w:t>89</w:t>
      </w:r>
      <w:r w:rsidR="00E643AD" w:rsidRPr="00286E55">
        <w:rPr>
          <w:b/>
          <w:u w:val="single"/>
        </w:rPr>
        <w:t xml:space="preserve">, in </w:t>
      </w:r>
      <w:r w:rsidR="009C6B3C" w:rsidRPr="00286E55">
        <w:rPr>
          <w:b/>
          <w:u w:val="single"/>
        </w:rPr>
        <w:t>Tonbridge</w:t>
      </w:r>
      <w:r w:rsidR="00E643AD" w:rsidRPr="00286E55">
        <w:rPr>
          <w:b/>
          <w:u w:val="single"/>
        </w:rPr>
        <w:t>, Kent, England)</w:t>
      </w:r>
    </w:p>
    <w:p w:rsidR="00E643AD" w:rsidRDefault="00E643AD" w:rsidP="0076635F">
      <w:pPr>
        <w:spacing w:after="0"/>
        <w:ind w:left="1440"/>
      </w:pPr>
      <w:r>
        <w:t xml:space="preserve">LOCATION </w:t>
      </w:r>
      <w:r w:rsidR="0076635F">
        <w:t xml:space="preserve">= </w:t>
      </w:r>
      <w:r w:rsidR="004B042E">
        <w:t xml:space="preserve">No John Wickendens in Edenbridge at this time.  </w:t>
      </w:r>
      <w:r w:rsidR="005D57DD">
        <w:t xml:space="preserve">Tonbridge </w:t>
      </w:r>
      <w:r w:rsidRPr="002A6BE9">
        <w:t>is</w:t>
      </w:r>
      <w:r w:rsidR="00DE1AB0" w:rsidRPr="002A6BE9">
        <w:t xml:space="preserve"> </w:t>
      </w:r>
      <w:r w:rsidR="002A6BE9" w:rsidRPr="002A6BE9">
        <w:t>1</w:t>
      </w:r>
      <w:r w:rsidR="0049457C">
        <w:t>2</w:t>
      </w:r>
      <w:r w:rsidR="00DE1AB0" w:rsidRPr="002A6BE9">
        <w:t xml:space="preserve"> miles</w:t>
      </w:r>
      <w:r w:rsidR="00F7132C">
        <w:t xml:space="preserve"> east</w:t>
      </w:r>
      <w:r w:rsidR="00DE1AB0" w:rsidRPr="002A6BE9">
        <w:t xml:space="preserve"> from</w:t>
      </w:r>
      <w:r w:rsidR="005D57DD">
        <w:t xml:space="preserve"> Edenbridge</w:t>
      </w:r>
      <w:r w:rsidRPr="002A6BE9">
        <w:t xml:space="preserve">. </w:t>
      </w:r>
      <w:r w:rsidR="00F7132C">
        <w:t xml:space="preserve">  </w:t>
      </w:r>
      <w:r w:rsidR="005973ED">
        <w:t>LIKELIHOOD</w:t>
      </w:r>
      <w:r>
        <w:t xml:space="preserve"> FACTOR </w:t>
      </w:r>
      <w:r w:rsidR="002F13FC">
        <w:t>= 40</w:t>
      </w:r>
      <w:r>
        <w:t xml:space="preserve">% </w:t>
      </w:r>
    </w:p>
    <w:p w:rsidR="00E643AD" w:rsidRDefault="00E643AD" w:rsidP="00E643AD">
      <w:pPr>
        <w:spacing w:after="0"/>
      </w:pPr>
      <w:r>
        <w:tab/>
      </w:r>
      <w:r>
        <w:tab/>
        <w:t xml:space="preserve">Age </w:t>
      </w:r>
      <w:r w:rsidR="002F13FC">
        <w:t>=</w:t>
      </w:r>
      <w:r>
        <w:t xml:space="preserve"> This John would have been </w:t>
      </w:r>
      <w:r w:rsidR="00DC3769">
        <w:t>1</w:t>
      </w:r>
      <w:r w:rsidR="00286E55">
        <w:t>7</w:t>
      </w:r>
      <w:r>
        <w:t xml:space="preserve"> </w:t>
      </w:r>
      <w:r w:rsidR="0049457C">
        <w:t>if</w:t>
      </w:r>
      <w:r>
        <w:t xml:space="preserve"> </w:t>
      </w:r>
      <w:r w:rsidR="00DC3769">
        <w:t xml:space="preserve">Ann </w:t>
      </w:r>
      <w:r>
        <w:t>w</w:t>
      </w:r>
      <w:r w:rsidR="002F13FC">
        <w:t>as</w:t>
      </w:r>
      <w:r>
        <w:t xml:space="preserve"> born in 17</w:t>
      </w:r>
      <w:r w:rsidR="00DC3769">
        <w:t>06</w:t>
      </w:r>
      <w:r>
        <w:t>.</w:t>
      </w:r>
    </w:p>
    <w:p w:rsidR="007F712A" w:rsidRDefault="00E643AD" w:rsidP="00E643AD">
      <w:pPr>
        <w:spacing w:after="0"/>
        <w:ind w:left="1440"/>
      </w:pPr>
      <w:r>
        <w:t xml:space="preserve">Family </w:t>
      </w:r>
      <w:r w:rsidR="0076635F">
        <w:t>=</w:t>
      </w:r>
      <w:r w:rsidRPr="005973ED">
        <w:t xml:space="preserve"> </w:t>
      </w:r>
      <w:r w:rsidRPr="002A6BE9">
        <w:rPr>
          <w:u w:val="single"/>
        </w:rPr>
        <w:t>Father is also named John</w:t>
      </w:r>
      <w:r w:rsidRPr="005973ED">
        <w:t xml:space="preserve">.  LIKELIHOOD FACTOR </w:t>
      </w:r>
      <w:r w:rsidR="002F13FC">
        <w:t>=</w:t>
      </w:r>
      <w:r w:rsidR="004B042E">
        <w:t>1</w:t>
      </w:r>
      <w:r w:rsidR="00C20BD3">
        <w:t>0</w:t>
      </w:r>
      <w:r w:rsidR="004B042E">
        <w:t>%</w:t>
      </w:r>
      <w:r w:rsidR="00D27539">
        <w:t>.</w:t>
      </w:r>
      <w:r w:rsidRPr="005973ED">
        <w:t xml:space="preserve"> </w:t>
      </w:r>
    </w:p>
    <w:p w:rsidR="00E643AD" w:rsidRPr="005973ED" w:rsidRDefault="00E643AD" w:rsidP="00E643AD">
      <w:pPr>
        <w:spacing w:after="0"/>
        <w:ind w:left="1440"/>
      </w:pPr>
      <w:r w:rsidRPr="0076635F">
        <w:rPr>
          <w:b/>
        </w:rPr>
        <w:t xml:space="preserve">TOTAL LIKELIHOOD </w:t>
      </w:r>
      <w:r w:rsidR="00AC1346" w:rsidRPr="0076635F">
        <w:rPr>
          <w:b/>
        </w:rPr>
        <w:t xml:space="preserve">= </w:t>
      </w:r>
      <w:r w:rsidR="00C20BD3" w:rsidRPr="0076635F">
        <w:rPr>
          <w:b/>
        </w:rPr>
        <w:t>50</w:t>
      </w:r>
      <w:r w:rsidRPr="0076635F">
        <w:rPr>
          <w:b/>
        </w:rPr>
        <w:t>%</w:t>
      </w:r>
      <w:r w:rsidRPr="00D27539">
        <w:rPr>
          <w:b/>
        </w:rPr>
        <w:tab/>
      </w:r>
      <w:r w:rsidR="00F7132C">
        <w:rPr>
          <w:b/>
        </w:rPr>
        <w:t>Most Likely.</w:t>
      </w:r>
      <w:r w:rsidRPr="005973ED">
        <w:tab/>
      </w:r>
    </w:p>
    <w:p w:rsidR="00286E55" w:rsidRPr="005973ED" w:rsidRDefault="00E643AD" w:rsidP="007F712A">
      <w:pPr>
        <w:spacing w:after="0"/>
        <w:ind w:left="720" w:firstLine="720"/>
      </w:pPr>
      <w:r w:rsidRPr="005973ED">
        <w:t>SOURCE: Same as above for father’s name.  IGI for birth date and location.</w:t>
      </w:r>
    </w:p>
    <w:p w:rsidR="00E643AD" w:rsidRPr="00286E55" w:rsidRDefault="002A6BE9" w:rsidP="002A6BE9">
      <w:pPr>
        <w:spacing w:after="0"/>
        <w:rPr>
          <w:u w:val="single"/>
        </w:rPr>
      </w:pPr>
      <w:r>
        <w:tab/>
        <w:t xml:space="preserve">2) </w:t>
      </w:r>
      <w:r w:rsidRPr="00286E55">
        <w:rPr>
          <w:u w:val="single"/>
        </w:rPr>
        <w:t>John Wickenden (b: 3 Dec 1692 in Cowden, Kent, England)</w:t>
      </w:r>
    </w:p>
    <w:p w:rsidR="002A6BE9" w:rsidRDefault="002A6BE9" w:rsidP="002A6BE9">
      <w:pPr>
        <w:spacing w:after="0"/>
      </w:pPr>
      <w:r>
        <w:tab/>
      </w:r>
      <w:r>
        <w:tab/>
        <w:t xml:space="preserve">Age </w:t>
      </w:r>
      <w:r w:rsidR="002F13FC">
        <w:t>=</w:t>
      </w:r>
      <w:r>
        <w:t xml:space="preserve"> Would only have been 14.  Too young.</w:t>
      </w:r>
    </w:p>
    <w:p w:rsidR="002A6BE9" w:rsidRDefault="002A6BE9" w:rsidP="002A6BE9">
      <w:pPr>
        <w:spacing w:after="0"/>
      </w:pPr>
      <w:r>
        <w:lastRenderedPageBreak/>
        <w:tab/>
      </w:r>
      <w:r>
        <w:tab/>
      </w:r>
      <w:r w:rsidR="00286E55">
        <w:t xml:space="preserve">TOTAL </w:t>
      </w:r>
      <w:r>
        <w:t>L</w:t>
      </w:r>
      <w:r w:rsidR="00286E55">
        <w:t>IKELIHOOD = 25%</w:t>
      </w:r>
      <w:r>
        <w:t xml:space="preserve"> </w:t>
      </w:r>
    </w:p>
    <w:p w:rsidR="004B042E" w:rsidRDefault="004B042E" w:rsidP="002A6BE9">
      <w:pPr>
        <w:spacing w:after="0"/>
      </w:pPr>
      <w:r>
        <w:tab/>
        <w:t xml:space="preserve">3) </w:t>
      </w:r>
      <w:r w:rsidRPr="004B042E">
        <w:rPr>
          <w:u w:val="single"/>
        </w:rPr>
        <w:t>John Wickenden (b: 18 Mar</w:t>
      </w:r>
      <w:r>
        <w:rPr>
          <w:u w:val="single"/>
        </w:rPr>
        <w:t xml:space="preserve"> </w:t>
      </w:r>
      <w:r w:rsidRPr="004B042E">
        <w:rPr>
          <w:u w:val="single"/>
        </w:rPr>
        <w:t>1678 in Chiddingstone, Kent)</w:t>
      </w:r>
    </w:p>
    <w:p w:rsidR="004B042E" w:rsidRDefault="00C20BD3" w:rsidP="002A6BE9">
      <w:pPr>
        <w:spacing w:after="0"/>
      </w:pPr>
      <w:r>
        <w:tab/>
      </w:r>
      <w:r>
        <w:tab/>
        <w:t xml:space="preserve">Age </w:t>
      </w:r>
      <w:r w:rsidR="002F13FC">
        <w:t>=</w:t>
      </w:r>
      <w:r>
        <w:t xml:space="preserve"> would have been 28</w:t>
      </w:r>
    </w:p>
    <w:p w:rsidR="00C20BD3" w:rsidRDefault="00C20BD3" w:rsidP="002A6BE9">
      <w:pPr>
        <w:spacing w:after="0"/>
      </w:pPr>
      <w:r>
        <w:tab/>
      </w:r>
      <w:r>
        <w:tab/>
        <w:t>L</w:t>
      </w:r>
      <w:r w:rsidR="007F712A">
        <w:t>OCATION</w:t>
      </w:r>
      <w:r>
        <w:t xml:space="preserve"> </w:t>
      </w:r>
      <w:r w:rsidR="002F13FC">
        <w:t>=</w:t>
      </w:r>
      <w:r>
        <w:t xml:space="preserve"> Only 6 miles from Edenbridge.</w:t>
      </w:r>
    </w:p>
    <w:p w:rsidR="00C20BD3" w:rsidRDefault="00C20BD3" w:rsidP="002A6BE9">
      <w:pPr>
        <w:spacing w:after="0"/>
      </w:pPr>
      <w:r>
        <w:tab/>
      </w:r>
      <w:r>
        <w:tab/>
        <w:t xml:space="preserve">Family </w:t>
      </w:r>
      <w:r w:rsidR="002F13FC">
        <w:t>=</w:t>
      </w:r>
      <w:r>
        <w:t xml:space="preserve"> Father is John.</w:t>
      </w:r>
    </w:p>
    <w:p w:rsidR="00C20BD3" w:rsidRPr="0076635F" w:rsidRDefault="00C20BD3" w:rsidP="002A6BE9">
      <w:pPr>
        <w:spacing w:after="0"/>
      </w:pPr>
      <w:r>
        <w:tab/>
      </w:r>
      <w:r>
        <w:tab/>
      </w:r>
      <w:r w:rsidRPr="0076635F">
        <w:t>LIKELIHOOD = 25%</w:t>
      </w:r>
    </w:p>
    <w:p w:rsidR="002A6BE9" w:rsidRDefault="002A6BE9" w:rsidP="002A6BE9">
      <w:pPr>
        <w:spacing w:after="0"/>
      </w:pPr>
    </w:p>
    <w:p w:rsidR="00D27539" w:rsidRDefault="006469B5" w:rsidP="00D27539">
      <w:pPr>
        <w:spacing w:after="0"/>
      </w:pPr>
      <w:r>
        <w:t>5</w:t>
      </w:r>
      <w:r w:rsidR="00D27539">
        <w:t>. GENERATION #12</w:t>
      </w:r>
    </w:p>
    <w:p w:rsidR="00E643AD" w:rsidRPr="00F7132C" w:rsidRDefault="00D27539" w:rsidP="00D27539">
      <w:pPr>
        <w:spacing w:after="0"/>
        <w:ind w:firstLine="720"/>
        <w:rPr>
          <w:b/>
          <w:u w:val="single"/>
        </w:rPr>
      </w:pPr>
      <w:r w:rsidRPr="00F7132C">
        <w:rPr>
          <w:b/>
          <w:u w:val="single"/>
        </w:rPr>
        <w:t xml:space="preserve">1) </w:t>
      </w:r>
      <w:r w:rsidR="00E643AD" w:rsidRPr="00F7132C">
        <w:rPr>
          <w:b/>
          <w:u w:val="single"/>
        </w:rPr>
        <w:t xml:space="preserve">John Wickenden (b:  </w:t>
      </w:r>
      <w:r w:rsidR="009C6B3C" w:rsidRPr="00F7132C">
        <w:rPr>
          <w:b/>
          <w:u w:val="single"/>
        </w:rPr>
        <w:t xml:space="preserve">20 Apr </w:t>
      </w:r>
      <w:r w:rsidR="00E643AD" w:rsidRPr="00F7132C">
        <w:rPr>
          <w:b/>
          <w:u w:val="single"/>
        </w:rPr>
        <w:t>16</w:t>
      </w:r>
      <w:r w:rsidR="009C6B3C" w:rsidRPr="00F7132C">
        <w:rPr>
          <w:b/>
          <w:u w:val="single"/>
        </w:rPr>
        <w:t>69</w:t>
      </w:r>
      <w:r w:rsidR="00E643AD" w:rsidRPr="00F7132C">
        <w:rPr>
          <w:b/>
          <w:u w:val="single"/>
        </w:rPr>
        <w:t xml:space="preserve"> in </w:t>
      </w:r>
      <w:r w:rsidR="009C6B3C" w:rsidRPr="00F7132C">
        <w:rPr>
          <w:b/>
          <w:u w:val="single"/>
        </w:rPr>
        <w:t>Edenbridge</w:t>
      </w:r>
      <w:r w:rsidR="00E643AD" w:rsidRPr="00F7132C">
        <w:rPr>
          <w:b/>
          <w:u w:val="single"/>
        </w:rPr>
        <w:t xml:space="preserve">, Kent, England) </w:t>
      </w:r>
      <w:r w:rsidR="00E643AD" w:rsidRPr="00F7132C">
        <w:rPr>
          <w:b/>
        </w:rPr>
        <w:tab/>
      </w:r>
      <w:r w:rsidR="00E643AD" w:rsidRPr="00F7132C">
        <w:rPr>
          <w:b/>
        </w:rPr>
        <w:tab/>
      </w:r>
    </w:p>
    <w:p w:rsidR="00E643AD" w:rsidRDefault="00E643AD" w:rsidP="00E643AD">
      <w:pPr>
        <w:spacing w:after="0"/>
        <w:ind w:left="720"/>
      </w:pPr>
      <w:r>
        <w:tab/>
        <w:t>LOCATION: Same as above. = 25/75%</w:t>
      </w:r>
    </w:p>
    <w:p w:rsidR="00E643AD" w:rsidRDefault="00E643AD" w:rsidP="00E643AD">
      <w:pPr>
        <w:spacing w:after="0"/>
        <w:ind w:left="1440"/>
      </w:pPr>
      <w:r>
        <w:t>F</w:t>
      </w:r>
      <w:r w:rsidR="007F712A">
        <w:t>amily</w:t>
      </w:r>
      <w:r w:rsidR="002F13FC">
        <w:t xml:space="preserve"> </w:t>
      </w:r>
      <w:r w:rsidR="0076635F">
        <w:t xml:space="preserve">= </w:t>
      </w:r>
      <w:r w:rsidR="0076635F" w:rsidRPr="0076635F">
        <w:rPr>
          <w:u w:val="single"/>
        </w:rPr>
        <w:t>Father</w:t>
      </w:r>
      <w:r w:rsidRPr="0076635F">
        <w:rPr>
          <w:u w:val="single"/>
        </w:rPr>
        <w:t xml:space="preserve"> is also</w:t>
      </w:r>
      <w:r w:rsidRPr="009D30A2">
        <w:rPr>
          <w:u w:val="single"/>
        </w:rPr>
        <w:t xml:space="preserve"> named John</w:t>
      </w:r>
      <w:r w:rsidRPr="00D27539">
        <w:t>.</w:t>
      </w:r>
    </w:p>
    <w:p w:rsidR="00E643AD" w:rsidRDefault="00E643AD" w:rsidP="00E643AD">
      <w:pPr>
        <w:spacing w:after="0"/>
        <w:ind w:left="1440"/>
      </w:pPr>
      <w:r>
        <w:t>A</w:t>
      </w:r>
      <w:r w:rsidR="007F712A">
        <w:t>ge</w:t>
      </w:r>
      <w:r>
        <w:t xml:space="preserve"> in 16</w:t>
      </w:r>
      <w:r w:rsidR="009D62BF">
        <w:t>89</w:t>
      </w:r>
      <w:r>
        <w:t xml:space="preserve"> = </w:t>
      </w:r>
      <w:r w:rsidR="009D62BF">
        <w:t>20</w:t>
      </w:r>
    </w:p>
    <w:p w:rsidR="00E643AD" w:rsidRPr="007F712A" w:rsidRDefault="00E643AD" w:rsidP="007F712A">
      <w:pPr>
        <w:spacing w:after="0"/>
        <w:ind w:left="1440"/>
        <w:rPr>
          <w:b/>
        </w:rPr>
      </w:pPr>
      <w:r w:rsidRPr="0076635F">
        <w:rPr>
          <w:b/>
        </w:rPr>
        <w:t xml:space="preserve">TOTAL LIKELIHOOD = </w:t>
      </w:r>
      <w:r w:rsidR="00F7132C" w:rsidRPr="0076635F">
        <w:rPr>
          <w:b/>
        </w:rPr>
        <w:t>5</w:t>
      </w:r>
      <w:r w:rsidR="00BB4F83" w:rsidRPr="0076635F">
        <w:rPr>
          <w:b/>
        </w:rPr>
        <w:t>5</w:t>
      </w:r>
      <w:r w:rsidRPr="0076635F">
        <w:rPr>
          <w:b/>
        </w:rPr>
        <w:t>%</w:t>
      </w:r>
      <w:r w:rsidRPr="00F7132C">
        <w:rPr>
          <w:b/>
        </w:rPr>
        <w:t xml:space="preserve"> </w:t>
      </w:r>
      <w:r w:rsidRPr="00FA664B">
        <w:t>(Age</w:t>
      </w:r>
      <w:r w:rsidRPr="00F2334C">
        <w:t xml:space="preserve"> ok and father named John</w:t>
      </w:r>
      <w:r>
        <w:t>, and he named his son John.</w:t>
      </w:r>
      <w:r w:rsidR="00F7132C">
        <w:t xml:space="preserve">  Move to Edenbridge </w:t>
      </w:r>
      <w:r w:rsidR="002F13FC">
        <w:t xml:space="preserve">may </w:t>
      </w:r>
      <w:r w:rsidR="00F7132C">
        <w:t>explains John’s return with Family and burial</w:t>
      </w:r>
      <w:r w:rsidR="00F7132C" w:rsidRPr="00F7132C">
        <w:rPr>
          <w:b/>
        </w:rPr>
        <w:t>.</w:t>
      </w:r>
      <w:r w:rsidRPr="00F7132C">
        <w:rPr>
          <w:b/>
        </w:rPr>
        <w:t>)</w:t>
      </w:r>
      <w:r w:rsidR="00F7132C" w:rsidRPr="00F7132C">
        <w:rPr>
          <w:b/>
        </w:rPr>
        <w:t xml:space="preserve"> Most Likely</w:t>
      </w:r>
    </w:p>
    <w:p w:rsidR="00E643AD" w:rsidRPr="007F712A" w:rsidRDefault="00E643AD" w:rsidP="00E643AD">
      <w:pPr>
        <w:spacing w:after="0"/>
        <w:rPr>
          <w:u w:val="single"/>
        </w:rPr>
      </w:pPr>
      <w:r>
        <w:tab/>
      </w:r>
      <w:r w:rsidR="00D27539" w:rsidRPr="00F7132C">
        <w:t xml:space="preserve">2) </w:t>
      </w:r>
      <w:r w:rsidRPr="007F712A">
        <w:rPr>
          <w:u w:val="single"/>
        </w:rPr>
        <w:t xml:space="preserve">John Wickenden (b: </w:t>
      </w:r>
      <w:r w:rsidR="00BB4F83" w:rsidRPr="007F712A">
        <w:rPr>
          <w:u w:val="single"/>
        </w:rPr>
        <w:t xml:space="preserve">22 May 1659 </w:t>
      </w:r>
      <w:r w:rsidRPr="007F712A">
        <w:rPr>
          <w:u w:val="single"/>
        </w:rPr>
        <w:t>in Cowden, Kent, England)</w:t>
      </w:r>
    </w:p>
    <w:p w:rsidR="00E643AD" w:rsidRDefault="00E643AD" w:rsidP="00E643AD">
      <w:pPr>
        <w:spacing w:after="0"/>
      </w:pPr>
      <w:r>
        <w:tab/>
      </w:r>
      <w:r>
        <w:tab/>
        <w:t>F</w:t>
      </w:r>
      <w:r w:rsidR="007F712A">
        <w:t>amily</w:t>
      </w:r>
      <w:r>
        <w:t xml:space="preserve">: </w:t>
      </w:r>
      <w:r w:rsidRPr="00BB4F83">
        <w:rPr>
          <w:u w:val="single"/>
        </w:rPr>
        <w:t xml:space="preserve">Father is named </w:t>
      </w:r>
      <w:r w:rsidR="00BB4F83" w:rsidRPr="00BB4F83">
        <w:rPr>
          <w:u w:val="single"/>
        </w:rPr>
        <w:t>John</w:t>
      </w:r>
      <w:r>
        <w:t>.</w:t>
      </w:r>
    </w:p>
    <w:p w:rsidR="00E643AD" w:rsidRDefault="00E643AD" w:rsidP="00E643AD">
      <w:pPr>
        <w:spacing w:after="0"/>
        <w:ind w:left="720" w:firstLine="720"/>
      </w:pPr>
      <w:r>
        <w:t>A</w:t>
      </w:r>
      <w:r w:rsidR="007F712A">
        <w:t>ge</w:t>
      </w:r>
      <w:r>
        <w:t xml:space="preserve"> = 3</w:t>
      </w:r>
      <w:r w:rsidR="00BB4F83">
        <w:t>0.</w:t>
      </w:r>
    </w:p>
    <w:p w:rsidR="00E643AD" w:rsidRPr="00F7132C" w:rsidRDefault="00E643AD" w:rsidP="00F7132C">
      <w:pPr>
        <w:spacing w:after="0"/>
        <w:ind w:left="1440"/>
      </w:pPr>
      <w:r w:rsidRPr="00F7132C">
        <w:rPr>
          <w:u w:val="single"/>
        </w:rPr>
        <w:t xml:space="preserve">TOTAL LIKELIHOOD = </w:t>
      </w:r>
      <w:r w:rsidR="00F7132C" w:rsidRPr="00F7132C">
        <w:rPr>
          <w:u w:val="single"/>
        </w:rPr>
        <w:t>4</w:t>
      </w:r>
      <w:r w:rsidR="00BB4F83" w:rsidRPr="00F7132C">
        <w:rPr>
          <w:u w:val="single"/>
        </w:rPr>
        <w:t>5</w:t>
      </w:r>
      <w:r w:rsidRPr="00F7132C">
        <w:rPr>
          <w:u w:val="single"/>
        </w:rPr>
        <w:t>%</w:t>
      </w:r>
      <w:r w:rsidRPr="00F7132C">
        <w:t xml:space="preserve"> (</w:t>
      </w:r>
      <w:r w:rsidRPr="00F2334C">
        <w:t>Age</w:t>
      </w:r>
      <w:r w:rsidR="009D62BF">
        <w:t xml:space="preserve"> a bit old</w:t>
      </w:r>
      <w:r w:rsidR="00BB4F83">
        <w:t>.</w:t>
      </w:r>
      <w:r w:rsidRPr="00F2334C">
        <w:t>)</w:t>
      </w:r>
    </w:p>
    <w:p w:rsidR="00E643AD" w:rsidRDefault="00E643AD" w:rsidP="00E643AD">
      <w:pPr>
        <w:spacing w:after="0"/>
      </w:pPr>
    </w:p>
    <w:p w:rsidR="00072C69" w:rsidRDefault="00072C69" w:rsidP="00072C69">
      <w:pPr>
        <w:spacing w:after="0"/>
        <w:ind w:left="720" w:hanging="720"/>
      </w:pPr>
      <w:r>
        <w:t>6. GENERATION #13</w:t>
      </w:r>
    </w:p>
    <w:p w:rsidR="00072C69" w:rsidRDefault="00072C69" w:rsidP="00072C69">
      <w:pPr>
        <w:spacing w:after="0"/>
        <w:ind w:left="720" w:hanging="720"/>
        <w:rPr>
          <w:b/>
          <w:u w:val="single"/>
        </w:rPr>
      </w:pPr>
      <w:r>
        <w:tab/>
        <w:t xml:space="preserve">1) </w:t>
      </w:r>
      <w:r w:rsidRPr="00072C69">
        <w:rPr>
          <w:b/>
          <w:u w:val="single"/>
        </w:rPr>
        <w:t>John Wickenden (b: 18 May 1645 in Cowden, Kent, England)</w:t>
      </w:r>
    </w:p>
    <w:p w:rsidR="00D24366" w:rsidRDefault="009D62BF" w:rsidP="003C3D9D">
      <w:pPr>
        <w:spacing w:after="0"/>
        <w:ind w:left="1440" w:hanging="720"/>
      </w:pPr>
      <w:r>
        <w:tab/>
        <w:t>Age –24</w:t>
      </w:r>
      <w:r w:rsidR="003C3D9D">
        <w:t xml:space="preserve"> in 1669</w:t>
      </w:r>
    </w:p>
    <w:p w:rsidR="009D62BF" w:rsidRPr="00D24366" w:rsidRDefault="00D24366" w:rsidP="007F712A">
      <w:pPr>
        <w:spacing w:after="0"/>
        <w:ind w:left="1440"/>
        <w:rPr>
          <w:b/>
        </w:rPr>
      </w:pPr>
      <w:r w:rsidRPr="00D24366">
        <w:rPr>
          <w:b/>
        </w:rPr>
        <w:t xml:space="preserve">Likelihood = </w:t>
      </w:r>
      <w:r w:rsidR="003C3D9D">
        <w:rPr>
          <w:b/>
        </w:rPr>
        <w:t>90</w:t>
      </w:r>
      <w:r w:rsidRPr="00D24366">
        <w:rPr>
          <w:b/>
        </w:rPr>
        <w:t xml:space="preserve">%.  </w:t>
      </w:r>
      <w:r>
        <w:rPr>
          <w:b/>
        </w:rPr>
        <w:t xml:space="preserve"> Most Likely.</w:t>
      </w:r>
    </w:p>
    <w:p w:rsidR="00D24366" w:rsidRPr="003C3D9D" w:rsidRDefault="00D24366" w:rsidP="007F712A">
      <w:pPr>
        <w:spacing w:after="0"/>
        <w:ind w:left="1440" w:hanging="720"/>
        <w:rPr>
          <w:u w:val="single"/>
        </w:rPr>
      </w:pPr>
      <w:r>
        <w:t xml:space="preserve">2) </w:t>
      </w:r>
      <w:r w:rsidRPr="003C3D9D">
        <w:rPr>
          <w:u w:val="single"/>
        </w:rPr>
        <w:t>John Wickenden (b: 24 May 1653 in Cowden, Kent England)</w:t>
      </w:r>
    </w:p>
    <w:p w:rsidR="00D24366" w:rsidRDefault="00D24366" w:rsidP="007F712A">
      <w:pPr>
        <w:spacing w:after="0"/>
        <w:ind w:left="1440" w:hanging="720"/>
      </w:pPr>
      <w:r>
        <w:tab/>
        <w:t xml:space="preserve">Age </w:t>
      </w:r>
      <w:r w:rsidR="003C3D9D">
        <w:t>=</w:t>
      </w:r>
      <w:r>
        <w:t xml:space="preserve"> 16 in 1669 – too young.</w:t>
      </w:r>
    </w:p>
    <w:p w:rsidR="003C3D9D" w:rsidRDefault="003C3D9D" w:rsidP="007F712A">
      <w:pPr>
        <w:spacing w:after="0"/>
        <w:ind w:left="1440" w:hanging="720"/>
      </w:pPr>
      <w:r>
        <w:tab/>
        <w:t>Likelihood = 10%</w:t>
      </w:r>
    </w:p>
    <w:p w:rsidR="00E643AD" w:rsidRDefault="00E643AD" w:rsidP="00D30CBF">
      <w:pPr>
        <w:spacing w:after="0"/>
      </w:pPr>
    </w:p>
    <w:p w:rsidR="00426F91" w:rsidRDefault="0046441A" w:rsidP="006C6E1B">
      <w:pPr>
        <w:spacing w:after="0"/>
        <w:ind w:left="720" w:hanging="720"/>
      </w:pPr>
      <w:r>
        <w:t>7</w:t>
      </w:r>
      <w:r w:rsidR="006469B5">
        <w:t>.</w:t>
      </w:r>
      <w:r w:rsidR="00D27539">
        <w:t xml:space="preserve"> GENERATION #</w:t>
      </w:r>
      <w:r w:rsidR="00E643AD">
        <w:t>1</w:t>
      </w:r>
      <w:r w:rsidR="00072C69">
        <w:t>4</w:t>
      </w:r>
      <w:r w:rsidR="00426F91">
        <w:t xml:space="preserve"> </w:t>
      </w:r>
    </w:p>
    <w:p w:rsidR="00426F91" w:rsidRDefault="00426F91" w:rsidP="00E643AD">
      <w:pPr>
        <w:spacing w:after="0"/>
        <w:ind w:left="720" w:hanging="720"/>
      </w:pPr>
      <w:r>
        <w:tab/>
      </w:r>
      <w:r w:rsidR="006C6E1B">
        <w:t>1</w:t>
      </w:r>
      <w:r>
        <w:t xml:space="preserve">) </w:t>
      </w:r>
      <w:r w:rsidRPr="006C6E1B">
        <w:rPr>
          <w:u w:val="single"/>
        </w:rPr>
        <w:t>John Wickenden (b: 1609</w:t>
      </w:r>
      <w:r w:rsidR="006C6E1B" w:rsidRPr="006C6E1B">
        <w:rPr>
          <w:u w:val="single"/>
        </w:rPr>
        <w:t xml:space="preserve"> </w:t>
      </w:r>
      <w:r w:rsidR="006C6E1B" w:rsidRPr="006C6E1B">
        <w:rPr>
          <w:u w:val="single"/>
        </w:rPr>
        <w:t>in Cowden, Kent, England</w:t>
      </w:r>
      <w:r w:rsidRPr="006C6E1B">
        <w:rPr>
          <w:u w:val="single"/>
        </w:rPr>
        <w:t>)</w:t>
      </w:r>
    </w:p>
    <w:p w:rsidR="006C6E1B" w:rsidRDefault="00426F91" w:rsidP="00E643AD">
      <w:pPr>
        <w:spacing w:after="0"/>
        <w:ind w:left="720" w:hanging="720"/>
      </w:pPr>
      <w:r>
        <w:tab/>
      </w:r>
      <w:r>
        <w:tab/>
      </w:r>
      <w:r w:rsidR="006C6E1B">
        <w:t>Location = most likely &amp; same for all 6 John Wickendens living there at this time</w:t>
      </w:r>
    </w:p>
    <w:p w:rsidR="00426F91" w:rsidRDefault="00426F91" w:rsidP="006C6E1B">
      <w:pPr>
        <w:spacing w:after="0"/>
        <w:ind w:left="720" w:firstLine="720"/>
      </w:pPr>
      <w:r>
        <w:t>Age</w:t>
      </w:r>
      <w:r w:rsidR="006C6E1B">
        <w:t xml:space="preserve"> in 1645</w:t>
      </w:r>
      <w:r>
        <w:t xml:space="preserve"> = 36 years</w:t>
      </w:r>
      <w:r w:rsidR="006C6E1B">
        <w:t xml:space="preserve"> old, a bit old</w:t>
      </w:r>
    </w:p>
    <w:p w:rsidR="006C6E1B" w:rsidRDefault="006C6E1B" w:rsidP="00E643AD">
      <w:pPr>
        <w:spacing w:after="0"/>
        <w:ind w:left="720" w:hanging="720"/>
      </w:pPr>
      <w:r>
        <w:tab/>
      </w:r>
      <w:r>
        <w:tab/>
        <w:t>Father = Edward</w:t>
      </w:r>
    </w:p>
    <w:p w:rsidR="006C6E1B" w:rsidRPr="0076635F" w:rsidRDefault="006C6E1B" w:rsidP="00E643AD">
      <w:pPr>
        <w:spacing w:after="0"/>
        <w:ind w:left="720" w:hanging="720"/>
      </w:pPr>
      <w:r>
        <w:tab/>
      </w:r>
      <w:r>
        <w:tab/>
      </w:r>
      <w:r w:rsidRPr="0076635F">
        <w:t>Likelihood = 10%</w:t>
      </w:r>
    </w:p>
    <w:p w:rsidR="00E643AD" w:rsidRPr="006C6E1B" w:rsidRDefault="00426F91" w:rsidP="006C6E1B">
      <w:pPr>
        <w:spacing w:after="0"/>
        <w:ind w:left="720"/>
        <w:rPr>
          <w:u w:val="single"/>
        </w:rPr>
      </w:pPr>
      <w:r>
        <w:t>2)</w:t>
      </w:r>
      <w:r w:rsidR="009F34AA">
        <w:t xml:space="preserve"> </w:t>
      </w:r>
      <w:r w:rsidR="00E643AD" w:rsidRPr="00072C69">
        <w:rPr>
          <w:b/>
          <w:u w:val="single"/>
        </w:rPr>
        <w:t xml:space="preserve">John Wickenden (b: </w:t>
      </w:r>
      <w:r w:rsidR="00072C69" w:rsidRPr="00072C69">
        <w:rPr>
          <w:b/>
          <w:u w:val="single"/>
        </w:rPr>
        <w:t>13 Oct 1622</w:t>
      </w:r>
      <w:r w:rsidR="00E643AD" w:rsidRPr="00072C69">
        <w:rPr>
          <w:b/>
          <w:u w:val="single"/>
        </w:rPr>
        <w:t xml:space="preserve"> in Cowden, Kent England)</w:t>
      </w:r>
      <w:r w:rsidR="00E643AD">
        <w:t>.</w:t>
      </w:r>
    </w:p>
    <w:p w:rsidR="00E643AD" w:rsidRDefault="00E643AD" w:rsidP="007F712A">
      <w:pPr>
        <w:spacing w:after="0"/>
        <w:ind w:left="1440" w:hanging="720"/>
      </w:pPr>
      <w:r>
        <w:tab/>
      </w:r>
      <w:r w:rsidR="003C3D9D">
        <w:t>Age =</w:t>
      </w:r>
      <w:r w:rsidR="00426F91">
        <w:t xml:space="preserve"> 23</w:t>
      </w:r>
      <w:r w:rsidR="006C6E1B">
        <w:t>,</w:t>
      </w:r>
      <w:r w:rsidR="00426F91">
        <w:t xml:space="preserve"> </w:t>
      </w:r>
      <w:r w:rsidR="006C6E1B">
        <w:t>the most likely age among the candidates</w:t>
      </w:r>
    </w:p>
    <w:p w:rsidR="00E643AD" w:rsidRDefault="00E643AD" w:rsidP="007F712A">
      <w:pPr>
        <w:spacing w:after="0"/>
        <w:ind w:left="1440" w:hanging="720"/>
      </w:pPr>
      <w:r>
        <w:tab/>
        <w:t>F</w:t>
      </w:r>
      <w:r w:rsidR="006C6E1B">
        <w:t xml:space="preserve">ather </w:t>
      </w:r>
      <w:r w:rsidR="006C6E1B" w:rsidRPr="003C3D9D">
        <w:t xml:space="preserve">= </w:t>
      </w:r>
      <w:r w:rsidR="006C6E1B" w:rsidRPr="003C3D9D">
        <w:rPr>
          <w:u w:val="single"/>
        </w:rPr>
        <w:t>William</w:t>
      </w:r>
      <w:r w:rsidRPr="003C3D9D">
        <w:rPr>
          <w:u w:val="single"/>
        </w:rPr>
        <w:t xml:space="preserve"> Wickenden</w:t>
      </w:r>
      <w:r w:rsidRPr="00FA664B">
        <w:t>.</w:t>
      </w:r>
    </w:p>
    <w:p w:rsidR="006C6E1B" w:rsidRPr="006C6E1B" w:rsidRDefault="006C6E1B" w:rsidP="007F712A">
      <w:pPr>
        <w:spacing w:after="0"/>
        <w:ind w:left="1440" w:hanging="720"/>
        <w:rPr>
          <w:u w:val="single"/>
        </w:rPr>
      </w:pPr>
      <w:r>
        <w:tab/>
      </w:r>
      <w:r w:rsidRPr="006C6E1B">
        <w:rPr>
          <w:u w:val="single"/>
        </w:rPr>
        <w:t xml:space="preserve">Likelihood = </w:t>
      </w:r>
      <w:r w:rsidR="003C3D9D">
        <w:rPr>
          <w:u w:val="single"/>
        </w:rPr>
        <w:t>3</w:t>
      </w:r>
      <w:r w:rsidRPr="006C6E1B">
        <w:rPr>
          <w:u w:val="single"/>
        </w:rPr>
        <w:t>0%</w:t>
      </w:r>
    </w:p>
    <w:p w:rsidR="00D02DAA" w:rsidRDefault="00E643AD" w:rsidP="007F712A">
      <w:pPr>
        <w:spacing w:after="0"/>
        <w:ind w:left="1440" w:hanging="720"/>
        <w:rPr>
          <w:b/>
        </w:rPr>
      </w:pPr>
      <w:r>
        <w:tab/>
      </w:r>
      <w:r w:rsidRPr="006D28FF">
        <w:rPr>
          <w:b/>
        </w:rPr>
        <w:t>This is the most likely candidate for ancestor #1</w:t>
      </w:r>
      <w:r w:rsidR="009D62BF">
        <w:rPr>
          <w:b/>
        </w:rPr>
        <w:t>4</w:t>
      </w:r>
      <w:r w:rsidRPr="006D28FF">
        <w:rPr>
          <w:b/>
        </w:rPr>
        <w:t>.</w:t>
      </w:r>
    </w:p>
    <w:p w:rsidR="00D02DAA" w:rsidRPr="00D02DAA" w:rsidRDefault="006C6E1B" w:rsidP="007F712A">
      <w:pPr>
        <w:spacing w:after="0"/>
        <w:ind w:left="1440" w:hanging="720"/>
      </w:pPr>
      <w:r>
        <w:t>3</w:t>
      </w:r>
      <w:r w:rsidR="00D02DAA" w:rsidRPr="00D02DAA">
        <w:t xml:space="preserve">) </w:t>
      </w:r>
      <w:r w:rsidR="00D02DAA" w:rsidRPr="00D02DAA">
        <w:rPr>
          <w:u w:val="single"/>
        </w:rPr>
        <w:t>John Wickenden (b:4 Dec 1625 in Cowden, Kent, England)</w:t>
      </w:r>
    </w:p>
    <w:p w:rsidR="00D02DAA" w:rsidRDefault="00D02DAA" w:rsidP="007F712A">
      <w:pPr>
        <w:spacing w:after="0"/>
        <w:ind w:left="1440" w:hanging="720"/>
      </w:pPr>
      <w:r w:rsidRPr="00D02DAA">
        <w:tab/>
        <w:t xml:space="preserve">Age </w:t>
      </w:r>
      <w:r w:rsidR="00426F91">
        <w:t>= 20</w:t>
      </w:r>
      <w:r w:rsidR="006C6E1B">
        <w:t xml:space="preserve">, </w:t>
      </w:r>
      <w:r w:rsidR="003C3D9D">
        <w:t xml:space="preserve">just </w:t>
      </w:r>
      <w:r w:rsidR="006C6E1B">
        <w:t>a bit young</w:t>
      </w:r>
    </w:p>
    <w:p w:rsidR="006C6E1B" w:rsidRDefault="00D02DAA" w:rsidP="00D02DAA">
      <w:pPr>
        <w:spacing w:after="0"/>
        <w:ind w:left="1440" w:hanging="720"/>
      </w:pPr>
      <w:r>
        <w:tab/>
      </w:r>
      <w:r w:rsidRPr="006C6E1B">
        <w:t xml:space="preserve">Father </w:t>
      </w:r>
      <w:r w:rsidR="003C3D9D">
        <w:t>=</w:t>
      </w:r>
      <w:r w:rsidRPr="006C6E1B">
        <w:t xml:space="preserve"> Edwarde.</w:t>
      </w:r>
    </w:p>
    <w:p w:rsidR="00E643AD" w:rsidRPr="006C6E1B" w:rsidRDefault="006C6E1B" w:rsidP="00D02DAA">
      <w:pPr>
        <w:spacing w:after="0"/>
        <w:ind w:left="1440" w:hanging="720"/>
      </w:pPr>
      <w:r>
        <w:tab/>
        <w:t xml:space="preserve">Likelihood = </w:t>
      </w:r>
      <w:r w:rsidR="003C3D9D">
        <w:t>20</w:t>
      </w:r>
      <w:r>
        <w:t>%</w:t>
      </w:r>
      <w:r w:rsidR="00E643AD" w:rsidRPr="006C6E1B">
        <w:t xml:space="preserve"> </w:t>
      </w:r>
    </w:p>
    <w:p w:rsidR="00D02DAA" w:rsidRPr="006C6E1B" w:rsidRDefault="00D02DAA" w:rsidP="00D02DAA">
      <w:pPr>
        <w:spacing w:after="0"/>
        <w:ind w:left="1440" w:hanging="720"/>
        <w:rPr>
          <w:u w:val="single"/>
        </w:rPr>
      </w:pPr>
      <w:r w:rsidRPr="006C6E1B">
        <w:rPr>
          <w:u w:val="single"/>
        </w:rPr>
        <w:t>3) John Wickenden (b:  1626</w:t>
      </w:r>
      <w:r w:rsidR="006C6E1B" w:rsidRPr="006C6E1B">
        <w:rPr>
          <w:u w:val="single"/>
        </w:rPr>
        <w:t xml:space="preserve"> </w:t>
      </w:r>
      <w:r w:rsidR="006C6E1B" w:rsidRPr="006C6E1B">
        <w:rPr>
          <w:u w:val="single"/>
        </w:rPr>
        <w:t xml:space="preserve">in Cowden, Kent, </w:t>
      </w:r>
      <w:r w:rsidR="006C6E1B" w:rsidRPr="006C6E1B">
        <w:rPr>
          <w:u w:val="single"/>
        </w:rPr>
        <w:t>England)</w:t>
      </w:r>
    </w:p>
    <w:p w:rsidR="006C6E1B" w:rsidRDefault="00426F91" w:rsidP="00D02DAA">
      <w:pPr>
        <w:spacing w:after="0"/>
        <w:ind w:left="1440" w:hanging="720"/>
      </w:pPr>
      <w:r>
        <w:tab/>
        <w:t>Age = 19</w:t>
      </w:r>
      <w:r w:rsidR="006C6E1B">
        <w:t>,</w:t>
      </w:r>
      <w:r>
        <w:t xml:space="preserve"> </w:t>
      </w:r>
      <w:r w:rsidR="006C6E1B">
        <w:t>a bit young</w:t>
      </w:r>
    </w:p>
    <w:p w:rsidR="003C3D9D" w:rsidRDefault="003C3D9D" w:rsidP="00D02DAA">
      <w:pPr>
        <w:spacing w:after="0"/>
        <w:ind w:left="1440" w:hanging="720"/>
      </w:pPr>
      <w:r>
        <w:lastRenderedPageBreak/>
        <w:tab/>
        <w:t>Father = Edward</w:t>
      </w:r>
    </w:p>
    <w:p w:rsidR="003C3D9D" w:rsidRDefault="003C3D9D" w:rsidP="00D02DAA">
      <w:pPr>
        <w:spacing w:after="0"/>
        <w:ind w:left="1440" w:hanging="720"/>
      </w:pPr>
      <w:r>
        <w:tab/>
        <w:t>Likelihood = 11%</w:t>
      </w:r>
    </w:p>
    <w:p w:rsidR="00D02DAA" w:rsidRDefault="00D02DAA" w:rsidP="00D02DAA">
      <w:pPr>
        <w:spacing w:after="0"/>
        <w:ind w:left="1440" w:hanging="720"/>
      </w:pPr>
      <w:r>
        <w:t xml:space="preserve">4) </w:t>
      </w:r>
      <w:r w:rsidRPr="006C6E1B">
        <w:rPr>
          <w:u w:val="single"/>
        </w:rPr>
        <w:t>John Wickenden (b: 1627</w:t>
      </w:r>
      <w:r w:rsidR="006C6E1B" w:rsidRPr="006C6E1B">
        <w:rPr>
          <w:u w:val="single"/>
        </w:rPr>
        <w:t xml:space="preserve"> </w:t>
      </w:r>
      <w:r w:rsidR="006C6E1B" w:rsidRPr="006C6E1B">
        <w:rPr>
          <w:u w:val="single"/>
        </w:rPr>
        <w:t xml:space="preserve">in Cowden, Kent, </w:t>
      </w:r>
      <w:r w:rsidR="006C6E1B" w:rsidRPr="006C6E1B">
        <w:rPr>
          <w:u w:val="single"/>
        </w:rPr>
        <w:t>England)</w:t>
      </w:r>
    </w:p>
    <w:p w:rsidR="006C6E1B" w:rsidRDefault="00426F91" w:rsidP="00D02DAA">
      <w:pPr>
        <w:spacing w:after="0"/>
        <w:ind w:left="1440" w:hanging="720"/>
      </w:pPr>
      <w:r>
        <w:tab/>
        <w:t>Age = 18</w:t>
      </w:r>
      <w:r w:rsidR="006C6E1B">
        <w:t>, a bit young</w:t>
      </w:r>
    </w:p>
    <w:p w:rsidR="003C3D9D" w:rsidRDefault="003C3D9D" w:rsidP="00D02DAA">
      <w:pPr>
        <w:spacing w:after="0"/>
        <w:ind w:left="1440" w:hanging="720"/>
      </w:pPr>
      <w:r>
        <w:tab/>
        <w:t>Father = William</w:t>
      </w:r>
    </w:p>
    <w:p w:rsidR="003C3D9D" w:rsidRDefault="003C3D9D" w:rsidP="00D02DAA">
      <w:pPr>
        <w:spacing w:after="0"/>
        <w:ind w:left="1440" w:hanging="720"/>
      </w:pPr>
      <w:r>
        <w:tab/>
        <w:t>Likelihood = 10%</w:t>
      </w:r>
    </w:p>
    <w:p w:rsidR="00D02DAA" w:rsidRPr="003C3D9D" w:rsidRDefault="00D02DAA" w:rsidP="003C3D9D">
      <w:pPr>
        <w:spacing w:after="0"/>
        <w:ind w:firstLine="720"/>
        <w:rPr>
          <w:u w:val="single"/>
        </w:rPr>
      </w:pPr>
      <w:r>
        <w:t xml:space="preserve">5) </w:t>
      </w:r>
      <w:r w:rsidRPr="003C3D9D">
        <w:rPr>
          <w:u w:val="single"/>
        </w:rPr>
        <w:t>John Wickenden (b: 1628</w:t>
      </w:r>
      <w:r w:rsidR="003C3D9D" w:rsidRPr="003C3D9D">
        <w:rPr>
          <w:u w:val="single"/>
        </w:rPr>
        <w:t xml:space="preserve"> </w:t>
      </w:r>
      <w:r w:rsidR="003C3D9D" w:rsidRPr="003C3D9D">
        <w:rPr>
          <w:u w:val="single"/>
        </w:rPr>
        <w:t>in Cowden, Kent, England</w:t>
      </w:r>
      <w:r w:rsidRPr="003C3D9D">
        <w:rPr>
          <w:u w:val="single"/>
        </w:rPr>
        <w:t>)</w:t>
      </w:r>
    </w:p>
    <w:p w:rsidR="00426F91" w:rsidRDefault="00426F91" w:rsidP="00D02DAA">
      <w:pPr>
        <w:spacing w:after="0"/>
        <w:ind w:left="1440" w:hanging="720"/>
      </w:pPr>
      <w:r>
        <w:tab/>
        <w:t>Age = 17</w:t>
      </w:r>
      <w:r w:rsidR="003C3D9D">
        <w:t>, a bit young</w:t>
      </w:r>
    </w:p>
    <w:p w:rsidR="003C3D9D" w:rsidRDefault="003C3D9D" w:rsidP="00D02DAA">
      <w:pPr>
        <w:spacing w:after="0"/>
        <w:ind w:left="1440" w:hanging="720"/>
      </w:pPr>
      <w:r>
        <w:tab/>
        <w:t xml:space="preserve">Father = </w:t>
      </w:r>
      <w:r w:rsidRPr="002F13FC">
        <w:t>John, which would make him a</w:t>
      </w:r>
      <w:r w:rsidRPr="003C62AF">
        <w:rPr>
          <w:u w:val="single"/>
        </w:rPr>
        <w:t xml:space="preserve"> </w:t>
      </w:r>
      <w:r w:rsidR="002F13FC">
        <w:rPr>
          <w:u w:val="single"/>
        </w:rPr>
        <w:t xml:space="preserve">slightly more </w:t>
      </w:r>
      <w:r w:rsidRPr="003C62AF">
        <w:rPr>
          <w:u w:val="single"/>
        </w:rPr>
        <w:t>likely father of John (1645</w:t>
      </w:r>
      <w:r>
        <w:t>)</w:t>
      </w:r>
    </w:p>
    <w:p w:rsidR="003C3D9D" w:rsidRDefault="003C3D9D" w:rsidP="00D02DAA">
      <w:pPr>
        <w:spacing w:after="0"/>
        <w:ind w:left="1440" w:hanging="720"/>
      </w:pPr>
      <w:r>
        <w:tab/>
        <w:t>Likelihood = 29%</w:t>
      </w:r>
    </w:p>
    <w:p w:rsidR="00E643AD" w:rsidRPr="006D28FF" w:rsidRDefault="00E643AD" w:rsidP="007F712A">
      <w:pPr>
        <w:spacing w:after="0"/>
        <w:ind w:left="1440" w:hanging="720"/>
        <w:rPr>
          <w:b/>
        </w:rPr>
      </w:pPr>
    </w:p>
    <w:p w:rsidR="00FA664B" w:rsidRDefault="0046441A" w:rsidP="00E643AD">
      <w:pPr>
        <w:spacing w:after="0"/>
        <w:ind w:left="720" w:hanging="720"/>
      </w:pPr>
      <w:r>
        <w:t>8</w:t>
      </w:r>
      <w:r w:rsidR="00FA664B">
        <w:t xml:space="preserve">. GENERATION </w:t>
      </w:r>
      <w:r w:rsidR="009F34AA">
        <w:t>#</w:t>
      </w:r>
      <w:r w:rsidR="00FA664B">
        <w:t>1</w:t>
      </w:r>
      <w:r w:rsidR="00072C69">
        <w:t>5</w:t>
      </w:r>
    </w:p>
    <w:p w:rsidR="00E643AD" w:rsidRPr="00FA664B" w:rsidRDefault="009F34AA" w:rsidP="00FA664B">
      <w:pPr>
        <w:spacing w:after="0"/>
        <w:ind w:left="720"/>
        <w:rPr>
          <w:u w:val="single"/>
        </w:rPr>
      </w:pPr>
      <w:r w:rsidRPr="009C6B3C">
        <w:rPr>
          <w:u w:val="single"/>
        </w:rPr>
        <w:t>1</w:t>
      </w:r>
      <w:r w:rsidR="00072C69">
        <w:rPr>
          <w:u w:val="single"/>
        </w:rPr>
        <w:t xml:space="preserve">) </w:t>
      </w:r>
      <w:r w:rsidR="00B642FF" w:rsidRPr="00072C69">
        <w:rPr>
          <w:b/>
          <w:u w:val="single"/>
        </w:rPr>
        <w:t xml:space="preserve">William Wickenden (b: 16 Feb 1605 </w:t>
      </w:r>
      <w:r w:rsidR="00E643AD" w:rsidRPr="00072C69">
        <w:rPr>
          <w:b/>
          <w:u w:val="single"/>
        </w:rPr>
        <w:t>in Cowden, Kent, England)</w:t>
      </w:r>
    </w:p>
    <w:p w:rsidR="00E643AD" w:rsidRDefault="00E643AD" w:rsidP="007F712A">
      <w:pPr>
        <w:spacing w:after="0"/>
        <w:ind w:left="1440" w:hanging="720"/>
      </w:pPr>
      <w:r>
        <w:tab/>
      </w:r>
      <w:r w:rsidRPr="009C6B3C">
        <w:rPr>
          <w:u w:val="single"/>
        </w:rPr>
        <w:t>AGE</w:t>
      </w:r>
      <w:r w:rsidR="00A429C6">
        <w:t xml:space="preserve"> </w:t>
      </w:r>
      <w:r w:rsidR="0076635F">
        <w:t>=</w:t>
      </w:r>
      <w:r w:rsidR="00A429C6">
        <w:t xml:space="preserve"> William would have been 17 when John was born, a bit young but not disqualifying.</w:t>
      </w:r>
      <w:r>
        <w:t xml:space="preserve"> </w:t>
      </w:r>
    </w:p>
    <w:p w:rsidR="00072C69" w:rsidRDefault="00101558" w:rsidP="007F712A">
      <w:pPr>
        <w:spacing w:after="0"/>
        <w:ind w:left="1440"/>
      </w:pPr>
      <w:r w:rsidRPr="006434A5">
        <w:rPr>
          <w:u w:val="single"/>
        </w:rPr>
        <w:t>FAMILY</w:t>
      </w:r>
      <w:r w:rsidR="0076635F">
        <w:t xml:space="preserve"> =</w:t>
      </w:r>
      <w:r w:rsidR="00A429C6">
        <w:t xml:space="preserve"> His residence is listed as </w:t>
      </w:r>
      <w:proofErr w:type="spellStart"/>
      <w:r w:rsidR="00A429C6">
        <w:t>Beechin</w:t>
      </w:r>
      <w:r w:rsidR="006F0336">
        <w:t>w</w:t>
      </w:r>
      <w:r w:rsidR="00A429C6">
        <w:t>oode</w:t>
      </w:r>
      <w:proofErr w:type="spellEnd"/>
      <w:r w:rsidR="00A429C6">
        <w:t xml:space="preserve">. </w:t>
      </w:r>
      <w:r>
        <w:t xml:space="preserve"> Interestingly, wills and court records of the Lewisham Manor show that there were at least four Thomas Wickendens living in Cowden in the 1570’s:  Thomas </w:t>
      </w:r>
      <w:proofErr w:type="spellStart"/>
      <w:r>
        <w:t>Wykenden</w:t>
      </w:r>
      <w:proofErr w:type="spellEnd"/>
      <w:r>
        <w:t xml:space="preserve"> de Cowden </w:t>
      </w:r>
      <w:proofErr w:type="spellStart"/>
      <w:r>
        <w:t>Streate</w:t>
      </w:r>
      <w:proofErr w:type="spellEnd"/>
      <w:r>
        <w:t xml:space="preserve"> (1558), Thomas Wickenden de </w:t>
      </w:r>
      <w:proofErr w:type="spellStart"/>
      <w:r>
        <w:t>Ludwells</w:t>
      </w:r>
      <w:proofErr w:type="spellEnd"/>
      <w:r>
        <w:t xml:space="preserve">, Thomas Wickenden de </w:t>
      </w:r>
      <w:proofErr w:type="spellStart"/>
      <w:r>
        <w:t>Bechinwoode</w:t>
      </w:r>
      <w:proofErr w:type="spellEnd"/>
      <w:r>
        <w:t xml:space="preserve"> (1571), and Thomas Wickenden de la Hole (1589).   The name</w:t>
      </w:r>
      <w:r w:rsidR="00A429C6">
        <w:t>s</w:t>
      </w:r>
      <w:r>
        <w:t xml:space="preserve"> describe the homes that these persons occupied and the fact </w:t>
      </w:r>
      <w:r w:rsidR="00A429C6">
        <w:t>clearly with all the Thomas Wickendens,</w:t>
      </w:r>
      <w:r>
        <w:t xml:space="preserve"> this was one way of differentiating between</w:t>
      </w:r>
      <w:r w:rsidR="00A429C6">
        <w:t xml:space="preserve"> them</w:t>
      </w:r>
      <w:r>
        <w:t>.  It also suggests the lingering influence of the French language which began to influence the English following the Norman invasion</w:t>
      </w:r>
      <w:r w:rsidR="00A429C6">
        <w:t xml:space="preserve"> and the Battle of Hastings</w:t>
      </w:r>
      <w:r>
        <w:t xml:space="preserve"> in 1066.</w:t>
      </w:r>
    </w:p>
    <w:p w:rsidR="006F0336" w:rsidRPr="006F0336" w:rsidRDefault="006F0336" w:rsidP="007F712A">
      <w:pPr>
        <w:spacing w:after="0"/>
        <w:ind w:left="1440"/>
        <w:rPr>
          <w:b/>
        </w:rPr>
      </w:pPr>
      <w:r w:rsidRPr="006F0336">
        <w:rPr>
          <w:b/>
          <w:u w:val="single"/>
        </w:rPr>
        <w:t>TOTAL LIKELIOOD = 5</w:t>
      </w:r>
      <w:r>
        <w:rPr>
          <w:b/>
          <w:u w:val="single"/>
        </w:rPr>
        <w:t>1</w:t>
      </w:r>
      <w:r w:rsidRPr="006F0336">
        <w:rPr>
          <w:b/>
          <w:u w:val="single"/>
        </w:rPr>
        <w:t>%</w:t>
      </w:r>
      <w:r w:rsidR="009D62BF">
        <w:rPr>
          <w:b/>
          <w:u w:val="single"/>
        </w:rPr>
        <w:t>.  This is the most likely candidate for ancestor #15.</w:t>
      </w:r>
    </w:p>
    <w:p w:rsidR="00101558" w:rsidRDefault="00072C69" w:rsidP="009C6B3C">
      <w:pPr>
        <w:spacing w:after="0"/>
        <w:ind w:left="720"/>
      </w:pPr>
      <w:r>
        <w:rPr>
          <w:u w:val="single"/>
        </w:rPr>
        <w:t xml:space="preserve">2) William </w:t>
      </w:r>
      <w:r w:rsidRPr="00072C69">
        <w:rPr>
          <w:u w:val="single"/>
        </w:rPr>
        <w:t>Wickenden (b: 17 Nov 1602 in Cowden, Kent, England)</w:t>
      </w:r>
      <w:r w:rsidR="00101558">
        <w:t xml:space="preserve">  </w:t>
      </w:r>
    </w:p>
    <w:p w:rsidR="00072C69" w:rsidRDefault="00072C69" w:rsidP="007F712A">
      <w:pPr>
        <w:spacing w:after="0"/>
        <w:ind w:left="1440"/>
      </w:pPr>
      <w:r>
        <w:t xml:space="preserve">Age </w:t>
      </w:r>
      <w:r w:rsidR="0076635F">
        <w:t>=</w:t>
      </w:r>
      <w:r>
        <w:t xml:space="preserve"> </w:t>
      </w:r>
      <w:r w:rsidR="006F0336">
        <w:t>Would have been 20 when his son was born, perhaps more reasonable.  However, without a father’s name, the path would have diverted to William</w:t>
      </w:r>
      <w:r w:rsidR="003C62AF">
        <w:t xml:space="preserve"> </w:t>
      </w:r>
      <w:r w:rsidR="006F0336">
        <w:t xml:space="preserve">Wickendens born around 1580, etc.  This is really a toss-up, but my bias is to move toward the name Thomas, especially since we know that William is living in </w:t>
      </w:r>
      <w:proofErr w:type="spellStart"/>
      <w:r w:rsidR="006F0336">
        <w:t>Beechinwoode</w:t>
      </w:r>
      <w:proofErr w:type="spellEnd"/>
      <w:r w:rsidR="006F0336">
        <w:t xml:space="preserve"> farm.</w:t>
      </w:r>
    </w:p>
    <w:p w:rsidR="006F0336" w:rsidRPr="006F0336" w:rsidRDefault="006F0336" w:rsidP="007F712A">
      <w:pPr>
        <w:spacing w:after="0"/>
        <w:ind w:left="1440"/>
        <w:rPr>
          <w:u w:val="single"/>
        </w:rPr>
      </w:pPr>
      <w:r w:rsidRPr="006F0336">
        <w:rPr>
          <w:u w:val="single"/>
        </w:rPr>
        <w:t>TOTAL LIKELIHOOD = 49%.</w:t>
      </w:r>
    </w:p>
    <w:p w:rsidR="00E643AD" w:rsidRDefault="00E643AD" w:rsidP="00E643AD">
      <w:pPr>
        <w:spacing w:after="0"/>
      </w:pPr>
    </w:p>
    <w:p w:rsidR="00FA664B" w:rsidRDefault="0046441A" w:rsidP="00FA664B">
      <w:pPr>
        <w:spacing w:after="0"/>
      </w:pPr>
      <w:r>
        <w:t>9</w:t>
      </w:r>
      <w:r w:rsidR="00FA664B">
        <w:t xml:space="preserve">. GENERATION </w:t>
      </w:r>
      <w:r w:rsidR="009F34AA">
        <w:t>#</w:t>
      </w:r>
      <w:r w:rsidR="00FA664B">
        <w:t>1</w:t>
      </w:r>
      <w:r w:rsidR="00072C69">
        <w:t>6</w:t>
      </w:r>
    </w:p>
    <w:p w:rsidR="00E643AD" w:rsidRDefault="00FA664B" w:rsidP="0055444E">
      <w:pPr>
        <w:spacing w:after="0"/>
        <w:ind w:firstLine="720"/>
      </w:pPr>
      <w:r>
        <w:t>1)</w:t>
      </w:r>
      <w:r w:rsidR="000D5B7C">
        <w:t xml:space="preserve"> </w:t>
      </w:r>
      <w:r w:rsidR="0055444E" w:rsidRPr="00072C69">
        <w:rPr>
          <w:b/>
          <w:u w:val="single"/>
        </w:rPr>
        <w:t>Thomas Wickenden (b: 24 April 1586 in Cowden, Kent, England)</w:t>
      </w:r>
    </w:p>
    <w:p w:rsidR="0055444E" w:rsidRDefault="00FA664B" w:rsidP="00E643AD">
      <w:pPr>
        <w:spacing w:after="0"/>
        <w:ind w:left="1440"/>
      </w:pPr>
      <w:r w:rsidRPr="00F4463D">
        <w:t xml:space="preserve">Families </w:t>
      </w:r>
      <w:r w:rsidR="0046198E">
        <w:t>= no parents listed</w:t>
      </w:r>
      <w:r w:rsidR="00101558">
        <w:t xml:space="preserve">  </w:t>
      </w:r>
    </w:p>
    <w:p w:rsidR="00E643AD" w:rsidRDefault="0055444E" w:rsidP="00E643AD">
      <w:pPr>
        <w:spacing w:after="0"/>
        <w:ind w:left="1440"/>
        <w:rPr>
          <w:b/>
        </w:rPr>
      </w:pPr>
      <w:r w:rsidRPr="00F4463D">
        <w:t xml:space="preserve">Age </w:t>
      </w:r>
      <w:r w:rsidR="0046198E">
        <w:t>=</w:t>
      </w:r>
      <w:r>
        <w:t xml:space="preserve"> This Thomas would have been 19 when his son was born.  Slightly more likely than </w:t>
      </w:r>
      <w:r w:rsidR="00E643AD" w:rsidRPr="00FA664B">
        <w:rPr>
          <w:b/>
          <w:u w:val="single"/>
        </w:rPr>
        <w:t>TOTAL LIKELIHOOD = perhaps 5</w:t>
      </w:r>
      <w:r w:rsidR="003C62AF">
        <w:rPr>
          <w:b/>
          <w:u w:val="single"/>
        </w:rPr>
        <w:t>5</w:t>
      </w:r>
      <w:r w:rsidR="00E643AD" w:rsidRPr="00FA664B">
        <w:rPr>
          <w:b/>
          <w:u w:val="single"/>
        </w:rPr>
        <w:t>%.</w:t>
      </w:r>
      <w:r w:rsidR="00E643AD">
        <w:rPr>
          <w:b/>
        </w:rPr>
        <w:t xml:space="preserve">  </w:t>
      </w:r>
      <w:r>
        <w:rPr>
          <w:b/>
        </w:rPr>
        <w:t>This Thomas</w:t>
      </w:r>
      <w:r w:rsidR="00E643AD">
        <w:rPr>
          <w:b/>
        </w:rPr>
        <w:t xml:space="preserve"> is the most likely 1</w:t>
      </w:r>
      <w:r w:rsidR="003C62AF">
        <w:rPr>
          <w:b/>
        </w:rPr>
        <w:t>6</w:t>
      </w:r>
      <w:r w:rsidR="00E643AD" w:rsidRPr="00F47A10">
        <w:rPr>
          <w:b/>
          <w:vertAlign w:val="superscript"/>
        </w:rPr>
        <w:t>th</w:t>
      </w:r>
      <w:r w:rsidR="00E643AD">
        <w:rPr>
          <w:b/>
        </w:rPr>
        <w:t xml:space="preserve"> generation ancestor.</w:t>
      </w:r>
    </w:p>
    <w:p w:rsidR="0055444E" w:rsidRDefault="0055444E" w:rsidP="00F4463D">
      <w:pPr>
        <w:spacing w:after="0"/>
        <w:ind w:left="720"/>
      </w:pPr>
      <w:r>
        <w:rPr>
          <w:u w:val="single"/>
        </w:rPr>
        <w:t>2) Thomas Wickenden (b</w:t>
      </w:r>
      <w:r w:rsidRPr="00F4463D">
        <w:rPr>
          <w:u w:val="single"/>
        </w:rPr>
        <w:t>: 28 Oct 1576 in Cowden, Kent, England)</w:t>
      </w:r>
    </w:p>
    <w:p w:rsidR="00E643AD" w:rsidRDefault="0055444E" w:rsidP="006434A5">
      <w:pPr>
        <w:spacing w:after="0"/>
        <w:ind w:left="1440"/>
      </w:pPr>
      <w:r w:rsidRPr="00F4463D">
        <w:t xml:space="preserve">Age </w:t>
      </w:r>
      <w:r w:rsidR="0046198E">
        <w:t>=</w:t>
      </w:r>
      <w:r>
        <w:t xml:space="preserve"> 29</w:t>
      </w:r>
      <w:r w:rsidR="002051D5">
        <w:t xml:space="preserve"> at birth of son.  </w:t>
      </w:r>
    </w:p>
    <w:p w:rsidR="00E643AD" w:rsidRDefault="00E643AD" w:rsidP="00E643AD">
      <w:pPr>
        <w:spacing w:after="0"/>
        <w:ind w:firstLine="720"/>
        <w:rPr>
          <w:u w:val="single"/>
        </w:rPr>
      </w:pPr>
      <w:r>
        <w:tab/>
      </w:r>
      <w:r w:rsidR="006434A5">
        <w:t xml:space="preserve">Because of greater age of this Thomas Wickenden, his </w:t>
      </w:r>
      <w:r w:rsidRPr="009E0BA2">
        <w:rPr>
          <w:u w:val="single"/>
        </w:rPr>
        <w:t>TOTAL LIKELIHOOD = 4</w:t>
      </w:r>
      <w:r w:rsidR="003C62AF">
        <w:rPr>
          <w:u w:val="single"/>
        </w:rPr>
        <w:t>5</w:t>
      </w:r>
      <w:r w:rsidRPr="009E0BA2">
        <w:rPr>
          <w:u w:val="single"/>
        </w:rPr>
        <w:t>%</w:t>
      </w:r>
    </w:p>
    <w:p w:rsidR="00B642FF" w:rsidRDefault="00B642FF" w:rsidP="00E643AD">
      <w:pPr>
        <w:spacing w:after="0"/>
        <w:ind w:firstLine="720"/>
        <w:rPr>
          <w:u w:val="single"/>
        </w:rPr>
      </w:pPr>
    </w:p>
    <w:p w:rsidR="009C6B3C" w:rsidRDefault="0046441A" w:rsidP="008D2A35">
      <w:pPr>
        <w:spacing w:after="0"/>
      </w:pPr>
      <w:r>
        <w:t>10</w:t>
      </w:r>
      <w:r w:rsidR="008D2A35">
        <w:t>. GENERATION #1</w:t>
      </w:r>
      <w:r w:rsidR="00072C69">
        <w:t>7</w:t>
      </w:r>
    </w:p>
    <w:p w:rsidR="008D2A35" w:rsidRPr="009C6B3C" w:rsidRDefault="008D2A35" w:rsidP="008D2A35">
      <w:pPr>
        <w:spacing w:after="0"/>
        <w:ind w:firstLine="720"/>
        <w:rPr>
          <w:b/>
          <w:u w:val="single"/>
        </w:rPr>
      </w:pPr>
      <w:r>
        <w:t>1</w:t>
      </w:r>
      <w:r w:rsidRPr="009C6B3C">
        <w:rPr>
          <w:b/>
        </w:rPr>
        <w:t xml:space="preserve">) </w:t>
      </w:r>
      <w:r w:rsidRPr="009C6B3C">
        <w:rPr>
          <w:b/>
          <w:u w:val="single"/>
        </w:rPr>
        <w:t>Thomas Wickenden (b: 11 Feb 1570 in Cowden, Kent, England)</w:t>
      </w:r>
    </w:p>
    <w:p w:rsidR="008D2A35" w:rsidRDefault="008D2A35" w:rsidP="007F712A">
      <w:pPr>
        <w:spacing w:after="0"/>
        <w:ind w:left="1440"/>
      </w:pPr>
      <w:r w:rsidRPr="00F4463D">
        <w:lastRenderedPageBreak/>
        <w:t xml:space="preserve">Age </w:t>
      </w:r>
      <w:r w:rsidR="0046198E">
        <w:t>=</w:t>
      </w:r>
      <w:r>
        <w:t xml:space="preserve"> Thomas</w:t>
      </w:r>
      <w:r w:rsidR="009C6B3C">
        <w:t>’</w:t>
      </w:r>
      <w:r>
        <w:t xml:space="preserve"> age would have been 16 when his son was born.  This is a bit young</w:t>
      </w:r>
      <w:r w:rsidR="009C6B3C">
        <w:t>.  However,</w:t>
      </w:r>
      <w:r>
        <w:t xml:space="preserve"> </w:t>
      </w:r>
      <w:r w:rsidR="0046198E" w:rsidRPr="002F13FC">
        <w:rPr>
          <w:u w:val="single"/>
        </w:rPr>
        <w:t>assuming the father’s name was Thomas</w:t>
      </w:r>
      <w:r w:rsidR="0046198E">
        <w:t xml:space="preserve">, </w:t>
      </w:r>
      <w:r>
        <w:t>no other Thomas Wickendens are recorded in the parish register</w:t>
      </w:r>
      <w:r w:rsidR="009C6B3C">
        <w:t xml:space="preserve"> before this date</w:t>
      </w:r>
      <w:r>
        <w:t xml:space="preserve">, although there very likely </w:t>
      </w:r>
      <w:r w:rsidR="009C6B3C">
        <w:t>would have</w:t>
      </w:r>
      <w:r>
        <w:t xml:space="preserve"> been others in Cowden at the time.</w:t>
      </w:r>
      <w:r w:rsidR="002051D5">
        <w:t xml:space="preserve">  If the 1</w:t>
      </w:r>
      <w:r w:rsidR="0046198E">
        <w:t>6</w:t>
      </w:r>
      <w:r w:rsidR="002051D5" w:rsidRPr="002051D5">
        <w:rPr>
          <w:vertAlign w:val="superscript"/>
        </w:rPr>
        <w:t>th</w:t>
      </w:r>
      <w:r w:rsidR="002051D5">
        <w:t xml:space="preserve"> generation ancestor was born in 1576, this ancestor would have been 6, which is </w:t>
      </w:r>
      <w:r w:rsidR="0046198E">
        <w:t xml:space="preserve">certainly </w:t>
      </w:r>
      <w:r w:rsidR="002051D5">
        <w:t>disqualifying.</w:t>
      </w:r>
    </w:p>
    <w:p w:rsidR="009C6B3C" w:rsidRPr="0046198E" w:rsidRDefault="008D2A35" w:rsidP="0046198E">
      <w:pPr>
        <w:spacing w:after="0"/>
        <w:ind w:left="1440"/>
        <w:rPr>
          <w:b/>
          <w:u w:val="single"/>
        </w:rPr>
      </w:pPr>
      <w:r w:rsidRPr="00F4463D">
        <w:t>Family</w:t>
      </w:r>
      <w:r w:rsidR="0046198E">
        <w:t xml:space="preserve"> = </w:t>
      </w:r>
      <w:r>
        <w:t>Thomas parents are unknown.  The assumption is that his father would have had the same name.   Because of his young age and unknown link to Generation #1</w:t>
      </w:r>
      <w:r w:rsidR="0046198E">
        <w:t>6</w:t>
      </w:r>
      <w:r>
        <w:t xml:space="preserve"> of this Thomas Wickenden, his </w:t>
      </w:r>
      <w:r w:rsidRPr="008D2A35">
        <w:rPr>
          <w:b/>
          <w:u w:val="single"/>
        </w:rPr>
        <w:t xml:space="preserve">TOTAL LIKELIHOOD = 51%.  </w:t>
      </w:r>
      <w:r w:rsidRPr="008D2A35">
        <w:rPr>
          <w:b/>
        </w:rPr>
        <w:t>This is the most likely</w:t>
      </w:r>
      <w:r w:rsidR="002051D5">
        <w:rPr>
          <w:b/>
        </w:rPr>
        <w:t xml:space="preserve"> the 1</w:t>
      </w:r>
      <w:r w:rsidR="0046198E">
        <w:rPr>
          <w:b/>
        </w:rPr>
        <w:t>7</w:t>
      </w:r>
      <w:r w:rsidR="002051D5" w:rsidRPr="002051D5">
        <w:rPr>
          <w:b/>
          <w:vertAlign w:val="superscript"/>
        </w:rPr>
        <w:t>th</w:t>
      </w:r>
      <w:r w:rsidR="002051D5">
        <w:rPr>
          <w:b/>
        </w:rPr>
        <w:t xml:space="preserve"> generation ancestor</w:t>
      </w:r>
      <w:r w:rsidRPr="008D2A35">
        <w:rPr>
          <w:b/>
        </w:rPr>
        <w:t>, given the records that are available.</w:t>
      </w:r>
    </w:p>
    <w:p w:rsidR="008D2A35" w:rsidRPr="00F4463D" w:rsidRDefault="008D2A35" w:rsidP="008D2A35">
      <w:pPr>
        <w:spacing w:after="0"/>
        <w:ind w:left="720"/>
        <w:rPr>
          <w:u w:val="single"/>
        </w:rPr>
      </w:pPr>
      <w:r w:rsidRPr="008D2A35">
        <w:t>2</w:t>
      </w:r>
      <w:r w:rsidRPr="00F4463D">
        <w:rPr>
          <w:u w:val="single"/>
        </w:rPr>
        <w:t>) Unknown Thomas Wickendens</w:t>
      </w:r>
    </w:p>
    <w:p w:rsidR="008D2A35" w:rsidRPr="0046198E" w:rsidRDefault="008D2A35" w:rsidP="007F712A">
      <w:pPr>
        <w:spacing w:after="0"/>
        <w:ind w:left="1440"/>
      </w:pPr>
      <w:r w:rsidRPr="0046198E">
        <w:t xml:space="preserve">TOTAL LIKELIHOOD = </w:t>
      </w:r>
      <w:r w:rsidR="00D24366" w:rsidRPr="0046198E">
        <w:t>49</w:t>
      </w:r>
      <w:r w:rsidRPr="0046198E">
        <w:t xml:space="preserve">%  </w:t>
      </w:r>
    </w:p>
    <w:p w:rsidR="00E643AD" w:rsidRDefault="00E643AD" w:rsidP="009C6B3C">
      <w:pPr>
        <w:spacing w:after="0"/>
      </w:pPr>
    </w:p>
    <w:p w:rsidR="000D5B7C" w:rsidRDefault="000D5B7C" w:rsidP="000D5B7C">
      <w:pPr>
        <w:spacing w:after="0"/>
        <w:ind w:left="720" w:hanging="720"/>
      </w:pPr>
      <w:r>
        <w:t xml:space="preserve">There are no other Wickendens listed in the IGI as having Parish records before a Marie born in 1556. </w:t>
      </w:r>
    </w:p>
    <w:p w:rsidR="000D5B7C" w:rsidRDefault="000D5B7C" w:rsidP="000D5B7C">
      <w:pPr>
        <w:spacing w:after="0"/>
        <w:ind w:left="720" w:hanging="720"/>
      </w:pPr>
      <w:r>
        <w:t>No parents are listed for her. John Jesopp married Bridget Wickenden in 1557, and a Dorothy</w:t>
      </w:r>
    </w:p>
    <w:p w:rsidR="009E0BA2" w:rsidRDefault="000D5B7C" w:rsidP="000D5B7C">
      <w:pPr>
        <w:spacing w:after="0"/>
        <w:ind w:left="720" w:hanging="720"/>
      </w:pPr>
      <w:r>
        <w:t>Wickenden was baptized in 1558</w:t>
      </w:r>
      <w:r w:rsidR="009E0BA2">
        <w:t xml:space="preserve"> without any parents listed</w:t>
      </w:r>
      <w:r>
        <w:t xml:space="preserve">.  The next record is the birth of John </w:t>
      </w:r>
    </w:p>
    <w:p w:rsidR="00B642FF" w:rsidRDefault="000D5B7C" w:rsidP="000C6240">
      <w:pPr>
        <w:spacing w:after="0"/>
        <w:ind w:left="720" w:hanging="720"/>
      </w:pPr>
      <w:r>
        <w:t xml:space="preserve">Wickenden </w:t>
      </w:r>
      <w:r w:rsidR="00B642FF">
        <w:t xml:space="preserve">in 1569 </w:t>
      </w:r>
      <w:r>
        <w:t xml:space="preserve">to a father named </w:t>
      </w:r>
      <w:r w:rsidR="009E0BA2">
        <w:t>“Thomas”</w:t>
      </w:r>
      <w:r w:rsidR="00B642FF">
        <w:t xml:space="preserve"> and then four Wickenden baptisms in addition to that </w:t>
      </w:r>
    </w:p>
    <w:p w:rsidR="00444635" w:rsidRDefault="00B642FF" w:rsidP="000C6240">
      <w:pPr>
        <w:spacing w:after="0"/>
        <w:ind w:left="720" w:hanging="720"/>
      </w:pPr>
      <w:r>
        <w:t>of Thomas listed as Generation #1</w:t>
      </w:r>
      <w:r w:rsidR="0046198E">
        <w:t>7</w:t>
      </w:r>
      <w:r>
        <w:t>.</w:t>
      </w:r>
      <w:r w:rsidR="000C6240">
        <w:t xml:space="preserve">  Therefore, </w:t>
      </w:r>
      <w:r w:rsidR="00513A4E">
        <w:t>at this time</w:t>
      </w:r>
      <w:r>
        <w:t xml:space="preserve">, while Wickendens probably moved </w:t>
      </w:r>
      <w:r w:rsidR="0046198E">
        <w:t>to</w:t>
      </w:r>
      <w:r>
        <w:t xml:space="preserve"> </w:t>
      </w:r>
    </w:p>
    <w:p w:rsidR="0046198E" w:rsidRDefault="003C62AF" w:rsidP="000C6240">
      <w:pPr>
        <w:spacing w:after="0"/>
        <w:ind w:left="720" w:hanging="720"/>
      </w:pPr>
      <w:proofErr w:type="spellStart"/>
      <w:r>
        <w:t>Bechinwoode</w:t>
      </w:r>
      <w:proofErr w:type="spellEnd"/>
      <w:r>
        <w:t xml:space="preserve"> </w:t>
      </w:r>
      <w:r w:rsidR="0046198E">
        <w:t xml:space="preserve">from </w:t>
      </w:r>
      <w:r w:rsidR="00B642FF">
        <w:t>Wickenden</w:t>
      </w:r>
      <w:r w:rsidR="0046198E">
        <w:t xml:space="preserve"> or a related home such as </w:t>
      </w:r>
      <w:proofErr w:type="spellStart"/>
      <w:r w:rsidR="0046198E">
        <w:t>Clendene</w:t>
      </w:r>
      <w:proofErr w:type="spellEnd"/>
      <w:r w:rsidR="0046198E">
        <w:t xml:space="preserve"> or Polefields, it</w:t>
      </w:r>
      <w:r w:rsidR="00312C4D">
        <w:t xml:space="preserve"> </w:t>
      </w:r>
      <w:r w:rsidR="000C6240">
        <w:t>appears like the trail</w:t>
      </w:r>
    </w:p>
    <w:p w:rsidR="006840D3" w:rsidRDefault="00B642FF" w:rsidP="000C6240">
      <w:pPr>
        <w:spacing w:after="0"/>
        <w:ind w:left="720" w:hanging="720"/>
      </w:pPr>
      <w:r>
        <w:t xml:space="preserve">of recorded ancestors </w:t>
      </w:r>
      <w:r w:rsidR="000C6240">
        <w:t>has ended</w:t>
      </w:r>
      <w:r w:rsidR="009C6B3C">
        <w:t>.</w:t>
      </w:r>
    </w:p>
    <w:sectPr w:rsidR="006840D3" w:rsidSect="005B2E50">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9F" w:rsidRDefault="00F8479F" w:rsidP="005B2E50">
      <w:pPr>
        <w:spacing w:after="0" w:line="240" w:lineRule="auto"/>
      </w:pPr>
      <w:r>
        <w:separator/>
      </w:r>
    </w:p>
  </w:endnote>
  <w:endnote w:type="continuationSeparator" w:id="0">
    <w:p w:rsidR="00F8479F" w:rsidRDefault="00F8479F" w:rsidP="005B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43078"/>
      <w:docPartObj>
        <w:docPartGallery w:val="Page Numbers (Bottom of Page)"/>
        <w:docPartUnique/>
      </w:docPartObj>
    </w:sdtPr>
    <w:sdtEndPr>
      <w:rPr>
        <w:noProof/>
      </w:rPr>
    </w:sdtEndPr>
    <w:sdtContent>
      <w:p w:rsidR="002E5D3F" w:rsidRDefault="002E5D3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2E5D3F" w:rsidRDefault="002E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9F" w:rsidRDefault="00F8479F" w:rsidP="005B2E50">
      <w:pPr>
        <w:spacing w:after="0" w:line="240" w:lineRule="auto"/>
      </w:pPr>
      <w:r>
        <w:separator/>
      </w:r>
    </w:p>
  </w:footnote>
  <w:footnote w:type="continuationSeparator" w:id="0">
    <w:p w:rsidR="00F8479F" w:rsidRDefault="00F8479F" w:rsidP="005B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E5E"/>
    <w:multiLevelType w:val="multilevel"/>
    <w:tmpl w:val="B1B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020FD"/>
    <w:multiLevelType w:val="multilevel"/>
    <w:tmpl w:val="9648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308C4"/>
    <w:multiLevelType w:val="hybridMultilevel"/>
    <w:tmpl w:val="C6F06EDC"/>
    <w:lvl w:ilvl="0" w:tplc="B87C16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67187"/>
    <w:multiLevelType w:val="multilevel"/>
    <w:tmpl w:val="449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D3788"/>
    <w:multiLevelType w:val="hybridMultilevel"/>
    <w:tmpl w:val="EF68FE76"/>
    <w:lvl w:ilvl="0" w:tplc="BCF8F2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A1AFE"/>
    <w:multiLevelType w:val="hybridMultilevel"/>
    <w:tmpl w:val="B660FBA4"/>
    <w:lvl w:ilvl="0" w:tplc="A8984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130E"/>
    <w:multiLevelType w:val="hybridMultilevel"/>
    <w:tmpl w:val="EDF46634"/>
    <w:lvl w:ilvl="0" w:tplc="847AB2C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E0D9C"/>
    <w:multiLevelType w:val="hybridMultilevel"/>
    <w:tmpl w:val="60B0B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236ED"/>
    <w:multiLevelType w:val="hybridMultilevel"/>
    <w:tmpl w:val="BB8EA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E0243"/>
    <w:multiLevelType w:val="multilevel"/>
    <w:tmpl w:val="D57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56BCB"/>
    <w:multiLevelType w:val="hybridMultilevel"/>
    <w:tmpl w:val="CB5C2BE8"/>
    <w:lvl w:ilvl="0" w:tplc="E5B61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9"/>
  </w:num>
  <w:num w:numId="5">
    <w:abstractNumId w:val="3"/>
  </w:num>
  <w:num w:numId="6">
    <w:abstractNumId w:val="6"/>
  </w:num>
  <w:num w:numId="7">
    <w:abstractNumId w:val="8"/>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ED"/>
    <w:rsid w:val="00072C69"/>
    <w:rsid w:val="00097148"/>
    <w:rsid w:val="000B213E"/>
    <w:rsid w:val="000B6FCB"/>
    <w:rsid w:val="000C31AE"/>
    <w:rsid w:val="000C6240"/>
    <w:rsid w:val="000D5B7C"/>
    <w:rsid w:val="000D697F"/>
    <w:rsid w:val="000F219E"/>
    <w:rsid w:val="00101558"/>
    <w:rsid w:val="00104049"/>
    <w:rsid w:val="00154B36"/>
    <w:rsid w:val="001640E6"/>
    <w:rsid w:val="00177573"/>
    <w:rsid w:val="0018022F"/>
    <w:rsid w:val="001D284B"/>
    <w:rsid w:val="001D2FBA"/>
    <w:rsid w:val="001D6967"/>
    <w:rsid w:val="00202501"/>
    <w:rsid w:val="002051D5"/>
    <w:rsid w:val="002178CF"/>
    <w:rsid w:val="00242D61"/>
    <w:rsid w:val="00277764"/>
    <w:rsid w:val="002828BE"/>
    <w:rsid w:val="00286633"/>
    <w:rsid w:val="00286E55"/>
    <w:rsid w:val="002953F4"/>
    <w:rsid w:val="002A2D80"/>
    <w:rsid w:val="002A6BE9"/>
    <w:rsid w:val="002C3985"/>
    <w:rsid w:val="002E57B6"/>
    <w:rsid w:val="002E5D3F"/>
    <w:rsid w:val="002F0602"/>
    <w:rsid w:val="002F13FC"/>
    <w:rsid w:val="002F717C"/>
    <w:rsid w:val="00302FF0"/>
    <w:rsid w:val="00305D7A"/>
    <w:rsid w:val="00312C4D"/>
    <w:rsid w:val="00333A9F"/>
    <w:rsid w:val="0035211B"/>
    <w:rsid w:val="00364047"/>
    <w:rsid w:val="00380EAF"/>
    <w:rsid w:val="003912FD"/>
    <w:rsid w:val="003C3D9D"/>
    <w:rsid w:val="003C62AF"/>
    <w:rsid w:val="00414779"/>
    <w:rsid w:val="00426F91"/>
    <w:rsid w:val="0043092E"/>
    <w:rsid w:val="00444635"/>
    <w:rsid w:val="0046198E"/>
    <w:rsid w:val="004635C5"/>
    <w:rsid w:val="0046441A"/>
    <w:rsid w:val="004859D8"/>
    <w:rsid w:val="0048610F"/>
    <w:rsid w:val="0049457C"/>
    <w:rsid w:val="00496C92"/>
    <w:rsid w:val="004A5B80"/>
    <w:rsid w:val="004B042E"/>
    <w:rsid w:val="004D45F9"/>
    <w:rsid w:val="004F4DDA"/>
    <w:rsid w:val="005069F1"/>
    <w:rsid w:val="00513A4E"/>
    <w:rsid w:val="00526546"/>
    <w:rsid w:val="0055444E"/>
    <w:rsid w:val="00585670"/>
    <w:rsid w:val="00585919"/>
    <w:rsid w:val="005973ED"/>
    <w:rsid w:val="005A2174"/>
    <w:rsid w:val="005A4DB4"/>
    <w:rsid w:val="005B2E50"/>
    <w:rsid w:val="005D57DD"/>
    <w:rsid w:val="005F3097"/>
    <w:rsid w:val="0060186F"/>
    <w:rsid w:val="00601A57"/>
    <w:rsid w:val="0060284A"/>
    <w:rsid w:val="00603834"/>
    <w:rsid w:val="006434A5"/>
    <w:rsid w:val="006469B5"/>
    <w:rsid w:val="00671D4C"/>
    <w:rsid w:val="00675BA9"/>
    <w:rsid w:val="006840D3"/>
    <w:rsid w:val="006910AD"/>
    <w:rsid w:val="006A4F96"/>
    <w:rsid w:val="006C6E1B"/>
    <w:rsid w:val="006D08DD"/>
    <w:rsid w:val="006D28FF"/>
    <w:rsid w:val="006D72ED"/>
    <w:rsid w:val="006F0336"/>
    <w:rsid w:val="006F43DB"/>
    <w:rsid w:val="00704EEA"/>
    <w:rsid w:val="00712398"/>
    <w:rsid w:val="007128ED"/>
    <w:rsid w:val="007211FB"/>
    <w:rsid w:val="00753682"/>
    <w:rsid w:val="0075539E"/>
    <w:rsid w:val="0076635F"/>
    <w:rsid w:val="0079180D"/>
    <w:rsid w:val="00793B69"/>
    <w:rsid w:val="007F712A"/>
    <w:rsid w:val="00827B42"/>
    <w:rsid w:val="00833233"/>
    <w:rsid w:val="00843048"/>
    <w:rsid w:val="008935B3"/>
    <w:rsid w:val="008D2A35"/>
    <w:rsid w:val="008E175E"/>
    <w:rsid w:val="008E5178"/>
    <w:rsid w:val="00927857"/>
    <w:rsid w:val="00942E2C"/>
    <w:rsid w:val="0095331B"/>
    <w:rsid w:val="00986021"/>
    <w:rsid w:val="00995823"/>
    <w:rsid w:val="009C6B3C"/>
    <w:rsid w:val="009D30A2"/>
    <w:rsid w:val="009D62BF"/>
    <w:rsid w:val="009E0383"/>
    <w:rsid w:val="009E0BA2"/>
    <w:rsid w:val="009F34AA"/>
    <w:rsid w:val="009F5BEA"/>
    <w:rsid w:val="00A078DC"/>
    <w:rsid w:val="00A20447"/>
    <w:rsid w:val="00A27E73"/>
    <w:rsid w:val="00A429C6"/>
    <w:rsid w:val="00A50D96"/>
    <w:rsid w:val="00A625B5"/>
    <w:rsid w:val="00A66465"/>
    <w:rsid w:val="00A7240F"/>
    <w:rsid w:val="00A7506E"/>
    <w:rsid w:val="00A87F8B"/>
    <w:rsid w:val="00AC1346"/>
    <w:rsid w:val="00AD7BD1"/>
    <w:rsid w:val="00AE432C"/>
    <w:rsid w:val="00AE4AD3"/>
    <w:rsid w:val="00B17F4B"/>
    <w:rsid w:val="00B21BC7"/>
    <w:rsid w:val="00B33B2B"/>
    <w:rsid w:val="00B47501"/>
    <w:rsid w:val="00B6157F"/>
    <w:rsid w:val="00B642FF"/>
    <w:rsid w:val="00B670BE"/>
    <w:rsid w:val="00B9731D"/>
    <w:rsid w:val="00BB4F83"/>
    <w:rsid w:val="00C20BD3"/>
    <w:rsid w:val="00C33BE5"/>
    <w:rsid w:val="00C8670D"/>
    <w:rsid w:val="00C93EC0"/>
    <w:rsid w:val="00CB078E"/>
    <w:rsid w:val="00CB2BFE"/>
    <w:rsid w:val="00CB57CC"/>
    <w:rsid w:val="00CB5E31"/>
    <w:rsid w:val="00CD07C1"/>
    <w:rsid w:val="00CF23C1"/>
    <w:rsid w:val="00D02DAA"/>
    <w:rsid w:val="00D24366"/>
    <w:rsid w:val="00D27539"/>
    <w:rsid w:val="00D30CBF"/>
    <w:rsid w:val="00D44DB6"/>
    <w:rsid w:val="00D90B34"/>
    <w:rsid w:val="00DC3769"/>
    <w:rsid w:val="00DC5921"/>
    <w:rsid w:val="00DE1AB0"/>
    <w:rsid w:val="00DF0604"/>
    <w:rsid w:val="00DF6E97"/>
    <w:rsid w:val="00E06D98"/>
    <w:rsid w:val="00E4288C"/>
    <w:rsid w:val="00E643AD"/>
    <w:rsid w:val="00E66FEA"/>
    <w:rsid w:val="00E755EB"/>
    <w:rsid w:val="00E7625F"/>
    <w:rsid w:val="00EA221C"/>
    <w:rsid w:val="00ED7C80"/>
    <w:rsid w:val="00EF792D"/>
    <w:rsid w:val="00F173D1"/>
    <w:rsid w:val="00F2334C"/>
    <w:rsid w:val="00F263FE"/>
    <w:rsid w:val="00F427D9"/>
    <w:rsid w:val="00F4463D"/>
    <w:rsid w:val="00F47A10"/>
    <w:rsid w:val="00F66AF5"/>
    <w:rsid w:val="00F7132C"/>
    <w:rsid w:val="00F8479F"/>
    <w:rsid w:val="00FA5AE1"/>
    <w:rsid w:val="00FA664B"/>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D4D2"/>
  <w15:chartTrackingRefBased/>
  <w15:docId w15:val="{276236DF-E464-4DC3-95D4-0FB29F16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ED"/>
    <w:pPr>
      <w:ind w:left="720"/>
      <w:contextualSpacing/>
    </w:pPr>
  </w:style>
  <w:style w:type="character" w:styleId="CommentReference">
    <w:name w:val="annotation reference"/>
    <w:basedOn w:val="DefaultParagraphFont"/>
    <w:uiPriority w:val="99"/>
    <w:semiHidden/>
    <w:unhideWhenUsed/>
    <w:rsid w:val="00603834"/>
    <w:rPr>
      <w:sz w:val="16"/>
      <w:szCs w:val="16"/>
    </w:rPr>
  </w:style>
  <w:style w:type="paragraph" w:styleId="CommentText">
    <w:name w:val="annotation text"/>
    <w:basedOn w:val="Normal"/>
    <w:link w:val="CommentTextChar"/>
    <w:uiPriority w:val="99"/>
    <w:semiHidden/>
    <w:unhideWhenUsed/>
    <w:rsid w:val="00603834"/>
    <w:pPr>
      <w:spacing w:line="240" w:lineRule="auto"/>
    </w:pPr>
    <w:rPr>
      <w:sz w:val="20"/>
      <w:szCs w:val="20"/>
    </w:rPr>
  </w:style>
  <w:style w:type="character" w:customStyle="1" w:styleId="CommentTextChar">
    <w:name w:val="Comment Text Char"/>
    <w:basedOn w:val="DefaultParagraphFont"/>
    <w:link w:val="CommentText"/>
    <w:uiPriority w:val="99"/>
    <w:semiHidden/>
    <w:rsid w:val="00603834"/>
    <w:rPr>
      <w:sz w:val="20"/>
      <w:szCs w:val="20"/>
    </w:rPr>
  </w:style>
  <w:style w:type="paragraph" w:styleId="CommentSubject">
    <w:name w:val="annotation subject"/>
    <w:basedOn w:val="CommentText"/>
    <w:next w:val="CommentText"/>
    <w:link w:val="CommentSubjectChar"/>
    <w:uiPriority w:val="99"/>
    <w:semiHidden/>
    <w:unhideWhenUsed/>
    <w:rsid w:val="00603834"/>
    <w:rPr>
      <w:b/>
      <w:bCs/>
    </w:rPr>
  </w:style>
  <w:style w:type="character" w:customStyle="1" w:styleId="CommentSubjectChar">
    <w:name w:val="Comment Subject Char"/>
    <w:basedOn w:val="CommentTextChar"/>
    <w:link w:val="CommentSubject"/>
    <w:uiPriority w:val="99"/>
    <w:semiHidden/>
    <w:rsid w:val="00603834"/>
    <w:rPr>
      <w:b/>
      <w:bCs/>
      <w:sz w:val="20"/>
      <w:szCs w:val="20"/>
    </w:rPr>
  </w:style>
  <w:style w:type="paragraph" w:styleId="BalloonText">
    <w:name w:val="Balloon Text"/>
    <w:basedOn w:val="Normal"/>
    <w:link w:val="BalloonTextChar"/>
    <w:uiPriority w:val="99"/>
    <w:semiHidden/>
    <w:unhideWhenUsed/>
    <w:rsid w:val="0060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34"/>
    <w:rPr>
      <w:rFonts w:ascii="Segoe UI" w:hAnsi="Segoe UI" w:cs="Segoe UI"/>
      <w:sz w:val="18"/>
      <w:szCs w:val="18"/>
    </w:rPr>
  </w:style>
  <w:style w:type="paragraph" w:styleId="Header">
    <w:name w:val="header"/>
    <w:basedOn w:val="Normal"/>
    <w:link w:val="HeaderChar"/>
    <w:uiPriority w:val="99"/>
    <w:unhideWhenUsed/>
    <w:rsid w:val="005B2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50"/>
  </w:style>
  <w:style w:type="paragraph" w:styleId="Footer">
    <w:name w:val="footer"/>
    <w:basedOn w:val="Normal"/>
    <w:link w:val="FooterChar"/>
    <w:uiPriority w:val="99"/>
    <w:unhideWhenUsed/>
    <w:rsid w:val="005B2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50"/>
  </w:style>
  <w:style w:type="character" w:styleId="Hyperlink">
    <w:name w:val="Hyperlink"/>
    <w:basedOn w:val="DefaultParagraphFont"/>
    <w:uiPriority w:val="99"/>
    <w:unhideWhenUsed/>
    <w:rsid w:val="00CD07C1"/>
    <w:rPr>
      <w:color w:val="0000FF"/>
      <w:u w:val="single"/>
    </w:rPr>
  </w:style>
  <w:style w:type="character" w:styleId="UnresolvedMention">
    <w:name w:val="Unresolved Mention"/>
    <w:basedOn w:val="DefaultParagraphFont"/>
    <w:uiPriority w:val="99"/>
    <w:semiHidden/>
    <w:unhideWhenUsed/>
    <w:rsid w:val="004A5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ark.medway.gov.uk/Details/archive/110000468" TargetMode="External"/><Relationship Id="rId13" Type="http://schemas.openxmlformats.org/officeDocument/2006/relationships/hyperlink" Target="http://cityark.medway.gov.uk/Details/archive/1100017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tyark.medway.gov.uk/Details/archive/1100004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yark.medway.gov.uk/wwwopacx/wwwopac.ashx?command=getcontent&amp;server=files&amp;value=P296-01-02(2).pdf" TargetMode="External"/><Relationship Id="rId5" Type="http://schemas.openxmlformats.org/officeDocument/2006/relationships/webSettings" Target="webSettings.xml"/><Relationship Id="rId15" Type="http://schemas.openxmlformats.org/officeDocument/2006/relationships/hyperlink" Target="https://search.findmypast.co.uk/search-world-Records/kent-baptisms" TargetMode="External"/><Relationship Id="rId10" Type="http://schemas.openxmlformats.org/officeDocument/2006/relationships/hyperlink" Target="http://cityark.medway.gov.uk/wwwopacx/wwwopac.ashx?command=getcontent&amp;server=files&amp;value=P296-01-02(1).pdf" TargetMode="External"/><Relationship Id="rId4" Type="http://schemas.openxmlformats.org/officeDocument/2006/relationships/settings" Target="settings.xml"/><Relationship Id="rId9" Type="http://schemas.openxmlformats.org/officeDocument/2006/relationships/hyperlink" Target="https://cityark.medway.gov.uk/Details/archive/110007462" TargetMode="External"/><Relationship Id="rId14" Type="http://schemas.openxmlformats.org/officeDocument/2006/relationships/hyperlink" Target="http://cityark.medway.gov.uk/Details/archive/110007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B228-7099-4B72-9213-743E612D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Wickenden</dc:creator>
  <cp:keywords/>
  <dc:description/>
  <cp:lastModifiedBy>Thomas Wickenden</cp:lastModifiedBy>
  <cp:revision>27</cp:revision>
  <cp:lastPrinted>2019-12-09T22:35:00Z</cp:lastPrinted>
  <dcterms:created xsi:type="dcterms:W3CDTF">2019-12-08T20:53:00Z</dcterms:created>
  <dcterms:modified xsi:type="dcterms:W3CDTF">2019-12-12T18:16:00Z</dcterms:modified>
</cp:coreProperties>
</file>