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03" w:rsidRPr="005A4D9A" w:rsidRDefault="00D04E03" w:rsidP="00CF09E7">
      <w:pPr>
        <w:shd w:val="clear" w:color="auto" w:fill="FFFFFF"/>
        <w:snapToGrid w:val="0"/>
        <w:ind w:hanging="448"/>
        <w:textAlignment w:val="baseline"/>
        <w:rPr>
          <w:rFonts w:ascii="바탕" w:eastAsia="바탕" w:hAnsi="바탕" w:cs="굴림"/>
          <w:color w:val="000000"/>
          <w:kern w:val="0"/>
          <w:sz w:val="18"/>
          <w:szCs w:val="16"/>
        </w:rPr>
      </w:pPr>
      <w:r w:rsidRPr="001D4133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&lt;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 w:rsidRPr="001D4133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초청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장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 w:rsidRPr="005A4D9A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Overlap w:val="never"/>
        <w:tblW w:w="10595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1134"/>
        <w:gridCol w:w="709"/>
        <w:gridCol w:w="425"/>
        <w:gridCol w:w="567"/>
        <w:gridCol w:w="1417"/>
        <w:gridCol w:w="1418"/>
        <w:gridCol w:w="1276"/>
        <w:gridCol w:w="1550"/>
      </w:tblGrid>
      <w:tr w:rsidR="00D04E03" w:rsidRPr="005A4D9A" w:rsidTr="00627068">
        <w:trPr>
          <w:trHeight w:val="936"/>
        </w:trPr>
        <w:tc>
          <w:tcPr>
            <w:tcW w:w="10595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4E03" w:rsidRPr="005A4D9A" w:rsidRDefault="00152664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1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단기취업(C-4)</w:t>
            </w:r>
            <w:r w:rsidR="00D04E03" w:rsidRPr="005A4D9A">
              <w:rPr>
                <w:rFonts w:ascii="바탕" w:eastAsia="바탕" w:hAnsi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 w:rsidR="00D04E03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 w:rsidR="001526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短期就业（</w:t>
            </w:r>
            <w:r w:rsidR="001526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C-4</w:t>
            </w:r>
            <w:r w:rsidR="001526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）</w:t>
            </w:r>
            <w:r w:rsidR="005779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邀请函</w:t>
            </w: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</w:p>
          <w:p w:rsidR="00CF09E7" w:rsidRPr="005A4D9A" w:rsidRDefault="00CF09E7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E0576E">
        <w:trPr>
          <w:trHeight w:val="481"/>
        </w:trPr>
        <w:tc>
          <w:tcPr>
            <w:tcW w:w="105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5A4D9A" w:rsidRDefault="00D04E03" w:rsidP="004C506A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4C506A">
              <w:rPr>
                <w:rFonts w:ascii="SimSun" w:eastAsia="SimSun" w:hAnsi="SimSun" w:cs="한컴바탕" w:hint="eastAsia"/>
                <w:b/>
                <w:sz w:val="22"/>
              </w:rPr>
              <w:t>邀请人</w:t>
            </w:r>
            <w:r w:rsidR="004C506A">
              <w:rPr>
                <w:rFonts w:ascii="SimSun" w:eastAsia="SimSun" w:hAnsi="SimSun" w:cs="한컴바탕"/>
                <w:b/>
                <w:sz w:val="22"/>
              </w:rPr>
              <w:t>）</w:t>
            </w:r>
          </w:p>
        </w:tc>
      </w:tr>
      <w:tr w:rsidR="00067E19" w:rsidRPr="005A4D9A" w:rsidTr="00C82D3B">
        <w:trPr>
          <w:trHeight w:val="410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단체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法人（机构）名称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所在地址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 w:rsidRPr="00067E19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shd w:val="clear" w:color="auto" w:fill="FFFFFF"/>
              </w:rPr>
              <w:t>与否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2"/>
                <w:szCs w:val="20"/>
                <w:shd w:val="clear" w:color="auto" w:fill="FFFFFF"/>
              </w:rPr>
            </w:pPr>
          </w:p>
        </w:tc>
      </w:tr>
      <w:tr w:rsidR="00067E19" w:rsidRPr="005A4D9A" w:rsidTr="00C82D3B">
        <w:trPr>
          <w:trHeight w:val="418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067E19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DA37AE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D04E03" w:rsidRPr="005A4D9A" w:rsidTr="00C82D3B">
        <w:trPr>
          <w:trHeight w:val="780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법인(단체)</w:t>
            </w:r>
          </w:p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/>
                <w:color w:val="000000"/>
                <w:kern w:val="0"/>
                <w:szCs w:val="20"/>
              </w:rPr>
              <w:t>대표자 성명</w:t>
            </w:r>
          </w:p>
          <w:p w:rsidR="00577964" w:rsidRPr="00DF6E3E" w:rsidRDefault="000D2203" w:rsidP="00DF6E3E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Theme="minorEastAsia" w:hAnsi="SimSun" w:cs="한컴바탕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法人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机构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代表者姓名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CE22AF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 w:rsidR="00531ABC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51DC9" w:rsidRPr="005A4D9A" w:rsidTr="00C54E28">
        <w:trPr>
          <w:trHeight w:val="481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체" w:eastAsia="SimSun" w:hAnsi="바탕체" w:cs="바탕체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</w:rPr>
              <w:t>연락담당자</w:t>
            </w:r>
            <w:r w:rsidRPr="008419F5">
              <w:rPr>
                <w:rFonts w:ascii="바탕체" w:eastAsia="SimSun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8419F5">
              <w:rPr>
                <w:rFonts w:ascii="바탕체" w:eastAsia="SimSun" w:hAnsi="바탕체" w:cs="바탕체"/>
                <w:color w:val="000000"/>
                <w:kern w:val="0"/>
                <w:szCs w:val="20"/>
              </w:rPr>
              <w:t xml:space="preserve">   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负责联系人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F6E3E" w:rsidRPr="005A4D9A" w:rsidTr="00C54E28">
        <w:trPr>
          <w:trHeight w:val="481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연락처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6465F3" w:rsidRPr="008419F5"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  <w:t xml:space="preserve">          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 w:rsidR="000D2203" w:rsidRPr="008419F5" w:rsidRDefault="00E0576E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 w:rsidR="000D2203" w:rsidRPr="008419F5" w:rsidRDefault="00E0576E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(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内线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4C506A">
        <w:trPr>
          <w:trHeight w:val="362"/>
        </w:trPr>
        <w:tc>
          <w:tcPr>
            <w:tcW w:w="1059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7964" w:rsidRPr="00067E19" w:rsidRDefault="00067E19" w:rsidP="00067E19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="00A6769D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 미만으로 기재</w:t>
            </w:r>
          </w:p>
        </w:tc>
      </w:tr>
      <w:tr w:rsidR="00D04E03" w:rsidRPr="005A4D9A" w:rsidTr="004C506A">
        <w:trPr>
          <w:trHeight w:val="354"/>
        </w:trPr>
        <w:tc>
          <w:tcPr>
            <w:tcW w:w="105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4C506A" w:rsidRDefault="00D04E03" w:rsidP="00CF09E7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5A4D9A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受邀</w:t>
            </w:r>
            <w:r w:rsidR="00577964" w:rsidRPr="00531ABC">
              <w:rPr>
                <w:rFonts w:ascii="SimSun" w:eastAsia="SimSun" w:hAnsi="SimSun" w:cs="새굴림" w:hint="eastAsia"/>
                <w:b/>
                <w:sz w:val="22"/>
              </w:rPr>
              <w:t>请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人</w:t>
            </w:r>
            <w:r w:rsidR="004C506A">
              <w:rPr>
                <w:rFonts w:ascii="바탕" w:eastAsia="SimSun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 w:rsidR="00627068" w:rsidRPr="005A4D9A" w:rsidTr="00C82D3B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중문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姓名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中文</w:t>
            </w:r>
            <w:r w:rsidRPr="008419F5">
              <w:rPr>
                <w:rFonts w:ascii="SimSun" w:eastAsia="SimSun" w:hAnsi="SimSun" w:hint="eastAsia"/>
                <w:szCs w:val="20"/>
              </w:rPr>
              <w:t>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英文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577964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FC7325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성별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82D3B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591654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单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  <w:r w:rsidRPr="008419F5">
              <w:rPr>
                <w:rFonts w:ascii="SimSun" w:eastAsia="SimSun" w:hAnsi="SimSun" w:cs="한컴바탕" w:hint="eastAsia"/>
                <w:szCs w:val="20"/>
                <w:lang w:eastAsia="zh-CN"/>
              </w:rPr>
              <w:t>名称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护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号码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82D3B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 w:rsidR="00D43050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전화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  <w:lang w:eastAsia="zh-CN"/>
              </w:rPr>
              <w:t>公司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D43050" w:rsidRPr="005A4D9A" w:rsidTr="00F55DD9">
        <w:trPr>
          <w:trHeight w:val="116"/>
        </w:trPr>
        <w:tc>
          <w:tcPr>
            <w:tcW w:w="1059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5A4D9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5B2389" w:rsidRPr="005A4D9A" w:rsidTr="00EE13C0">
        <w:trPr>
          <w:trHeight w:val="503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389" w:rsidRPr="0048458A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389" w:rsidRPr="0048458A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389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사증종류</w:t>
            </w:r>
          </w:p>
          <w:p w:rsidR="005B2389" w:rsidRPr="0048458A" w:rsidRDefault="005B2389" w:rsidP="00EE13C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shd w:val="clear" w:color="auto" w:fill="FFFFFF"/>
              </w:rPr>
              <w:t>签证种类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389" w:rsidRDefault="005B2389" w:rsidP="005B2389">
            <w:pPr>
              <w:shd w:val="clear" w:color="auto" w:fill="FFFFFF"/>
              <w:snapToGrid w:val="0"/>
              <w:ind w:firstLineChars="50" w:firstLine="11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AA1A60">
              <w:rPr>
                <w:rFonts w:ascii="바탕" w:eastAsia="바탕" w:hAnsi="바탕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□ 단수(</w:t>
            </w:r>
            <w:r w:rsidRPr="00AA1A60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单</w:t>
            </w:r>
            <w:r w:rsidRPr="00AA1A60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次</w:t>
            </w:r>
            <w:r w:rsidRPr="00AA1A60">
              <w:rPr>
                <w:rFonts w:ascii="바탕" w:eastAsia="바탕" w:hAnsi="바탕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          </w:t>
            </w:r>
            <w:r w:rsidRPr="00AA1A60">
              <w:rPr>
                <w:rFonts w:ascii="바탕" w:eastAsia="바탕" w:hAnsi="바탕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□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더블(</w:t>
            </w:r>
            <w:r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双次</w:t>
            </w:r>
            <w:r>
              <w:rPr>
                <w:rFonts w:ascii="SimSun" w:eastAsia="SimSun" w:hAnsi="SimSun" w:cs="새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</w:p>
          <w:p w:rsidR="005B2389" w:rsidRPr="00BB7EDD" w:rsidRDefault="005B2389" w:rsidP="005B2389">
            <w:pPr>
              <w:shd w:val="clear" w:color="auto" w:fill="FFFFFF"/>
              <w:snapToGrid w:val="0"/>
              <w:ind w:left="360" w:hangingChars="200" w:hanging="36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BB7EDD">
              <w:rPr>
                <w:rFonts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BB7ED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더블사증은 체류기간 30일임.</w:t>
            </w:r>
          </w:p>
          <w:p w:rsidR="005B2389" w:rsidRPr="005B2389" w:rsidRDefault="005B2389" w:rsidP="005B2389">
            <w:pPr>
              <w:shd w:val="clear" w:color="auto" w:fill="FFFFFF"/>
              <w:snapToGrid w:val="0"/>
              <w:ind w:firstLineChars="100" w:firstLine="180"/>
              <w:textAlignment w:val="baseline"/>
              <w:rPr>
                <w:rFonts w:ascii="바탕" w:eastAsia="SimSun" w:hAnsi="바탕" w:cs="굴림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</w:pPr>
            <w:r w:rsidRPr="00BB7EDD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  <w:t>(</w:t>
            </w:r>
            <w:r w:rsidRPr="00BB7EDD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  <w:t>双次签证的停留时间为</w:t>
            </w:r>
            <w:r w:rsidRPr="00BB7EDD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  <w:t>3</w:t>
            </w:r>
            <w:r w:rsidRPr="00BB7EDD">
              <w:rPr>
                <w:rFonts w:ascii="바탕" w:eastAsia="SimSun" w:hAnsi="바탕" w:cs="굴림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  <w:t>0</w:t>
            </w:r>
            <w:r w:rsidRPr="00BB7EDD">
              <w:rPr>
                <w:rFonts w:ascii="바탕" w:eastAsia="SimSun" w:hAnsi="바탕" w:cs="굴림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  <w:t>天</w:t>
            </w:r>
            <w:r w:rsidRPr="00BB7EDD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  <w:lang w:eastAsia="zh-CN"/>
              </w:rPr>
              <w:t>)</w:t>
            </w:r>
          </w:p>
        </w:tc>
      </w:tr>
      <w:tr w:rsidR="005B2389" w:rsidRPr="005A4D9A" w:rsidTr="00EE13C0">
        <w:trPr>
          <w:trHeight w:val="334"/>
        </w:trPr>
        <w:tc>
          <w:tcPr>
            <w:tcW w:w="10595" w:type="dxa"/>
            <w:gridSpan w:val="9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B2389" w:rsidRPr="00DF6E3E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 w:rsidRPr="0048458A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Theme="minorEastAsia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5B2389" w:rsidRPr="005A4D9A" w:rsidTr="00EE13C0">
        <w:trPr>
          <w:trHeight w:val="798"/>
        </w:trPr>
        <w:tc>
          <w:tcPr>
            <w:tcW w:w="10595" w:type="dxa"/>
            <w:gridSpan w:val="9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389" w:rsidRPr="00DF6E3E" w:rsidRDefault="005B2389" w:rsidP="00EE13C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F6E3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邀请方公司简介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5B2389" w:rsidRPr="00627068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5B2389" w:rsidRPr="007744DF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5B2389" w:rsidRPr="005A4D9A" w:rsidTr="00EE13C0">
        <w:trPr>
          <w:trHeight w:val="730"/>
        </w:trPr>
        <w:tc>
          <w:tcPr>
            <w:tcW w:w="10595" w:type="dxa"/>
            <w:gridSpan w:val="9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389" w:rsidRPr="00DA37AE" w:rsidRDefault="005B2389" w:rsidP="00EE13C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⑵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피초청회사와의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（与被邀请方的关系）</w:t>
            </w:r>
          </w:p>
          <w:p w:rsidR="005B2389" w:rsidRPr="00627068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5B2389" w:rsidRPr="007744DF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5B2389" w:rsidRPr="001A00B8" w:rsidTr="00EE13C0">
        <w:trPr>
          <w:trHeight w:val="730"/>
        </w:trPr>
        <w:tc>
          <w:tcPr>
            <w:tcW w:w="10595" w:type="dxa"/>
            <w:gridSpan w:val="9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389" w:rsidRDefault="005B2389" w:rsidP="00EE13C0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⑶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체" w:eastAsia="바탕체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（具体的邀请目的</w:t>
            </w:r>
            <w:r>
              <w:rPr>
                <w:rFonts w:ascii="바탕체" w:eastAsia="SimSun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5B2389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5B2389" w:rsidRPr="007744DF" w:rsidRDefault="005B2389" w:rsidP="00EE13C0">
            <w:pPr>
              <w:shd w:val="clear" w:color="auto" w:fill="FFFFFF"/>
              <w:snapToGrid w:val="0"/>
              <w:textAlignment w:val="baseline"/>
              <w:rPr>
                <w:rFonts w:ascii="SimSun" w:eastAsiaTheme="minorEastAsia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5B2389" w:rsidRPr="005A4D9A" w:rsidTr="00EE13C0">
        <w:trPr>
          <w:trHeight w:val="1877"/>
        </w:trPr>
        <w:tc>
          <w:tcPr>
            <w:tcW w:w="105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B2389" w:rsidRPr="0048458A" w:rsidRDefault="005B2389" w:rsidP="00EE13C0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pacing w:val="-2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초청인은 피초청인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>으로 하여금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한국체류 중 제반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법규를 준수하도록 하고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한국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체제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및 이와 관련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된 비용에 대한 지불책임을 부담합니다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>
              <w:rPr>
                <w:rFonts w:ascii="바탕" w:eastAsia="SimSun" w:hAnsi="바탕" w:hint="eastAsia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请人需保证受邀请人将遵守法律法规，韩国体制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及承担支付相关费用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5B2389" w:rsidRPr="00627068" w:rsidRDefault="005B2389" w:rsidP="00EE13C0">
            <w:pPr>
              <w:pStyle w:val="a3"/>
              <w:spacing w:line="240" w:lineRule="auto"/>
              <w:ind w:left="400" w:hangingChars="200" w:hanging="400"/>
              <w:rPr>
                <w:rFonts w:ascii="바탕" w:eastAsia="바탕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청인은 피초청인이 대한민국에 체류함에 있어서 그 신원에 이상이 없음을 확인하고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초청인과 피초청인의 사증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신청서류 중 허위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>서약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料时，将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承担所有法律责任。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5B2389" w:rsidRPr="007B44D3" w:rsidRDefault="005B2389" w:rsidP="00EE13C0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초청인은 피초청인을 합법적으로 정해진 기한 내에 귀국시킬 것을 보증합니다.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</w:tc>
        <w:bookmarkStart w:id="0" w:name="_GoBack"/>
        <w:bookmarkEnd w:id="0"/>
      </w:tr>
      <w:tr w:rsidR="005B2389" w:rsidRPr="005A4D9A" w:rsidTr="00EE13C0">
        <w:trPr>
          <w:trHeight w:val="481"/>
        </w:trPr>
        <w:tc>
          <w:tcPr>
            <w:tcW w:w="1059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7"/>
              <w:tblpPr w:leftFromText="142" w:rightFromText="142" w:vertAnchor="text" w:horzAnchor="margin" w:tblpXSpec="righ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4"/>
            </w:tblGrid>
            <w:tr w:rsidR="005B2389" w:rsidTr="00EE13C0">
              <w:trPr>
                <w:trHeight w:val="294"/>
              </w:trPr>
              <w:tc>
                <w:tcPr>
                  <w:tcW w:w="4364" w:type="dxa"/>
                </w:tcPr>
                <w:p w:rsidR="005B2389" w:rsidRPr="002E5F28" w:rsidRDefault="005B2389" w:rsidP="00EE13C0">
                  <w:pPr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E5F28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5B2389" w:rsidTr="00EE13C0">
              <w:trPr>
                <w:trHeight w:val="487"/>
              </w:trPr>
              <w:tc>
                <w:tcPr>
                  <w:tcW w:w="4364" w:type="dxa"/>
                </w:tcPr>
                <w:p w:rsidR="005B2389" w:rsidRPr="002E5F28" w:rsidRDefault="005B2389" w:rsidP="00EE13C0">
                  <w:pPr>
                    <w:ind w:leftChars="-142" w:left="-108" w:hangingChars="88" w:hanging="176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31F64">
                    <w:rPr>
                      <w:rFonts w:ascii="바탕체" w:eastAsia="바탕체" w:hAnsi="바탕체" w:hint="eastAsia"/>
                      <w:b/>
                      <w:szCs w:val="24"/>
                    </w:rPr>
                    <w:t>초청인[법인(단체)대표자 인감]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    </w: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 w:rsidRPr="00602C1F">
                    <w:rPr>
                      <w:rFonts w:ascii="바탕" w:eastAsia="바탕" w:hAnsi="바탕" w:cs="굴림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5B2389" w:rsidRDefault="005B2389" w:rsidP="00EE13C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5B2389" w:rsidRDefault="005B2389" w:rsidP="00EE13C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초청내용 및 상기 책임사항에 대해 확인했으며 이에 동의함</w:t>
            </w:r>
          </w:p>
          <w:p w:rsidR="005B2389" w:rsidRPr="00D7695C" w:rsidRDefault="005B2389" w:rsidP="00EE13C0">
            <w:pPr>
              <w:snapToGrid w:val="0"/>
              <w:ind w:firstLineChars="100" w:firstLine="200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hAnsi="바탕체" w:hint="eastAsia"/>
                <w:lang w:eastAsia="zh-CN"/>
              </w:rPr>
              <w:t>(</w:t>
            </w:r>
            <w:r>
              <w:rPr>
                <w:rFonts w:ascii="바탕체" w:eastAsia="SimSun" w:hAnsi="바탕체" w:hint="eastAsia"/>
                <w:lang w:eastAsia="zh-CN"/>
              </w:rPr>
              <w:t>确认以上邀请内容及邀请人责任事项并同意上述内容</w:t>
            </w:r>
            <w:r>
              <w:rPr>
                <w:rFonts w:ascii="바탕체" w:hAnsi="바탕체" w:hint="eastAsia"/>
                <w:lang w:eastAsia="zh-CN"/>
              </w:rPr>
              <w:t>)</w:t>
            </w:r>
          </w:p>
        </w:tc>
      </w:tr>
      <w:tr w:rsidR="005B2389" w:rsidRPr="005A4D9A" w:rsidTr="00EE13C0">
        <w:trPr>
          <w:trHeight w:val="42"/>
        </w:trPr>
        <w:tc>
          <w:tcPr>
            <w:tcW w:w="1059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2389" w:rsidRPr="00D7695C" w:rsidRDefault="005B2389" w:rsidP="00EE13C0">
            <w:pPr>
              <w:shd w:val="clear" w:color="auto" w:fill="FFFFFF"/>
              <w:snapToGrid w:val="0"/>
              <w:ind w:right="2160"/>
              <w:textAlignment w:val="baseline"/>
              <w:rPr>
                <w:rFonts w:ascii="바탕" w:eastAsiaTheme="minorEastAsia" w:hAnsi="바탕" w:cs="굴림"/>
                <w:color w:val="C00000"/>
                <w:kern w:val="0"/>
                <w:sz w:val="14"/>
                <w:szCs w:val="36"/>
                <w:shd w:val="clear" w:color="auto" w:fill="FFFFFF"/>
                <w:lang w:eastAsia="zh-CN"/>
              </w:rPr>
            </w:pPr>
          </w:p>
        </w:tc>
      </w:tr>
    </w:tbl>
    <w:p w:rsidR="005B2389" w:rsidRPr="00F55DD9" w:rsidRDefault="005B2389" w:rsidP="005B238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 xml:space="preserve">         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초청장에 날인한 초청인 법인(단체)대표자의 인감증명서 제출，사용인감이 있는 경우 사용인감계 추가 제출，</w:t>
      </w:r>
      <w:r w:rsidRPr="00F55DD9"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>2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장이상 간인날인.</w:t>
      </w:r>
    </w:p>
    <w:p w:rsidR="005B2389" w:rsidRPr="00F55DD9" w:rsidRDefault="005B2389" w:rsidP="005B238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</w:t>
      </w:r>
      <w:r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     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◆</w:t>
      </w:r>
      <w:r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ascii="바탕" w:eastAsia="SimSun" w:hAnsi="바탕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&lt;유의사항&gt;</w:t>
      </w:r>
      <w:r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수기 작성 또는 수정 금지</w:t>
      </w:r>
      <w:r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, 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문구 및 양식 등 편집 금지</w:t>
      </w:r>
      <w:r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, 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공란 없이 모든 항목 기재하여 제출 (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 w:rsidRPr="00F55DD9"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“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해당없음</w:t>
      </w:r>
      <w:r w:rsidRPr="00F55DD9"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”</w:t>
      </w:r>
      <w:r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 w:rsidR="005B2389" w:rsidRPr="00F55DD9" w:rsidRDefault="005B2389" w:rsidP="005B238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</w:t>
      </w:r>
      <w:r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     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 xml:space="preserve"> 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&lt;注意事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&gt;禁止手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写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、修改，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编辑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句子及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样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式，需要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填写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所有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目（若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没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有相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应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事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项时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，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请填写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“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无”），2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张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以上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时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需要</w:t>
      </w:r>
      <w:r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骑缝</w:t>
      </w:r>
      <w:r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章</w:t>
      </w:r>
      <w:r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。</w:t>
      </w:r>
    </w:p>
    <w:p w:rsidR="00B075AE" w:rsidRPr="005B2389" w:rsidRDefault="00B075AE" w:rsidP="00B10C35">
      <w:pPr>
        <w:shd w:val="clear" w:color="auto" w:fill="FFFFFF"/>
        <w:snapToGrid w:val="0"/>
        <w:ind w:leftChars="-300" w:left="-600"/>
        <w:jc w:val="left"/>
        <w:textAlignment w:val="baseline"/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</w:pPr>
    </w:p>
    <w:sectPr w:rsidR="00B075AE" w:rsidRPr="005B2389" w:rsidSect="00627068">
      <w:pgSz w:w="11906" w:h="16838"/>
      <w:pgMar w:top="284" w:right="720" w:bottom="142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16" w:rsidRDefault="000C7616" w:rsidP="005A4D9A">
      <w:r>
        <w:separator/>
      </w:r>
    </w:p>
  </w:endnote>
  <w:endnote w:type="continuationSeparator" w:id="0">
    <w:p w:rsidR="000C7616" w:rsidRDefault="000C7616" w:rsidP="005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16" w:rsidRDefault="000C7616" w:rsidP="005A4D9A">
      <w:r>
        <w:separator/>
      </w:r>
    </w:p>
  </w:footnote>
  <w:footnote w:type="continuationSeparator" w:id="0">
    <w:p w:rsidR="000C7616" w:rsidRDefault="000C7616" w:rsidP="005A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001"/>
    <w:multiLevelType w:val="hybridMultilevel"/>
    <w:tmpl w:val="E110D26C"/>
    <w:lvl w:ilvl="0" w:tplc="18281C44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F8225F6"/>
    <w:multiLevelType w:val="hybridMultilevel"/>
    <w:tmpl w:val="266A3494"/>
    <w:lvl w:ilvl="0" w:tplc="9AE255B2">
      <w:start w:val="3"/>
      <w:numFmt w:val="bullet"/>
      <w:lvlText w:val=""/>
      <w:lvlJc w:val="left"/>
      <w:pPr>
        <w:ind w:left="465" w:hanging="360"/>
      </w:pPr>
      <w:rPr>
        <w:rFonts w:ascii="Wingdings" w:eastAsia="SimSun" w:hAnsi="Wingdings" w:cs="굴림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18F116E6"/>
    <w:multiLevelType w:val="hybridMultilevel"/>
    <w:tmpl w:val="EC4CCDD4"/>
    <w:lvl w:ilvl="0" w:tplc="647A3C2C">
      <w:start w:val="2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AE69E1"/>
    <w:multiLevelType w:val="hybridMultilevel"/>
    <w:tmpl w:val="87ECD0D2"/>
    <w:lvl w:ilvl="0" w:tplc="0928B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D60615"/>
    <w:multiLevelType w:val="hybridMultilevel"/>
    <w:tmpl w:val="6E7294DC"/>
    <w:lvl w:ilvl="0" w:tplc="637C1CF6">
      <w:start w:val="3"/>
      <w:numFmt w:val="bullet"/>
      <w:lvlText w:val=""/>
      <w:lvlJc w:val="left"/>
      <w:pPr>
        <w:ind w:left="760" w:hanging="360"/>
      </w:pPr>
      <w:rPr>
        <w:rFonts w:ascii="Wingdings" w:eastAsia="SimSun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7C1A04"/>
    <w:multiLevelType w:val="hybridMultilevel"/>
    <w:tmpl w:val="2AC417E2"/>
    <w:lvl w:ilvl="0" w:tplc="E1004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6" w15:restartNumberingAfterBreak="0">
    <w:nsid w:val="40210540"/>
    <w:multiLevelType w:val="hybridMultilevel"/>
    <w:tmpl w:val="9E18AB64"/>
    <w:lvl w:ilvl="0" w:tplc="AFF4C3A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7" w15:restartNumberingAfterBreak="0">
    <w:nsid w:val="4AB417EA"/>
    <w:multiLevelType w:val="hybridMultilevel"/>
    <w:tmpl w:val="33D4DA1A"/>
    <w:lvl w:ilvl="0" w:tplc="FFF6448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 w15:restartNumberingAfterBreak="0">
    <w:nsid w:val="69F06987"/>
    <w:multiLevelType w:val="hybridMultilevel"/>
    <w:tmpl w:val="0922D494"/>
    <w:lvl w:ilvl="0" w:tplc="6374CBE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 w15:restartNumberingAfterBreak="0">
    <w:nsid w:val="6FB41ABD"/>
    <w:multiLevelType w:val="hybridMultilevel"/>
    <w:tmpl w:val="1FD20FA4"/>
    <w:lvl w:ilvl="0" w:tplc="105A9DE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7F9078E2"/>
    <w:multiLevelType w:val="hybridMultilevel"/>
    <w:tmpl w:val="43DE044C"/>
    <w:lvl w:ilvl="0" w:tplc="DD500222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3"/>
    <w:rsid w:val="000577F7"/>
    <w:rsid w:val="00067E19"/>
    <w:rsid w:val="000A3837"/>
    <w:rsid w:val="000C7616"/>
    <w:rsid w:val="000D2203"/>
    <w:rsid w:val="00100302"/>
    <w:rsid w:val="00126D22"/>
    <w:rsid w:val="00152664"/>
    <w:rsid w:val="001A769C"/>
    <w:rsid w:val="001C0D0B"/>
    <w:rsid w:val="00211061"/>
    <w:rsid w:val="00231F64"/>
    <w:rsid w:val="0025549A"/>
    <w:rsid w:val="002803D1"/>
    <w:rsid w:val="002A7CD3"/>
    <w:rsid w:val="00396A93"/>
    <w:rsid w:val="0048458A"/>
    <w:rsid w:val="004C506A"/>
    <w:rsid w:val="004F00A8"/>
    <w:rsid w:val="00531ABC"/>
    <w:rsid w:val="005774D5"/>
    <w:rsid w:val="00577964"/>
    <w:rsid w:val="00591654"/>
    <w:rsid w:val="005941BC"/>
    <w:rsid w:val="005A4D9A"/>
    <w:rsid w:val="005B2389"/>
    <w:rsid w:val="00627068"/>
    <w:rsid w:val="00634925"/>
    <w:rsid w:val="006465F3"/>
    <w:rsid w:val="00651DC9"/>
    <w:rsid w:val="00675A76"/>
    <w:rsid w:val="006C1C61"/>
    <w:rsid w:val="00717660"/>
    <w:rsid w:val="007B44D3"/>
    <w:rsid w:val="007D63B9"/>
    <w:rsid w:val="008412D9"/>
    <w:rsid w:val="008419F5"/>
    <w:rsid w:val="008E01DE"/>
    <w:rsid w:val="00973D1A"/>
    <w:rsid w:val="00983E76"/>
    <w:rsid w:val="009A7CD2"/>
    <w:rsid w:val="009B2C1F"/>
    <w:rsid w:val="00A6769D"/>
    <w:rsid w:val="00AA54F3"/>
    <w:rsid w:val="00AC5604"/>
    <w:rsid w:val="00B06B52"/>
    <w:rsid w:val="00B075AE"/>
    <w:rsid w:val="00B10C35"/>
    <w:rsid w:val="00B23462"/>
    <w:rsid w:val="00B70640"/>
    <w:rsid w:val="00BC5E1A"/>
    <w:rsid w:val="00C54E28"/>
    <w:rsid w:val="00C82D3B"/>
    <w:rsid w:val="00CE22AF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EE22AC"/>
    <w:rsid w:val="00F14D0F"/>
    <w:rsid w:val="00F55DD9"/>
    <w:rsid w:val="00FA343A"/>
    <w:rsid w:val="00FC3B1C"/>
    <w:rsid w:val="00FC7325"/>
    <w:rsid w:val="00FD7EB8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F4377-0C88-4C01-A697-CE7FCF9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4E0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4D9A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4D9A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E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22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37A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53D8-D12B-4AA1-BFE8-D493BD90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3</cp:revision>
  <cp:lastPrinted>2024-10-17T03:11:00Z</cp:lastPrinted>
  <dcterms:created xsi:type="dcterms:W3CDTF">2024-10-17T03:43:00Z</dcterms:created>
  <dcterms:modified xsi:type="dcterms:W3CDTF">2024-10-17T03:43:00Z</dcterms:modified>
</cp:coreProperties>
</file>