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DF0" w:rsidRDefault="002F3DF0">
      <w:pPr>
        <w:rPr>
          <w:rFonts w:hint="cs"/>
          <w:rtl/>
        </w:rPr>
      </w:pPr>
    </w:p>
    <w:p w:rsidR="003C5AF8" w:rsidRDefault="003C5AF8">
      <w:pPr>
        <w:rPr>
          <w:rtl/>
        </w:rPr>
      </w:pPr>
    </w:p>
    <w:p w:rsidR="003C5AF8" w:rsidRPr="003C5AF8" w:rsidRDefault="003C5AF8" w:rsidP="003C5AF8">
      <w:pPr>
        <w:bidi w:val="0"/>
        <w:rPr>
          <w:rFonts w:asciiTheme="minorBidi" w:hAnsiTheme="minorBidi"/>
          <w:b/>
          <w:bCs/>
        </w:rPr>
      </w:pPr>
      <w:r w:rsidRPr="003C5AF8">
        <w:rPr>
          <w:rFonts w:asciiTheme="minorBidi" w:hAnsiTheme="minorBidi"/>
          <w:b/>
          <w:bCs/>
        </w:rPr>
        <w:t xml:space="preserve">MAGEN AK – module </w:t>
      </w:r>
      <w:proofErr w:type="gramStart"/>
      <w:r w:rsidRPr="003C5AF8">
        <w:rPr>
          <w:rFonts w:asciiTheme="minorBidi" w:hAnsiTheme="minorBidi"/>
          <w:b/>
          <w:bCs/>
        </w:rPr>
        <w:t>E  version</w:t>
      </w:r>
      <w:proofErr w:type="gramEnd"/>
      <w:r w:rsidRPr="003C5AF8">
        <w:rPr>
          <w:rFonts w:asciiTheme="minorBidi" w:hAnsiTheme="minorBidi"/>
          <w:b/>
          <w:bCs/>
        </w:rPr>
        <w:t xml:space="preserve"> A</w:t>
      </w:r>
    </w:p>
    <w:p w:rsidR="003C5AF8" w:rsidRPr="003C5AF8" w:rsidRDefault="003C5AF8" w:rsidP="003C5AF8">
      <w:pPr>
        <w:pStyle w:val="a3"/>
        <w:bidi w:val="0"/>
        <w:rPr>
          <w:rFonts w:asciiTheme="minorBidi" w:hAnsiTheme="minorBidi"/>
        </w:rPr>
      </w:pPr>
    </w:p>
    <w:p w:rsidR="003C5AF8" w:rsidRPr="003C5AF8" w:rsidRDefault="003C5AF8" w:rsidP="003C5AF8">
      <w:pPr>
        <w:pStyle w:val="a3"/>
        <w:numPr>
          <w:ilvl w:val="0"/>
          <w:numId w:val="4"/>
        </w:numPr>
        <w:tabs>
          <w:tab w:val="left" w:pos="420"/>
          <w:tab w:val="left" w:pos="1148"/>
        </w:tabs>
        <w:bidi w:val="0"/>
        <w:spacing w:before="60" w:after="0" w:line="240" w:lineRule="auto"/>
        <w:rPr>
          <w:rFonts w:asciiTheme="minorBidi" w:eastAsia="Calibri" w:hAnsiTheme="minorBidi"/>
          <w:sz w:val="23"/>
          <w:szCs w:val="23"/>
        </w:rPr>
      </w:pPr>
      <w:proofErr w:type="gramStart"/>
      <w:r w:rsidRPr="00294A48">
        <w:rPr>
          <w:rFonts w:asciiTheme="minorBidi" w:eastAsia="Calibri" w:hAnsiTheme="minorBidi"/>
          <w:b/>
          <w:bCs/>
          <w:sz w:val="23"/>
          <w:szCs w:val="23"/>
        </w:rPr>
        <w:t>(iv)</w:t>
      </w:r>
      <w:r w:rsidRPr="003C5AF8">
        <w:rPr>
          <w:rFonts w:asciiTheme="minorBidi" w:eastAsia="Calibri" w:hAnsiTheme="minorBidi"/>
          <w:sz w:val="23"/>
          <w:szCs w:val="23"/>
        </w:rPr>
        <w:tab/>
        <w:t>Why</w:t>
      </w:r>
      <w:proofErr w:type="gramEnd"/>
      <w:r w:rsidRPr="003C5AF8">
        <w:rPr>
          <w:rFonts w:asciiTheme="minorBidi" w:eastAsia="Calibri" w:hAnsiTheme="minorBidi"/>
          <w:sz w:val="23"/>
          <w:szCs w:val="23"/>
        </w:rPr>
        <w:t xml:space="preserve"> it is surprising that not many girls study science.</w:t>
      </w:r>
    </w:p>
    <w:p w:rsidR="003C5AF8" w:rsidRPr="003C5AF8" w:rsidRDefault="003C5AF8" w:rsidP="003C5AF8">
      <w:pPr>
        <w:tabs>
          <w:tab w:val="left" w:pos="420"/>
          <w:tab w:val="left" w:pos="1148"/>
        </w:tabs>
        <w:bidi w:val="0"/>
        <w:spacing w:before="60" w:after="0" w:line="240" w:lineRule="auto"/>
        <w:rPr>
          <w:rFonts w:asciiTheme="minorBidi" w:eastAsia="Calibri" w:hAnsiTheme="minorBidi"/>
          <w:sz w:val="23"/>
          <w:szCs w:val="23"/>
        </w:rPr>
      </w:pPr>
      <w:r w:rsidRPr="003C5AF8">
        <w:rPr>
          <w:rFonts w:asciiTheme="minorBidi" w:eastAsia="Arial Unicode MS" w:hAnsiTheme="minorBidi"/>
          <w:spacing w:val="-10"/>
          <w:sz w:val="19"/>
          <w:szCs w:val="19"/>
          <w:lang w:val="en-GB" w:eastAsia="zh-CN" w:bidi="hi-IN"/>
        </w:rPr>
        <w:tab/>
        <w:t xml:space="preserve">       </w:t>
      </w:r>
      <w:r w:rsidRPr="00294A48">
        <w:rPr>
          <w:rFonts w:asciiTheme="minorBidi" w:eastAsia="Calibri" w:hAnsiTheme="minorBidi"/>
          <w:b/>
          <w:bCs/>
          <w:sz w:val="23"/>
          <w:szCs w:val="23"/>
        </w:rPr>
        <w:t xml:space="preserve">(v) </w:t>
      </w:r>
      <w:r w:rsidRPr="003C5AF8">
        <w:rPr>
          <w:rFonts w:asciiTheme="minorBidi" w:eastAsia="Calibri" w:hAnsiTheme="minorBidi"/>
          <w:sz w:val="23"/>
          <w:szCs w:val="23"/>
        </w:rPr>
        <w:t xml:space="preserve">Which gender studies science </w:t>
      </w:r>
      <w:proofErr w:type="gramStart"/>
      <w:r w:rsidRPr="003C5AF8">
        <w:rPr>
          <w:rFonts w:asciiTheme="minorBidi" w:eastAsia="Calibri" w:hAnsiTheme="minorBidi"/>
          <w:sz w:val="23"/>
          <w:szCs w:val="23"/>
        </w:rPr>
        <w:t>more.</w:t>
      </w:r>
      <w:proofErr w:type="gramEnd"/>
    </w:p>
    <w:p w:rsidR="003C5AF8" w:rsidRPr="003C5AF8" w:rsidRDefault="003C5AF8" w:rsidP="003C5AF8">
      <w:pPr>
        <w:pStyle w:val="Default"/>
        <w:spacing w:before="120"/>
        <w:ind w:left="227"/>
        <w:rPr>
          <w:rFonts w:asciiTheme="minorBidi" w:hAnsiTheme="minorBidi" w:cstheme="minorBidi"/>
          <w:iCs/>
          <w:sz w:val="22"/>
          <w:szCs w:val="22"/>
        </w:rPr>
      </w:pPr>
      <w:r w:rsidRPr="003C5AF8">
        <w:rPr>
          <w:rFonts w:asciiTheme="minorBidi" w:eastAsia="Calibri" w:hAnsiTheme="minorBidi" w:cstheme="minorBidi"/>
          <w:sz w:val="23"/>
          <w:szCs w:val="23"/>
        </w:rPr>
        <w:t xml:space="preserve">     2. </w:t>
      </w:r>
      <w:proofErr w:type="gramStart"/>
      <w:r w:rsidRPr="003C5AF8">
        <w:rPr>
          <w:rFonts w:asciiTheme="minorBidi" w:hAnsiTheme="minorBidi" w:cstheme="minorBidi"/>
          <w:iCs/>
          <w:sz w:val="22"/>
          <w:szCs w:val="22"/>
        </w:rPr>
        <w:t>are</w:t>
      </w:r>
      <w:proofErr w:type="gramEnd"/>
      <w:r w:rsidRPr="003C5AF8">
        <w:rPr>
          <w:rFonts w:asciiTheme="minorBidi" w:hAnsiTheme="minorBidi" w:cstheme="minorBidi"/>
          <w:iCs/>
          <w:sz w:val="22"/>
          <w:szCs w:val="22"/>
        </w:rPr>
        <w:t xml:space="preserve"> discouraged from pursuing STEM</w:t>
      </w:r>
      <w:r w:rsidRPr="003C5AF8">
        <w:rPr>
          <w:rFonts w:asciiTheme="minorBidi" w:eastAsia="Calibri" w:hAnsiTheme="minorBidi" w:cstheme="minorBidi"/>
          <w:sz w:val="23"/>
          <w:szCs w:val="23"/>
        </w:rPr>
        <w:t xml:space="preserve">// don’t choose to study </w:t>
      </w:r>
      <w:r w:rsidRPr="003C5AF8">
        <w:rPr>
          <w:rFonts w:asciiTheme="minorBidi" w:hAnsiTheme="minorBidi" w:cstheme="minorBidi"/>
          <w:iCs/>
          <w:sz w:val="22"/>
          <w:szCs w:val="22"/>
        </w:rPr>
        <w:t>STEM</w:t>
      </w:r>
      <w:r w:rsidRPr="003C5AF8">
        <w:rPr>
          <w:rFonts w:asciiTheme="minorBidi" w:eastAsia="Calibri" w:hAnsiTheme="minorBidi" w:cstheme="minorBidi"/>
          <w:sz w:val="23"/>
          <w:szCs w:val="23"/>
        </w:rPr>
        <w:t xml:space="preserve">// </w:t>
      </w:r>
      <w:r w:rsidRPr="003C5AF8">
        <w:rPr>
          <w:rFonts w:asciiTheme="minorBidi" w:hAnsiTheme="minorBidi" w:cstheme="minorBidi"/>
          <w:iCs/>
          <w:sz w:val="22"/>
          <w:szCs w:val="22"/>
        </w:rPr>
        <w:t>take  a ‘safer’, more traditionally ‘feminine’ path like nursing or teaching</w:t>
      </w:r>
    </w:p>
    <w:p w:rsidR="003C5AF8" w:rsidRPr="003C5AF8" w:rsidRDefault="003C5AF8" w:rsidP="003C5AF8">
      <w:pPr>
        <w:pStyle w:val="Default"/>
        <w:spacing w:before="120"/>
        <w:ind w:left="227"/>
        <w:rPr>
          <w:rFonts w:asciiTheme="minorBidi" w:hAnsiTheme="minorBidi" w:cstheme="minorBidi"/>
          <w:iCs/>
          <w:sz w:val="22"/>
          <w:szCs w:val="22"/>
        </w:rPr>
      </w:pPr>
      <w:r w:rsidRPr="003C5AF8">
        <w:rPr>
          <w:rFonts w:asciiTheme="minorBidi" w:hAnsiTheme="minorBidi" w:cstheme="minorBidi"/>
          <w:iCs/>
          <w:sz w:val="22"/>
          <w:szCs w:val="22"/>
        </w:rPr>
        <w:t xml:space="preserve">   3. (</w:t>
      </w:r>
      <w:proofErr w:type="gramStart"/>
      <w:r w:rsidRPr="00294A48">
        <w:rPr>
          <w:rFonts w:asciiTheme="minorBidi" w:hAnsiTheme="minorBidi" w:cstheme="minorBidi"/>
          <w:b/>
          <w:bCs/>
          <w:iCs/>
          <w:sz w:val="22"/>
          <w:szCs w:val="22"/>
        </w:rPr>
        <w:t>iii</w:t>
      </w:r>
      <w:proofErr w:type="gramEnd"/>
      <w:r w:rsidRPr="00294A48">
        <w:rPr>
          <w:rFonts w:asciiTheme="minorBidi" w:hAnsiTheme="minorBidi" w:cstheme="minorBidi"/>
          <w:b/>
          <w:bCs/>
          <w:iCs/>
          <w:sz w:val="22"/>
          <w:szCs w:val="22"/>
        </w:rPr>
        <w:t xml:space="preserve">) </w:t>
      </w:r>
      <w:r w:rsidRPr="003C5AF8">
        <w:rPr>
          <w:rFonts w:asciiTheme="minorBidi" w:hAnsiTheme="minorBidi" w:cstheme="minorBidi"/>
          <w:iCs/>
          <w:sz w:val="22"/>
          <w:szCs w:val="22"/>
        </w:rPr>
        <w:t>stressful</w:t>
      </w:r>
    </w:p>
    <w:p w:rsidR="003C5AF8" w:rsidRPr="003C5AF8" w:rsidRDefault="003C5AF8" w:rsidP="003C5AF8">
      <w:pPr>
        <w:pStyle w:val="Default"/>
        <w:spacing w:before="120"/>
        <w:ind w:left="227"/>
        <w:rPr>
          <w:rFonts w:asciiTheme="minorBidi" w:hAnsiTheme="minorBidi" w:cstheme="minorBidi"/>
          <w:iCs/>
          <w:sz w:val="22"/>
          <w:szCs w:val="22"/>
        </w:rPr>
      </w:pPr>
      <w:r w:rsidRPr="003C5AF8">
        <w:rPr>
          <w:rFonts w:asciiTheme="minorBidi" w:hAnsiTheme="minorBidi" w:cstheme="minorBidi"/>
          <w:iCs/>
          <w:sz w:val="22"/>
          <w:szCs w:val="22"/>
        </w:rPr>
        <w:t xml:space="preserve">   4.</w:t>
      </w:r>
      <w:r w:rsidRPr="00121030">
        <w:rPr>
          <w:rFonts w:asciiTheme="minorBidi" w:hAnsiTheme="minorBidi" w:cstheme="minorBidi"/>
          <w:b/>
          <w:bCs/>
          <w:iCs/>
          <w:sz w:val="22"/>
          <w:szCs w:val="22"/>
        </w:rPr>
        <w:t xml:space="preserve"> </w:t>
      </w:r>
      <w:proofErr w:type="gramStart"/>
      <w:r w:rsidRPr="00121030">
        <w:rPr>
          <w:rFonts w:asciiTheme="minorBidi" w:hAnsiTheme="minorBidi" w:cstheme="minorBidi"/>
          <w:b/>
          <w:bCs/>
          <w:iCs/>
          <w:sz w:val="22"/>
          <w:szCs w:val="22"/>
        </w:rPr>
        <w:t>money</w:t>
      </w:r>
      <w:proofErr w:type="gramEnd"/>
      <w:r w:rsidRPr="00121030">
        <w:rPr>
          <w:rFonts w:asciiTheme="minorBidi" w:hAnsiTheme="minorBidi" w:cstheme="minorBidi"/>
          <w:b/>
          <w:bCs/>
          <w:iCs/>
          <w:sz w:val="22"/>
          <w:szCs w:val="22"/>
        </w:rPr>
        <w:t xml:space="preserve"> or status</w:t>
      </w:r>
      <w:r w:rsidRPr="003C5AF8">
        <w:rPr>
          <w:rFonts w:asciiTheme="minorBidi" w:hAnsiTheme="minorBidi" w:cstheme="minorBidi"/>
          <w:iCs/>
          <w:sz w:val="22"/>
          <w:szCs w:val="22"/>
        </w:rPr>
        <w:t>/ that they have a passion for or that help others</w:t>
      </w:r>
    </w:p>
    <w:p w:rsidR="003C5AF8" w:rsidRPr="003C5AF8" w:rsidRDefault="003C5AF8" w:rsidP="003C5AF8">
      <w:pPr>
        <w:pStyle w:val="Default"/>
        <w:spacing w:before="120"/>
        <w:ind w:left="227"/>
        <w:rPr>
          <w:rFonts w:asciiTheme="minorBidi" w:hAnsiTheme="minorBidi" w:cstheme="minorBidi"/>
          <w:iCs/>
          <w:sz w:val="22"/>
          <w:szCs w:val="22"/>
        </w:rPr>
      </w:pPr>
      <w:r w:rsidRPr="003C5AF8">
        <w:rPr>
          <w:rFonts w:asciiTheme="minorBidi" w:hAnsiTheme="minorBidi" w:cstheme="minorBidi"/>
          <w:iCs/>
          <w:sz w:val="22"/>
          <w:szCs w:val="22"/>
        </w:rPr>
        <w:t xml:space="preserve">5. </w:t>
      </w:r>
      <w:r w:rsidRPr="00294A48">
        <w:rPr>
          <w:rFonts w:asciiTheme="minorBidi" w:hAnsiTheme="minorBidi" w:cstheme="minorBidi"/>
          <w:b/>
          <w:bCs/>
          <w:iCs/>
          <w:sz w:val="22"/>
          <w:szCs w:val="22"/>
        </w:rPr>
        <w:t>(</w:t>
      </w:r>
      <w:proofErr w:type="spellStart"/>
      <w:proofErr w:type="gramStart"/>
      <w:r w:rsidRPr="00294A48">
        <w:rPr>
          <w:rFonts w:asciiTheme="minorBidi" w:hAnsiTheme="minorBidi" w:cstheme="minorBidi"/>
          <w:b/>
          <w:bCs/>
          <w:iCs/>
          <w:sz w:val="22"/>
          <w:szCs w:val="22"/>
        </w:rPr>
        <w:t>i</w:t>
      </w:r>
      <w:proofErr w:type="spellEnd"/>
      <w:proofErr w:type="gramEnd"/>
      <w:r w:rsidRPr="00294A48">
        <w:rPr>
          <w:rFonts w:asciiTheme="minorBidi" w:hAnsiTheme="minorBidi" w:cstheme="minorBidi"/>
          <w:b/>
          <w:bCs/>
          <w:iCs/>
          <w:sz w:val="22"/>
          <w:szCs w:val="22"/>
        </w:rPr>
        <w:t>)</w:t>
      </w:r>
      <w:r w:rsidRPr="003C5AF8">
        <w:rPr>
          <w:rFonts w:asciiTheme="minorBidi" w:hAnsiTheme="minorBidi" w:cstheme="minorBidi"/>
          <w:iCs/>
          <w:sz w:val="22"/>
          <w:szCs w:val="22"/>
        </w:rPr>
        <w:t xml:space="preserve"> </w:t>
      </w:r>
      <w:r w:rsidRPr="003C5AF8">
        <w:rPr>
          <w:rFonts w:asciiTheme="minorBidi" w:hAnsiTheme="minorBidi" w:cstheme="minorBidi"/>
          <w:sz w:val="23"/>
          <w:szCs w:val="23"/>
        </w:rPr>
        <w:t>They are two different explanations for the same issue.</w:t>
      </w:r>
    </w:p>
    <w:p w:rsidR="003C5AF8" w:rsidRPr="003C5AF8" w:rsidRDefault="003C5AF8" w:rsidP="003C5AF8">
      <w:pPr>
        <w:pStyle w:val="Default"/>
        <w:spacing w:before="120"/>
        <w:ind w:left="227"/>
        <w:rPr>
          <w:rFonts w:asciiTheme="minorBidi" w:hAnsiTheme="minorBidi" w:cstheme="minorBidi"/>
          <w:iCs/>
          <w:sz w:val="22"/>
          <w:szCs w:val="22"/>
        </w:rPr>
      </w:pPr>
      <w:r w:rsidRPr="003C5AF8">
        <w:rPr>
          <w:rFonts w:asciiTheme="minorBidi" w:hAnsiTheme="minorBidi" w:cstheme="minorBidi"/>
          <w:iCs/>
          <w:sz w:val="22"/>
          <w:szCs w:val="22"/>
        </w:rPr>
        <w:t xml:space="preserve">6. </w:t>
      </w:r>
      <w:proofErr w:type="gramStart"/>
      <w:r w:rsidRPr="003C5AF8">
        <w:rPr>
          <w:rFonts w:asciiTheme="minorBidi" w:hAnsiTheme="minorBidi" w:cstheme="minorBidi"/>
          <w:iCs/>
          <w:sz w:val="22"/>
          <w:szCs w:val="22"/>
        </w:rPr>
        <w:t>have</w:t>
      </w:r>
      <w:proofErr w:type="gramEnd"/>
      <w:r w:rsidRPr="003C5AF8">
        <w:rPr>
          <w:rFonts w:asciiTheme="minorBidi" w:hAnsiTheme="minorBidi" w:cstheme="minorBidi"/>
          <w:iCs/>
          <w:sz w:val="22"/>
          <w:szCs w:val="22"/>
        </w:rPr>
        <w:t xml:space="preserve"> been working hard to correct the imbalance in the number of men and women in STEM/ who study STEM </w:t>
      </w:r>
    </w:p>
    <w:p w:rsidR="003C5AF8" w:rsidRPr="003C5AF8" w:rsidRDefault="003C5AF8" w:rsidP="003C5AF8">
      <w:pPr>
        <w:pStyle w:val="Default"/>
        <w:spacing w:before="120"/>
        <w:ind w:left="227"/>
        <w:rPr>
          <w:rFonts w:asciiTheme="minorBidi" w:hAnsiTheme="minorBidi" w:cstheme="minorBidi"/>
          <w:iCs/>
          <w:sz w:val="22"/>
          <w:szCs w:val="22"/>
        </w:rPr>
      </w:pPr>
      <w:r w:rsidRPr="003C5AF8">
        <w:rPr>
          <w:rFonts w:asciiTheme="minorBidi" w:hAnsiTheme="minorBidi" w:cstheme="minorBidi"/>
          <w:iCs/>
          <w:sz w:val="22"/>
          <w:szCs w:val="22"/>
        </w:rPr>
        <w:t xml:space="preserve">7. Finland / </w:t>
      </w:r>
      <w:proofErr w:type="gramStart"/>
      <w:r w:rsidRPr="003C5AF8">
        <w:rPr>
          <w:rFonts w:asciiTheme="minorBidi" w:hAnsiTheme="minorBidi" w:cstheme="minorBidi"/>
          <w:iCs/>
          <w:sz w:val="22"/>
          <w:szCs w:val="22"/>
        </w:rPr>
        <w:t>Sweden  invest</w:t>
      </w:r>
      <w:proofErr w:type="gramEnd"/>
      <w:r w:rsidRPr="003C5AF8">
        <w:rPr>
          <w:rFonts w:asciiTheme="minorBidi" w:hAnsiTheme="minorBidi" w:cstheme="minorBidi"/>
          <w:iCs/>
          <w:sz w:val="22"/>
          <w:szCs w:val="22"/>
        </w:rPr>
        <w:t xml:space="preserve"> in programs and create policies that support families and make it easier for women to pursue careers of their choice.</w:t>
      </w:r>
    </w:p>
    <w:p w:rsidR="003C5AF8" w:rsidRPr="003C5AF8" w:rsidRDefault="003C5AF8" w:rsidP="003C5AF8">
      <w:pPr>
        <w:tabs>
          <w:tab w:val="left" w:pos="826"/>
        </w:tabs>
        <w:bidi w:val="0"/>
        <w:spacing w:before="60" w:after="0" w:line="240" w:lineRule="auto"/>
        <w:rPr>
          <w:rFonts w:asciiTheme="minorBidi" w:eastAsia="Calibri" w:hAnsiTheme="minorBidi"/>
          <w:sz w:val="23"/>
          <w:szCs w:val="23"/>
        </w:rPr>
      </w:pPr>
      <w:r w:rsidRPr="003C5AF8">
        <w:rPr>
          <w:rFonts w:asciiTheme="minorBidi" w:hAnsiTheme="minorBidi"/>
          <w:iCs/>
        </w:rPr>
        <w:t xml:space="preserve">   8. </w:t>
      </w:r>
      <w:r w:rsidRPr="00294A48">
        <w:rPr>
          <w:rFonts w:asciiTheme="minorBidi" w:hAnsiTheme="minorBidi"/>
          <w:b/>
          <w:bCs/>
          <w:iCs/>
        </w:rPr>
        <w:t>(</w:t>
      </w:r>
      <w:proofErr w:type="gramStart"/>
      <w:r w:rsidRPr="00294A48">
        <w:rPr>
          <w:rFonts w:asciiTheme="minorBidi" w:hAnsiTheme="minorBidi"/>
          <w:b/>
          <w:bCs/>
          <w:iCs/>
        </w:rPr>
        <w:t>ii</w:t>
      </w:r>
      <w:proofErr w:type="gramEnd"/>
      <w:r w:rsidRPr="00294A48">
        <w:rPr>
          <w:rFonts w:asciiTheme="minorBidi" w:hAnsiTheme="minorBidi"/>
          <w:b/>
          <w:bCs/>
          <w:iCs/>
        </w:rPr>
        <w:t>)</w:t>
      </w:r>
      <w:r w:rsidRPr="003C5AF8">
        <w:rPr>
          <w:rFonts w:asciiTheme="minorBidi" w:hAnsiTheme="minorBidi"/>
          <w:iCs/>
        </w:rPr>
        <w:t xml:space="preserve"> </w:t>
      </w:r>
      <w:r w:rsidRPr="003C5AF8">
        <w:rPr>
          <w:rFonts w:asciiTheme="minorBidi" w:eastAsia="Calibri" w:hAnsiTheme="minorBidi"/>
          <w:sz w:val="23"/>
          <w:szCs w:val="23"/>
        </w:rPr>
        <w:tab/>
        <w:t>We must continue to promote gender equality.</w:t>
      </w:r>
    </w:p>
    <w:p w:rsidR="003C5AF8" w:rsidRPr="003C5AF8" w:rsidRDefault="003C5AF8" w:rsidP="003C5AF8">
      <w:pPr>
        <w:tabs>
          <w:tab w:val="left" w:pos="826"/>
        </w:tabs>
        <w:bidi w:val="0"/>
        <w:spacing w:before="60" w:after="0" w:line="360" w:lineRule="auto"/>
        <w:rPr>
          <w:rFonts w:ascii="Times New Roman" w:eastAsia="Calibri" w:hAnsi="Times New Roman" w:cs="Times New Roman"/>
          <w:sz w:val="23"/>
          <w:szCs w:val="23"/>
        </w:rPr>
      </w:pPr>
    </w:p>
    <w:tbl>
      <w:tblPr>
        <w:tblStyle w:val="a4"/>
        <w:tblW w:w="0" w:type="auto"/>
        <w:tblInd w:w="227" w:type="dxa"/>
        <w:tblLook w:val="04A0" w:firstRow="1" w:lastRow="0" w:firstColumn="1" w:lastColumn="0" w:noHBand="0" w:noVBand="1"/>
      </w:tblPr>
      <w:tblGrid>
        <w:gridCol w:w="2320"/>
      </w:tblGrid>
      <w:tr w:rsidR="003C5AF8" w:rsidTr="003C5AF8">
        <w:tc>
          <w:tcPr>
            <w:tcW w:w="2320" w:type="dxa"/>
            <w:shd w:val="clear" w:color="auto" w:fill="FFE599" w:themeFill="accent4" w:themeFillTint="66"/>
          </w:tcPr>
          <w:p w:rsidR="003C5AF8" w:rsidRPr="00294A48" w:rsidRDefault="003C5AF8" w:rsidP="003C5AF8">
            <w:pPr>
              <w:pStyle w:val="Default"/>
              <w:spacing w:before="120"/>
              <w:jc w:val="center"/>
              <w:rPr>
                <w:rFonts w:asciiTheme="minorBidi" w:hAnsiTheme="minorBidi" w:cstheme="minorBidi"/>
                <w:b/>
                <w:bCs/>
                <w:iCs/>
                <w:sz w:val="22"/>
                <w:szCs w:val="22"/>
              </w:rPr>
            </w:pPr>
            <w:r w:rsidRPr="00294A48">
              <w:rPr>
                <w:rFonts w:asciiTheme="minorBidi" w:hAnsiTheme="minorBidi" w:cstheme="minorBidi"/>
                <w:b/>
                <w:bCs/>
                <w:iCs/>
                <w:sz w:val="22"/>
                <w:szCs w:val="22"/>
              </w:rPr>
              <w:t>9</w:t>
            </w:r>
          </w:p>
        </w:tc>
      </w:tr>
      <w:tr w:rsidR="003C5AF8" w:rsidTr="003C5AF8">
        <w:tc>
          <w:tcPr>
            <w:tcW w:w="2320" w:type="dxa"/>
          </w:tcPr>
          <w:p w:rsidR="003C5AF8" w:rsidRPr="00294A48" w:rsidRDefault="00D94045" w:rsidP="003C5AF8">
            <w:pPr>
              <w:pStyle w:val="Default"/>
              <w:spacing w:before="120"/>
              <w:rPr>
                <w:rFonts w:asciiTheme="minorBidi" w:hAnsiTheme="minorBidi" w:cstheme="minorBidi"/>
                <w:b/>
                <w:bCs/>
                <w:iCs/>
                <w:sz w:val="22"/>
                <w:szCs w:val="22"/>
              </w:rPr>
            </w:pPr>
            <w:r w:rsidRPr="00294A48">
              <w:rPr>
                <w:rFonts w:asciiTheme="minorBidi" w:hAnsiTheme="minorBidi" w:cstheme="minorBidi"/>
                <w:b/>
                <w:bCs/>
                <w:iCs/>
                <w:sz w:val="22"/>
                <w:szCs w:val="22"/>
              </w:rPr>
              <w:t>5</w:t>
            </w:r>
          </w:p>
        </w:tc>
      </w:tr>
      <w:tr w:rsidR="003C5AF8" w:rsidTr="003C5AF8">
        <w:tc>
          <w:tcPr>
            <w:tcW w:w="2320" w:type="dxa"/>
          </w:tcPr>
          <w:p w:rsidR="003C5AF8" w:rsidRPr="00294A48" w:rsidRDefault="00D94045" w:rsidP="003C5AF8">
            <w:pPr>
              <w:pStyle w:val="Default"/>
              <w:spacing w:before="120"/>
              <w:rPr>
                <w:rFonts w:asciiTheme="minorBidi" w:hAnsiTheme="minorBidi" w:cstheme="minorBidi"/>
                <w:b/>
                <w:bCs/>
                <w:iCs/>
                <w:sz w:val="22"/>
                <w:szCs w:val="22"/>
              </w:rPr>
            </w:pPr>
            <w:r w:rsidRPr="00294A48">
              <w:rPr>
                <w:rFonts w:asciiTheme="minorBidi" w:hAnsiTheme="minorBidi" w:cstheme="minorBidi"/>
                <w:b/>
                <w:bCs/>
                <w:iCs/>
                <w:sz w:val="22"/>
                <w:szCs w:val="22"/>
              </w:rPr>
              <w:t>2</w:t>
            </w:r>
          </w:p>
        </w:tc>
      </w:tr>
      <w:tr w:rsidR="003C5AF8" w:rsidTr="003C5AF8">
        <w:tc>
          <w:tcPr>
            <w:tcW w:w="2320" w:type="dxa"/>
          </w:tcPr>
          <w:p w:rsidR="003C5AF8" w:rsidRPr="00294A48" w:rsidRDefault="00D94045" w:rsidP="003C5AF8">
            <w:pPr>
              <w:pStyle w:val="Default"/>
              <w:spacing w:before="120"/>
              <w:rPr>
                <w:rFonts w:asciiTheme="minorBidi" w:hAnsiTheme="minorBidi" w:cstheme="minorBidi"/>
                <w:b/>
                <w:bCs/>
                <w:iCs/>
                <w:sz w:val="22"/>
                <w:szCs w:val="22"/>
              </w:rPr>
            </w:pPr>
            <w:r w:rsidRPr="00294A48">
              <w:rPr>
                <w:rFonts w:asciiTheme="minorBidi" w:hAnsiTheme="minorBidi" w:cstheme="minorBidi"/>
                <w:b/>
                <w:bCs/>
                <w:iCs/>
                <w:sz w:val="22"/>
                <w:szCs w:val="22"/>
              </w:rPr>
              <w:t>3</w:t>
            </w:r>
          </w:p>
        </w:tc>
      </w:tr>
      <w:tr w:rsidR="003C5AF8" w:rsidTr="003C5AF8">
        <w:tc>
          <w:tcPr>
            <w:tcW w:w="2320" w:type="dxa"/>
            <w:shd w:val="clear" w:color="auto" w:fill="FFE599" w:themeFill="accent4" w:themeFillTint="66"/>
          </w:tcPr>
          <w:p w:rsidR="003C5AF8" w:rsidRPr="00294A48" w:rsidRDefault="003C5AF8" w:rsidP="003C5AF8">
            <w:pPr>
              <w:pStyle w:val="Default"/>
              <w:spacing w:before="120"/>
              <w:jc w:val="center"/>
              <w:rPr>
                <w:rFonts w:asciiTheme="minorBidi" w:hAnsiTheme="minorBidi" w:cstheme="minorBidi"/>
                <w:b/>
                <w:bCs/>
                <w:iCs/>
                <w:sz w:val="22"/>
                <w:szCs w:val="22"/>
              </w:rPr>
            </w:pPr>
            <w:r w:rsidRPr="00294A48">
              <w:rPr>
                <w:rFonts w:asciiTheme="minorBidi" w:hAnsiTheme="minorBidi" w:cstheme="minorBidi"/>
                <w:b/>
                <w:bCs/>
                <w:iCs/>
                <w:sz w:val="22"/>
                <w:szCs w:val="22"/>
              </w:rPr>
              <w:t>10</w:t>
            </w:r>
          </w:p>
        </w:tc>
      </w:tr>
      <w:tr w:rsidR="003C5AF8" w:rsidTr="003C5AF8">
        <w:tc>
          <w:tcPr>
            <w:tcW w:w="2320" w:type="dxa"/>
          </w:tcPr>
          <w:p w:rsidR="003C5AF8" w:rsidRPr="00294A48" w:rsidRDefault="00D94045" w:rsidP="003C5AF8">
            <w:pPr>
              <w:pStyle w:val="Default"/>
              <w:spacing w:before="120"/>
              <w:rPr>
                <w:rFonts w:asciiTheme="minorBidi" w:hAnsiTheme="minorBidi" w:cstheme="minorBidi"/>
                <w:b/>
                <w:bCs/>
                <w:iCs/>
                <w:sz w:val="22"/>
                <w:szCs w:val="22"/>
              </w:rPr>
            </w:pPr>
            <w:r w:rsidRPr="00294A48">
              <w:rPr>
                <w:rFonts w:asciiTheme="minorBidi" w:hAnsiTheme="minorBidi" w:cstheme="minorBidi"/>
                <w:b/>
                <w:bCs/>
                <w:iCs/>
                <w:sz w:val="22"/>
                <w:szCs w:val="22"/>
              </w:rPr>
              <w:t>2</w:t>
            </w:r>
          </w:p>
        </w:tc>
      </w:tr>
      <w:tr w:rsidR="003C5AF8" w:rsidTr="003C5AF8">
        <w:tc>
          <w:tcPr>
            <w:tcW w:w="2320" w:type="dxa"/>
          </w:tcPr>
          <w:p w:rsidR="003C5AF8" w:rsidRPr="00294A48" w:rsidRDefault="00D94045" w:rsidP="003C5AF8">
            <w:pPr>
              <w:pStyle w:val="Default"/>
              <w:spacing w:before="120"/>
              <w:rPr>
                <w:rFonts w:asciiTheme="minorBidi" w:hAnsiTheme="minorBidi" w:cstheme="minorBidi"/>
                <w:b/>
                <w:bCs/>
                <w:iCs/>
                <w:sz w:val="22"/>
                <w:szCs w:val="22"/>
              </w:rPr>
            </w:pPr>
            <w:r w:rsidRPr="00294A48">
              <w:rPr>
                <w:rFonts w:asciiTheme="minorBidi" w:hAnsiTheme="minorBidi" w:cstheme="minorBidi"/>
                <w:b/>
                <w:bCs/>
                <w:iCs/>
                <w:sz w:val="22"/>
                <w:szCs w:val="22"/>
              </w:rPr>
              <w:t>5</w:t>
            </w:r>
          </w:p>
        </w:tc>
      </w:tr>
      <w:tr w:rsidR="003C5AF8" w:rsidTr="003C5AF8">
        <w:tc>
          <w:tcPr>
            <w:tcW w:w="2320" w:type="dxa"/>
          </w:tcPr>
          <w:p w:rsidR="003C5AF8" w:rsidRPr="00294A48" w:rsidRDefault="00D94045" w:rsidP="003C5AF8">
            <w:pPr>
              <w:pStyle w:val="Default"/>
              <w:spacing w:before="120"/>
              <w:rPr>
                <w:rFonts w:asciiTheme="minorBidi" w:hAnsiTheme="minorBidi" w:cstheme="minorBidi"/>
                <w:b/>
                <w:bCs/>
                <w:iCs/>
                <w:sz w:val="22"/>
                <w:szCs w:val="22"/>
              </w:rPr>
            </w:pPr>
            <w:r w:rsidRPr="00294A48">
              <w:rPr>
                <w:rFonts w:asciiTheme="minorBidi" w:hAnsiTheme="minorBidi" w:cstheme="minorBidi"/>
                <w:b/>
                <w:bCs/>
                <w:iCs/>
                <w:sz w:val="22"/>
                <w:szCs w:val="22"/>
              </w:rPr>
              <w:t>1</w:t>
            </w:r>
          </w:p>
        </w:tc>
      </w:tr>
      <w:tr w:rsidR="003C5AF8" w:rsidTr="003C5AF8">
        <w:tc>
          <w:tcPr>
            <w:tcW w:w="2320" w:type="dxa"/>
            <w:shd w:val="clear" w:color="auto" w:fill="FFE599" w:themeFill="accent4" w:themeFillTint="66"/>
          </w:tcPr>
          <w:p w:rsidR="003C5AF8" w:rsidRPr="00294A48" w:rsidRDefault="003C5AF8" w:rsidP="003C5AF8">
            <w:pPr>
              <w:pStyle w:val="Default"/>
              <w:spacing w:before="120"/>
              <w:jc w:val="center"/>
              <w:rPr>
                <w:rFonts w:asciiTheme="minorBidi" w:hAnsiTheme="minorBidi" w:cstheme="minorBidi"/>
                <w:b/>
                <w:bCs/>
                <w:iCs/>
                <w:sz w:val="22"/>
                <w:szCs w:val="22"/>
              </w:rPr>
            </w:pPr>
            <w:r w:rsidRPr="00294A48">
              <w:rPr>
                <w:rFonts w:asciiTheme="minorBidi" w:hAnsiTheme="minorBidi" w:cstheme="minorBidi"/>
                <w:b/>
                <w:bCs/>
                <w:iCs/>
                <w:sz w:val="22"/>
                <w:szCs w:val="22"/>
              </w:rPr>
              <w:t>11</w:t>
            </w:r>
          </w:p>
        </w:tc>
      </w:tr>
      <w:tr w:rsidR="003C5AF8" w:rsidTr="003C5AF8">
        <w:tc>
          <w:tcPr>
            <w:tcW w:w="2320" w:type="dxa"/>
          </w:tcPr>
          <w:p w:rsidR="003C5AF8" w:rsidRPr="00294A48" w:rsidRDefault="00D94045" w:rsidP="003C5AF8">
            <w:pPr>
              <w:pStyle w:val="Default"/>
              <w:spacing w:before="120"/>
              <w:rPr>
                <w:rFonts w:asciiTheme="minorBidi" w:hAnsiTheme="minorBidi" w:cstheme="minorBidi"/>
                <w:b/>
                <w:bCs/>
                <w:iCs/>
                <w:sz w:val="22"/>
                <w:szCs w:val="22"/>
              </w:rPr>
            </w:pPr>
            <w:r w:rsidRPr="00294A48">
              <w:rPr>
                <w:rFonts w:asciiTheme="minorBidi" w:hAnsiTheme="minorBidi" w:cstheme="minorBidi"/>
                <w:b/>
                <w:bCs/>
                <w:iCs/>
                <w:sz w:val="22"/>
                <w:szCs w:val="22"/>
              </w:rPr>
              <w:t>4</w:t>
            </w:r>
          </w:p>
        </w:tc>
      </w:tr>
      <w:tr w:rsidR="003C5AF8" w:rsidTr="003C5AF8">
        <w:tc>
          <w:tcPr>
            <w:tcW w:w="2320" w:type="dxa"/>
          </w:tcPr>
          <w:p w:rsidR="003C5AF8" w:rsidRPr="00294A48" w:rsidRDefault="00D94045" w:rsidP="003C5AF8">
            <w:pPr>
              <w:pStyle w:val="Default"/>
              <w:spacing w:before="120"/>
              <w:rPr>
                <w:rFonts w:asciiTheme="minorBidi" w:hAnsiTheme="minorBidi" w:cstheme="minorBidi"/>
                <w:b/>
                <w:bCs/>
                <w:iCs/>
                <w:sz w:val="22"/>
                <w:szCs w:val="22"/>
              </w:rPr>
            </w:pPr>
            <w:r w:rsidRPr="00294A48">
              <w:rPr>
                <w:rFonts w:asciiTheme="minorBidi" w:hAnsiTheme="minorBidi" w:cstheme="minorBidi"/>
                <w:b/>
                <w:bCs/>
                <w:iCs/>
                <w:sz w:val="22"/>
                <w:szCs w:val="22"/>
              </w:rPr>
              <w:t>6</w:t>
            </w:r>
          </w:p>
        </w:tc>
      </w:tr>
      <w:tr w:rsidR="003C5AF8" w:rsidTr="003C5AF8">
        <w:tc>
          <w:tcPr>
            <w:tcW w:w="2320" w:type="dxa"/>
          </w:tcPr>
          <w:p w:rsidR="003C5AF8" w:rsidRPr="00294A48" w:rsidRDefault="00D94045" w:rsidP="003C5AF8">
            <w:pPr>
              <w:pStyle w:val="Default"/>
              <w:spacing w:before="120"/>
              <w:rPr>
                <w:rFonts w:asciiTheme="minorBidi" w:hAnsiTheme="minorBidi" w:cstheme="minorBidi"/>
                <w:b/>
                <w:bCs/>
                <w:iCs/>
                <w:sz w:val="22"/>
                <w:szCs w:val="22"/>
              </w:rPr>
            </w:pPr>
            <w:r w:rsidRPr="00294A48">
              <w:rPr>
                <w:rFonts w:asciiTheme="minorBidi" w:hAnsiTheme="minorBidi" w:cstheme="minorBidi"/>
                <w:b/>
                <w:bCs/>
                <w:iCs/>
                <w:sz w:val="22"/>
                <w:szCs w:val="22"/>
              </w:rPr>
              <w:t>2</w:t>
            </w:r>
          </w:p>
        </w:tc>
      </w:tr>
      <w:tr w:rsidR="003C5AF8" w:rsidTr="003C5AF8">
        <w:trPr>
          <w:trHeight w:val="603"/>
        </w:trPr>
        <w:tc>
          <w:tcPr>
            <w:tcW w:w="2320" w:type="dxa"/>
            <w:shd w:val="clear" w:color="auto" w:fill="FFE599" w:themeFill="accent4" w:themeFillTint="66"/>
          </w:tcPr>
          <w:p w:rsidR="003C5AF8" w:rsidRPr="00294A48" w:rsidRDefault="003C5AF8" w:rsidP="003C5AF8">
            <w:pPr>
              <w:pStyle w:val="Default"/>
              <w:spacing w:before="120"/>
              <w:jc w:val="center"/>
              <w:rPr>
                <w:rFonts w:asciiTheme="minorBidi" w:hAnsiTheme="minorBidi" w:cstheme="minorBidi"/>
                <w:b/>
                <w:bCs/>
                <w:iCs/>
                <w:sz w:val="22"/>
                <w:szCs w:val="22"/>
              </w:rPr>
            </w:pPr>
            <w:r w:rsidRPr="00294A48">
              <w:rPr>
                <w:rFonts w:asciiTheme="minorBidi" w:hAnsiTheme="minorBidi" w:cstheme="minorBidi"/>
                <w:b/>
                <w:bCs/>
                <w:iCs/>
                <w:sz w:val="22"/>
                <w:szCs w:val="22"/>
              </w:rPr>
              <w:t>12</w:t>
            </w:r>
          </w:p>
        </w:tc>
      </w:tr>
      <w:tr w:rsidR="003C5AF8" w:rsidTr="003C5AF8">
        <w:tc>
          <w:tcPr>
            <w:tcW w:w="2320" w:type="dxa"/>
          </w:tcPr>
          <w:p w:rsidR="003C5AF8" w:rsidRPr="00294A48" w:rsidRDefault="00D94045" w:rsidP="003C5AF8">
            <w:pPr>
              <w:pStyle w:val="Default"/>
              <w:spacing w:before="120"/>
              <w:rPr>
                <w:rFonts w:asciiTheme="minorBidi" w:hAnsiTheme="minorBidi" w:cstheme="minorBidi"/>
                <w:b/>
                <w:bCs/>
                <w:iCs/>
                <w:sz w:val="22"/>
                <w:szCs w:val="22"/>
              </w:rPr>
            </w:pPr>
            <w:r w:rsidRPr="00294A48">
              <w:rPr>
                <w:rFonts w:asciiTheme="minorBidi" w:hAnsiTheme="minorBidi" w:cstheme="minorBidi"/>
                <w:b/>
                <w:bCs/>
                <w:iCs/>
                <w:sz w:val="22"/>
                <w:szCs w:val="22"/>
              </w:rPr>
              <w:t>5</w:t>
            </w:r>
          </w:p>
        </w:tc>
      </w:tr>
      <w:tr w:rsidR="003C5AF8" w:rsidTr="003C5AF8">
        <w:tc>
          <w:tcPr>
            <w:tcW w:w="2320" w:type="dxa"/>
          </w:tcPr>
          <w:p w:rsidR="003C5AF8" w:rsidRPr="00294A48" w:rsidRDefault="00D94045" w:rsidP="003C5AF8">
            <w:pPr>
              <w:pStyle w:val="Default"/>
              <w:spacing w:before="120"/>
              <w:rPr>
                <w:rFonts w:asciiTheme="minorBidi" w:hAnsiTheme="minorBidi" w:cstheme="minorBidi"/>
                <w:b/>
                <w:bCs/>
                <w:iCs/>
                <w:sz w:val="22"/>
                <w:szCs w:val="22"/>
              </w:rPr>
            </w:pPr>
            <w:r w:rsidRPr="00294A48">
              <w:rPr>
                <w:rFonts w:asciiTheme="minorBidi" w:hAnsiTheme="minorBidi" w:cstheme="minorBidi"/>
                <w:b/>
                <w:bCs/>
                <w:iCs/>
                <w:sz w:val="22"/>
                <w:szCs w:val="22"/>
              </w:rPr>
              <w:t>2</w:t>
            </w:r>
          </w:p>
        </w:tc>
      </w:tr>
      <w:tr w:rsidR="003C5AF8" w:rsidTr="003C5AF8">
        <w:tc>
          <w:tcPr>
            <w:tcW w:w="2320" w:type="dxa"/>
          </w:tcPr>
          <w:p w:rsidR="003C5AF8" w:rsidRPr="00294A48" w:rsidRDefault="00D94045" w:rsidP="003C5AF8">
            <w:pPr>
              <w:pStyle w:val="Default"/>
              <w:spacing w:before="120"/>
              <w:rPr>
                <w:rFonts w:asciiTheme="minorBidi" w:hAnsiTheme="minorBidi" w:cstheme="minorBidi"/>
                <w:b/>
                <w:bCs/>
                <w:iCs/>
                <w:sz w:val="22"/>
                <w:szCs w:val="22"/>
              </w:rPr>
            </w:pPr>
            <w:r w:rsidRPr="00294A48">
              <w:rPr>
                <w:rFonts w:asciiTheme="minorBidi" w:hAnsiTheme="minorBidi" w:cstheme="minorBidi"/>
                <w:b/>
                <w:bCs/>
                <w:iCs/>
                <w:sz w:val="22"/>
                <w:szCs w:val="22"/>
              </w:rPr>
              <w:t>1</w:t>
            </w:r>
          </w:p>
        </w:tc>
      </w:tr>
      <w:tr w:rsidR="003C5AF8" w:rsidTr="003C5AF8">
        <w:tc>
          <w:tcPr>
            <w:tcW w:w="2320" w:type="dxa"/>
            <w:shd w:val="clear" w:color="auto" w:fill="FFE599" w:themeFill="accent4" w:themeFillTint="66"/>
          </w:tcPr>
          <w:p w:rsidR="003C5AF8" w:rsidRPr="00294A48" w:rsidRDefault="003C5AF8" w:rsidP="003C5AF8">
            <w:pPr>
              <w:pStyle w:val="Default"/>
              <w:spacing w:before="120"/>
              <w:jc w:val="center"/>
              <w:rPr>
                <w:rFonts w:asciiTheme="minorBidi" w:hAnsiTheme="minorBidi" w:cstheme="minorBidi"/>
                <w:b/>
                <w:bCs/>
                <w:iCs/>
                <w:sz w:val="22"/>
                <w:szCs w:val="22"/>
              </w:rPr>
            </w:pPr>
            <w:r w:rsidRPr="00294A48">
              <w:rPr>
                <w:rFonts w:asciiTheme="minorBidi" w:hAnsiTheme="minorBidi" w:cstheme="minorBidi"/>
                <w:b/>
                <w:bCs/>
                <w:iCs/>
                <w:sz w:val="22"/>
                <w:szCs w:val="22"/>
              </w:rPr>
              <w:t>13</w:t>
            </w:r>
          </w:p>
        </w:tc>
      </w:tr>
      <w:tr w:rsidR="003C5AF8" w:rsidTr="003C5AF8">
        <w:tc>
          <w:tcPr>
            <w:tcW w:w="2320" w:type="dxa"/>
          </w:tcPr>
          <w:p w:rsidR="003C5AF8" w:rsidRPr="00294A48" w:rsidRDefault="00D94045" w:rsidP="003C5AF8">
            <w:pPr>
              <w:pStyle w:val="Default"/>
              <w:spacing w:before="120"/>
              <w:rPr>
                <w:rFonts w:asciiTheme="minorBidi" w:hAnsiTheme="minorBidi" w:cstheme="minorBidi"/>
                <w:b/>
                <w:bCs/>
                <w:iCs/>
                <w:sz w:val="22"/>
                <w:szCs w:val="22"/>
              </w:rPr>
            </w:pPr>
            <w:r w:rsidRPr="00294A48">
              <w:rPr>
                <w:rFonts w:asciiTheme="minorBidi" w:hAnsiTheme="minorBidi" w:cstheme="minorBidi"/>
                <w:b/>
                <w:bCs/>
                <w:iCs/>
                <w:sz w:val="22"/>
                <w:szCs w:val="22"/>
              </w:rPr>
              <w:t>2</w:t>
            </w:r>
          </w:p>
        </w:tc>
      </w:tr>
      <w:tr w:rsidR="003C5AF8" w:rsidTr="003C5AF8">
        <w:tc>
          <w:tcPr>
            <w:tcW w:w="2320" w:type="dxa"/>
          </w:tcPr>
          <w:p w:rsidR="003C5AF8" w:rsidRPr="00294A48" w:rsidRDefault="00D94045" w:rsidP="003C5AF8">
            <w:pPr>
              <w:pStyle w:val="Default"/>
              <w:spacing w:before="120"/>
              <w:rPr>
                <w:rFonts w:asciiTheme="minorBidi" w:hAnsiTheme="minorBidi" w:cstheme="minorBidi"/>
                <w:b/>
                <w:bCs/>
                <w:iCs/>
                <w:sz w:val="22"/>
                <w:szCs w:val="22"/>
              </w:rPr>
            </w:pPr>
            <w:r w:rsidRPr="00294A48">
              <w:rPr>
                <w:rFonts w:asciiTheme="minorBidi" w:hAnsiTheme="minorBidi" w:cstheme="minorBidi"/>
                <w:b/>
                <w:bCs/>
                <w:iCs/>
                <w:sz w:val="22"/>
                <w:szCs w:val="22"/>
              </w:rPr>
              <w:t>6</w:t>
            </w:r>
          </w:p>
        </w:tc>
      </w:tr>
      <w:tr w:rsidR="003C5AF8" w:rsidTr="003C5AF8">
        <w:tc>
          <w:tcPr>
            <w:tcW w:w="2320" w:type="dxa"/>
          </w:tcPr>
          <w:p w:rsidR="003C5AF8" w:rsidRPr="00294A48" w:rsidRDefault="00D94045" w:rsidP="003C5AF8">
            <w:pPr>
              <w:pStyle w:val="Default"/>
              <w:spacing w:before="120"/>
              <w:rPr>
                <w:rFonts w:asciiTheme="minorBidi" w:hAnsiTheme="minorBidi" w:cstheme="minorBidi"/>
                <w:b/>
                <w:bCs/>
                <w:iCs/>
                <w:sz w:val="22"/>
                <w:szCs w:val="22"/>
              </w:rPr>
            </w:pPr>
            <w:r w:rsidRPr="00294A48">
              <w:rPr>
                <w:rFonts w:asciiTheme="minorBidi" w:hAnsiTheme="minorBidi" w:cstheme="minorBidi"/>
                <w:b/>
                <w:bCs/>
                <w:iCs/>
                <w:sz w:val="22"/>
                <w:szCs w:val="22"/>
              </w:rPr>
              <w:t>5</w:t>
            </w:r>
          </w:p>
        </w:tc>
      </w:tr>
    </w:tbl>
    <w:p w:rsidR="0069221A" w:rsidRDefault="0069221A" w:rsidP="0069221A">
      <w:pPr>
        <w:rPr>
          <w:rtl/>
        </w:rPr>
      </w:pPr>
    </w:p>
    <w:p w:rsidR="0069221A" w:rsidRPr="003C5AF8" w:rsidRDefault="0069221A" w:rsidP="0069221A">
      <w:pPr>
        <w:bidi w:val="0"/>
        <w:rPr>
          <w:rFonts w:asciiTheme="minorBidi" w:hAnsiTheme="minorBidi"/>
          <w:b/>
          <w:bCs/>
        </w:rPr>
      </w:pPr>
      <w:r w:rsidRPr="003C5AF8">
        <w:rPr>
          <w:rFonts w:asciiTheme="minorBidi" w:hAnsiTheme="minorBidi"/>
          <w:b/>
          <w:bCs/>
        </w:rPr>
        <w:t xml:space="preserve">MAGEN AK – module </w:t>
      </w:r>
      <w:proofErr w:type="gramStart"/>
      <w:r w:rsidRPr="003C5AF8">
        <w:rPr>
          <w:rFonts w:asciiTheme="minorBidi" w:hAnsiTheme="minorBidi"/>
          <w:b/>
          <w:bCs/>
        </w:rPr>
        <w:t>E  version</w:t>
      </w:r>
      <w:proofErr w:type="gramEnd"/>
      <w:r w:rsidRPr="003C5AF8">
        <w:rPr>
          <w:rFonts w:asciiTheme="minorBidi" w:hAnsiTheme="minorBidi"/>
          <w:b/>
          <w:bCs/>
        </w:rPr>
        <w:t xml:space="preserve"> </w:t>
      </w:r>
      <w:r>
        <w:rPr>
          <w:rFonts w:asciiTheme="minorBidi" w:hAnsiTheme="minorBidi"/>
          <w:b/>
          <w:bCs/>
        </w:rPr>
        <w:t>B</w:t>
      </w:r>
    </w:p>
    <w:p w:rsidR="0069221A" w:rsidRPr="003C5AF8" w:rsidRDefault="0069221A" w:rsidP="0069221A">
      <w:pPr>
        <w:pStyle w:val="a3"/>
        <w:bidi w:val="0"/>
        <w:rPr>
          <w:rFonts w:asciiTheme="minorBidi" w:hAnsiTheme="minorBidi"/>
        </w:rPr>
      </w:pPr>
    </w:p>
    <w:p w:rsidR="0069221A" w:rsidRPr="003C5AF8" w:rsidRDefault="0069221A" w:rsidP="0069221A">
      <w:pPr>
        <w:pStyle w:val="a3"/>
        <w:numPr>
          <w:ilvl w:val="0"/>
          <w:numId w:val="4"/>
        </w:numPr>
        <w:tabs>
          <w:tab w:val="left" w:pos="420"/>
          <w:tab w:val="left" w:pos="1148"/>
        </w:tabs>
        <w:bidi w:val="0"/>
        <w:spacing w:before="60" w:after="0" w:line="240" w:lineRule="auto"/>
        <w:rPr>
          <w:rFonts w:asciiTheme="minorBidi" w:eastAsia="Calibri" w:hAnsiTheme="minorBidi"/>
          <w:sz w:val="23"/>
          <w:szCs w:val="23"/>
        </w:rPr>
      </w:pPr>
      <w:r w:rsidRPr="00294A48">
        <w:rPr>
          <w:rFonts w:asciiTheme="minorBidi" w:eastAsia="Calibri" w:hAnsiTheme="minorBidi"/>
          <w:b/>
          <w:bCs/>
          <w:sz w:val="23"/>
          <w:szCs w:val="23"/>
        </w:rPr>
        <w:t>(</w:t>
      </w:r>
      <w:r>
        <w:rPr>
          <w:rFonts w:asciiTheme="minorBidi" w:eastAsia="Calibri" w:hAnsiTheme="minorBidi"/>
          <w:b/>
          <w:bCs/>
          <w:sz w:val="23"/>
          <w:szCs w:val="23"/>
        </w:rPr>
        <w:t>I</w:t>
      </w:r>
      <w:r w:rsidRPr="00294A48">
        <w:rPr>
          <w:rFonts w:asciiTheme="minorBidi" w:eastAsia="Calibri" w:hAnsiTheme="minorBidi"/>
          <w:b/>
          <w:bCs/>
          <w:sz w:val="23"/>
          <w:szCs w:val="23"/>
        </w:rPr>
        <w:t>)</w:t>
      </w:r>
      <w:r w:rsidRPr="003C5AF8">
        <w:rPr>
          <w:rFonts w:asciiTheme="minorBidi" w:eastAsia="Calibri" w:hAnsiTheme="minorBidi"/>
          <w:sz w:val="23"/>
          <w:szCs w:val="23"/>
        </w:rPr>
        <w:tab/>
      </w:r>
      <w:proofErr w:type="gramStart"/>
      <w:r w:rsidRPr="003C5AF8">
        <w:rPr>
          <w:rFonts w:asciiTheme="minorBidi" w:eastAsia="Calibri" w:hAnsiTheme="minorBidi"/>
          <w:sz w:val="23"/>
          <w:szCs w:val="23"/>
        </w:rPr>
        <w:t>Why</w:t>
      </w:r>
      <w:proofErr w:type="gramEnd"/>
      <w:r w:rsidRPr="003C5AF8">
        <w:rPr>
          <w:rFonts w:asciiTheme="minorBidi" w:eastAsia="Calibri" w:hAnsiTheme="minorBidi"/>
          <w:sz w:val="23"/>
          <w:szCs w:val="23"/>
        </w:rPr>
        <w:t xml:space="preserve"> it is surprising that not many girls study science.</w:t>
      </w:r>
    </w:p>
    <w:p w:rsidR="0069221A" w:rsidRPr="003C5AF8" w:rsidRDefault="0069221A" w:rsidP="0069221A">
      <w:pPr>
        <w:tabs>
          <w:tab w:val="left" w:pos="420"/>
          <w:tab w:val="left" w:pos="1148"/>
        </w:tabs>
        <w:bidi w:val="0"/>
        <w:spacing w:before="60" w:after="0" w:line="240" w:lineRule="auto"/>
        <w:rPr>
          <w:rFonts w:asciiTheme="minorBidi" w:eastAsia="Calibri" w:hAnsiTheme="minorBidi"/>
          <w:sz w:val="23"/>
          <w:szCs w:val="23"/>
        </w:rPr>
      </w:pPr>
      <w:r w:rsidRPr="003C5AF8">
        <w:rPr>
          <w:rFonts w:asciiTheme="minorBidi" w:eastAsia="Arial Unicode MS" w:hAnsiTheme="minorBidi"/>
          <w:spacing w:val="-10"/>
          <w:sz w:val="19"/>
          <w:szCs w:val="19"/>
          <w:lang w:val="en-GB" w:eastAsia="zh-CN" w:bidi="hi-IN"/>
        </w:rPr>
        <w:tab/>
        <w:t xml:space="preserve">       </w:t>
      </w:r>
      <w:r w:rsidRPr="00294A48">
        <w:rPr>
          <w:rFonts w:asciiTheme="minorBidi" w:eastAsia="Calibri" w:hAnsiTheme="minorBidi"/>
          <w:b/>
          <w:bCs/>
          <w:sz w:val="23"/>
          <w:szCs w:val="23"/>
        </w:rPr>
        <w:t>(</w:t>
      </w:r>
      <w:r>
        <w:rPr>
          <w:rFonts w:asciiTheme="minorBidi" w:eastAsia="Calibri" w:hAnsiTheme="minorBidi"/>
          <w:b/>
          <w:bCs/>
          <w:sz w:val="23"/>
          <w:szCs w:val="23"/>
        </w:rPr>
        <w:t>III</w:t>
      </w:r>
      <w:r w:rsidRPr="00294A48">
        <w:rPr>
          <w:rFonts w:asciiTheme="minorBidi" w:eastAsia="Calibri" w:hAnsiTheme="minorBidi"/>
          <w:b/>
          <w:bCs/>
          <w:sz w:val="23"/>
          <w:szCs w:val="23"/>
        </w:rPr>
        <w:t xml:space="preserve">) </w:t>
      </w:r>
      <w:r w:rsidRPr="003C5AF8">
        <w:rPr>
          <w:rFonts w:asciiTheme="minorBidi" w:eastAsia="Calibri" w:hAnsiTheme="minorBidi"/>
          <w:sz w:val="23"/>
          <w:szCs w:val="23"/>
        </w:rPr>
        <w:t xml:space="preserve">Which gender studies science </w:t>
      </w:r>
      <w:proofErr w:type="gramStart"/>
      <w:r w:rsidRPr="003C5AF8">
        <w:rPr>
          <w:rFonts w:asciiTheme="minorBidi" w:eastAsia="Calibri" w:hAnsiTheme="minorBidi"/>
          <w:sz w:val="23"/>
          <w:szCs w:val="23"/>
        </w:rPr>
        <w:t>more.</w:t>
      </w:r>
      <w:proofErr w:type="gramEnd"/>
    </w:p>
    <w:p w:rsidR="0069221A" w:rsidRPr="003C5AF8" w:rsidRDefault="0069221A" w:rsidP="0069221A">
      <w:pPr>
        <w:pStyle w:val="Default"/>
        <w:spacing w:before="120"/>
        <w:ind w:left="227"/>
        <w:rPr>
          <w:rFonts w:asciiTheme="minorBidi" w:hAnsiTheme="minorBidi" w:cstheme="minorBidi"/>
          <w:iCs/>
          <w:sz w:val="22"/>
          <w:szCs w:val="22"/>
        </w:rPr>
      </w:pPr>
      <w:r w:rsidRPr="003C5AF8">
        <w:rPr>
          <w:rFonts w:asciiTheme="minorBidi" w:eastAsia="Calibri" w:hAnsiTheme="minorBidi" w:cstheme="minorBidi"/>
          <w:sz w:val="23"/>
          <w:szCs w:val="23"/>
        </w:rPr>
        <w:t xml:space="preserve">     2. </w:t>
      </w:r>
      <w:proofErr w:type="gramStart"/>
      <w:r w:rsidRPr="003C5AF8">
        <w:rPr>
          <w:rFonts w:asciiTheme="minorBidi" w:hAnsiTheme="minorBidi" w:cstheme="minorBidi"/>
          <w:iCs/>
          <w:sz w:val="22"/>
          <w:szCs w:val="22"/>
        </w:rPr>
        <w:t>are</w:t>
      </w:r>
      <w:proofErr w:type="gramEnd"/>
      <w:r w:rsidRPr="003C5AF8">
        <w:rPr>
          <w:rFonts w:asciiTheme="minorBidi" w:hAnsiTheme="minorBidi" w:cstheme="minorBidi"/>
          <w:iCs/>
          <w:sz w:val="22"/>
          <w:szCs w:val="22"/>
        </w:rPr>
        <w:t xml:space="preserve"> discouraged from pursuing STEM</w:t>
      </w:r>
      <w:r w:rsidRPr="003C5AF8">
        <w:rPr>
          <w:rFonts w:asciiTheme="minorBidi" w:eastAsia="Calibri" w:hAnsiTheme="minorBidi" w:cstheme="minorBidi"/>
          <w:sz w:val="23"/>
          <w:szCs w:val="23"/>
        </w:rPr>
        <w:t xml:space="preserve">// don’t choose to study </w:t>
      </w:r>
      <w:r w:rsidRPr="003C5AF8">
        <w:rPr>
          <w:rFonts w:asciiTheme="minorBidi" w:hAnsiTheme="minorBidi" w:cstheme="minorBidi"/>
          <w:iCs/>
          <w:sz w:val="22"/>
          <w:szCs w:val="22"/>
        </w:rPr>
        <w:t>STEM</w:t>
      </w:r>
      <w:r w:rsidRPr="003C5AF8">
        <w:rPr>
          <w:rFonts w:asciiTheme="minorBidi" w:eastAsia="Calibri" w:hAnsiTheme="minorBidi" w:cstheme="minorBidi"/>
          <w:sz w:val="23"/>
          <w:szCs w:val="23"/>
        </w:rPr>
        <w:t xml:space="preserve">// </w:t>
      </w:r>
      <w:r w:rsidRPr="003C5AF8">
        <w:rPr>
          <w:rFonts w:asciiTheme="minorBidi" w:hAnsiTheme="minorBidi" w:cstheme="minorBidi"/>
          <w:iCs/>
          <w:sz w:val="22"/>
          <w:szCs w:val="22"/>
        </w:rPr>
        <w:t>take  a ‘safer’, more traditionally ‘feminine’ path like nursing or teaching</w:t>
      </w:r>
    </w:p>
    <w:p w:rsidR="0069221A" w:rsidRPr="003C5AF8" w:rsidRDefault="0069221A" w:rsidP="0069221A">
      <w:pPr>
        <w:pStyle w:val="Default"/>
        <w:spacing w:before="120"/>
        <w:ind w:left="227"/>
        <w:rPr>
          <w:rFonts w:asciiTheme="minorBidi" w:hAnsiTheme="minorBidi" w:cstheme="minorBidi"/>
          <w:iCs/>
          <w:sz w:val="22"/>
          <w:szCs w:val="22"/>
        </w:rPr>
      </w:pPr>
      <w:r>
        <w:rPr>
          <w:rFonts w:asciiTheme="minorBidi" w:hAnsiTheme="minorBidi" w:cstheme="minorBidi"/>
          <w:iCs/>
          <w:sz w:val="22"/>
          <w:szCs w:val="22"/>
        </w:rPr>
        <w:t xml:space="preserve">   3. (</w:t>
      </w:r>
      <w:r w:rsidRPr="0069221A">
        <w:rPr>
          <w:rFonts w:asciiTheme="minorBidi" w:hAnsiTheme="minorBidi" w:cstheme="minorBidi"/>
          <w:b/>
          <w:bCs/>
          <w:iCs/>
          <w:sz w:val="22"/>
          <w:szCs w:val="22"/>
        </w:rPr>
        <w:t>II)</w:t>
      </w:r>
      <w:r w:rsidRPr="00294A48">
        <w:rPr>
          <w:rFonts w:asciiTheme="minorBidi" w:hAnsiTheme="minorBidi" w:cstheme="minorBidi"/>
          <w:b/>
          <w:bCs/>
          <w:iCs/>
          <w:sz w:val="22"/>
          <w:szCs w:val="22"/>
        </w:rPr>
        <w:t xml:space="preserve"> </w:t>
      </w:r>
      <w:r w:rsidRPr="003C5AF8">
        <w:rPr>
          <w:rFonts w:asciiTheme="minorBidi" w:hAnsiTheme="minorBidi" w:cstheme="minorBidi"/>
          <w:iCs/>
          <w:sz w:val="22"/>
          <w:szCs w:val="22"/>
        </w:rPr>
        <w:t>stressful</w:t>
      </w:r>
    </w:p>
    <w:p w:rsidR="0069221A" w:rsidRPr="0069221A" w:rsidRDefault="0069221A" w:rsidP="0069221A">
      <w:pPr>
        <w:pStyle w:val="Default"/>
        <w:spacing w:before="120"/>
        <w:ind w:left="227"/>
        <w:rPr>
          <w:rFonts w:asciiTheme="minorBidi" w:hAnsiTheme="minorBidi" w:cstheme="minorBidi"/>
          <w:iCs/>
          <w:sz w:val="22"/>
          <w:szCs w:val="22"/>
        </w:rPr>
      </w:pPr>
      <w:r w:rsidRPr="0069221A">
        <w:rPr>
          <w:rFonts w:asciiTheme="minorBidi" w:hAnsiTheme="minorBidi" w:cstheme="minorBidi"/>
          <w:iCs/>
          <w:sz w:val="22"/>
          <w:szCs w:val="22"/>
        </w:rPr>
        <w:t xml:space="preserve">   4. </w:t>
      </w:r>
      <w:bookmarkStart w:id="0" w:name="_GoBack"/>
      <w:proofErr w:type="gramStart"/>
      <w:r w:rsidRPr="00121030">
        <w:rPr>
          <w:rFonts w:asciiTheme="minorBidi" w:hAnsiTheme="minorBidi" w:cstheme="minorBidi"/>
          <w:b/>
          <w:bCs/>
          <w:iCs/>
          <w:sz w:val="22"/>
          <w:szCs w:val="22"/>
        </w:rPr>
        <w:t>fortune</w:t>
      </w:r>
      <w:proofErr w:type="gramEnd"/>
      <w:r w:rsidRPr="00121030">
        <w:rPr>
          <w:rFonts w:asciiTheme="minorBidi" w:hAnsiTheme="minorBidi" w:cstheme="minorBidi"/>
          <w:b/>
          <w:bCs/>
          <w:iCs/>
          <w:sz w:val="22"/>
          <w:szCs w:val="22"/>
        </w:rPr>
        <w:t xml:space="preserve"> and fame</w:t>
      </w:r>
      <w:r w:rsidRPr="0069221A">
        <w:rPr>
          <w:rFonts w:asciiTheme="minorBidi" w:hAnsiTheme="minorBidi" w:cstheme="minorBidi"/>
          <w:iCs/>
          <w:sz w:val="22"/>
          <w:szCs w:val="22"/>
        </w:rPr>
        <w:t xml:space="preserve"> </w:t>
      </w:r>
      <w:bookmarkEnd w:id="0"/>
      <w:r w:rsidRPr="0069221A">
        <w:rPr>
          <w:rFonts w:asciiTheme="minorBidi" w:hAnsiTheme="minorBidi" w:cstheme="minorBidi"/>
          <w:iCs/>
          <w:sz w:val="22"/>
          <w:szCs w:val="22"/>
        </w:rPr>
        <w:t>/ that they feel they are connected with  for or that help others.</w:t>
      </w:r>
    </w:p>
    <w:p w:rsidR="0069221A" w:rsidRPr="003C5AF8" w:rsidRDefault="0069221A" w:rsidP="0069221A">
      <w:pPr>
        <w:pStyle w:val="Default"/>
        <w:spacing w:before="120"/>
        <w:ind w:left="227"/>
        <w:rPr>
          <w:rFonts w:asciiTheme="minorBidi" w:hAnsiTheme="minorBidi" w:cstheme="minorBidi"/>
          <w:iCs/>
          <w:sz w:val="22"/>
          <w:szCs w:val="22"/>
        </w:rPr>
      </w:pPr>
      <w:r w:rsidRPr="003C5AF8">
        <w:rPr>
          <w:rFonts w:asciiTheme="minorBidi" w:hAnsiTheme="minorBidi" w:cstheme="minorBidi"/>
          <w:iCs/>
          <w:sz w:val="22"/>
          <w:szCs w:val="22"/>
        </w:rPr>
        <w:t xml:space="preserve">5. </w:t>
      </w:r>
      <w:r w:rsidRPr="00294A48">
        <w:rPr>
          <w:rFonts w:asciiTheme="minorBidi" w:hAnsiTheme="minorBidi" w:cstheme="minorBidi"/>
          <w:b/>
          <w:bCs/>
          <w:iCs/>
          <w:sz w:val="22"/>
          <w:szCs w:val="22"/>
        </w:rPr>
        <w:t>(</w:t>
      </w:r>
      <w:r>
        <w:rPr>
          <w:rFonts w:asciiTheme="minorBidi" w:hAnsiTheme="minorBidi" w:cstheme="minorBidi"/>
          <w:b/>
          <w:bCs/>
          <w:iCs/>
          <w:sz w:val="22"/>
          <w:szCs w:val="22"/>
        </w:rPr>
        <w:t xml:space="preserve">II) </w:t>
      </w:r>
      <w:proofErr w:type="gramStart"/>
      <w:r w:rsidRPr="003C5AF8">
        <w:rPr>
          <w:rFonts w:asciiTheme="minorBidi" w:hAnsiTheme="minorBidi" w:cstheme="minorBidi"/>
          <w:sz w:val="23"/>
          <w:szCs w:val="23"/>
        </w:rPr>
        <w:t>They</w:t>
      </w:r>
      <w:proofErr w:type="gramEnd"/>
      <w:r w:rsidRPr="003C5AF8">
        <w:rPr>
          <w:rFonts w:asciiTheme="minorBidi" w:hAnsiTheme="minorBidi" w:cstheme="minorBidi"/>
          <w:sz w:val="23"/>
          <w:szCs w:val="23"/>
        </w:rPr>
        <w:t xml:space="preserve"> are two different explanations for the same issue.</w:t>
      </w:r>
    </w:p>
    <w:p w:rsidR="0069221A" w:rsidRPr="003C5AF8" w:rsidRDefault="0069221A" w:rsidP="0069221A">
      <w:pPr>
        <w:pStyle w:val="Default"/>
        <w:spacing w:before="120"/>
        <w:ind w:left="227"/>
        <w:rPr>
          <w:rFonts w:asciiTheme="minorBidi" w:hAnsiTheme="minorBidi" w:cstheme="minorBidi"/>
          <w:iCs/>
          <w:sz w:val="22"/>
          <w:szCs w:val="22"/>
        </w:rPr>
      </w:pPr>
      <w:r w:rsidRPr="003C5AF8">
        <w:rPr>
          <w:rFonts w:asciiTheme="minorBidi" w:hAnsiTheme="minorBidi" w:cstheme="minorBidi"/>
          <w:iCs/>
          <w:sz w:val="22"/>
          <w:szCs w:val="22"/>
        </w:rPr>
        <w:t xml:space="preserve">6. </w:t>
      </w:r>
      <w:proofErr w:type="gramStart"/>
      <w:r w:rsidRPr="003C5AF8">
        <w:rPr>
          <w:rFonts w:asciiTheme="minorBidi" w:hAnsiTheme="minorBidi" w:cstheme="minorBidi"/>
          <w:iCs/>
          <w:sz w:val="22"/>
          <w:szCs w:val="22"/>
        </w:rPr>
        <w:t>have</w:t>
      </w:r>
      <w:proofErr w:type="gramEnd"/>
      <w:r w:rsidRPr="003C5AF8">
        <w:rPr>
          <w:rFonts w:asciiTheme="minorBidi" w:hAnsiTheme="minorBidi" w:cstheme="minorBidi"/>
          <w:iCs/>
          <w:sz w:val="22"/>
          <w:szCs w:val="22"/>
        </w:rPr>
        <w:t xml:space="preserve"> been working hard to correct the imbalance in the number of men and women in STEM/ who study STEM </w:t>
      </w:r>
    </w:p>
    <w:p w:rsidR="0069221A" w:rsidRPr="003C5AF8" w:rsidRDefault="0069221A" w:rsidP="0069221A">
      <w:pPr>
        <w:pStyle w:val="Default"/>
        <w:spacing w:before="120"/>
        <w:ind w:left="227"/>
        <w:rPr>
          <w:rFonts w:asciiTheme="minorBidi" w:hAnsiTheme="minorBidi" w:cstheme="minorBidi"/>
          <w:iCs/>
          <w:sz w:val="22"/>
          <w:szCs w:val="22"/>
        </w:rPr>
      </w:pPr>
      <w:r w:rsidRPr="003C5AF8">
        <w:rPr>
          <w:rFonts w:asciiTheme="minorBidi" w:hAnsiTheme="minorBidi" w:cstheme="minorBidi"/>
          <w:iCs/>
          <w:sz w:val="22"/>
          <w:szCs w:val="22"/>
        </w:rPr>
        <w:t xml:space="preserve">7. Finland / </w:t>
      </w:r>
      <w:proofErr w:type="gramStart"/>
      <w:r w:rsidRPr="003C5AF8">
        <w:rPr>
          <w:rFonts w:asciiTheme="minorBidi" w:hAnsiTheme="minorBidi" w:cstheme="minorBidi"/>
          <w:iCs/>
          <w:sz w:val="22"/>
          <w:szCs w:val="22"/>
        </w:rPr>
        <w:t>Sweden  invest</w:t>
      </w:r>
      <w:proofErr w:type="gramEnd"/>
      <w:r w:rsidRPr="003C5AF8">
        <w:rPr>
          <w:rFonts w:asciiTheme="minorBidi" w:hAnsiTheme="minorBidi" w:cstheme="minorBidi"/>
          <w:iCs/>
          <w:sz w:val="22"/>
          <w:szCs w:val="22"/>
        </w:rPr>
        <w:t xml:space="preserve"> in programs and create policies that support families and make it easier for women to pursue careers of their choice.</w:t>
      </w:r>
    </w:p>
    <w:p w:rsidR="0069221A" w:rsidRPr="003C5AF8" w:rsidRDefault="0069221A" w:rsidP="0069221A">
      <w:pPr>
        <w:tabs>
          <w:tab w:val="left" w:pos="826"/>
        </w:tabs>
        <w:bidi w:val="0"/>
        <w:spacing w:before="60" w:after="0" w:line="240" w:lineRule="auto"/>
        <w:rPr>
          <w:rFonts w:asciiTheme="minorBidi" w:eastAsia="Calibri" w:hAnsiTheme="minorBidi"/>
          <w:sz w:val="23"/>
          <w:szCs w:val="23"/>
        </w:rPr>
      </w:pPr>
      <w:r w:rsidRPr="003C5AF8">
        <w:rPr>
          <w:rFonts w:asciiTheme="minorBidi" w:hAnsiTheme="minorBidi"/>
          <w:iCs/>
        </w:rPr>
        <w:t xml:space="preserve">   8. </w:t>
      </w:r>
      <w:r w:rsidRPr="00294A48">
        <w:rPr>
          <w:rFonts w:asciiTheme="minorBidi" w:hAnsiTheme="minorBidi"/>
          <w:b/>
          <w:bCs/>
          <w:iCs/>
        </w:rPr>
        <w:t>(</w:t>
      </w:r>
      <w:r>
        <w:rPr>
          <w:rFonts w:asciiTheme="minorBidi" w:hAnsiTheme="minorBidi"/>
          <w:b/>
          <w:bCs/>
          <w:iCs/>
        </w:rPr>
        <w:t>III</w:t>
      </w:r>
      <w:r w:rsidRPr="00294A48">
        <w:rPr>
          <w:rFonts w:asciiTheme="minorBidi" w:hAnsiTheme="minorBidi"/>
          <w:b/>
          <w:bCs/>
          <w:iCs/>
        </w:rPr>
        <w:t>)</w:t>
      </w:r>
      <w:r w:rsidRPr="003C5AF8">
        <w:rPr>
          <w:rFonts w:asciiTheme="minorBidi" w:hAnsiTheme="minorBidi"/>
          <w:iCs/>
        </w:rPr>
        <w:t xml:space="preserve"> </w:t>
      </w:r>
      <w:r w:rsidRPr="003C5AF8">
        <w:rPr>
          <w:rFonts w:asciiTheme="minorBidi" w:eastAsia="Calibri" w:hAnsiTheme="minorBidi"/>
          <w:sz w:val="23"/>
          <w:szCs w:val="23"/>
        </w:rPr>
        <w:tab/>
      </w:r>
      <w:proofErr w:type="gramStart"/>
      <w:r w:rsidRPr="003C5AF8">
        <w:rPr>
          <w:rFonts w:asciiTheme="minorBidi" w:eastAsia="Calibri" w:hAnsiTheme="minorBidi"/>
          <w:sz w:val="23"/>
          <w:szCs w:val="23"/>
        </w:rPr>
        <w:t>We</w:t>
      </w:r>
      <w:proofErr w:type="gramEnd"/>
      <w:r w:rsidRPr="003C5AF8">
        <w:rPr>
          <w:rFonts w:asciiTheme="minorBidi" w:eastAsia="Calibri" w:hAnsiTheme="minorBidi"/>
          <w:sz w:val="23"/>
          <w:szCs w:val="23"/>
        </w:rPr>
        <w:t xml:space="preserve"> must continue to promote gender equality.</w:t>
      </w:r>
    </w:p>
    <w:p w:rsidR="0069221A" w:rsidRPr="003C5AF8" w:rsidRDefault="0069221A" w:rsidP="0069221A">
      <w:pPr>
        <w:tabs>
          <w:tab w:val="left" w:pos="826"/>
        </w:tabs>
        <w:bidi w:val="0"/>
        <w:spacing w:before="60" w:after="0" w:line="360" w:lineRule="auto"/>
        <w:rPr>
          <w:rFonts w:ascii="Times New Roman" w:eastAsia="Calibri" w:hAnsi="Times New Roman" w:cs="Times New Roman"/>
          <w:sz w:val="23"/>
          <w:szCs w:val="23"/>
        </w:rPr>
      </w:pPr>
    </w:p>
    <w:tbl>
      <w:tblPr>
        <w:tblStyle w:val="a4"/>
        <w:tblW w:w="0" w:type="auto"/>
        <w:tblInd w:w="227" w:type="dxa"/>
        <w:tblLook w:val="04A0" w:firstRow="1" w:lastRow="0" w:firstColumn="1" w:lastColumn="0" w:noHBand="0" w:noVBand="1"/>
      </w:tblPr>
      <w:tblGrid>
        <w:gridCol w:w="2462"/>
      </w:tblGrid>
      <w:tr w:rsidR="0069221A" w:rsidTr="0069221A">
        <w:tc>
          <w:tcPr>
            <w:tcW w:w="2462" w:type="dxa"/>
            <w:shd w:val="clear" w:color="auto" w:fill="FFE599" w:themeFill="accent4" w:themeFillTint="66"/>
          </w:tcPr>
          <w:p w:rsidR="0069221A" w:rsidRPr="00294A48" w:rsidRDefault="0069221A" w:rsidP="00E40C1E">
            <w:pPr>
              <w:pStyle w:val="Default"/>
              <w:spacing w:before="120"/>
              <w:jc w:val="center"/>
              <w:rPr>
                <w:rFonts w:asciiTheme="minorBidi" w:hAnsiTheme="minorBidi" w:cstheme="minorBidi"/>
                <w:b/>
                <w:bCs/>
                <w:iCs/>
                <w:sz w:val="22"/>
                <w:szCs w:val="22"/>
              </w:rPr>
            </w:pPr>
            <w:r w:rsidRPr="00294A48">
              <w:rPr>
                <w:rFonts w:asciiTheme="minorBidi" w:hAnsiTheme="minorBidi" w:cstheme="minorBidi"/>
                <w:b/>
                <w:bCs/>
                <w:iCs/>
                <w:sz w:val="22"/>
                <w:szCs w:val="22"/>
              </w:rPr>
              <w:t>9</w:t>
            </w:r>
          </w:p>
        </w:tc>
      </w:tr>
      <w:tr w:rsidR="0069221A" w:rsidTr="0069221A">
        <w:tc>
          <w:tcPr>
            <w:tcW w:w="2462" w:type="dxa"/>
          </w:tcPr>
          <w:p w:rsidR="0069221A" w:rsidRPr="00294A48" w:rsidRDefault="0069221A" w:rsidP="00E40C1E">
            <w:pPr>
              <w:pStyle w:val="Default"/>
              <w:spacing w:before="120"/>
              <w:rPr>
                <w:rFonts w:asciiTheme="minorBidi" w:hAnsiTheme="minorBidi" w:cstheme="minorBidi"/>
                <w:b/>
                <w:bCs/>
                <w:i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iCs/>
                <w:sz w:val="22"/>
                <w:szCs w:val="22"/>
              </w:rPr>
              <w:t>1</w:t>
            </w:r>
          </w:p>
        </w:tc>
      </w:tr>
      <w:tr w:rsidR="0069221A" w:rsidTr="0069221A">
        <w:tc>
          <w:tcPr>
            <w:tcW w:w="2462" w:type="dxa"/>
          </w:tcPr>
          <w:p w:rsidR="0069221A" w:rsidRPr="00294A48" w:rsidRDefault="0069221A" w:rsidP="00E40C1E">
            <w:pPr>
              <w:pStyle w:val="Default"/>
              <w:spacing w:before="120"/>
              <w:rPr>
                <w:rFonts w:asciiTheme="minorBidi" w:hAnsiTheme="minorBidi" w:cstheme="minorBidi"/>
                <w:b/>
                <w:bCs/>
                <w:i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iCs/>
                <w:sz w:val="22"/>
                <w:szCs w:val="22"/>
              </w:rPr>
              <w:t>4</w:t>
            </w:r>
          </w:p>
        </w:tc>
      </w:tr>
      <w:tr w:rsidR="0069221A" w:rsidTr="0069221A">
        <w:tc>
          <w:tcPr>
            <w:tcW w:w="2462" w:type="dxa"/>
          </w:tcPr>
          <w:p w:rsidR="0069221A" w:rsidRPr="00294A48" w:rsidRDefault="0069221A" w:rsidP="00E40C1E">
            <w:pPr>
              <w:pStyle w:val="Default"/>
              <w:spacing w:before="120"/>
              <w:rPr>
                <w:rFonts w:asciiTheme="minorBidi" w:hAnsiTheme="minorBidi" w:cstheme="minorBidi"/>
                <w:b/>
                <w:bCs/>
                <w:i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iCs/>
                <w:sz w:val="22"/>
                <w:szCs w:val="22"/>
              </w:rPr>
              <w:t>6</w:t>
            </w:r>
          </w:p>
        </w:tc>
      </w:tr>
      <w:tr w:rsidR="0069221A" w:rsidTr="0069221A">
        <w:tc>
          <w:tcPr>
            <w:tcW w:w="2462" w:type="dxa"/>
            <w:shd w:val="clear" w:color="auto" w:fill="FFE599" w:themeFill="accent4" w:themeFillTint="66"/>
          </w:tcPr>
          <w:p w:rsidR="0069221A" w:rsidRPr="00294A48" w:rsidRDefault="0069221A" w:rsidP="00E40C1E">
            <w:pPr>
              <w:pStyle w:val="Default"/>
              <w:spacing w:before="120"/>
              <w:jc w:val="center"/>
              <w:rPr>
                <w:rFonts w:asciiTheme="minorBidi" w:hAnsiTheme="minorBidi" w:cstheme="minorBidi"/>
                <w:b/>
                <w:bCs/>
                <w:iCs/>
                <w:sz w:val="22"/>
                <w:szCs w:val="22"/>
              </w:rPr>
            </w:pPr>
            <w:r w:rsidRPr="00294A48">
              <w:rPr>
                <w:rFonts w:asciiTheme="minorBidi" w:hAnsiTheme="minorBidi" w:cstheme="minorBidi"/>
                <w:b/>
                <w:bCs/>
                <w:iCs/>
                <w:sz w:val="22"/>
                <w:szCs w:val="22"/>
              </w:rPr>
              <w:t>10</w:t>
            </w:r>
          </w:p>
        </w:tc>
      </w:tr>
      <w:tr w:rsidR="0069221A" w:rsidTr="0069221A">
        <w:tc>
          <w:tcPr>
            <w:tcW w:w="2462" w:type="dxa"/>
          </w:tcPr>
          <w:p w:rsidR="0069221A" w:rsidRPr="00294A48" w:rsidRDefault="0069221A" w:rsidP="00E40C1E">
            <w:pPr>
              <w:pStyle w:val="Default"/>
              <w:spacing w:before="120"/>
              <w:rPr>
                <w:rFonts w:asciiTheme="minorBidi" w:hAnsiTheme="minorBidi" w:cstheme="minorBidi"/>
                <w:b/>
                <w:bCs/>
                <w:i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iCs/>
                <w:sz w:val="22"/>
                <w:szCs w:val="22"/>
              </w:rPr>
              <w:t>4</w:t>
            </w:r>
          </w:p>
        </w:tc>
      </w:tr>
      <w:tr w:rsidR="0069221A" w:rsidTr="0069221A">
        <w:tc>
          <w:tcPr>
            <w:tcW w:w="2462" w:type="dxa"/>
          </w:tcPr>
          <w:p w:rsidR="0069221A" w:rsidRPr="00294A48" w:rsidRDefault="0069221A" w:rsidP="00E40C1E">
            <w:pPr>
              <w:pStyle w:val="Default"/>
              <w:spacing w:before="120"/>
              <w:rPr>
                <w:rFonts w:asciiTheme="minorBidi" w:hAnsiTheme="minorBidi" w:cstheme="minorBidi"/>
                <w:b/>
                <w:bCs/>
                <w:i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iCs/>
                <w:sz w:val="22"/>
                <w:szCs w:val="22"/>
              </w:rPr>
              <w:t>6</w:t>
            </w:r>
          </w:p>
        </w:tc>
      </w:tr>
      <w:tr w:rsidR="0069221A" w:rsidTr="0069221A">
        <w:tc>
          <w:tcPr>
            <w:tcW w:w="2462" w:type="dxa"/>
          </w:tcPr>
          <w:p w:rsidR="0069221A" w:rsidRPr="00294A48" w:rsidRDefault="0069221A" w:rsidP="00E40C1E">
            <w:pPr>
              <w:pStyle w:val="Default"/>
              <w:spacing w:before="120"/>
              <w:rPr>
                <w:rFonts w:asciiTheme="minorBidi" w:hAnsiTheme="minorBidi" w:cstheme="minorBidi"/>
                <w:b/>
                <w:bCs/>
                <w:i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iCs/>
                <w:sz w:val="22"/>
                <w:szCs w:val="22"/>
              </w:rPr>
              <w:t>2</w:t>
            </w:r>
          </w:p>
        </w:tc>
      </w:tr>
      <w:tr w:rsidR="0069221A" w:rsidTr="0069221A">
        <w:tc>
          <w:tcPr>
            <w:tcW w:w="2462" w:type="dxa"/>
            <w:shd w:val="clear" w:color="auto" w:fill="FFE599" w:themeFill="accent4" w:themeFillTint="66"/>
          </w:tcPr>
          <w:p w:rsidR="0069221A" w:rsidRPr="00294A48" w:rsidRDefault="0069221A" w:rsidP="00E40C1E">
            <w:pPr>
              <w:pStyle w:val="Default"/>
              <w:spacing w:before="120"/>
              <w:jc w:val="center"/>
              <w:rPr>
                <w:rFonts w:asciiTheme="minorBidi" w:hAnsiTheme="minorBidi" w:cstheme="minorBidi"/>
                <w:b/>
                <w:bCs/>
                <w:iCs/>
                <w:sz w:val="22"/>
                <w:szCs w:val="22"/>
              </w:rPr>
            </w:pPr>
            <w:r w:rsidRPr="00294A48">
              <w:rPr>
                <w:rFonts w:asciiTheme="minorBidi" w:hAnsiTheme="minorBidi" w:cstheme="minorBidi"/>
                <w:b/>
                <w:bCs/>
                <w:iCs/>
                <w:sz w:val="22"/>
                <w:szCs w:val="22"/>
              </w:rPr>
              <w:t>11</w:t>
            </w:r>
          </w:p>
        </w:tc>
      </w:tr>
      <w:tr w:rsidR="0069221A" w:rsidTr="0069221A">
        <w:tc>
          <w:tcPr>
            <w:tcW w:w="2462" w:type="dxa"/>
          </w:tcPr>
          <w:p w:rsidR="0069221A" w:rsidRPr="00294A48" w:rsidRDefault="0069221A" w:rsidP="00E40C1E">
            <w:pPr>
              <w:pStyle w:val="Default"/>
              <w:spacing w:before="120"/>
              <w:rPr>
                <w:rFonts w:asciiTheme="minorBidi" w:hAnsiTheme="minorBidi" w:cstheme="minorBidi"/>
                <w:b/>
                <w:bCs/>
                <w:i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iCs/>
                <w:sz w:val="22"/>
                <w:szCs w:val="22"/>
              </w:rPr>
              <w:t>6</w:t>
            </w:r>
          </w:p>
        </w:tc>
      </w:tr>
      <w:tr w:rsidR="0069221A" w:rsidTr="0069221A">
        <w:tc>
          <w:tcPr>
            <w:tcW w:w="2462" w:type="dxa"/>
          </w:tcPr>
          <w:p w:rsidR="0069221A" w:rsidRPr="00294A48" w:rsidRDefault="0069221A" w:rsidP="00E40C1E">
            <w:pPr>
              <w:pStyle w:val="Default"/>
              <w:spacing w:before="120"/>
              <w:rPr>
                <w:rFonts w:asciiTheme="minorBidi" w:hAnsiTheme="minorBidi" w:cstheme="minorBidi"/>
                <w:b/>
                <w:bCs/>
                <w:i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iCs/>
                <w:sz w:val="22"/>
                <w:szCs w:val="22"/>
              </w:rPr>
              <w:t>4</w:t>
            </w:r>
          </w:p>
        </w:tc>
      </w:tr>
      <w:tr w:rsidR="0069221A" w:rsidTr="0069221A">
        <w:tc>
          <w:tcPr>
            <w:tcW w:w="2462" w:type="dxa"/>
          </w:tcPr>
          <w:p w:rsidR="0069221A" w:rsidRPr="00294A48" w:rsidRDefault="0069221A" w:rsidP="00E40C1E">
            <w:pPr>
              <w:pStyle w:val="Default"/>
              <w:spacing w:before="120"/>
              <w:rPr>
                <w:rFonts w:asciiTheme="minorBidi" w:hAnsiTheme="minorBidi" w:cstheme="minorBidi"/>
                <w:b/>
                <w:bCs/>
                <w:i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iCs/>
                <w:sz w:val="22"/>
                <w:szCs w:val="22"/>
              </w:rPr>
              <w:t>1</w:t>
            </w:r>
          </w:p>
        </w:tc>
      </w:tr>
      <w:tr w:rsidR="0069221A" w:rsidTr="0069221A">
        <w:trPr>
          <w:trHeight w:val="603"/>
        </w:trPr>
        <w:tc>
          <w:tcPr>
            <w:tcW w:w="2462" w:type="dxa"/>
            <w:shd w:val="clear" w:color="auto" w:fill="FFE599" w:themeFill="accent4" w:themeFillTint="66"/>
          </w:tcPr>
          <w:p w:rsidR="0069221A" w:rsidRPr="00294A48" w:rsidRDefault="0069221A" w:rsidP="0069221A">
            <w:pPr>
              <w:pStyle w:val="Default"/>
              <w:spacing w:before="120"/>
              <w:jc w:val="center"/>
              <w:rPr>
                <w:rFonts w:asciiTheme="minorBidi" w:hAnsiTheme="minorBidi" w:cstheme="minorBidi"/>
                <w:b/>
                <w:bCs/>
                <w:iCs/>
                <w:sz w:val="22"/>
                <w:szCs w:val="22"/>
              </w:rPr>
            </w:pPr>
            <w:r w:rsidRPr="00294A48">
              <w:rPr>
                <w:rFonts w:asciiTheme="minorBidi" w:hAnsiTheme="minorBidi" w:cstheme="minorBidi"/>
                <w:b/>
                <w:bCs/>
                <w:iCs/>
                <w:sz w:val="22"/>
                <w:szCs w:val="22"/>
              </w:rPr>
              <w:t>12</w:t>
            </w:r>
          </w:p>
        </w:tc>
      </w:tr>
      <w:tr w:rsidR="0069221A" w:rsidTr="0069221A">
        <w:tc>
          <w:tcPr>
            <w:tcW w:w="2462" w:type="dxa"/>
          </w:tcPr>
          <w:p w:rsidR="0069221A" w:rsidRPr="00294A48" w:rsidRDefault="0069221A" w:rsidP="00E40C1E">
            <w:pPr>
              <w:pStyle w:val="Default"/>
              <w:spacing w:before="120"/>
              <w:rPr>
                <w:rFonts w:asciiTheme="minorBidi" w:hAnsiTheme="minorBidi" w:cstheme="minorBidi"/>
                <w:b/>
                <w:bCs/>
                <w:i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iCs/>
                <w:sz w:val="22"/>
                <w:szCs w:val="22"/>
              </w:rPr>
              <w:t>1</w:t>
            </w:r>
          </w:p>
        </w:tc>
      </w:tr>
      <w:tr w:rsidR="0069221A" w:rsidTr="0069221A">
        <w:tc>
          <w:tcPr>
            <w:tcW w:w="2462" w:type="dxa"/>
          </w:tcPr>
          <w:p w:rsidR="0069221A" w:rsidRPr="00294A48" w:rsidRDefault="0069221A" w:rsidP="00E40C1E">
            <w:pPr>
              <w:pStyle w:val="Default"/>
              <w:spacing w:before="120"/>
              <w:rPr>
                <w:rFonts w:asciiTheme="minorBidi" w:hAnsiTheme="minorBidi" w:cstheme="minorBidi"/>
                <w:b/>
                <w:bCs/>
                <w:i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iCs/>
                <w:sz w:val="22"/>
                <w:szCs w:val="22"/>
              </w:rPr>
              <w:t>6</w:t>
            </w:r>
          </w:p>
        </w:tc>
      </w:tr>
      <w:tr w:rsidR="0069221A" w:rsidTr="0069221A">
        <w:tc>
          <w:tcPr>
            <w:tcW w:w="2462" w:type="dxa"/>
          </w:tcPr>
          <w:p w:rsidR="0069221A" w:rsidRPr="00294A48" w:rsidRDefault="0069221A" w:rsidP="00E40C1E">
            <w:pPr>
              <w:pStyle w:val="Default"/>
              <w:spacing w:before="120"/>
              <w:rPr>
                <w:rFonts w:asciiTheme="minorBidi" w:hAnsiTheme="minorBidi" w:cstheme="minorBidi"/>
                <w:b/>
                <w:bCs/>
                <w:i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iCs/>
                <w:sz w:val="22"/>
                <w:szCs w:val="22"/>
              </w:rPr>
              <w:t>5</w:t>
            </w:r>
          </w:p>
        </w:tc>
      </w:tr>
      <w:tr w:rsidR="0069221A" w:rsidTr="0069221A">
        <w:tc>
          <w:tcPr>
            <w:tcW w:w="2462" w:type="dxa"/>
            <w:shd w:val="clear" w:color="auto" w:fill="FFE599" w:themeFill="accent4" w:themeFillTint="66"/>
          </w:tcPr>
          <w:p w:rsidR="0069221A" w:rsidRPr="00294A48" w:rsidRDefault="0069221A" w:rsidP="00E40C1E">
            <w:pPr>
              <w:pStyle w:val="Default"/>
              <w:spacing w:before="120"/>
              <w:jc w:val="center"/>
              <w:rPr>
                <w:rFonts w:asciiTheme="minorBidi" w:hAnsiTheme="minorBidi" w:cstheme="minorBidi"/>
                <w:b/>
                <w:bCs/>
                <w:iCs/>
                <w:sz w:val="22"/>
                <w:szCs w:val="22"/>
              </w:rPr>
            </w:pPr>
            <w:r w:rsidRPr="00294A48">
              <w:rPr>
                <w:rFonts w:asciiTheme="minorBidi" w:hAnsiTheme="minorBidi" w:cstheme="minorBidi"/>
                <w:b/>
                <w:bCs/>
                <w:iCs/>
                <w:sz w:val="22"/>
                <w:szCs w:val="22"/>
              </w:rPr>
              <w:t>13</w:t>
            </w:r>
          </w:p>
        </w:tc>
      </w:tr>
      <w:tr w:rsidR="0069221A" w:rsidTr="0069221A">
        <w:tc>
          <w:tcPr>
            <w:tcW w:w="2462" w:type="dxa"/>
          </w:tcPr>
          <w:p w:rsidR="0069221A" w:rsidRPr="00294A48" w:rsidRDefault="0069221A" w:rsidP="00E40C1E">
            <w:pPr>
              <w:pStyle w:val="Default"/>
              <w:spacing w:before="120"/>
              <w:rPr>
                <w:rFonts w:asciiTheme="minorBidi" w:hAnsiTheme="minorBidi" w:cstheme="minorBidi"/>
                <w:b/>
                <w:bCs/>
                <w:i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iCs/>
                <w:sz w:val="22"/>
                <w:szCs w:val="22"/>
              </w:rPr>
              <w:t>4</w:t>
            </w:r>
          </w:p>
        </w:tc>
      </w:tr>
      <w:tr w:rsidR="0069221A" w:rsidTr="0069221A">
        <w:tc>
          <w:tcPr>
            <w:tcW w:w="2462" w:type="dxa"/>
          </w:tcPr>
          <w:p w:rsidR="0069221A" w:rsidRPr="00294A48" w:rsidRDefault="0069221A" w:rsidP="00E40C1E">
            <w:pPr>
              <w:pStyle w:val="Default"/>
              <w:spacing w:before="120"/>
              <w:rPr>
                <w:rFonts w:asciiTheme="minorBidi" w:hAnsiTheme="minorBidi" w:cstheme="minorBidi"/>
                <w:b/>
                <w:bCs/>
                <w:iCs/>
                <w:sz w:val="22"/>
                <w:szCs w:val="22"/>
              </w:rPr>
            </w:pPr>
            <w:r w:rsidRPr="00294A48">
              <w:rPr>
                <w:rFonts w:asciiTheme="minorBidi" w:hAnsiTheme="minorBidi" w:cstheme="minorBidi"/>
                <w:b/>
                <w:bCs/>
                <w:iCs/>
                <w:sz w:val="22"/>
                <w:szCs w:val="22"/>
              </w:rPr>
              <w:t>6</w:t>
            </w:r>
          </w:p>
        </w:tc>
      </w:tr>
      <w:tr w:rsidR="0069221A" w:rsidTr="0069221A">
        <w:tc>
          <w:tcPr>
            <w:tcW w:w="2462" w:type="dxa"/>
          </w:tcPr>
          <w:p w:rsidR="0069221A" w:rsidRPr="00294A48" w:rsidRDefault="0069221A" w:rsidP="00E40C1E">
            <w:pPr>
              <w:pStyle w:val="Default"/>
              <w:spacing w:before="120"/>
              <w:rPr>
                <w:rFonts w:asciiTheme="minorBidi" w:hAnsiTheme="minorBidi" w:cstheme="minorBidi"/>
                <w:b/>
                <w:bCs/>
                <w:i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iCs/>
                <w:sz w:val="22"/>
                <w:szCs w:val="22"/>
              </w:rPr>
              <w:t>1</w:t>
            </w:r>
          </w:p>
        </w:tc>
      </w:tr>
    </w:tbl>
    <w:p w:rsidR="0069221A" w:rsidRPr="003C5AF8" w:rsidRDefault="0069221A" w:rsidP="0069221A">
      <w:pPr>
        <w:bidi w:val="0"/>
        <w:spacing w:line="240" w:lineRule="auto"/>
        <w:rPr>
          <w:rFonts w:asciiTheme="minorBidi" w:hAnsiTheme="minorBidi"/>
        </w:rPr>
      </w:pPr>
    </w:p>
    <w:p w:rsidR="003C5AF8" w:rsidRPr="003C5AF8" w:rsidRDefault="003C5AF8" w:rsidP="003C5AF8">
      <w:pPr>
        <w:bidi w:val="0"/>
        <w:spacing w:line="240" w:lineRule="auto"/>
        <w:rPr>
          <w:rFonts w:asciiTheme="minorBidi" w:hAnsiTheme="minorBidi"/>
        </w:rPr>
      </w:pPr>
    </w:p>
    <w:sectPr w:rsidR="003C5AF8" w:rsidRPr="003C5AF8" w:rsidSect="000559A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017E2"/>
    <w:multiLevelType w:val="hybridMultilevel"/>
    <w:tmpl w:val="C0C6FCA2"/>
    <w:lvl w:ilvl="0" w:tplc="1C1495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72A31"/>
    <w:multiLevelType w:val="hybridMultilevel"/>
    <w:tmpl w:val="F6BC2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125F1E"/>
    <w:multiLevelType w:val="hybridMultilevel"/>
    <w:tmpl w:val="D450A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86E94"/>
    <w:multiLevelType w:val="hybridMultilevel"/>
    <w:tmpl w:val="45A4318C"/>
    <w:lvl w:ilvl="0" w:tplc="BD9EFE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62546C"/>
    <w:multiLevelType w:val="hybridMultilevel"/>
    <w:tmpl w:val="0832B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6C67AD"/>
    <w:multiLevelType w:val="hybridMultilevel"/>
    <w:tmpl w:val="24AE9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F8"/>
    <w:rsid w:val="000559AB"/>
    <w:rsid w:val="00121030"/>
    <w:rsid w:val="00294A48"/>
    <w:rsid w:val="002F3DF0"/>
    <w:rsid w:val="003C5AF8"/>
    <w:rsid w:val="0069221A"/>
    <w:rsid w:val="00D9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13F0DC-213B-4FD5-B4BF-3862CF228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AF8"/>
    <w:pPr>
      <w:ind w:left="720"/>
      <w:contextualSpacing/>
    </w:pPr>
  </w:style>
  <w:style w:type="paragraph" w:customStyle="1" w:styleId="Default">
    <w:name w:val="Default"/>
    <w:rsid w:val="003C5A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3C5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404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D94045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278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2024-04-12T10:56:00Z</cp:lastPrinted>
  <dcterms:created xsi:type="dcterms:W3CDTF">2024-04-12T10:36:00Z</dcterms:created>
  <dcterms:modified xsi:type="dcterms:W3CDTF">2024-04-14T09:12:00Z</dcterms:modified>
</cp:coreProperties>
</file>