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7FE50" w14:textId="77777777" w:rsidR="00F54C86" w:rsidRDefault="00F54C86">
      <w:pPr>
        <w:pStyle w:val="Textoindependiente"/>
        <w:spacing w:before="11"/>
        <w:rPr>
          <w:rFonts w:ascii="Times New Roman"/>
          <w:sz w:val="13"/>
        </w:rPr>
      </w:pPr>
    </w:p>
    <w:p w14:paraId="33C434CE" w14:textId="77777777" w:rsidR="00F54C86" w:rsidRDefault="0053704D">
      <w:pPr>
        <w:pStyle w:val="Textoindependiente"/>
        <w:ind w:left="4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A01A84D" wp14:editId="6CA26896">
            <wp:extent cx="1220730" cy="3595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730" cy="359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A927D" w14:textId="77777777" w:rsidR="00F54C86" w:rsidRDefault="00F54C86">
      <w:pPr>
        <w:pStyle w:val="Textoindependiente"/>
        <w:spacing w:before="10"/>
        <w:rPr>
          <w:rFonts w:ascii="Times New Roman"/>
          <w:sz w:val="14"/>
        </w:rPr>
      </w:pPr>
    </w:p>
    <w:p w14:paraId="41427C1C" w14:textId="77777777" w:rsidR="00F54C86" w:rsidRDefault="0053704D">
      <w:pPr>
        <w:ind w:left="447"/>
        <w:rPr>
          <w:sz w:val="12"/>
        </w:rPr>
      </w:pPr>
      <w:proofErr w:type="spellStart"/>
      <w:r>
        <w:rPr>
          <w:sz w:val="12"/>
        </w:rPr>
        <w:t>Usr</w:t>
      </w:r>
      <w:proofErr w:type="spellEnd"/>
      <w:r>
        <w:rPr>
          <w:sz w:val="12"/>
        </w:rPr>
        <w:t>: SUPERVISOR</w:t>
      </w:r>
    </w:p>
    <w:p w14:paraId="2EA00894" w14:textId="77777777" w:rsidR="00F54C86" w:rsidRDefault="0053704D">
      <w:pPr>
        <w:spacing w:before="62" w:line="284" w:lineRule="exact"/>
        <w:ind w:left="375" w:right="2"/>
        <w:jc w:val="center"/>
        <w:rPr>
          <w:b/>
          <w:sz w:val="26"/>
        </w:rPr>
      </w:pPr>
      <w:r>
        <w:br w:type="column"/>
      </w:r>
      <w:r>
        <w:rPr>
          <w:b/>
          <w:sz w:val="26"/>
        </w:rPr>
        <w:t>INSTITUTO DE TELEVISIÓN PÚBLICA DE SAN LUIS POTOSÍ CANAL 9</w:t>
      </w:r>
    </w:p>
    <w:p w14:paraId="4C75D767" w14:textId="77777777" w:rsidR="00F54C86" w:rsidRDefault="0053704D">
      <w:pPr>
        <w:spacing w:line="238" w:lineRule="exact"/>
        <w:ind w:left="404" w:right="2"/>
        <w:jc w:val="center"/>
        <w:rPr>
          <w:b/>
        </w:rPr>
      </w:pPr>
      <w:r>
        <w:rPr>
          <w:b/>
        </w:rPr>
        <w:t>SAN LUIS POTOSÍ</w:t>
      </w:r>
    </w:p>
    <w:p w14:paraId="5FD568C0" w14:textId="77777777" w:rsidR="00F54C86" w:rsidRDefault="0053704D">
      <w:pPr>
        <w:spacing w:before="16"/>
        <w:ind w:left="405" w:right="2"/>
        <w:jc w:val="center"/>
        <w:rPr>
          <w:b/>
          <w:sz w:val="20"/>
        </w:rPr>
      </w:pPr>
      <w:r>
        <w:rPr>
          <w:b/>
          <w:sz w:val="20"/>
        </w:rPr>
        <w:t>Estado Analítico del Ejercicio Presupuesto de Egresos</w:t>
      </w:r>
    </w:p>
    <w:p w14:paraId="192081E4" w14:textId="77777777" w:rsidR="00F54C86" w:rsidRDefault="0053704D">
      <w:pPr>
        <w:spacing w:before="39" w:line="202" w:lineRule="exact"/>
        <w:ind w:left="405" w:right="2"/>
        <w:jc w:val="center"/>
        <w:rPr>
          <w:b/>
          <w:sz w:val="18"/>
        </w:rPr>
      </w:pPr>
      <w:r>
        <w:rPr>
          <w:b/>
          <w:sz w:val="18"/>
        </w:rPr>
        <w:t>Clasificación Administrativa - Sector Paraestatal</w:t>
      </w:r>
    </w:p>
    <w:p w14:paraId="0F23D023" w14:textId="77777777" w:rsidR="00F54C86" w:rsidRDefault="0053704D">
      <w:pPr>
        <w:pStyle w:val="Textoindependiente"/>
        <w:rPr>
          <w:b/>
        </w:rPr>
      </w:pPr>
      <w:r>
        <w:br w:type="column"/>
      </w:r>
    </w:p>
    <w:p w14:paraId="6BF48D0E" w14:textId="77777777" w:rsidR="00F54C86" w:rsidRDefault="00F54C86">
      <w:pPr>
        <w:pStyle w:val="Textoindependiente"/>
        <w:rPr>
          <w:b/>
        </w:rPr>
      </w:pPr>
    </w:p>
    <w:p w14:paraId="1FD430B9" w14:textId="77777777" w:rsidR="00F54C86" w:rsidRDefault="00F54C86">
      <w:pPr>
        <w:pStyle w:val="Textoindependiente"/>
        <w:rPr>
          <w:b/>
        </w:rPr>
      </w:pPr>
    </w:p>
    <w:p w14:paraId="2A5DEC92" w14:textId="77777777" w:rsidR="00F54C86" w:rsidRDefault="00F54C86">
      <w:pPr>
        <w:pStyle w:val="Textoindependiente"/>
        <w:spacing w:before="2"/>
        <w:rPr>
          <w:b/>
          <w:sz w:val="20"/>
        </w:rPr>
      </w:pPr>
    </w:p>
    <w:p w14:paraId="70495BD4" w14:textId="77777777" w:rsidR="00F54C86" w:rsidRDefault="0053704D">
      <w:pPr>
        <w:ind w:left="413"/>
        <w:rPr>
          <w:sz w:val="14"/>
        </w:rPr>
      </w:pPr>
      <w:r>
        <w:rPr>
          <w:sz w:val="14"/>
        </w:rPr>
        <w:t>Fecha y</w:t>
      </w:r>
    </w:p>
    <w:p w14:paraId="4954B619" w14:textId="77777777" w:rsidR="00F54C86" w:rsidRDefault="0053704D">
      <w:pPr>
        <w:pStyle w:val="Textoindependiente"/>
      </w:pPr>
      <w:r>
        <w:br w:type="column"/>
      </w:r>
    </w:p>
    <w:p w14:paraId="51DAAE14" w14:textId="77777777" w:rsidR="00F54C86" w:rsidRDefault="00F54C86">
      <w:pPr>
        <w:pStyle w:val="Textoindependiente"/>
      </w:pPr>
    </w:p>
    <w:p w14:paraId="4D551CAB" w14:textId="77777777" w:rsidR="00F54C86" w:rsidRDefault="00F54C86">
      <w:pPr>
        <w:pStyle w:val="Textoindependiente"/>
      </w:pPr>
    </w:p>
    <w:p w14:paraId="55399912" w14:textId="77777777" w:rsidR="00F54C86" w:rsidRDefault="00F54C86">
      <w:pPr>
        <w:pStyle w:val="Textoindependiente"/>
        <w:spacing w:before="2"/>
        <w:rPr>
          <w:sz w:val="20"/>
        </w:rPr>
      </w:pPr>
    </w:p>
    <w:p w14:paraId="1DB23649" w14:textId="35954145" w:rsidR="00F54C86" w:rsidRDefault="0053704D">
      <w:pPr>
        <w:ind w:left="6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9341CC" wp14:editId="0ED5A7DB">
                <wp:simplePos x="0" y="0"/>
                <wp:positionH relativeFrom="page">
                  <wp:posOffset>8623300</wp:posOffset>
                </wp:positionH>
                <wp:positionV relativeFrom="paragraph">
                  <wp:posOffset>-36195</wp:posOffset>
                </wp:positionV>
                <wp:extent cx="0" cy="306070"/>
                <wp:effectExtent l="0" t="0" r="0" b="0"/>
                <wp:wrapNone/>
                <wp:docPr id="1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6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C7CC8" id="Line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79pt,-2.85pt" to="679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">
                <w10:wrap anchorx="page"/>
              </v:line>
            </w:pict>
          </mc:Fallback>
        </mc:AlternateContent>
      </w:r>
      <w:r>
        <w:rPr>
          <w:sz w:val="14"/>
        </w:rPr>
        <w:t>08/ene./2020</w:t>
      </w:r>
    </w:p>
    <w:p w14:paraId="58D953D4" w14:textId="77777777" w:rsidR="00F54C86" w:rsidRDefault="00F54C86">
      <w:pPr>
        <w:rPr>
          <w:sz w:val="14"/>
        </w:rPr>
        <w:sectPr w:rsidR="00F54C86">
          <w:type w:val="continuous"/>
          <w:pgSz w:w="15850" w:h="12250" w:orient="landscape"/>
          <w:pgMar w:top="260" w:right="0" w:bottom="280" w:left="0" w:header="720" w:footer="720" w:gutter="0"/>
          <w:cols w:num="4" w:space="720" w:equalWidth="0">
            <w:col w:w="2379" w:space="238"/>
            <w:col w:w="9041" w:space="955"/>
            <w:col w:w="912" w:space="40"/>
            <w:col w:w="2285"/>
          </w:cols>
        </w:sectPr>
      </w:pPr>
    </w:p>
    <w:p w14:paraId="2471C688" w14:textId="77777777" w:rsidR="00F54C86" w:rsidRDefault="0053704D">
      <w:pPr>
        <w:spacing w:before="21"/>
        <w:ind w:left="447"/>
        <w:rPr>
          <w:sz w:val="12"/>
        </w:rPr>
      </w:pPr>
      <w:proofErr w:type="spellStart"/>
      <w:r>
        <w:rPr>
          <w:sz w:val="12"/>
        </w:rPr>
        <w:t>Rep</w:t>
      </w:r>
      <w:proofErr w:type="spellEnd"/>
      <w:r>
        <w:rPr>
          <w:sz w:val="12"/>
        </w:rPr>
        <w:t>: rptEstadoPresupuestoEgresos_UA3_GB_SC</w:t>
      </w:r>
    </w:p>
    <w:p w14:paraId="3BDA1311" w14:textId="77777777" w:rsidR="00F54C86" w:rsidRDefault="0053704D">
      <w:pPr>
        <w:pStyle w:val="Textoindependiente"/>
        <w:spacing w:before="18"/>
        <w:ind w:left="447"/>
      </w:pPr>
      <w:r>
        <w:br w:type="column"/>
      </w:r>
      <w:r>
        <w:t xml:space="preserve">| Del </w:t>
      </w:r>
      <w:r>
        <w:rPr>
          <w:spacing w:val="-3"/>
        </w:rPr>
        <w:t xml:space="preserve">01/ene./2019 </w:t>
      </w:r>
      <w:r>
        <w:t xml:space="preserve">Al </w:t>
      </w:r>
      <w:r>
        <w:rPr>
          <w:spacing w:val="-3"/>
        </w:rPr>
        <w:t>31/dic./2019</w:t>
      </w:r>
    </w:p>
    <w:p w14:paraId="381A4DD7" w14:textId="77777777" w:rsidR="00F54C86" w:rsidRDefault="0053704D">
      <w:pPr>
        <w:spacing w:line="157" w:lineRule="exact"/>
        <w:ind w:left="447"/>
        <w:rPr>
          <w:sz w:val="14"/>
        </w:rPr>
      </w:pPr>
      <w:r>
        <w:br w:type="column"/>
      </w:r>
      <w:r>
        <w:rPr>
          <w:sz w:val="14"/>
        </w:rPr>
        <w:t>hora de Impresión</w:t>
      </w:r>
    </w:p>
    <w:p w14:paraId="642902B3" w14:textId="77777777" w:rsidR="00F54C86" w:rsidRDefault="0053704D">
      <w:pPr>
        <w:spacing w:line="157" w:lineRule="exact"/>
        <w:ind w:left="110"/>
        <w:rPr>
          <w:sz w:val="14"/>
        </w:rPr>
      </w:pPr>
      <w:r>
        <w:br w:type="column"/>
      </w:r>
      <w:r>
        <w:rPr>
          <w:sz w:val="14"/>
        </w:rPr>
        <w:t>11:48 a. m.</w:t>
      </w:r>
    </w:p>
    <w:p w14:paraId="145985D1" w14:textId="77777777" w:rsidR="00F54C86" w:rsidRDefault="00F54C86">
      <w:pPr>
        <w:spacing w:line="157" w:lineRule="exact"/>
        <w:rPr>
          <w:sz w:val="14"/>
        </w:rPr>
        <w:sectPr w:rsidR="00F54C86">
          <w:type w:val="continuous"/>
          <w:pgSz w:w="15850" w:h="12250" w:orient="landscape"/>
          <w:pgMar w:top="260" w:right="0" w:bottom="280" w:left="0" w:header="720" w:footer="720" w:gutter="0"/>
          <w:cols w:num="4" w:space="720" w:equalWidth="0">
            <w:col w:w="3175" w:space="2539"/>
            <w:col w:w="2848" w:space="3387"/>
            <w:col w:w="1576" w:space="40"/>
            <w:col w:w="2285"/>
          </w:cols>
        </w:sectPr>
      </w:pPr>
    </w:p>
    <w:tbl>
      <w:tblPr>
        <w:tblStyle w:val="TableNormal"/>
        <w:tblW w:w="0" w:type="auto"/>
        <w:tblInd w:w="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6"/>
        <w:gridCol w:w="2269"/>
        <w:gridCol w:w="1941"/>
        <w:gridCol w:w="1993"/>
        <w:gridCol w:w="1802"/>
        <w:gridCol w:w="1207"/>
        <w:gridCol w:w="1477"/>
      </w:tblGrid>
      <w:tr w:rsidR="00F54C86" w14:paraId="35F273B8" w14:textId="77777777">
        <w:trPr>
          <w:trHeight w:val="283"/>
        </w:trPr>
        <w:tc>
          <w:tcPr>
            <w:tcW w:w="4476" w:type="dxa"/>
            <w:vMerge w:val="restart"/>
            <w:tcBorders>
              <w:left w:val="nil"/>
            </w:tcBorders>
          </w:tcPr>
          <w:p w14:paraId="496F4EE9" w14:textId="77777777" w:rsidR="00F54C86" w:rsidRDefault="00F54C86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14:paraId="4E330C06" w14:textId="77777777" w:rsidR="00F54C86" w:rsidRDefault="0053704D">
            <w:pPr>
              <w:pStyle w:val="TableParagraph"/>
              <w:spacing w:before="1"/>
              <w:ind w:left="1793" w:right="17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Concepto</w:t>
            </w:r>
          </w:p>
        </w:tc>
        <w:tc>
          <w:tcPr>
            <w:tcW w:w="9212" w:type="dxa"/>
            <w:gridSpan w:val="5"/>
          </w:tcPr>
          <w:p w14:paraId="176111AE" w14:textId="77777777" w:rsidR="00F54C86" w:rsidRDefault="0053704D">
            <w:pPr>
              <w:pStyle w:val="TableParagraph"/>
              <w:spacing w:before="2"/>
              <w:ind w:left="4262" w:right="42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Egresos</w:t>
            </w:r>
          </w:p>
        </w:tc>
        <w:tc>
          <w:tcPr>
            <w:tcW w:w="1477" w:type="dxa"/>
            <w:vMerge w:val="restart"/>
            <w:tcBorders>
              <w:right w:val="nil"/>
            </w:tcBorders>
          </w:tcPr>
          <w:p w14:paraId="01F00F57" w14:textId="77777777" w:rsidR="00F54C86" w:rsidRDefault="00F54C86">
            <w:pPr>
              <w:pStyle w:val="TableParagraph"/>
              <w:spacing w:before="9"/>
              <w:jc w:val="left"/>
              <w:rPr>
                <w:sz w:val="23"/>
              </w:rPr>
            </w:pPr>
          </w:p>
          <w:p w14:paraId="718928E3" w14:textId="77777777" w:rsidR="00F54C86" w:rsidRDefault="0053704D">
            <w:pPr>
              <w:pStyle w:val="TableParagraph"/>
              <w:spacing w:before="0" w:line="280" w:lineRule="atLeast"/>
              <w:ind w:left="433" w:right="88" w:hanging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Subejercicio 6 = </w:t>
            </w:r>
            <w:proofErr w:type="gramStart"/>
            <w:r>
              <w:rPr>
                <w:b/>
                <w:sz w:val="16"/>
              </w:rPr>
              <w:t>( 3</w:t>
            </w:r>
            <w:proofErr w:type="gramEnd"/>
            <w:r>
              <w:rPr>
                <w:b/>
                <w:sz w:val="16"/>
              </w:rPr>
              <w:t xml:space="preserve"> - 4 )</w:t>
            </w:r>
          </w:p>
        </w:tc>
      </w:tr>
      <w:tr w:rsidR="00F54C86" w14:paraId="556A269B" w14:textId="77777777">
        <w:trPr>
          <w:trHeight w:val="573"/>
        </w:trPr>
        <w:tc>
          <w:tcPr>
            <w:tcW w:w="4476" w:type="dxa"/>
            <w:vMerge/>
            <w:tcBorders>
              <w:top w:val="nil"/>
              <w:left w:val="nil"/>
            </w:tcBorders>
          </w:tcPr>
          <w:p w14:paraId="314E2FF0" w14:textId="77777777" w:rsidR="00F54C86" w:rsidRDefault="00F54C8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right w:val="nil"/>
            </w:tcBorders>
          </w:tcPr>
          <w:p w14:paraId="1F91D8B7" w14:textId="77777777" w:rsidR="00F54C86" w:rsidRDefault="0053704D">
            <w:pPr>
              <w:pStyle w:val="TableParagraph"/>
              <w:spacing w:before="72"/>
              <w:ind w:left="1208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Aprobado</w:t>
            </w:r>
          </w:p>
          <w:p w14:paraId="3933A5BE" w14:textId="77777777" w:rsidR="00F54C86" w:rsidRDefault="0053704D">
            <w:pPr>
              <w:pStyle w:val="TableParagraph"/>
              <w:spacing w:before="99"/>
              <w:ind w:left="9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941" w:type="dxa"/>
            <w:tcBorders>
              <w:left w:val="nil"/>
              <w:right w:val="nil"/>
            </w:tcBorders>
          </w:tcPr>
          <w:p w14:paraId="0D6A4BE2" w14:textId="77777777" w:rsidR="00F54C86" w:rsidRDefault="0053704D">
            <w:pPr>
              <w:pStyle w:val="TableParagraph"/>
              <w:spacing w:before="90" w:line="150" w:lineRule="atLeast"/>
              <w:ind w:left="273" w:right="66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Ampliaciones / (Reducciones)</w:t>
            </w:r>
          </w:p>
          <w:p w14:paraId="41EDD91F" w14:textId="77777777" w:rsidR="00F54C86" w:rsidRDefault="0053704D">
            <w:pPr>
              <w:pStyle w:val="TableParagraph"/>
              <w:spacing w:before="0" w:line="149" w:lineRule="exact"/>
              <w:ind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5CAF40B1" w14:textId="77777777" w:rsidR="00F54C86" w:rsidRDefault="0053704D">
            <w:pPr>
              <w:pStyle w:val="TableParagraph"/>
              <w:spacing w:before="72"/>
              <w:ind w:right="439"/>
              <w:rPr>
                <w:b/>
                <w:sz w:val="16"/>
              </w:rPr>
            </w:pPr>
            <w:r>
              <w:rPr>
                <w:b/>
                <w:sz w:val="16"/>
              </w:rPr>
              <w:t>Modificado</w:t>
            </w:r>
          </w:p>
          <w:p w14:paraId="4A51BC9D" w14:textId="77777777" w:rsidR="00F54C86" w:rsidRDefault="0053704D">
            <w:pPr>
              <w:pStyle w:val="TableParagraph"/>
              <w:spacing w:before="99"/>
              <w:ind w:right="43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3</w:t>
            </w:r>
            <w:proofErr w:type="gramStart"/>
            <w:r>
              <w:rPr>
                <w:b/>
                <w:spacing w:val="-1"/>
                <w:sz w:val="16"/>
              </w:rPr>
              <w:t>=(</w:t>
            </w:r>
            <w:proofErr w:type="gramEnd"/>
            <w:r>
              <w:rPr>
                <w:b/>
                <w:spacing w:val="-1"/>
                <w:sz w:val="16"/>
              </w:rPr>
              <w:t>1+2)</w:t>
            </w:r>
          </w:p>
        </w:tc>
        <w:tc>
          <w:tcPr>
            <w:tcW w:w="1802" w:type="dxa"/>
            <w:tcBorders>
              <w:left w:val="nil"/>
              <w:right w:val="nil"/>
            </w:tcBorders>
          </w:tcPr>
          <w:p w14:paraId="3CBDA59B" w14:textId="77777777" w:rsidR="00F54C86" w:rsidRDefault="0053704D">
            <w:pPr>
              <w:pStyle w:val="TableParagraph"/>
              <w:spacing w:before="72"/>
              <w:ind w:left="438" w:right="4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Devengado</w:t>
            </w:r>
          </w:p>
          <w:p w14:paraId="52870B97" w14:textId="77777777" w:rsidR="00F54C86" w:rsidRDefault="0053704D">
            <w:pPr>
              <w:pStyle w:val="TableParagraph"/>
              <w:spacing w:before="99"/>
              <w:ind w:lef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7" w:type="dxa"/>
            <w:tcBorders>
              <w:left w:val="nil"/>
            </w:tcBorders>
          </w:tcPr>
          <w:p w14:paraId="21D4895B" w14:textId="77777777" w:rsidR="00F54C86" w:rsidRDefault="0053704D">
            <w:pPr>
              <w:pStyle w:val="TableParagraph"/>
              <w:spacing w:before="72"/>
              <w:ind w:left="478" w:right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Pagado</w:t>
            </w:r>
          </w:p>
          <w:p w14:paraId="71A6384E" w14:textId="77777777" w:rsidR="00F54C86" w:rsidRDefault="0053704D">
            <w:pPr>
              <w:pStyle w:val="TableParagraph"/>
              <w:spacing w:before="99"/>
              <w:ind w:left="4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477" w:type="dxa"/>
            <w:vMerge/>
            <w:tcBorders>
              <w:top w:val="nil"/>
              <w:right w:val="nil"/>
            </w:tcBorders>
          </w:tcPr>
          <w:p w14:paraId="10CAF6C9" w14:textId="77777777" w:rsidR="00F54C86" w:rsidRDefault="00F54C86">
            <w:pPr>
              <w:rPr>
                <w:sz w:val="2"/>
                <w:szCs w:val="2"/>
              </w:rPr>
            </w:pPr>
          </w:p>
        </w:tc>
      </w:tr>
    </w:tbl>
    <w:p w14:paraId="6457DAE1" w14:textId="77777777" w:rsidR="00F54C86" w:rsidRDefault="00F54C86">
      <w:pPr>
        <w:pStyle w:val="Textoindependiente"/>
        <w:rPr>
          <w:sz w:val="20"/>
        </w:rPr>
      </w:pPr>
    </w:p>
    <w:p w14:paraId="1974CA06" w14:textId="2ABE97C6" w:rsidR="00F54C86" w:rsidRDefault="0053704D">
      <w:pPr>
        <w:pStyle w:val="Textoindependiente"/>
        <w:spacing w:before="11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54FF9F7" wp14:editId="7E269F6A">
                <wp:simplePos x="0" y="0"/>
                <wp:positionH relativeFrom="page">
                  <wp:posOffset>163195</wp:posOffset>
                </wp:positionH>
                <wp:positionV relativeFrom="paragraph">
                  <wp:posOffset>120015</wp:posOffset>
                </wp:positionV>
                <wp:extent cx="9629140" cy="9525"/>
                <wp:effectExtent l="0" t="0" r="0" b="0"/>
                <wp:wrapTopAndBottom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9140" cy="9525"/>
                          <a:chOff x="257" y="189"/>
                          <a:chExt cx="15164" cy="15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793" y="196"/>
                            <a:ext cx="19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778" y="196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762" y="196"/>
                            <a:ext cx="1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605" y="196"/>
                            <a:ext cx="16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2306" y="196"/>
                            <a:ext cx="16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007" y="196"/>
                            <a:ext cx="14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57" y="196"/>
                            <a:ext cx="45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79032" id="Group 5" o:spid="_x0000_s1026" style="position:absolute;margin-left:12.85pt;margin-top:9.45pt;width:758.2pt;height:.75pt;z-index:-251658240;mso-wrap-distance-left:0;mso-wrap-distance-right:0;mso-position-horizontal-relative:page" coordorigin="257,189" coordsize="1516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">
                <v:line id="Line 12" o:spid="_x0000_s1027" style="position:absolute;visibility:visible;mso-wrap-style:square" from="4793,196" to="6774,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1" o:spid="_x0000_s1028" style="position:absolute;visibility:visible;mso-wrap-style:square" from="6778,196" to="8758,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10" o:spid="_x0000_s1029" style="position:absolute;visibility:visible;mso-wrap-style:square" from="8762,196" to="10601,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9" o:spid="_x0000_s1030" style="position:absolute;visibility:visible;mso-wrap-style:square" from="10605,196" to="12302,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8" o:spid="_x0000_s1031" style="position:absolute;visibility:visible;mso-wrap-style:square" from="12306,196" to="14003,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7" o:spid="_x0000_s1032" style="position:absolute;visibility:visible;mso-wrap-style:square" from="14007,196" to="15420,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6" o:spid="_x0000_s1033" style="position:absolute;visibility:visible;mso-wrap-style:square" from="257,196" to="4789,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927"/>
        <w:gridCol w:w="2093"/>
        <w:gridCol w:w="1864"/>
        <w:gridCol w:w="1772"/>
        <w:gridCol w:w="1701"/>
        <w:gridCol w:w="1684"/>
        <w:gridCol w:w="1688"/>
      </w:tblGrid>
      <w:tr w:rsidR="00F54C86" w14:paraId="0F27EE32" w14:textId="77777777">
        <w:trPr>
          <w:trHeight w:val="191"/>
        </w:trPr>
        <w:tc>
          <w:tcPr>
            <w:tcW w:w="4927" w:type="dxa"/>
            <w:tcBorders>
              <w:top w:val="single" w:sz="6" w:space="0" w:color="000000"/>
            </w:tcBorders>
          </w:tcPr>
          <w:p w14:paraId="30770B51" w14:textId="77777777" w:rsidR="00F54C86" w:rsidRDefault="0053704D">
            <w:pPr>
              <w:pStyle w:val="TableParagraph"/>
              <w:spacing w:before="0" w:line="169" w:lineRule="exact"/>
              <w:ind w:left="199"/>
              <w:jc w:val="left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TOTAL</w:t>
            </w:r>
            <w:proofErr w:type="gramEnd"/>
            <w:r>
              <w:rPr>
                <w:b/>
                <w:sz w:val="18"/>
              </w:rPr>
              <w:t xml:space="preserve"> DEL GASTO</w:t>
            </w:r>
          </w:p>
        </w:tc>
        <w:tc>
          <w:tcPr>
            <w:tcW w:w="2093" w:type="dxa"/>
            <w:tcBorders>
              <w:top w:val="single" w:sz="6" w:space="0" w:color="000000"/>
            </w:tcBorders>
          </w:tcPr>
          <w:p w14:paraId="61F9F2AC" w14:textId="77777777" w:rsidR="00F54C86" w:rsidRDefault="0053704D">
            <w:pPr>
              <w:pStyle w:val="TableParagraph"/>
              <w:spacing w:before="0" w:line="163" w:lineRule="exact"/>
              <w:ind w:right="418"/>
              <w:rPr>
                <w:b/>
                <w:sz w:val="18"/>
              </w:rPr>
            </w:pPr>
            <w:r>
              <w:rPr>
                <w:b/>
                <w:sz w:val="18"/>
              </w:rPr>
              <w:t>$8,843,813.09</w:t>
            </w:r>
          </w:p>
        </w:tc>
        <w:tc>
          <w:tcPr>
            <w:tcW w:w="1864" w:type="dxa"/>
            <w:tcBorders>
              <w:top w:val="single" w:sz="6" w:space="0" w:color="000000"/>
            </w:tcBorders>
          </w:tcPr>
          <w:p w14:paraId="4CDF9EEE" w14:textId="77777777" w:rsidR="00F54C86" w:rsidRDefault="0053704D">
            <w:pPr>
              <w:pStyle w:val="TableParagraph"/>
              <w:spacing w:before="0" w:line="163" w:lineRule="exact"/>
              <w:ind w:right="297"/>
              <w:rPr>
                <w:b/>
                <w:sz w:val="18"/>
              </w:rPr>
            </w:pPr>
            <w:r>
              <w:rPr>
                <w:b/>
                <w:sz w:val="18"/>
              </w:rPr>
              <w:t>$2,091,869.50</w:t>
            </w:r>
          </w:p>
        </w:tc>
        <w:tc>
          <w:tcPr>
            <w:tcW w:w="1772" w:type="dxa"/>
            <w:tcBorders>
              <w:top w:val="single" w:sz="6" w:space="0" w:color="000000"/>
            </w:tcBorders>
          </w:tcPr>
          <w:p w14:paraId="39E0E043" w14:textId="77777777" w:rsidR="00F54C86" w:rsidRDefault="0053704D">
            <w:pPr>
              <w:pStyle w:val="TableParagraph"/>
              <w:spacing w:before="0" w:line="163" w:lineRule="exact"/>
              <w:ind w:right="226"/>
              <w:rPr>
                <w:b/>
                <w:sz w:val="18"/>
              </w:rPr>
            </w:pPr>
            <w:r>
              <w:rPr>
                <w:b/>
                <w:sz w:val="18"/>
              </w:rPr>
              <w:t>$10,935,682.59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14:paraId="03082EFA" w14:textId="77777777" w:rsidR="00F54C86" w:rsidRDefault="0053704D">
            <w:pPr>
              <w:pStyle w:val="TableParagraph"/>
              <w:spacing w:before="0" w:line="163" w:lineRule="exact"/>
              <w:ind w:right="226"/>
              <w:rPr>
                <w:b/>
                <w:sz w:val="18"/>
              </w:rPr>
            </w:pPr>
            <w:r>
              <w:rPr>
                <w:b/>
                <w:sz w:val="18"/>
              </w:rPr>
              <w:t>$10,670,639.56</w:t>
            </w:r>
          </w:p>
        </w:tc>
        <w:tc>
          <w:tcPr>
            <w:tcW w:w="1684" w:type="dxa"/>
            <w:tcBorders>
              <w:top w:val="single" w:sz="6" w:space="0" w:color="000000"/>
            </w:tcBorders>
          </w:tcPr>
          <w:p w14:paraId="6BFEEEFB" w14:textId="77777777" w:rsidR="00F54C86" w:rsidRDefault="0053704D">
            <w:pPr>
              <w:pStyle w:val="TableParagraph"/>
              <w:spacing w:before="0" w:line="163" w:lineRule="exact"/>
              <w:ind w:right="209"/>
              <w:rPr>
                <w:b/>
                <w:sz w:val="18"/>
              </w:rPr>
            </w:pPr>
            <w:r>
              <w:rPr>
                <w:b/>
                <w:sz w:val="18"/>
              </w:rPr>
              <w:t>$10,670,639.56</w:t>
            </w:r>
          </w:p>
        </w:tc>
        <w:tc>
          <w:tcPr>
            <w:tcW w:w="1688" w:type="dxa"/>
            <w:tcBorders>
              <w:top w:val="single" w:sz="6" w:space="0" w:color="000000"/>
            </w:tcBorders>
          </w:tcPr>
          <w:p w14:paraId="2E22FBF0" w14:textId="77777777" w:rsidR="00F54C86" w:rsidRDefault="0053704D">
            <w:pPr>
              <w:pStyle w:val="TableParagraph"/>
              <w:spacing w:before="0" w:line="163" w:lineRule="exact"/>
              <w:ind w:right="480"/>
              <w:rPr>
                <w:b/>
                <w:sz w:val="18"/>
              </w:rPr>
            </w:pPr>
            <w:r>
              <w:rPr>
                <w:b/>
                <w:sz w:val="18"/>
              </w:rPr>
              <w:t>$265,043.03</w:t>
            </w:r>
          </w:p>
        </w:tc>
      </w:tr>
      <w:tr w:rsidR="00F54C86" w14:paraId="6B4A0CF1" w14:textId="77777777">
        <w:trPr>
          <w:trHeight w:val="544"/>
        </w:trPr>
        <w:tc>
          <w:tcPr>
            <w:tcW w:w="4927" w:type="dxa"/>
            <w:shd w:val="clear" w:color="auto" w:fill="F5F5F5"/>
          </w:tcPr>
          <w:p w14:paraId="09E9BCFF" w14:textId="77777777" w:rsidR="00F54C86" w:rsidRDefault="0053704D">
            <w:pPr>
              <w:pStyle w:val="TableParagraph"/>
              <w:spacing w:before="154"/>
              <w:ind w:left="197" w:right="744"/>
              <w:jc w:val="left"/>
              <w:rPr>
                <w:sz w:val="16"/>
              </w:rPr>
            </w:pPr>
            <w:r>
              <w:rPr>
                <w:sz w:val="16"/>
              </w:rPr>
              <w:t>ENTIDADES PARAESTATALES Y FIDEICOMISOS NO EMPRESARIALES Y NO FINANCIEROS</w:t>
            </w:r>
          </w:p>
        </w:tc>
        <w:tc>
          <w:tcPr>
            <w:tcW w:w="2093" w:type="dxa"/>
            <w:shd w:val="clear" w:color="auto" w:fill="F5F5F5"/>
          </w:tcPr>
          <w:p w14:paraId="67044B64" w14:textId="77777777" w:rsidR="00F54C86" w:rsidRDefault="0053704D">
            <w:pPr>
              <w:pStyle w:val="TableParagraph"/>
              <w:spacing w:before="157"/>
              <w:ind w:right="425"/>
              <w:rPr>
                <w:sz w:val="16"/>
              </w:rPr>
            </w:pPr>
            <w:r>
              <w:rPr>
                <w:sz w:val="16"/>
              </w:rPr>
              <w:t>$8,843,813.09</w:t>
            </w:r>
          </w:p>
        </w:tc>
        <w:tc>
          <w:tcPr>
            <w:tcW w:w="1864" w:type="dxa"/>
            <w:shd w:val="clear" w:color="auto" w:fill="F5F5F5"/>
          </w:tcPr>
          <w:p w14:paraId="2ACD237B" w14:textId="77777777" w:rsidR="00F54C86" w:rsidRDefault="0053704D">
            <w:pPr>
              <w:pStyle w:val="TableParagraph"/>
              <w:spacing w:before="157"/>
              <w:ind w:right="304"/>
              <w:rPr>
                <w:sz w:val="16"/>
              </w:rPr>
            </w:pPr>
            <w:r>
              <w:rPr>
                <w:sz w:val="16"/>
              </w:rPr>
              <w:t>$2,091,869.50</w:t>
            </w:r>
          </w:p>
        </w:tc>
        <w:tc>
          <w:tcPr>
            <w:tcW w:w="1772" w:type="dxa"/>
            <w:shd w:val="clear" w:color="auto" w:fill="F5F5F5"/>
          </w:tcPr>
          <w:p w14:paraId="1AD6EB98" w14:textId="77777777" w:rsidR="00F54C86" w:rsidRDefault="0053704D">
            <w:pPr>
              <w:pStyle w:val="TableParagraph"/>
              <w:spacing w:before="157"/>
              <w:ind w:right="235"/>
              <w:rPr>
                <w:sz w:val="16"/>
              </w:rPr>
            </w:pPr>
            <w:r>
              <w:rPr>
                <w:sz w:val="16"/>
              </w:rPr>
              <w:t>$10,935,682.59</w:t>
            </w:r>
          </w:p>
        </w:tc>
        <w:tc>
          <w:tcPr>
            <w:tcW w:w="1701" w:type="dxa"/>
            <w:shd w:val="clear" w:color="auto" w:fill="F5F5F5"/>
          </w:tcPr>
          <w:p w14:paraId="4218EBC1" w14:textId="77777777" w:rsidR="00F54C86" w:rsidRDefault="0053704D">
            <w:pPr>
              <w:pStyle w:val="TableParagraph"/>
              <w:spacing w:before="157"/>
              <w:ind w:right="235"/>
              <w:rPr>
                <w:sz w:val="16"/>
              </w:rPr>
            </w:pPr>
            <w:r>
              <w:rPr>
                <w:sz w:val="16"/>
              </w:rPr>
              <w:t>$10,670,639.56</w:t>
            </w:r>
          </w:p>
        </w:tc>
        <w:tc>
          <w:tcPr>
            <w:tcW w:w="1684" w:type="dxa"/>
            <w:shd w:val="clear" w:color="auto" w:fill="F5F5F5"/>
          </w:tcPr>
          <w:p w14:paraId="5119142B" w14:textId="77777777" w:rsidR="00F54C86" w:rsidRDefault="0053704D">
            <w:pPr>
              <w:pStyle w:val="TableParagraph"/>
              <w:spacing w:before="157"/>
              <w:ind w:right="218"/>
              <w:rPr>
                <w:sz w:val="16"/>
              </w:rPr>
            </w:pPr>
            <w:r>
              <w:rPr>
                <w:sz w:val="16"/>
              </w:rPr>
              <w:t>$10,670,639.56</w:t>
            </w:r>
          </w:p>
        </w:tc>
        <w:tc>
          <w:tcPr>
            <w:tcW w:w="1688" w:type="dxa"/>
            <w:shd w:val="clear" w:color="auto" w:fill="F5F5F5"/>
          </w:tcPr>
          <w:p w14:paraId="4A279348" w14:textId="77777777" w:rsidR="00F54C86" w:rsidRDefault="0053704D">
            <w:pPr>
              <w:pStyle w:val="TableParagraph"/>
              <w:spacing w:before="157"/>
              <w:ind w:right="475"/>
              <w:rPr>
                <w:sz w:val="16"/>
              </w:rPr>
            </w:pPr>
            <w:r>
              <w:rPr>
                <w:sz w:val="16"/>
              </w:rPr>
              <w:t>$265,043.03</w:t>
            </w:r>
          </w:p>
        </w:tc>
      </w:tr>
      <w:tr w:rsidR="00F54C86" w14:paraId="0DF92D8B" w14:textId="77777777">
        <w:trPr>
          <w:trHeight w:val="368"/>
        </w:trPr>
        <w:tc>
          <w:tcPr>
            <w:tcW w:w="4927" w:type="dxa"/>
          </w:tcPr>
          <w:p w14:paraId="12DF66F3" w14:textId="77777777" w:rsidR="00F54C86" w:rsidRDefault="0053704D">
            <w:pPr>
              <w:pStyle w:val="TableParagraph"/>
              <w:spacing w:before="151"/>
              <w:ind w:left="197"/>
              <w:jc w:val="left"/>
              <w:rPr>
                <w:sz w:val="16"/>
              </w:rPr>
            </w:pPr>
            <w:r>
              <w:rPr>
                <w:sz w:val="16"/>
              </w:rPr>
              <w:t>INSTITUCIONES PÚBLICAS DE LA SEGURIDAD SOCIAL</w:t>
            </w:r>
          </w:p>
        </w:tc>
        <w:tc>
          <w:tcPr>
            <w:tcW w:w="2093" w:type="dxa"/>
          </w:tcPr>
          <w:p w14:paraId="1F7D3340" w14:textId="77777777" w:rsidR="00F54C86" w:rsidRDefault="0053704D"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$0.00</w:t>
            </w:r>
          </w:p>
        </w:tc>
        <w:tc>
          <w:tcPr>
            <w:tcW w:w="1864" w:type="dxa"/>
          </w:tcPr>
          <w:p w14:paraId="2123CFDB" w14:textId="77777777" w:rsidR="00F54C86" w:rsidRDefault="0053704D">
            <w:pPr>
              <w:pStyle w:val="TableParagraph"/>
              <w:ind w:right="292"/>
              <w:rPr>
                <w:sz w:val="16"/>
              </w:rPr>
            </w:pPr>
            <w:r>
              <w:rPr>
                <w:sz w:val="16"/>
              </w:rPr>
              <w:t>$0.00</w:t>
            </w:r>
          </w:p>
        </w:tc>
        <w:tc>
          <w:tcPr>
            <w:tcW w:w="1772" w:type="dxa"/>
          </w:tcPr>
          <w:p w14:paraId="75E9C179" w14:textId="77777777" w:rsidR="00F54C86" w:rsidRDefault="0053704D">
            <w:pPr>
              <w:pStyle w:val="TableParagraph"/>
              <w:ind w:right="221"/>
              <w:rPr>
                <w:sz w:val="16"/>
              </w:rPr>
            </w:pPr>
            <w:r>
              <w:rPr>
                <w:sz w:val="16"/>
              </w:rPr>
              <w:t>$0.00</w:t>
            </w:r>
          </w:p>
        </w:tc>
        <w:tc>
          <w:tcPr>
            <w:tcW w:w="1701" w:type="dxa"/>
          </w:tcPr>
          <w:p w14:paraId="23B032A6" w14:textId="77777777" w:rsidR="00F54C86" w:rsidRDefault="0053704D">
            <w:pPr>
              <w:pStyle w:val="TableParagraph"/>
              <w:ind w:right="221"/>
              <w:rPr>
                <w:sz w:val="16"/>
              </w:rPr>
            </w:pPr>
            <w:r>
              <w:rPr>
                <w:sz w:val="16"/>
              </w:rPr>
              <w:t>$0.00</w:t>
            </w:r>
          </w:p>
        </w:tc>
        <w:tc>
          <w:tcPr>
            <w:tcW w:w="1684" w:type="dxa"/>
          </w:tcPr>
          <w:p w14:paraId="3993CF2A" w14:textId="77777777" w:rsidR="00F54C86" w:rsidRDefault="0053704D">
            <w:pPr>
              <w:pStyle w:val="TableParagraph"/>
              <w:ind w:right="204"/>
              <w:rPr>
                <w:sz w:val="16"/>
              </w:rPr>
            </w:pPr>
            <w:r>
              <w:rPr>
                <w:sz w:val="16"/>
              </w:rPr>
              <w:t>$0.00</w:t>
            </w:r>
          </w:p>
        </w:tc>
        <w:tc>
          <w:tcPr>
            <w:tcW w:w="1688" w:type="dxa"/>
          </w:tcPr>
          <w:p w14:paraId="767F5552" w14:textId="77777777" w:rsidR="00F54C86" w:rsidRDefault="0053704D">
            <w:pPr>
              <w:pStyle w:val="TableParagraph"/>
              <w:ind w:right="475"/>
              <w:rPr>
                <w:sz w:val="16"/>
              </w:rPr>
            </w:pPr>
            <w:r>
              <w:rPr>
                <w:sz w:val="16"/>
              </w:rPr>
              <w:t>$0.00</w:t>
            </w:r>
          </w:p>
        </w:tc>
      </w:tr>
      <w:tr w:rsidR="00F54C86" w14:paraId="39A677CA" w14:textId="77777777">
        <w:trPr>
          <w:trHeight w:val="524"/>
        </w:trPr>
        <w:tc>
          <w:tcPr>
            <w:tcW w:w="4927" w:type="dxa"/>
            <w:shd w:val="clear" w:color="auto" w:fill="F5F5F5"/>
          </w:tcPr>
          <w:p w14:paraId="2B54DFA0" w14:textId="77777777" w:rsidR="00F54C86" w:rsidRDefault="0053704D">
            <w:pPr>
              <w:pStyle w:val="TableParagraph"/>
              <w:spacing w:before="154" w:line="180" w:lineRule="atLeast"/>
              <w:ind w:left="197"/>
              <w:jc w:val="left"/>
              <w:rPr>
                <w:sz w:val="16"/>
              </w:rPr>
            </w:pPr>
            <w:r>
              <w:rPr>
                <w:sz w:val="16"/>
              </w:rPr>
              <w:t>ENTIDADES PARAESTATALES EMPRESARIALES NO FINANCIERAS CON PARTICIPACION ESTATAL</w:t>
            </w:r>
          </w:p>
        </w:tc>
        <w:tc>
          <w:tcPr>
            <w:tcW w:w="2093" w:type="dxa"/>
            <w:shd w:val="clear" w:color="auto" w:fill="F5F5F5"/>
          </w:tcPr>
          <w:p w14:paraId="7213C474" w14:textId="77777777" w:rsidR="00F54C86" w:rsidRDefault="0053704D"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$0.00</w:t>
            </w:r>
          </w:p>
        </w:tc>
        <w:tc>
          <w:tcPr>
            <w:tcW w:w="1864" w:type="dxa"/>
            <w:shd w:val="clear" w:color="auto" w:fill="F5F5F5"/>
          </w:tcPr>
          <w:p w14:paraId="7B649358" w14:textId="77777777" w:rsidR="00F54C86" w:rsidRDefault="0053704D">
            <w:pPr>
              <w:pStyle w:val="TableParagraph"/>
              <w:ind w:right="292"/>
              <w:rPr>
                <w:sz w:val="16"/>
              </w:rPr>
            </w:pPr>
            <w:r>
              <w:rPr>
                <w:sz w:val="16"/>
              </w:rPr>
              <w:t>$0.00</w:t>
            </w:r>
          </w:p>
        </w:tc>
        <w:tc>
          <w:tcPr>
            <w:tcW w:w="1772" w:type="dxa"/>
            <w:shd w:val="clear" w:color="auto" w:fill="F5F5F5"/>
          </w:tcPr>
          <w:p w14:paraId="5C7584E3" w14:textId="77777777" w:rsidR="00F54C86" w:rsidRDefault="0053704D">
            <w:pPr>
              <w:pStyle w:val="TableParagraph"/>
              <w:ind w:right="221"/>
              <w:rPr>
                <w:sz w:val="16"/>
              </w:rPr>
            </w:pPr>
            <w:r>
              <w:rPr>
                <w:sz w:val="16"/>
              </w:rPr>
              <w:t>$0.00</w:t>
            </w:r>
          </w:p>
        </w:tc>
        <w:tc>
          <w:tcPr>
            <w:tcW w:w="1701" w:type="dxa"/>
            <w:shd w:val="clear" w:color="auto" w:fill="F5F5F5"/>
          </w:tcPr>
          <w:p w14:paraId="2377E44A" w14:textId="77777777" w:rsidR="00F54C86" w:rsidRDefault="0053704D">
            <w:pPr>
              <w:pStyle w:val="TableParagraph"/>
              <w:ind w:right="221"/>
              <w:rPr>
                <w:sz w:val="16"/>
              </w:rPr>
            </w:pPr>
            <w:r>
              <w:rPr>
                <w:sz w:val="16"/>
              </w:rPr>
              <w:t>$0.00</w:t>
            </w:r>
          </w:p>
        </w:tc>
        <w:tc>
          <w:tcPr>
            <w:tcW w:w="1684" w:type="dxa"/>
            <w:shd w:val="clear" w:color="auto" w:fill="F5F5F5"/>
          </w:tcPr>
          <w:p w14:paraId="497DACF8" w14:textId="77777777" w:rsidR="00F54C86" w:rsidRDefault="0053704D">
            <w:pPr>
              <w:pStyle w:val="TableParagraph"/>
              <w:ind w:right="204"/>
              <w:rPr>
                <w:sz w:val="16"/>
              </w:rPr>
            </w:pPr>
            <w:r>
              <w:rPr>
                <w:sz w:val="16"/>
              </w:rPr>
              <w:t>$0.00</w:t>
            </w:r>
          </w:p>
        </w:tc>
        <w:tc>
          <w:tcPr>
            <w:tcW w:w="1688" w:type="dxa"/>
            <w:shd w:val="clear" w:color="auto" w:fill="F5F5F5"/>
          </w:tcPr>
          <w:p w14:paraId="756187DF" w14:textId="77777777" w:rsidR="00F54C86" w:rsidRDefault="0053704D">
            <w:pPr>
              <w:pStyle w:val="TableParagraph"/>
              <w:ind w:right="475"/>
              <w:rPr>
                <w:sz w:val="16"/>
              </w:rPr>
            </w:pPr>
            <w:r>
              <w:rPr>
                <w:sz w:val="16"/>
              </w:rPr>
              <w:t>$0.00</w:t>
            </w:r>
          </w:p>
        </w:tc>
      </w:tr>
      <w:tr w:rsidR="00F54C86" w14:paraId="65375EC4" w14:textId="77777777">
        <w:trPr>
          <w:trHeight w:val="204"/>
        </w:trPr>
        <w:tc>
          <w:tcPr>
            <w:tcW w:w="4927" w:type="dxa"/>
            <w:shd w:val="clear" w:color="auto" w:fill="F5F5F5"/>
          </w:tcPr>
          <w:p w14:paraId="424E4AF0" w14:textId="77777777" w:rsidR="00F54C86" w:rsidRDefault="0053704D">
            <w:pPr>
              <w:pStyle w:val="TableParagraph"/>
              <w:spacing w:before="0" w:line="181" w:lineRule="exact"/>
              <w:ind w:left="197"/>
              <w:jc w:val="left"/>
              <w:rPr>
                <w:sz w:val="16"/>
              </w:rPr>
            </w:pPr>
            <w:r>
              <w:rPr>
                <w:sz w:val="16"/>
              </w:rPr>
              <w:t>MAYORITARIA</w:t>
            </w:r>
          </w:p>
        </w:tc>
        <w:tc>
          <w:tcPr>
            <w:tcW w:w="2093" w:type="dxa"/>
            <w:shd w:val="clear" w:color="auto" w:fill="F5F5F5"/>
          </w:tcPr>
          <w:p w14:paraId="509DA8C3" w14:textId="77777777" w:rsidR="00F54C86" w:rsidRDefault="00F54C8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4" w:type="dxa"/>
            <w:shd w:val="clear" w:color="auto" w:fill="F5F5F5"/>
          </w:tcPr>
          <w:p w14:paraId="4B6016EF" w14:textId="77777777" w:rsidR="00F54C86" w:rsidRDefault="00F54C8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72" w:type="dxa"/>
            <w:shd w:val="clear" w:color="auto" w:fill="F5F5F5"/>
          </w:tcPr>
          <w:p w14:paraId="405C9D59" w14:textId="77777777" w:rsidR="00F54C86" w:rsidRDefault="00F54C8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shd w:val="clear" w:color="auto" w:fill="F5F5F5"/>
          </w:tcPr>
          <w:p w14:paraId="3C0D46F5" w14:textId="77777777" w:rsidR="00F54C86" w:rsidRDefault="00F54C8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84" w:type="dxa"/>
            <w:shd w:val="clear" w:color="auto" w:fill="F5F5F5"/>
          </w:tcPr>
          <w:p w14:paraId="646806DC" w14:textId="77777777" w:rsidR="00F54C86" w:rsidRDefault="00F54C8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88" w:type="dxa"/>
            <w:shd w:val="clear" w:color="auto" w:fill="F5F5F5"/>
          </w:tcPr>
          <w:p w14:paraId="05DC084E" w14:textId="77777777" w:rsidR="00F54C86" w:rsidRDefault="00F54C8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F54C86" w14:paraId="1B590986" w14:textId="77777777">
        <w:trPr>
          <w:trHeight w:val="544"/>
        </w:trPr>
        <w:tc>
          <w:tcPr>
            <w:tcW w:w="4927" w:type="dxa"/>
          </w:tcPr>
          <w:p w14:paraId="183B7B85" w14:textId="77777777" w:rsidR="00F54C86" w:rsidRDefault="0053704D">
            <w:pPr>
              <w:pStyle w:val="TableParagraph"/>
              <w:spacing w:before="154"/>
              <w:ind w:left="197" w:right="727"/>
              <w:jc w:val="left"/>
              <w:rPr>
                <w:sz w:val="16"/>
              </w:rPr>
            </w:pPr>
            <w:r>
              <w:rPr>
                <w:sz w:val="16"/>
              </w:rPr>
              <w:t>FIDEICOMISOS EMPRESARIALES NO FINANCIEROS CON PARTICIPACIÓN ESTATAL MAYORITARIA</w:t>
            </w:r>
          </w:p>
        </w:tc>
        <w:tc>
          <w:tcPr>
            <w:tcW w:w="2093" w:type="dxa"/>
          </w:tcPr>
          <w:p w14:paraId="3CFE4986" w14:textId="77777777" w:rsidR="00F54C86" w:rsidRDefault="0053704D"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$0.00</w:t>
            </w:r>
          </w:p>
        </w:tc>
        <w:tc>
          <w:tcPr>
            <w:tcW w:w="1864" w:type="dxa"/>
          </w:tcPr>
          <w:p w14:paraId="025779F7" w14:textId="77777777" w:rsidR="00F54C86" w:rsidRDefault="0053704D">
            <w:pPr>
              <w:pStyle w:val="TableParagraph"/>
              <w:ind w:right="292"/>
              <w:rPr>
                <w:sz w:val="16"/>
              </w:rPr>
            </w:pPr>
            <w:r>
              <w:rPr>
                <w:sz w:val="16"/>
              </w:rPr>
              <w:t>$0.00</w:t>
            </w:r>
          </w:p>
        </w:tc>
        <w:tc>
          <w:tcPr>
            <w:tcW w:w="1772" w:type="dxa"/>
          </w:tcPr>
          <w:p w14:paraId="70EEBBDD" w14:textId="77777777" w:rsidR="00F54C86" w:rsidRDefault="0053704D">
            <w:pPr>
              <w:pStyle w:val="TableParagraph"/>
              <w:ind w:right="221"/>
              <w:rPr>
                <w:sz w:val="16"/>
              </w:rPr>
            </w:pPr>
            <w:r>
              <w:rPr>
                <w:sz w:val="16"/>
              </w:rPr>
              <w:t>$0.00</w:t>
            </w:r>
          </w:p>
        </w:tc>
        <w:tc>
          <w:tcPr>
            <w:tcW w:w="1701" w:type="dxa"/>
          </w:tcPr>
          <w:p w14:paraId="11AA03E7" w14:textId="77777777" w:rsidR="00F54C86" w:rsidRDefault="0053704D">
            <w:pPr>
              <w:pStyle w:val="TableParagraph"/>
              <w:ind w:right="221"/>
              <w:rPr>
                <w:sz w:val="16"/>
              </w:rPr>
            </w:pPr>
            <w:r>
              <w:rPr>
                <w:sz w:val="16"/>
              </w:rPr>
              <w:t>$0.00</w:t>
            </w:r>
          </w:p>
        </w:tc>
        <w:tc>
          <w:tcPr>
            <w:tcW w:w="1684" w:type="dxa"/>
          </w:tcPr>
          <w:p w14:paraId="42646DA4" w14:textId="77777777" w:rsidR="00F54C86" w:rsidRDefault="0053704D">
            <w:pPr>
              <w:pStyle w:val="TableParagraph"/>
              <w:ind w:right="204"/>
              <w:rPr>
                <w:sz w:val="16"/>
              </w:rPr>
            </w:pPr>
            <w:r>
              <w:rPr>
                <w:sz w:val="16"/>
              </w:rPr>
              <w:t>$0.00</w:t>
            </w:r>
          </w:p>
        </w:tc>
        <w:tc>
          <w:tcPr>
            <w:tcW w:w="1688" w:type="dxa"/>
          </w:tcPr>
          <w:p w14:paraId="21CEF350" w14:textId="77777777" w:rsidR="00F54C86" w:rsidRDefault="0053704D">
            <w:pPr>
              <w:pStyle w:val="TableParagraph"/>
              <w:ind w:right="475"/>
              <w:rPr>
                <w:sz w:val="16"/>
              </w:rPr>
            </w:pPr>
            <w:r>
              <w:rPr>
                <w:sz w:val="16"/>
              </w:rPr>
              <w:t>$0.00</w:t>
            </w:r>
          </w:p>
        </w:tc>
      </w:tr>
      <w:tr w:rsidR="00F54C86" w14:paraId="5138A1E5" w14:textId="77777777">
        <w:trPr>
          <w:trHeight w:val="524"/>
        </w:trPr>
        <w:tc>
          <w:tcPr>
            <w:tcW w:w="4927" w:type="dxa"/>
            <w:shd w:val="clear" w:color="auto" w:fill="F5F5F5"/>
          </w:tcPr>
          <w:p w14:paraId="41CF1BC4" w14:textId="77777777" w:rsidR="00F54C86" w:rsidRDefault="0053704D">
            <w:pPr>
              <w:pStyle w:val="TableParagraph"/>
              <w:spacing w:before="154" w:line="180" w:lineRule="atLeast"/>
              <w:ind w:left="197" w:right="842"/>
              <w:jc w:val="left"/>
              <w:rPr>
                <w:sz w:val="16"/>
              </w:rPr>
            </w:pPr>
            <w:r>
              <w:rPr>
                <w:sz w:val="16"/>
              </w:rPr>
              <w:t>ENTIDADES PARAESTATALES EMPRESARIALES FINANCIERAS MONETARIAS CON PARTICIPACION</w:t>
            </w:r>
          </w:p>
        </w:tc>
        <w:tc>
          <w:tcPr>
            <w:tcW w:w="2093" w:type="dxa"/>
            <w:shd w:val="clear" w:color="auto" w:fill="F5F5F5"/>
          </w:tcPr>
          <w:p w14:paraId="41690FFC" w14:textId="77777777" w:rsidR="00F54C86" w:rsidRDefault="0053704D"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$0.00</w:t>
            </w:r>
          </w:p>
        </w:tc>
        <w:tc>
          <w:tcPr>
            <w:tcW w:w="1864" w:type="dxa"/>
            <w:shd w:val="clear" w:color="auto" w:fill="F5F5F5"/>
          </w:tcPr>
          <w:p w14:paraId="769711F5" w14:textId="77777777" w:rsidR="00F54C86" w:rsidRDefault="0053704D">
            <w:pPr>
              <w:pStyle w:val="TableParagraph"/>
              <w:ind w:right="292"/>
              <w:rPr>
                <w:sz w:val="16"/>
              </w:rPr>
            </w:pPr>
            <w:r>
              <w:rPr>
                <w:sz w:val="16"/>
              </w:rPr>
              <w:t>$0.00</w:t>
            </w:r>
          </w:p>
        </w:tc>
        <w:tc>
          <w:tcPr>
            <w:tcW w:w="1772" w:type="dxa"/>
            <w:shd w:val="clear" w:color="auto" w:fill="F5F5F5"/>
          </w:tcPr>
          <w:p w14:paraId="1C98D4EC" w14:textId="77777777" w:rsidR="00F54C86" w:rsidRDefault="0053704D">
            <w:pPr>
              <w:pStyle w:val="TableParagraph"/>
              <w:ind w:right="221"/>
              <w:rPr>
                <w:sz w:val="16"/>
              </w:rPr>
            </w:pPr>
            <w:r>
              <w:rPr>
                <w:sz w:val="16"/>
              </w:rPr>
              <w:t>$0.00</w:t>
            </w:r>
          </w:p>
        </w:tc>
        <w:tc>
          <w:tcPr>
            <w:tcW w:w="1701" w:type="dxa"/>
            <w:shd w:val="clear" w:color="auto" w:fill="F5F5F5"/>
          </w:tcPr>
          <w:p w14:paraId="2E2D3162" w14:textId="77777777" w:rsidR="00F54C86" w:rsidRDefault="0053704D">
            <w:pPr>
              <w:pStyle w:val="TableParagraph"/>
              <w:ind w:right="221"/>
              <w:rPr>
                <w:sz w:val="16"/>
              </w:rPr>
            </w:pPr>
            <w:r>
              <w:rPr>
                <w:sz w:val="16"/>
              </w:rPr>
              <w:t>$0.00</w:t>
            </w:r>
          </w:p>
        </w:tc>
        <w:tc>
          <w:tcPr>
            <w:tcW w:w="1684" w:type="dxa"/>
            <w:shd w:val="clear" w:color="auto" w:fill="F5F5F5"/>
          </w:tcPr>
          <w:p w14:paraId="16CC59AA" w14:textId="77777777" w:rsidR="00F54C86" w:rsidRDefault="0053704D">
            <w:pPr>
              <w:pStyle w:val="TableParagraph"/>
              <w:ind w:right="204"/>
              <w:rPr>
                <w:sz w:val="16"/>
              </w:rPr>
            </w:pPr>
            <w:r>
              <w:rPr>
                <w:sz w:val="16"/>
              </w:rPr>
              <w:t>$0.00</w:t>
            </w:r>
          </w:p>
        </w:tc>
        <w:tc>
          <w:tcPr>
            <w:tcW w:w="1688" w:type="dxa"/>
            <w:shd w:val="clear" w:color="auto" w:fill="F5F5F5"/>
          </w:tcPr>
          <w:p w14:paraId="3898992A" w14:textId="77777777" w:rsidR="00F54C86" w:rsidRDefault="0053704D">
            <w:pPr>
              <w:pStyle w:val="TableParagraph"/>
              <w:ind w:right="475"/>
              <w:rPr>
                <w:sz w:val="16"/>
              </w:rPr>
            </w:pPr>
            <w:r>
              <w:rPr>
                <w:sz w:val="16"/>
              </w:rPr>
              <w:t>$0.00</w:t>
            </w:r>
          </w:p>
        </w:tc>
      </w:tr>
      <w:tr w:rsidR="00F54C86" w14:paraId="5C37F573" w14:textId="77777777">
        <w:trPr>
          <w:trHeight w:val="204"/>
        </w:trPr>
        <w:tc>
          <w:tcPr>
            <w:tcW w:w="4927" w:type="dxa"/>
            <w:shd w:val="clear" w:color="auto" w:fill="F5F5F5"/>
          </w:tcPr>
          <w:p w14:paraId="04A7AC88" w14:textId="77777777" w:rsidR="00F54C86" w:rsidRDefault="0053704D">
            <w:pPr>
              <w:pStyle w:val="TableParagraph"/>
              <w:spacing w:before="0" w:line="181" w:lineRule="exact"/>
              <w:ind w:left="197"/>
              <w:jc w:val="left"/>
              <w:rPr>
                <w:sz w:val="16"/>
              </w:rPr>
            </w:pPr>
            <w:r>
              <w:rPr>
                <w:sz w:val="16"/>
              </w:rPr>
              <w:t>ESTATAL MAYORITARIA</w:t>
            </w:r>
          </w:p>
        </w:tc>
        <w:tc>
          <w:tcPr>
            <w:tcW w:w="2093" w:type="dxa"/>
            <w:shd w:val="clear" w:color="auto" w:fill="F5F5F5"/>
          </w:tcPr>
          <w:p w14:paraId="2F9284D2" w14:textId="77777777" w:rsidR="00F54C86" w:rsidRDefault="00F54C8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4" w:type="dxa"/>
            <w:shd w:val="clear" w:color="auto" w:fill="F5F5F5"/>
          </w:tcPr>
          <w:p w14:paraId="22FE3499" w14:textId="77777777" w:rsidR="00F54C86" w:rsidRDefault="00F54C8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72" w:type="dxa"/>
            <w:shd w:val="clear" w:color="auto" w:fill="F5F5F5"/>
          </w:tcPr>
          <w:p w14:paraId="0D348FED" w14:textId="77777777" w:rsidR="00F54C86" w:rsidRDefault="00F54C8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shd w:val="clear" w:color="auto" w:fill="F5F5F5"/>
          </w:tcPr>
          <w:p w14:paraId="34822F5F" w14:textId="77777777" w:rsidR="00F54C86" w:rsidRDefault="00F54C8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84" w:type="dxa"/>
            <w:shd w:val="clear" w:color="auto" w:fill="F5F5F5"/>
          </w:tcPr>
          <w:p w14:paraId="016012CD" w14:textId="77777777" w:rsidR="00F54C86" w:rsidRDefault="00F54C8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88" w:type="dxa"/>
            <w:shd w:val="clear" w:color="auto" w:fill="F5F5F5"/>
          </w:tcPr>
          <w:p w14:paraId="5DBDFA4B" w14:textId="77777777" w:rsidR="00F54C86" w:rsidRDefault="00F54C8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F54C86" w14:paraId="6D571FD1" w14:textId="77777777">
        <w:trPr>
          <w:trHeight w:val="524"/>
        </w:trPr>
        <w:tc>
          <w:tcPr>
            <w:tcW w:w="4927" w:type="dxa"/>
          </w:tcPr>
          <w:p w14:paraId="69D018C9" w14:textId="77777777" w:rsidR="00F54C86" w:rsidRDefault="0053704D">
            <w:pPr>
              <w:pStyle w:val="TableParagraph"/>
              <w:spacing w:before="154" w:line="180" w:lineRule="atLeast"/>
              <w:ind w:left="197" w:right="558"/>
              <w:jc w:val="left"/>
              <w:rPr>
                <w:sz w:val="16"/>
              </w:rPr>
            </w:pPr>
            <w:r>
              <w:rPr>
                <w:sz w:val="16"/>
              </w:rPr>
              <w:t>ENTIDADES PARAESTATALES EMPRESARIALES FINANCIERAS NO MONETARIAS CON PARTICIPACION</w:t>
            </w:r>
          </w:p>
        </w:tc>
        <w:tc>
          <w:tcPr>
            <w:tcW w:w="2093" w:type="dxa"/>
          </w:tcPr>
          <w:p w14:paraId="6F53D951" w14:textId="77777777" w:rsidR="00F54C86" w:rsidRDefault="0053704D"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$0.00</w:t>
            </w:r>
          </w:p>
        </w:tc>
        <w:tc>
          <w:tcPr>
            <w:tcW w:w="1864" w:type="dxa"/>
          </w:tcPr>
          <w:p w14:paraId="7EC4F3C1" w14:textId="77777777" w:rsidR="00F54C86" w:rsidRDefault="0053704D">
            <w:pPr>
              <w:pStyle w:val="TableParagraph"/>
              <w:ind w:right="292"/>
              <w:rPr>
                <w:sz w:val="16"/>
              </w:rPr>
            </w:pPr>
            <w:r>
              <w:rPr>
                <w:sz w:val="16"/>
              </w:rPr>
              <w:t>$0.00</w:t>
            </w:r>
          </w:p>
        </w:tc>
        <w:tc>
          <w:tcPr>
            <w:tcW w:w="1772" w:type="dxa"/>
          </w:tcPr>
          <w:p w14:paraId="64C832B7" w14:textId="77777777" w:rsidR="00F54C86" w:rsidRDefault="0053704D">
            <w:pPr>
              <w:pStyle w:val="TableParagraph"/>
              <w:ind w:right="221"/>
              <w:rPr>
                <w:sz w:val="16"/>
              </w:rPr>
            </w:pPr>
            <w:r>
              <w:rPr>
                <w:sz w:val="16"/>
              </w:rPr>
              <w:t>$0.00</w:t>
            </w:r>
          </w:p>
        </w:tc>
        <w:tc>
          <w:tcPr>
            <w:tcW w:w="1701" w:type="dxa"/>
          </w:tcPr>
          <w:p w14:paraId="6F4E7D34" w14:textId="77777777" w:rsidR="00F54C86" w:rsidRDefault="0053704D">
            <w:pPr>
              <w:pStyle w:val="TableParagraph"/>
              <w:ind w:right="221"/>
              <w:rPr>
                <w:sz w:val="16"/>
              </w:rPr>
            </w:pPr>
            <w:r>
              <w:rPr>
                <w:sz w:val="16"/>
              </w:rPr>
              <w:t>$0.00</w:t>
            </w:r>
          </w:p>
        </w:tc>
        <w:tc>
          <w:tcPr>
            <w:tcW w:w="1684" w:type="dxa"/>
          </w:tcPr>
          <w:p w14:paraId="31263538" w14:textId="77777777" w:rsidR="00F54C86" w:rsidRDefault="0053704D">
            <w:pPr>
              <w:pStyle w:val="TableParagraph"/>
              <w:ind w:right="204"/>
              <w:rPr>
                <w:sz w:val="16"/>
              </w:rPr>
            </w:pPr>
            <w:r>
              <w:rPr>
                <w:sz w:val="16"/>
              </w:rPr>
              <w:t>$0.00</w:t>
            </w:r>
          </w:p>
        </w:tc>
        <w:tc>
          <w:tcPr>
            <w:tcW w:w="1688" w:type="dxa"/>
          </w:tcPr>
          <w:p w14:paraId="21D46C9A" w14:textId="77777777" w:rsidR="00F54C86" w:rsidRDefault="0053704D">
            <w:pPr>
              <w:pStyle w:val="TableParagraph"/>
              <w:ind w:right="475"/>
              <w:rPr>
                <w:sz w:val="16"/>
              </w:rPr>
            </w:pPr>
            <w:r>
              <w:rPr>
                <w:sz w:val="16"/>
              </w:rPr>
              <w:t>$0.00</w:t>
            </w:r>
          </w:p>
        </w:tc>
      </w:tr>
      <w:tr w:rsidR="00F54C86" w14:paraId="6DD2E0BF" w14:textId="77777777">
        <w:trPr>
          <w:trHeight w:val="204"/>
        </w:trPr>
        <w:tc>
          <w:tcPr>
            <w:tcW w:w="4927" w:type="dxa"/>
          </w:tcPr>
          <w:p w14:paraId="426C86E4" w14:textId="77777777" w:rsidR="00F54C86" w:rsidRDefault="0053704D">
            <w:pPr>
              <w:pStyle w:val="TableParagraph"/>
              <w:spacing w:before="0" w:line="181" w:lineRule="exact"/>
              <w:ind w:left="197"/>
              <w:jc w:val="left"/>
              <w:rPr>
                <w:sz w:val="16"/>
              </w:rPr>
            </w:pPr>
            <w:r>
              <w:rPr>
                <w:sz w:val="16"/>
              </w:rPr>
              <w:t>ESTATAL MAYORITARIA</w:t>
            </w:r>
          </w:p>
        </w:tc>
        <w:tc>
          <w:tcPr>
            <w:tcW w:w="2093" w:type="dxa"/>
          </w:tcPr>
          <w:p w14:paraId="587FBD4E" w14:textId="77777777" w:rsidR="00F54C86" w:rsidRDefault="00F54C8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4" w:type="dxa"/>
          </w:tcPr>
          <w:p w14:paraId="378E496E" w14:textId="77777777" w:rsidR="00F54C86" w:rsidRDefault="00F54C8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72" w:type="dxa"/>
          </w:tcPr>
          <w:p w14:paraId="68A3D09C" w14:textId="77777777" w:rsidR="00F54C86" w:rsidRDefault="00F54C8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14:paraId="6F86CDBB" w14:textId="77777777" w:rsidR="00F54C86" w:rsidRDefault="00F54C8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84" w:type="dxa"/>
          </w:tcPr>
          <w:p w14:paraId="218F6FB4" w14:textId="77777777" w:rsidR="00F54C86" w:rsidRDefault="00F54C8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88" w:type="dxa"/>
          </w:tcPr>
          <w:p w14:paraId="16BD0E1B" w14:textId="77777777" w:rsidR="00F54C86" w:rsidRDefault="00F54C8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F54C86" w14:paraId="6B93968E" w14:textId="77777777">
        <w:trPr>
          <w:trHeight w:val="544"/>
        </w:trPr>
        <w:tc>
          <w:tcPr>
            <w:tcW w:w="4927" w:type="dxa"/>
            <w:shd w:val="clear" w:color="auto" w:fill="F5F5F5"/>
          </w:tcPr>
          <w:p w14:paraId="4E04EF67" w14:textId="77777777" w:rsidR="00F54C86" w:rsidRDefault="0053704D">
            <w:pPr>
              <w:pStyle w:val="TableParagraph"/>
              <w:spacing w:before="154"/>
              <w:ind w:left="197" w:right="1153"/>
              <w:jc w:val="left"/>
              <w:rPr>
                <w:sz w:val="16"/>
              </w:rPr>
            </w:pPr>
            <w:r>
              <w:rPr>
                <w:sz w:val="16"/>
              </w:rPr>
              <w:t>FIDEICOMISOS FINANCIEROS PUBLICOS CON PARTICIPACION ESTATAL MAYORITARIA</w:t>
            </w:r>
          </w:p>
        </w:tc>
        <w:tc>
          <w:tcPr>
            <w:tcW w:w="2093" w:type="dxa"/>
            <w:shd w:val="clear" w:color="auto" w:fill="F5F5F5"/>
          </w:tcPr>
          <w:p w14:paraId="2E61318A" w14:textId="77777777" w:rsidR="00F54C86" w:rsidRDefault="0053704D"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$0.00</w:t>
            </w:r>
          </w:p>
        </w:tc>
        <w:tc>
          <w:tcPr>
            <w:tcW w:w="1864" w:type="dxa"/>
            <w:shd w:val="clear" w:color="auto" w:fill="F5F5F5"/>
          </w:tcPr>
          <w:p w14:paraId="61B63CEB" w14:textId="77777777" w:rsidR="00F54C86" w:rsidRDefault="0053704D">
            <w:pPr>
              <w:pStyle w:val="TableParagraph"/>
              <w:ind w:right="292"/>
              <w:rPr>
                <w:sz w:val="16"/>
              </w:rPr>
            </w:pPr>
            <w:r>
              <w:rPr>
                <w:sz w:val="16"/>
              </w:rPr>
              <w:t>$0.00</w:t>
            </w:r>
          </w:p>
        </w:tc>
        <w:tc>
          <w:tcPr>
            <w:tcW w:w="1772" w:type="dxa"/>
            <w:shd w:val="clear" w:color="auto" w:fill="F5F5F5"/>
          </w:tcPr>
          <w:p w14:paraId="274BEFA5" w14:textId="77777777" w:rsidR="00F54C86" w:rsidRDefault="0053704D">
            <w:pPr>
              <w:pStyle w:val="TableParagraph"/>
              <w:ind w:right="221"/>
              <w:rPr>
                <w:sz w:val="16"/>
              </w:rPr>
            </w:pPr>
            <w:r>
              <w:rPr>
                <w:sz w:val="16"/>
              </w:rPr>
              <w:t>$0.00</w:t>
            </w:r>
          </w:p>
        </w:tc>
        <w:tc>
          <w:tcPr>
            <w:tcW w:w="1701" w:type="dxa"/>
            <w:shd w:val="clear" w:color="auto" w:fill="F5F5F5"/>
          </w:tcPr>
          <w:p w14:paraId="2735527A" w14:textId="77777777" w:rsidR="00F54C86" w:rsidRDefault="0053704D">
            <w:pPr>
              <w:pStyle w:val="TableParagraph"/>
              <w:ind w:right="221"/>
              <w:rPr>
                <w:sz w:val="16"/>
              </w:rPr>
            </w:pPr>
            <w:r>
              <w:rPr>
                <w:sz w:val="16"/>
              </w:rPr>
              <w:t>$0.00</w:t>
            </w:r>
          </w:p>
        </w:tc>
        <w:tc>
          <w:tcPr>
            <w:tcW w:w="1684" w:type="dxa"/>
            <w:shd w:val="clear" w:color="auto" w:fill="F5F5F5"/>
          </w:tcPr>
          <w:p w14:paraId="43A9DB60" w14:textId="77777777" w:rsidR="00F54C86" w:rsidRDefault="0053704D">
            <w:pPr>
              <w:pStyle w:val="TableParagraph"/>
              <w:ind w:right="204"/>
              <w:rPr>
                <w:sz w:val="16"/>
              </w:rPr>
            </w:pPr>
            <w:r>
              <w:rPr>
                <w:sz w:val="16"/>
              </w:rPr>
              <w:t>$0.00</w:t>
            </w:r>
          </w:p>
        </w:tc>
        <w:tc>
          <w:tcPr>
            <w:tcW w:w="1688" w:type="dxa"/>
            <w:shd w:val="clear" w:color="auto" w:fill="F5F5F5"/>
          </w:tcPr>
          <w:p w14:paraId="6651CF89" w14:textId="77777777" w:rsidR="00F54C86" w:rsidRDefault="0053704D">
            <w:pPr>
              <w:pStyle w:val="TableParagraph"/>
              <w:ind w:right="475"/>
              <w:rPr>
                <w:sz w:val="16"/>
              </w:rPr>
            </w:pPr>
            <w:r>
              <w:rPr>
                <w:sz w:val="16"/>
              </w:rPr>
              <w:t>$0.00</w:t>
            </w:r>
          </w:p>
        </w:tc>
      </w:tr>
    </w:tbl>
    <w:p w14:paraId="1803B2FC" w14:textId="77777777" w:rsidR="00F54C86" w:rsidRDefault="00F54C86">
      <w:pPr>
        <w:pStyle w:val="Textoindependiente"/>
        <w:rPr>
          <w:sz w:val="20"/>
        </w:rPr>
      </w:pPr>
    </w:p>
    <w:p w14:paraId="60F62884" w14:textId="77777777" w:rsidR="00F54C86" w:rsidRDefault="00F54C86">
      <w:pPr>
        <w:pStyle w:val="Textoindependiente"/>
        <w:rPr>
          <w:sz w:val="20"/>
        </w:rPr>
      </w:pPr>
    </w:p>
    <w:p w14:paraId="5E7D27EB" w14:textId="77777777" w:rsidR="00F54C86" w:rsidRDefault="00F54C86">
      <w:pPr>
        <w:pStyle w:val="Textoindependiente"/>
        <w:rPr>
          <w:sz w:val="20"/>
        </w:rPr>
      </w:pPr>
    </w:p>
    <w:p w14:paraId="027145A8" w14:textId="77777777" w:rsidR="00F54C86" w:rsidRDefault="00F54C86">
      <w:pPr>
        <w:pStyle w:val="Textoindependiente"/>
        <w:rPr>
          <w:sz w:val="20"/>
        </w:rPr>
      </w:pPr>
    </w:p>
    <w:p w14:paraId="4E89E4FE" w14:textId="77777777" w:rsidR="00F54C86" w:rsidRDefault="00F54C86">
      <w:pPr>
        <w:pStyle w:val="Textoindependiente"/>
        <w:rPr>
          <w:sz w:val="20"/>
        </w:rPr>
      </w:pPr>
    </w:p>
    <w:p w14:paraId="2133D454" w14:textId="77777777" w:rsidR="00C259B7" w:rsidRDefault="00C259B7" w:rsidP="00C259B7">
      <w:pPr>
        <w:pStyle w:val="Textoindependiente"/>
        <w:rPr>
          <w:sz w:val="20"/>
        </w:rPr>
      </w:pPr>
    </w:p>
    <w:p w14:paraId="5C656A3D" w14:textId="3E73298F" w:rsidR="00C259B7" w:rsidRDefault="0053704D" w:rsidP="00C259B7">
      <w:pPr>
        <w:pStyle w:val="Textoindependiente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2BD83D1" wp14:editId="5B5DF454">
                <wp:simplePos x="0" y="0"/>
                <wp:positionH relativeFrom="page">
                  <wp:posOffset>1332230</wp:posOffset>
                </wp:positionH>
                <wp:positionV relativeFrom="paragraph">
                  <wp:posOffset>116205</wp:posOffset>
                </wp:positionV>
                <wp:extent cx="3240405" cy="0"/>
                <wp:effectExtent l="0" t="0" r="0" b="0"/>
                <wp:wrapTopAndBottom/>
                <wp:docPr id="1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0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421B9" id="Line 17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9pt,9.15pt" to="360.0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B76C310" wp14:editId="1859C614">
                <wp:simplePos x="0" y="0"/>
                <wp:positionH relativeFrom="page">
                  <wp:posOffset>5382895</wp:posOffset>
                </wp:positionH>
                <wp:positionV relativeFrom="paragraph">
                  <wp:posOffset>116205</wp:posOffset>
                </wp:positionV>
                <wp:extent cx="3240405" cy="0"/>
                <wp:effectExtent l="0" t="0" r="0" b="0"/>
                <wp:wrapTopAndBottom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0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694DF" id="Line 18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3.85pt,9.15pt" to="67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">
                <w10:wrap type="topAndBottom" anchorx="page"/>
              </v:line>
            </w:pict>
          </mc:Fallback>
        </mc:AlternateContent>
      </w:r>
    </w:p>
    <w:p w14:paraId="39A98A31" w14:textId="77777777" w:rsidR="00C259B7" w:rsidRDefault="00C259B7" w:rsidP="00C259B7">
      <w:pPr>
        <w:pStyle w:val="Textoindependiente"/>
        <w:tabs>
          <w:tab w:val="left" w:pos="9281"/>
        </w:tabs>
        <w:spacing w:line="142" w:lineRule="exact"/>
        <w:ind w:left="3333"/>
      </w:pPr>
    </w:p>
    <w:p w14:paraId="38274016" w14:textId="77777777" w:rsidR="00C259B7" w:rsidRDefault="00C259B7" w:rsidP="00C259B7">
      <w:pPr>
        <w:pStyle w:val="Textoindependiente"/>
        <w:tabs>
          <w:tab w:val="left" w:pos="9281"/>
        </w:tabs>
        <w:spacing w:line="142" w:lineRule="exact"/>
        <w:ind w:left="3333"/>
      </w:pPr>
      <w:r>
        <w:t>C. ALEJANDRA</w:t>
      </w:r>
      <w:r>
        <w:rPr>
          <w:spacing w:val="-5"/>
        </w:rPr>
        <w:t xml:space="preserve"> </w:t>
      </w:r>
      <w:r>
        <w:t>TELLO</w:t>
      </w:r>
      <w:r>
        <w:rPr>
          <w:spacing w:val="-1"/>
        </w:rPr>
        <w:t xml:space="preserve"> </w:t>
      </w:r>
      <w:r>
        <w:t>CARDENAS</w:t>
      </w:r>
      <w:r>
        <w:tab/>
        <w:t>L.A. CLAUDIA JEANETT MONTOYA</w:t>
      </w:r>
      <w:r>
        <w:rPr>
          <w:spacing w:val="-3"/>
        </w:rPr>
        <w:t xml:space="preserve"> </w:t>
      </w:r>
      <w:r>
        <w:t>MERCADO</w:t>
      </w:r>
    </w:p>
    <w:p w14:paraId="54D24E01" w14:textId="77777777" w:rsidR="00C259B7" w:rsidRDefault="00C259B7" w:rsidP="00C259B7">
      <w:pPr>
        <w:pStyle w:val="Textoindependiente"/>
        <w:spacing w:before="5"/>
      </w:pPr>
    </w:p>
    <w:p w14:paraId="2307572E" w14:textId="77777777" w:rsidR="00C259B7" w:rsidRDefault="00C259B7" w:rsidP="00C259B7">
      <w:pPr>
        <w:pStyle w:val="Textoindependiente"/>
        <w:tabs>
          <w:tab w:val="left" w:pos="6210"/>
        </w:tabs>
        <w:ind w:left="45"/>
        <w:jc w:val="center"/>
      </w:pPr>
      <w:r>
        <w:t>DIRECTORA</w:t>
      </w:r>
      <w:r>
        <w:rPr>
          <w:spacing w:val="-4"/>
        </w:rPr>
        <w:t xml:space="preserve"> </w:t>
      </w:r>
      <w:r>
        <w:t>GENERAL</w:t>
      </w:r>
      <w:r>
        <w:tab/>
        <w:t>GERENTE ADMINISTRATIVO</w:t>
      </w:r>
    </w:p>
    <w:p w14:paraId="6BA838E1" w14:textId="77777777" w:rsidR="00C259B7" w:rsidRDefault="00C259B7" w:rsidP="00C259B7">
      <w:pPr>
        <w:pStyle w:val="Textoindependiente"/>
        <w:rPr>
          <w:sz w:val="20"/>
        </w:rPr>
      </w:pPr>
    </w:p>
    <w:p w14:paraId="2F9B0048" w14:textId="6521FC37" w:rsidR="00C259B7" w:rsidRDefault="0053704D" w:rsidP="00C259B7">
      <w:pPr>
        <w:pStyle w:val="Textoindependiente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6262A5C" wp14:editId="4DCDA439">
                <wp:simplePos x="0" y="0"/>
                <wp:positionH relativeFrom="page">
                  <wp:posOffset>1332230</wp:posOffset>
                </wp:positionH>
                <wp:positionV relativeFrom="paragraph">
                  <wp:posOffset>133985</wp:posOffset>
                </wp:positionV>
                <wp:extent cx="3240405" cy="0"/>
                <wp:effectExtent l="0" t="0" r="0" b="0"/>
                <wp:wrapTopAndBottom/>
                <wp:docPr id="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0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B7380" id="Line 19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9pt,10.55pt" to="360.0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">
                <w10:wrap type="topAndBottom" anchorx="page"/>
              </v:line>
            </w:pict>
          </mc:Fallback>
        </mc:AlternateContent>
      </w:r>
    </w:p>
    <w:p w14:paraId="68669D66" w14:textId="77777777" w:rsidR="00C259B7" w:rsidRDefault="00C259B7" w:rsidP="00C259B7">
      <w:pPr>
        <w:pStyle w:val="Textoindependiente"/>
        <w:spacing w:line="444" w:lineRule="auto"/>
        <w:ind w:left="4191" w:right="9647" w:hanging="1076"/>
      </w:pPr>
    </w:p>
    <w:p w14:paraId="43B14AB0" w14:textId="77777777" w:rsidR="00C259B7" w:rsidRDefault="00C259B7" w:rsidP="00C259B7">
      <w:pPr>
        <w:pStyle w:val="Textoindependiente"/>
        <w:spacing w:line="444" w:lineRule="auto"/>
        <w:ind w:left="4191" w:right="9647" w:hanging="1076"/>
      </w:pPr>
      <w:r>
        <w:t>C.P. SERGIO FERNANDO ZAVALA MATA CONTADOR</w:t>
      </w:r>
    </w:p>
    <w:p w14:paraId="1B22CF80" w14:textId="444135B2" w:rsidR="00F54C86" w:rsidRDefault="00F54C86">
      <w:pPr>
        <w:pStyle w:val="Textoindependiente"/>
        <w:rPr>
          <w:sz w:val="20"/>
        </w:rPr>
      </w:pPr>
    </w:p>
    <w:p w14:paraId="14B5CFAC" w14:textId="1DECC371" w:rsidR="00D61767" w:rsidRDefault="00D61767">
      <w:pPr>
        <w:pStyle w:val="Textoindependiente"/>
        <w:rPr>
          <w:sz w:val="20"/>
        </w:rPr>
      </w:pPr>
    </w:p>
    <w:p w14:paraId="1F12843E" w14:textId="24680F39" w:rsidR="00D61767" w:rsidRDefault="00D61767">
      <w:pPr>
        <w:pStyle w:val="Textoindependiente"/>
        <w:rPr>
          <w:sz w:val="20"/>
        </w:rPr>
      </w:pPr>
    </w:p>
    <w:p w14:paraId="471CC93C" w14:textId="3660E03C" w:rsidR="00D61767" w:rsidRDefault="00D61767">
      <w:pPr>
        <w:pStyle w:val="Textoindependiente"/>
        <w:rPr>
          <w:sz w:val="20"/>
        </w:rPr>
      </w:pPr>
    </w:p>
    <w:p w14:paraId="3D8724AE" w14:textId="0496FA9C" w:rsidR="00D61767" w:rsidRDefault="00D61767">
      <w:pPr>
        <w:pStyle w:val="Textoindependiente"/>
        <w:rPr>
          <w:sz w:val="20"/>
        </w:rPr>
      </w:pPr>
    </w:p>
    <w:p w14:paraId="2F18EC85" w14:textId="6A36667B" w:rsidR="00D61767" w:rsidRDefault="00D61767">
      <w:pPr>
        <w:pStyle w:val="Textoindependiente"/>
        <w:rPr>
          <w:sz w:val="20"/>
        </w:rPr>
      </w:pPr>
    </w:p>
    <w:p w14:paraId="4406776B" w14:textId="47200B94" w:rsidR="00D61767" w:rsidRDefault="00D61767">
      <w:pPr>
        <w:pStyle w:val="Textoindependiente"/>
        <w:rPr>
          <w:sz w:val="20"/>
        </w:rPr>
      </w:pPr>
    </w:p>
    <w:p w14:paraId="33690016" w14:textId="5E35253B" w:rsidR="00D61767" w:rsidRDefault="00D61767">
      <w:pPr>
        <w:pStyle w:val="Textoindependiente"/>
        <w:rPr>
          <w:sz w:val="20"/>
        </w:rPr>
      </w:pPr>
    </w:p>
    <w:p w14:paraId="37E22F16" w14:textId="7B3532FC" w:rsidR="00D61767" w:rsidRDefault="00D61767">
      <w:pPr>
        <w:pStyle w:val="Textoindependiente"/>
        <w:rPr>
          <w:sz w:val="20"/>
        </w:rPr>
      </w:pPr>
    </w:p>
    <w:p w14:paraId="42F1DF23" w14:textId="540A29A4" w:rsidR="00D61767" w:rsidRDefault="00D61767">
      <w:pPr>
        <w:pStyle w:val="Textoindependiente"/>
        <w:rPr>
          <w:sz w:val="20"/>
        </w:rPr>
      </w:pPr>
    </w:p>
    <w:p w14:paraId="24EC4FF2" w14:textId="18C3C8D0" w:rsidR="00D61767" w:rsidRDefault="00D61767">
      <w:pPr>
        <w:pStyle w:val="Textoindependiente"/>
        <w:rPr>
          <w:sz w:val="20"/>
        </w:rPr>
      </w:pPr>
    </w:p>
    <w:p w14:paraId="29FB9B7F" w14:textId="34891900" w:rsidR="00D61767" w:rsidRDefault="00D61767">
      <w:pPr>
        <w:pStyle w:val="Textoindependiente"/>
        <w:rPr>
          <w:sz w:val="20"/>
        </w:rPr>
      </w:pPr>
    </w:p>
    <w:p w14:paraId="0A90E1E1" w14:textId="73363626" w:rsidR="00D61767" w:rsidRDefault="00D61767">
      <w:pPr>
        <w:pStyle w:val="Textoindependiente"/>
        <w:rPr>
          <w:sz w:val="20"/>
        </w:rPr>
      </w:pPr>
    </w:p>
    <w:p w14:paraId="01C83F9A" w14:textId="77777777" w:rsidR="00D61767" w:rsidRDefault="00D61767">
      <w:pPr>
        <w:pStyle w:val="Textoindependiente"/>
        <w:rPr>
          <w:sz w:val="20"/>
        </w:rPr>
      </w:pPr>
    </w:p>
    <w:p w14:paraId="29094912" w14:textId="77777777" w:rsidR="00D61767" w:rsidRDefault="00D61767" w:rsidP="00D61767">
      <w:pPr>
        <w:rPr>
          <w:b/>
          <w:sz w:val="20"/>
        </w:rPr>
      </w:pPr>
    </w:p>
    <w:p w14:paraId="64450DEE" w14:textId="77777777" w:rsidR="00D61767" w:rsidRDefault="00D61767" w:rsidP="00D61767">
      <w:pPr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098"/>
        <w:gridCol w:w="1101"/>
        <w:gridCol w:w="964"/>
        <w:gridCol w:w="1103"/>
        <w:gridCol w:w="1099"/>
        <w:gridCol w:w="2369"/>
      </w:tblGrid>
      <w:tr w:rsidR="00D61767" w:rsidRPr="00C82BEB" w14:paraId="199BC811" w14:textId="77777777" w:rsidTr="00B47957">
        <w:trPr>
          <w:trHeight w:val="198"/>
          <w:jc w:val="center"/>
        </w:trPr>
        <w:tc>
          <w:tcPr>
            <w:tcW w:w="11906" w:type="dxa"/>
            <w:gridSpan w:val="7"/>
            <w:tcBorders>
              <w:top w:val="nil"/>
              <w:bottom w:val="nil"/>
            </w:tcBorders>
            <w:shd w:val="clear" w:color="auto" w:fill="C0C0C0"/>
          </w:tcPr>
          <w:p w14:paraId="48344DDC" w14:textId="77777777" w:rsidR="00D61767" w:rsidRPr="00D02CAD" w:rsidRDefault="00D61767" w:rsidP="00B47957">
            <w:pPr>
              <w:pStyle w:val="TableParagraph"/>
              <w:spacing w:before="27"/>
              <w:ind w:left="2692"/>
              <w:jc w:val="left"/>
              <w:rPr>
                <w:b/>
                <w:sz w:val="16"/>
                <w:lang w:val="es-MX"/>
              </w:rPr>
            </w:pPr>
            <w:r>
              <w:rPr>
                <w:b/>
                <w:sz w:val="16"/>
                <w:lang w:val="es-MX"/>
              </w:rPr>
              <w:t xml:space="preserve">                             </w:t>
            </w:r>
            <w:r w:rsidRPr="00D02CAD">
              <w:rPr>
                <w:b/>
                <w:sz w:val="16"/>
                <w:lang w:val="es-MX"/>
              </w:rPr>
              <w:t>Estado Analítico del Ejercicio del Presupuesto de Egresos</w:t>
            </w:r>
          </w:p>
        </w:tc>
      </w:tr>
      <w:tr w:rsidR="00D61767" w:rsidRPr="00E02F83" w14:paraId="0A6ED2EB" w14:textId="77777777" w:rsidTr="00B47957">
        <w:trPr>
          <w:trHeight w:val="198"/>
          <w:jc w:val="center"/>
        </w:trPr>
        <w:tc>
          <w:tcPr>
            <w:tcW w:w="11906" w:type="dxa"/>
            <w:gridSpan w:val="7"/>
            <w:tcBorders>
              <w:top w:val="nil"/>
              <w:bottom w:val="nil"/>
            </w:tcBorders>
            <w:shd w:val="clear" w:color="auto" w:fill="C0C0C0"/>
          </w:tcPr>
          <w:p w14:paraId="0856F12C" w14:textId="77777777" w:rsidR="00D61767" w:rsidRPr="00E02F83" w:rsidRDefault="00D61767" w:rsidP="00B47957">
            <w:pPr>
              <w:pStyle w:val="TableParagraph"/>
              <w:spacing w:before="28"/>
              <w:ind w:left="3530" w:right="3513"/>
              <w:jc w:val="center"/>
              <w:rPr>
                <w:b/>
                <w:sz w:val="16"/>
              </w:rPr>
            </w:pPr>
            <w:r w:rsidRPr="00E02F83">
              <w:rPr>
                <w:b/>
                <w:sz w:val="16"/>
              </w:rPr>
              <w:t>Clasificación Administrativa</w:t>
            </w:r>
          </w:p>
        </w:tc>
      </w:tr>
      <w:tr w:rsidR="00D61767" w:rsidRPr="00E02F83" w14:paraId="4A5B039D" w14:textId="77777777" w:rsidTr="00B47957">
        <w:trPr>
          <w:trHeight w:val="202"/>
          <w:jc w:val="center"/>
        </w:trPr>
        <w:tc>
          <w:tcPr>
            <w:tcW w:w="11906" w:type="dxa"/>
            <w:gridSpan w:val="7"/>
            <w:tcBorders>
              <w:top w:val="nil"/>
            </w:tcBorders>
            <w:shd w:val="clear" w:color="auto" w:fill="C0C0C0"/>
          </w:tcPr>
          <w:p w14:paraId="589E421C" w14:textId="7C0DDDEF" w:rsidR="00D61767" w:rsidRPr="00E02F83" w:rsidRDefault="00D61767" w:rsidP="00B47957">
            <w:pPr>
              <w:pStyle w:val="TableParagraph"/>
              <w:spacing w:before="27"/>
              <w:ind w:left="3530" w:right="3512"/>
              <w:jc w:val="center"/>
              <w:rPr>
                <w:b/>
                <w:sz w:val="16"/>
              </w:rPr>
            </w:pPr>
            <w:r w:rsidRPr="00E02F83">
              <w:rPr>
                <w:b/>
                <w:sz w:val="16"/>
              </w:rPr>
              <w:t xml:space="preserve">Del </w:t>
            </w:r>
            <w:r>
              <w:rPr>
                <w:b/>
                <w:sz w:val="16"/>
              </w:rPr>
              <w:t xml:space="preserve">01 </w:t>
            </w:r>
            <w:proofErr w:type="gramStart"/>
            <w:r>
              <w:rPr>
                <w:b/>
                <w:sz w:val="16"/>
              </w:rPr>
              <w:t>Enero</w:t>
            </w:r>
            <w:proofErr w:type="gramEnd"/>
            <w:r w:rsidRPr="00E02F83">
              <w:rPr>
                <w:b/>
                <w:sz w:val="16"/>
              </w:rPr>
              <w:t xml:space="preserve"> al </w:t>
            </w:r>
            <w:r>
              <w:rPr>
                <w:b/>
                <w:sz w:val="16"/>
              </w:rPr>
              <w:t>31 Diciembre</w:t>
            </w:r>
          </w:p>
        </w:tc>
      </w:tr>
      <w:tr w:rsidR="00D61767" w:rsidRPr="00E02F83" w14:paraId="2D2C3FBB" w14:textId="77777777" w:rsidTr="00B47957">
        <w:trPr>
          <w:trHeight w:val="196"/>
          <w:jc w:val="center"/>
        </w:trPr>
        <w:tc>
          <w:tcPr>
            <w:tcW w:w="11906" w:type="dxa"/>
            <w:gridSpan w:val="7"/>
            <w:tcBorders>
              <w:left w:val="nil"/>
              <w:right w:val="nil"/>
            </w:tcBorders>
          </w:tcPr>
          <w:p w14:paraId="20A676E7" w14:textId="77777777" w:rsidR="00D61767" w:rsidRPr="00E02F83" w:rsidRDefault="00D61767" w:rsidP="00B47957">
            <w:pPr>
              <w:pStyle w:val="TableParagraph"/>
              <w:rPr>
                <w:sz w:val="16"/>
              </w:rPr>
            </w:pPr>
          </w:p>
        </w:tc>
      </w:tr>
      <w:tr w:rsidR="00D61767" w:rsidRPr="00E02F83" w14:paraId="7C097CED" w14:textId="77777777" w:rsidTr="00B47957">
        <w:trPr>
          <w:trHeight w:val="198"/>
          <w:jc w:val="center"/>
        </w:trPr>
        <w:tc>
          <w:tcPr>
            <w:tcW w:w="4172" w:type="dxa"/>
            <w:vMerge w:val="restart"/>
            <w:shd w:val="clear" w:color="auto" w:fill="C1C1C1"/>
          </w:tcPr>
          <w:p w14:paraId="1595AB2C" w14:textId="77777777" w:rsidR="00D61767" w:rsidRPr="00E02F83" w:rsidRDefault="00D61767" w:rsidP="00B47957">
            <w:pPr>
              <w:pStyle w:val="TableParagraph"/>
              <w:rPr>
                <w:i/>
                <w:sz w:val="16"/>
              </w:rPr>
            </w:pPr>
          </w:p>
          <w:p w14:paraId="29D48057" w14:textId="77777777" w:rsidR="00D61767" w:rsidRPr="00E02F83" w:rsidRDefault="00D61767" w:rsidP="00B47957">
            <w:pPr>
              <w:pStyle w:val="TableParagraph"/>
              <w:spacing w:before="8"/>
              <w:rPr>
                <w:i/>
                <w:sz w:val="18"/>
              </w:rPr>
            </w:pPr>
          </w:p>
          <w:p w14:paraId="584C5CC6" w14:textId="77777777" w:rsidR="00D61767" w:rsidRPr="00E02F83" w:rsidRDefault="00D61767" w:rsidP="00B47957">
            <w:pPr>
              <w:pStyle w:val="TableParagraph"/>
              <w:ind w:left="887" w:right="877"/>
              <w:rPr>
                <w:b/>
                <w:sz w:val="16"/>
              </w:rPr>
            </w:pPr>
            <w:r w:rsidRPr="00E02F83">
              <w:rPr>
                <w:b/>
                <w:sz w:val="16"/>
              </w:rPr>
              <w:t>Concepto</w:t>
            </w:r>
          </w:p>
        </w:tc>
        <w:tc>
          <w:tcPr>
            <w:tcW w:w="5365" w:type="dxa"/>
            <w:gridSpan w:val="5"/>
            <w:shd w:val="clear" w:color="auto" w:fill="C1C1C1"/>
          </w:tcPr>
          <w:p w14:paraId="0490099A" w14:textId="77777777" w:rsidR="00D61767" w:rsidRPr="00E02F83" w:rsidRDefault="00D61767" w:rsidP="00B47957">
            <w:pPr>
              <w:pStyle w:val="TableParagraph"/>
              <w:spacing w:before="26"/>
              <w:ind w:left="2427" w:right="2408"/>
              <w:rPr>
                <w:b/>
                <w:sz w:val="16"/>
              </w:rPr>
            </w:pPr>
            <w:r w:rsidRPr="00E02F83">
              <w:rPr>
                <w:b/>
                <w:sz w:val="16"/>
              </w:rPr>
              <w:t>Egresos</w:t>
            </w:r>
          </w:p>
        </w:tc>
        <w:tc>
          <w:tcPr>
            <w:tcW w:w="2369" w:type="dxa"/>
            <w:vMerge w:val="restart"/>
            <w:shd w:val="clear" w:color="auto" w:fill="C1C1C1"/>
          </w:tcPr>
          <w:p w14:paraId="24CCFB1D" w14:textId="77777777" w:rsidR="00D61767" w:rsidRPr="00E02F83" w:rsidRDefault="00D61767" w:rsidP="00B47957">
            <w:pPr>
              <w:pStyle w:val="TableParagraph"/>
              <w:spacing w:before="6"/>
              <w:rPr>
                <w:i/>
                <w:sz w:val="20"/>
              </w:rPr>
            </w:pPr>
          </w:p>
          <w:p w14:paraId="66CA5AC7" w14:textId="77777777" w:rsidR="00D61767" w:rsidRPr="00E02F83" w:rsidRDefault="00D61767" w:rsidP="00B47957">
            <w:pPr>
              <w:pStyle w:val="TableParagraph"/>
              <w:ind w:left="132"/>
              <w:rPr>
                <w:b/>
                <w:sz w:val="16"/>
              </w:rPr>
            </w:pPr>
            <w:r w:rsidRPr="00E02F83">
              <w:rPr>
                <w:b/>
                <w:sz w:val="16"/>
              </w:rPr>
              <w:t>Subejercicio</w:t>
            </w:r>
          </w:p>
        </w:tc>
      </w:tr>
      <w:tr w:rsidR="00D61767" w:rsidRPr="00E02F83" w14:paraId="476A36BD" w14:textId="77777777" w:rsidTr="00B47957">
        <w:trPr>
          <w:trHeight w:val="335"/>
          <w:jc w:val="center"/>
        </w:trPr>
        <w:tc>
          <w:tcPr>
            <w:tcW w:w="4172" w:type="dxa"/>
            <w:vMerge/>
            <w:tcBorders>
              <w:top w:val="nil"/>
            </w:tcBorders>
            <w:shd w:val="clear" w:color="auto" w:fill="C1C1C1"/>
          </w:tcPr>
          <w:p w14:paraId="130A7AE0" w14:textId="77777777" w:rsidR="00D61767" w:rsidRPr="00E02F83" w:rsidRDefault="00D61767" w:rsidP="00B47957">
            <w:pPr>
              <w:rPr>
                <w:sz w:val="6"/>
                <w:szCs w:val="2"/>
              </w:rPr>
            </w:pPr>
          </w:p>
        </w:tc>
        <w:tc>
          <w:tcPr>
            <w:tcW w:w="1098" w:type="dxa"/>
            <w:shd w:val="clear" w:color="auto" w:fill="C1C1C1"/>
          </w:tcPr>
          <w:p w14:paraId="141890B6" w14:textId="77777777" w:rsidR="00D61767" w:rsidRPr="00E02F83" w:rsidRDefault="00D61767" w:rsidP="00B47957">
            <w:pPr>
              <w:pStyle w:val="TableParagraph"/>
              <w:spacing w:before="93"/>
              <w:ind w:left="244" w:right="232"/>
              <w:rPr>
                <w:b/>
                <w:sz w:val="16"/>
              </w:rPr>
            </w:pPr>
            <w:r w:rsidRPr="00E02F83">
              <w:rPr>
                <w:b/>
                <w:sz w:val="16"/>
              </w:rPr>
              <w:t>Aprobado</w:t>
            </w:r>
          </w:p>
        </w:tc>
        <w:tc>
          <w:tcPr>
            <w:tcW w:w="1101" w:type="dxa"/>
            <w:shd w:val="clear" w:color="auto" w:fill="C1C1C1"/>
          </w:tcPr>
          <w:p w14:paraId="0D74457A" w14:textId="77777777" w:rsidR="00D61767" w:rsidRPr="00E02F83" w:rsidRDefault="00D61767" w:rsidP="00B47957">
            <w:pPr>
              <w:pStyle w:val="TableParagraph"/>
              <w:spacing w:before="24"/>
              <w:ind w:left="137" w:right="102" w:firstLine="7"/>
              <w:rPr>
                <w:b/>
                <w:sz w:val="16"/>
              </w:rPr>
            </w:pPr>
            <w:r w:rsidRPr="00E02F83">
              <w:rPr>
                <w:b/>
                <w:sz w:val="16"/>
              </w:rPr>
              <w:t>Ampliaciones/ (Reducciones)</w:t>
            </w:r>
          </w:p>
        </w:tc>
        <w:tc>
          <w:tcPr>
            <w:tcW w:w="964" w:type="dxa"/>
            <w:shd w:val="clear" w:color="auto" w:fill="C1C1C1"/>
          </w:tcPr>
          <w:p w14:paraId="409A0501" w14:textId="77777777" w:rsidR="00D61767" w:rsidRPr="00E02F83" w:rsidRDefault="00D61767" w:rsidP="00B47957">
            <w:pPr>
              <w:pStyle w:val="TableParagraph"/>
              <w:spacing w:before="93"/>
              <w:ind w:left="166"/>
              <w:rPr>
                <w:b/>
                <w:sz w:val="16"/>
              </w:rPr>
            </w:pPr>
            <w:r w:rsidRPr="00E02F83">
              <w:rPr>
                <w:b/>
                <w:sz w:val="16"/>
              </w:rPr>
              <w:t>Modificado</w:t>
            </w:r>
          </w:p>
        </w:tc>
        <w:tc>
          <w:tcPr>
            <w:tcW w:w="1103" w:type="dxa"/>
            <w:shd w:val="clear" w:color="auto" w:fill="C1C1C1"/>
          </w:tcPr>
          <w:p w14:paraId="6FBECD3B" w14:textId="77777777" w:rsidR="00D61767" w:rsidRPr="00E02F83" w:rsidRDefault="00D61767" w:rsidP="00B47957">
            <w:pPr>
              <w:pStyle w:val="TableParagraph"/>
              <w:spacing w:before="93"/>
              <w:ind w:left="209" w:right="191"/>
              <w:rPr>
                <w:b/>
                <w:sz w:val="16"/>
              </w:rPr>
            </w:pPr>
            <w:r w:rsidRPr="00E02F83">
              <w:rPr>
                <w:b/>
                <w:sz w:val="16"/>
              </w:rPr>
              <w:t>Devengado</w:t>
            </w:r>
          </w:p>
        </w:tc>
        <w:tc>
          <w:tcPr>
            <w:tcW w:w="1099" w:type="dxa"/>
            <w:shd w:val="clear" w:color="auto" w:fill="C1C1C1"/>
          </w:tcPr>
          <w:p w14:paraId="05D4306C" w14:textId="77777777" w:rsidR="00D61767" w:rsidRPr="00E02F83" w:rsidRDefault="00D61767" w:rsidP="00B47957">
            <w:pPr>
              <w:pStyle w:val="TableParagraph"/>
              <w:spacing w:before="93"/>
              <w:ind w:left="317" w:right="293"/>
              <w:rPr>
                <w:b/>
                <w:sz w:val="16"/>
              </w:rPr>
            </w:pPr>
            <w:r w:rsidRPr="00E02F83">
              <w:rPr>
                <w:b/>
                <w:sz w:val="16"/>
              </w:rPr>
              <w:t>Pagado</w:t>
            </w:r>
          </w:p>
        </w:tc>
        <w:tc>
          <w:tcPr>
            <w:tcW w:w="2369" w:type="dxa"/>
            <w:vMerge/>
            <w:tcBorders>
              <w:top w:val="nil"/>
            </w:tcBorders>
            <w:shd w:val="clear" w:color="auto" w:fill="C1C1C1"/>
          </w:tcPr>
          <w:p w14:paraId="38524693" w14:textId="77777777" w:rsidR="00D61767" w:rsidRPr="00E02F83" w:rsidRDefault="00D61767" w:rsidP="00B47957">
            <w:pPr>
              <w:rPr>
                <w:sz w:val="6"/>
                <w:szCs w:val="2"/>
              </w:rPr>
            </w:pPr>
          </w:p>
        </w:tc>
      </w:tr>
      <w:tr w:rsidR="00D61767" w:rsidRPr="00E02F83" w14:paraId="7AA76286" w14:textId="77777777" w:rsidTr="00B47957">
        <w:trPr>
          <w:trHeight w:val="198"/>
          <w:jc w:val="center"/>
        </w:trPr>
        <w:tc>
          <w:tcPr>
            <w:tcW w:w="4172" w:type="dxa"/>
            <w:vMerge/>
            <w:tcBorders>
              <w:top w:val="nil"/>
            </w:tcBorders>
            <w:shd w:val="clear" w:color="auto" w:fill="C1C1C1"/>
          </w:tcPr>
          <w:p w14:paraId="50C2D97C" w14:textId="77777777" w:rsidR="00D61767" w:rsidRPr="00E02F83" w:rsidRDefault="00D61767" w:rsidP="00B47957">
            <w:pPr>
              <w:rPr>
                <w:sz w:val="6"/>
                <w:szCs w:val="2"/>
              </w:rPr>
            </w:pPr>
          </w:p>
        </w:tc>
        <w:tc>
          <w:tcPr>
            <w:tcW w:w="1098" w:type="dxa"/>
            <w:shd w:val="clear" w:color="auto" w:fill="C1C1C1"/>
          </w:tcPr>
          <w:p w14:paraId="5E1E484E" w14:textId="77777777" w:rsidR="00D61767" w:rsidRPr="00E02F83" w:rsidRDefault="00D61767" w:rsidP="00B47957">
            <w:pPr>
              <w:pStyle w:val="TableParagraph"/>
              <w:spacing w:before="26"/>
              <w:ind w:left="9"/>
              <w:rPr>
                <w:b/>
                <w:sz w:val="16"/>
              </w:rPr>
            </w:pPr>
            <w:r w:rsidRPr="00E02F83">
              <w:rPr>
                <w:b/>
                <w:w w:val="99"/>
                <w:sz w:val="16"/>
              </w:rPr>
              <w:t>1</w:t>
            </w:r>
          </w:p>
        </w:tc>
        <w:tc>
          <w:tcPr>
            <w:tcW w:w="1101" w:type="dxa"/>
            <w:shd w:val="clear" w:color="auto" w:fill="C1C1C1"/>
          </w:tcPr>
          <w:p w14:paraId="4AC8C582" w14:textId="77777777" w:rsidR="00D61767" w:rsidRPr="00E02F83" w:rsidRDefault="00D61767" w:rsidP="00B47957">
            <w:pPr>
              <w:pStyle w:val="TableParagraph"/>
              <w:spacing w:before="26"/>
              <w:ind w:left="18"/>
              <w:rPr>
                <w:b/>
                <w:sz w:val="16"/>
              </w:rPr>
            </w:pPr>
            <w:r w:rsidRPr="00E02F83">
              <w:rPr>
                <w:b/>
                <w:w w:val="99"/>
                <w:sz w:val="16"/>
              </w:rPr>
              <w:t>2</w:t>
            </w:r>
          </w:p>
        </w:tc>
        <w:tc>
          <w:tcPr>
            <w:tcW w:w="964" w:type="dxa"/>
            <w:shd w:val="clear" w:color="auto" w:fill="C1C1C1"/>
          </w:tcPr>
          <w:p w14:paraId="134DD8A8" w14:textId="77777777" w:rsidR="00D61767" w:rsidRPr="00E02F83" w:rsidRDefault="00D61767" w:rsidP="00B47957">
            <w:pPr>
              <w:pStyle w:val="TableParagraph"/>
              <w:spacing w:before="26"/>
              <w:ind w:left="188"/>
              <w:rPr>
                <w:b/>
                <w:sz w:val="16"/>
              </w:rPr>
            </w:pPr>
            <w:r w:rsidRPr="00E02F83">
              <w:rPr>
                <w:b/>
                <w:sz w:val="16"/>
              </w:rPr>
              <w:t xml:space="preserve">3 = (1 + </w:t>
            </w:r>
            <w:proofErr w:type="gramStart"/>
            <w:r w:rsidRPr="00E02F83">
              <w:rPr>
                <w:b/>
                <w:sz w:val="16"/>
              </w:rPr>
              <w:t>2 )</w:t>
            </w:r>
            <w:proofErr w:type="gramEnd"/>
          </w:p>
        </w:tc>
        <w:tc>
          <w:tcPr>
            <w:tcW w:w="1103" w:type="dxa"/>
            <w:shd w:val="clear" w:color="auto" w:fill="C1C1C1"/>
          </w:tcPr>
          <w:p w14:paraId="2C7D6300" w14:textId="77777777" w:rsidR="00D61767" w:rsidRPr="00E02F83" w:rsidRDefault="00D61767" w:rsidP="00B47957">
            <w:pPr>
              <w:pStyle w:val="TableParagraph"/>
              <w:spacing w:before="26"/>
              <w:ind w:left="19"/>
              <w:rPr>
                <w:b/>
                <w:sz w:val="16"/>
              </w:rPr>
            </w:pPr>
            <w:r w:rsidRPr="00E02F83">
              <w:rPr>
                <w:b/>
                <w:w w:val="99"/>
                <w:sz w:val="16"/>
              </w:rPr>
              <w:t>4</w:t>
            </w:r>
          </w:p>
        </w:tc>
        <w:tc>
          <w:tcPr>
            <w:tcW w:w="1099" w:type="dxa"/>
            <w:shd w:val="clear" w:color="auto" w:fill="C1C1C1"/>
          </w:tcPr>
          <w:p w14:paraId="614BB2CB" w14:textId="77777777" w:rsidR="00D61767" w:rsidRPr="00E02F83" w:rsidRDefault="00D61767" w:rsidP="00B47957">
            <w:pPr>
              <w:pStyle w:val="TableParagraph"/>
              <w:spacing w:before="26"/>
              <w:ind w:left="25"/>
              <w:rPr>
                <w:b/>
                <w:sz w:val="16"/>
              </w:rPr>
            </w:pPr>
            <w:r w:rsidRPr="00E02F83">
              <w:rPr>
                <w:b/>
                <w:w w:val="99"/>
                <w:sz w:val="16"/>
              </w:rPr>
              <w:t>5</w:t>
            </w:r>
          </w:p>
        </w:tc>
        <w:tc>
          <w:tcPr>
            <w:tcW w:w="2369" w:type="dxa"/>
            <w:shd w:val="clear" w:color="auto" w:fill="C1C1C1"/>
          </w:tcPr>
          <w:p w14:paraId="3016EDA3" w14:textId="77777777" w:rsidR="00D61767" w:rsidRPr="00E02F83" w:rsidRDefault="00D61767" w:rsidP="00B47957">
            <w:pPr>
              <w:pStyle w:val="TableParagraph"/>
              <w:spacing w:before="26"/>
              <w:ind w:left="192"/>
              <w:rPr>
                <w:b/>
                <w:sz w:val="16"/>
              </w:rPr>
            </w:pPr>
            <w:r w:rsidRPr="00E02F83">
              <w:rPr>
                <w:b/>
                <w:sz w:val="16"/>
              </w:rPr>
              <w:t xml:space="preserve">6 = </w:t>
            </w:r>
            <w:proofErr w:type="gramStart"/>
            <w:r w:rsidRPr="00E02F83">
              <w:rPr>
                <w:b/>
                <w:sz w:val="16"/>
              </w:rPr>
              <w:t>( 3</w:t>
            </w:r>
            <w:proofErr w:type="gramEnd"/>
            <w:r w:rsidRPr="00E02F83">
              <w:rPr>
                <w:b/>
                <w:sz w:val="16"/>
              </w:rPr>
              <w:t xml:space="preserve"> - 4 )</w:t>
            </w:r>
          </w:p>
        </w:tc>
      </w:tr>
      <w:tr w:rsidR="00D61767" w:rsidRPr="00E02F83" w14:paraId="13B9F2B0" w14:textId="77777777" w:rsidTr="00B47957">
        <w:trPr>
          <w:trHeight w:val="387"/>
          <w:jc w:val="center"/>
        </w:trPr>
        <w:tc>
          <w:tcPr>
            <w:tcW w:w="4172" w:type="dxa"/>
            <w:tcBorders>
              <w:bottom w:val="nil"/>
            </w:tcBorders>
          </w:tcPr>
          <w:p w14:paraId="027BA67E" w14:textId="77777777" w:rsidR="00D61767" w:rsidRPr="00E02F83" w:rsidRDefault="00D61767" w:rsidP="00B47957">
            <w:pPr>
              <w:pStyle w:val="TableParagraph"/>
              <w:rPr>
                <w:i/>
                <w:sz w:val="16"/>
              </w:rPr>
            </w:pPr>
          </w:p>
          <w:p w14:paraId="5CAEF455" w14:textId="77777777" w:rsidR="00D61767" w:rsidRPr="00E02F83" w:rsidRDefault="00D61767" w:rsidP="00B47957">
            <w:pPr>
              <w:pStyle w:val="TableParagraph"/>
              <w:spacing w:before="87"/>
              <w:ind w:left="42"/>
              <w:rPr>
                <w:sz w:val="16"/>
              </w:rPr>
            </w:pPr>
            <w:r w:rsidRPr="00E02F83">
              <w:rPr>
                <w:sz w:val="16"/>
              </w:rPr>
              <w:t>Poder Ejecutivo</w:t>
            </w:r>
          </w:p>
        </w:tc>
        <w:tc>
          <w:tcPr>
            <w:tcW w:w="1098" w:type="dxa"/>
            <w:vMerge w:val="restart"/>
          </w:tcPr>
          <w:p w14:paraId="3EE04270" w14:textId="77777777" w:rsidR="00D61767" w:rsidRPr="00E02F83" w:rsidRDefault="00D61767" w:rsidP="00B47957">
            <w:pPr>
              <w:pStyle w:val="TableParagraph"/>
              <w:rPr>
                <w:sz w:val="16"/>
              </w:rPr>
            </w:pPr>
          </w:p>
          <w:p w14:paraId="3C61A033" w14:textId="77777777" w:rsidR="00D61767" w:rsidRPr="00E02F83" w:rsidRDefault="00D61767" w:rsidP="00B47957">
            <w:pPr>
              <w:pStyle w:val="TableParagraph"/>
              <w:rPr>
                <w:sz w:val="16"/>
              </w:rPr>
            </w:pPr>
            <w:r w:rsidRPr="00E02F83">
              <w:rPr>
                <w:sz w:val="16"/>
              </w:rPr>
              <w:t>NO APLICA</w:t>
            </w:r>
          </w:p>
        </w:tc>
        <w:tc>
          <w:tcPr>
            <w:tcW w:w="1101" w:type="dxa"/>
            <w:vMerge w:val="restart"/>
          </w:tcPr>
          <w:p w14:paraId="084B9262" w14:textId="77777777" w:rsidR="00D61767" w:rsidRPr="00E02F83" w:rsidRDefault="00D61767" w:rsidP="00B47957">
            <w:pPr>
              <w:pStyle w:val="TableParagraph"/>
              <w:rPr>
                <w:sz w:val="16"/>
              </w:rPr>
            </w:pPr>
          </w:p>
          <w:p w14:paraId="563B6283" w14:textId="77777777" w:rsidR="00D61767" w:rsidRPr="00E02F83" w:rsidRDefault="00D61767" w:rsidP="00B47957">
            <w:pPr>
              <w:pStyle w:val="TableParagraph"/>
              <w:rPr>
                <w:sz w:val="16"/>
              </w:rPr>
            </w:pPr>
            <w:r w:rsidRPr="00E02F83">
              <w:rPr>
                <w:sz w:val="16"/>
              </w:rPr>
              <w:t>NO APLICA</w:t>
            </w:r>
          </w:p>
        </w:tc>
        <w:tc>
          <w:tcPr>
            <w:tcW w:w="964" w:type="dxa"/>
            <w:vMerge w:val="restart"/>
          </w:tcPr>
          <w:p w14:paraId="3F3F1C2C" w14:textId="77777777" w:rsidR="00D61767" w:rsidRPr="00E02F83" w:rsidRDefault="00D61767" w:rsidP="00B47957">
            <w:pPr>
              <w:pStyle w:val="TableParagraph"/>
              <w:rPr>
                <w:sz w:val="16"/>
              </w:rPr>
            </w:pPr>
          </w:p>
          <w:p w14:paraId="7328A2FE" w14:textId="77777777" w:rsidR="00D61767" w:rsidRPr="00E02F83" w:rsidRDefault="00D61767" w:rsidP="00B47957">
            <w:pPr>
              <w:pStyle w:val="TableParagraph"/>
              <w:rPr>
                <w:sz w:val="16"/>
              </w:rPr>
            </w:pPr>
            <w:r w:rsidRPr="00E02F83">
              <w:rPr>
                <w:sz w:val="16"/>
              </w:rPr>
              <w:t>NO APLICA</w:t>
            </w:r>
          </w:p>
        </w:tc>
        <w:tc>
          <w:tcPr>
            <w:tcW w:w="1103" w:type="dxa"/>
            <w:vMerge w:val="restart"/>
          </w:tcPr>
          <w:p w14:paraId="7901D066" w14:textId="77777777" w:rsidR="00D61767" w:rsidRPr="00E02F83" w:rsidRDefault="00D61767" w:rsidP="00B47957">
            <w:pPr>
              <w:pStyle w:val="TableParagraph"/>
              <w:rPr>
                <w:sz w:val="16"/>
              </w:rPr>
            </w:pPr>
          </w:p>
          <w:p w14:paraId="55A4C912" w14:textId="77777777" w:rsidR="00D61767" w:rsidRPr="00E02F83" w:rsidRDefault="00D61767" w:rsidP="00B47957">
            <w:pPr>
              <w:pStyle w:val="TableParagraph"/>
              <w:rPr>
                <w:sz w:val="16"/>
              </w:rPr>
            </w:pPr>
            <w:r w:rsidRPr="00E02F83">
              <w:rPr>
                <w:sz w:val="16"/>
              </w:rPr>
              <w:t>NO APLICA</w:t>
            </w:r>
          </w:p>
        </w:tc>
        <w:tc>
          <w:tcPr>
            <w:tcW w:w="1099" w:type="dxa"/>
            <w:vMerge w:val="restart"/>
          </w:tcPr>
          <w:p w14:paraId="2DC2A6A9" w14:textId="77777777" w:rsidR="00D61767" w:rsidRPr="00E02F83" w:rsidRDefault="00D61767" w:rsidP="00B47957">
            <w:pPr>
              <w:pStyle w:val="TableParagraph"/>
              <w:rPr>
                <w:sz w:val="16"/>
              </w:rPr>
            </w:pPr>
          </w:p>
          <w:p w14:paraId="1F80632F" w14:textId="77777777" w:rsidR="00D61767" w:rsidRPr="00E02F83" w:rsidRDefault="00D61767" w:rsidP="00B47957">
            <w:pPr>
              <w:pStyle w:val="TableParagraph"/>
              <w:rPr>
                <w:sz w:val="16"/>
              </w:rPr>
            </w:pPr>
            <w:r w:rsidRPr="00E02F83">
              <w:rPr>
                <w:sz w:val="16"/>
              </w:rPr>
              <w:t>NO APLICA</w:t>
            </w:r>
          </w:p>
        </w:tc>
        <w:tc>
          <w:tcPr>
            <w:tcW w:w="2369" w:type="dxa"/>
            <w:vMerge w:val="restart"/>
          </w:tcPr>
          <w:p w14:paraId="1B69C7FC" w14:textId="77777777" w:rsidR="00D61767" w:rsidRPr="00E02F83" w:rsidRDefault="00D61767" w:rsidP="00B47957">
            <w:pPr>
              <w:pStyle w:val="TableParagraph"/>
              <w:rPr>
                <w:sz w:val="16"/>
              </w:rPr>
            </w:pPr>
          </w:p>
          <w:p w14:paraId="4429D415" w14:textId="77777777" w:rsidR="00D61767" w:rsidRPr="00E02F83" w:rsidRDefault="00D61767" w:rsidP="00B47957">
            <w:pPr>
              <w:pStyle w:val="TableParagraph"/>
              <w:rPr>
                <w:sz w:val="16"/>
              </w:rPr>
            </w:pPr>
            <w:r w:rsidRPr="00E02F83">
              <w:rPr>
                <w:sz w:val="16"/>
              </w:rPr>
              <w:t>NO APLICA</w:t>
            </w:r>
          </w:p>
        </w:tc>
      </w:tr>
      <w:tr w:rsidR="00D61767" w:rsidRPr="00E02F83" w14:paraId="3463202E" w14:textId="77777777" w:rsidTr="00B47957">
        <w:trPr>
          <w:trHeight w:val="182"/>
          <w:jc w:val="center"/>
        </w:trPr>
        <w:tc>
          <w:tcPr>
            <w:tcW w:w="4172" w:type="dxa"/>
            <w:tcBorders>
              <w:top w:val="nil"/>
              <w:bottom w:val="nil"/>
            </w:tcBorders>
          </w:tcPr>
          <w:p w14:paraId="5FA0013C" w14:textId="77777777" w:rsidR="00D61767" w:rsidRPr="00E02F83" w:rsidRDefault="00D61767" w:rsidP="00B47957">
            <w:pPr>
              <w:pStyle w:val="TableParagraph"/>
              <w:spacing w:before="20"/>
              <w:ind w:left="42"/>
              <w:rPr>
                <w:sz w:val="16"/>
              </w:rPr>
            </w:pPr>
            <w:r w:rsidRPr="00E02F83">
              <w:rPr>
                <w:sz w:val="16"/>
              </w:rPr>
              <w:t>Poder Legislativo</w:t>
            </w:r>
          </w:p>
        </w:tc>
        <w:tc>
          <w:tcPr>
            <w:tcW w:w="1098" w:type="dxa"/>
            <w:vMerge/>
            <w:tcBorders>
              <w:top w:val="nil"/>
            </w:tcBorders>
          </w:tcPr>
          <w:p w14:paraId="185C3696" w14:textId="77777777" w:rsidR="00D61767" w:rsidRPr="00E02F83" w:rsidRDefault="00D61767" w:rsidP="00B47957">
            <w:pPr>
              <w:rPr>
                <w:sz w:val="6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14:paraId="24A6DF87" w14:textId="77777777" w:rsidR="00D61767" w:rsidRPr="00E02F83" w:rsidRDefault="00D61767" w:rsidP="00B47957">
            <w:pPr>
              <w:rPr>
                <w:sz w:val="6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30D9F903" w14:textId="77777777" w:rsidR="00D61767" w:rsidRPr="00E02F83" w:rsidRDefault="00D61767" w:rsidP="00B47957">
            <w:pPr>
              <w:rPr>
                <w:sz w:val="6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14:paraId="3532C00F" w14:textId="77777777" w:rsidR="00D61767" w:rsidRPr="00E02F83" w:rsidRDefault="00D61767" w:rsidP="00B47957">
            <w:pPr>
              <w:rPr>
                <w:sz w:val="6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14:paraId="76FEBC5D" w14:textId="77777777" w:rsidR="00D61767" w:rsidRPr="00E02F83" w:rsidRDefault="00D61767" w:rsidP="00B47957">
            <w:pPr>
              <w:rPr>
                <w:sz w:val="6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14:paraId="258D2F7A" w14:textId="77777777" w:rsidR="00D61767" w:rsidRPr="00E02F83" w:rsidRDefault="00D61767" w:rsidP="00B47957">
            <w:pPr>
              <w:rPr>
                <w:sz w:val="6"/>
                <w:szCs w:val="2"/>
              </w:rPr>
            </w:pPr>
          </w:p>
        </w:tc>
      </w:tr>
      <w:tr w:rsidR="00D61767" w:rsidRPr="00E02F83" w14:paraId="653BC405" w14:textId="77777777" w:rsidTr="00B47957">
        <w:trPr>
          <w:trHeight w:val="183"/>
          <w:jc w:val="center"/>
        </w:trPr>
        <w:tc>
          <w:tcPr>
            <w:tcW w:w="4172" w:type="dxa"/>
            <w:tcBorders>
              <w:top w:val="nil"/>
              <w:bottom w:val="nil"/>
            </w:tcBorders>
          </w:tcPr>
          <w:p w14:paraId="59D65BC7" w14:textId="77777777" w:rsidR="00D61767" w:rsidRPr="00E02F83" w:rsidRDefault="00D61767" w:rsidP="00B47957">
            <w:pPr>
              <w:pStyle w:val="TableParagraph"/>
              <w:spacing w:before="21"/>
              <w:ind w:left="42"/>
              <w:rPr>
                <w:sz w:val="16"/>
              </w:rPr>
            </w:pPr>
            <w:r w:rsidRPr="00E02F83">
              <w:rPr>
                <w:sz w:val="16"/>
              </w:rPr>
              <w:t>Poder Judicial</w:t>
            </w:r>
          </w:p>
        </w:tc>
        <w:tc>
          <w:tcPr>
            <w:tcW w:w="1098" w:type="dxa"/>
            <w:vMerge/>
            <w:tcBorders>
              <w:top w:val="nil"/>
            </w:tcBorders>
          </w:tcPr>
          <w:p w14:paraId="0F8BBDAF" w14:textId="77777777" w:rsidR="00D61767" w:rsidRPr="00E02F83" w:rsidRDefault="00D61767" w:rsidP="00B47957">
            <w:pPr>
              <w:rPr>
                <w:sz w:val="6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14:paraId="7EF8949F" w14:textId="77777777" w:rsidR="00D61767" w:rsidRPr="00E02F83" w:rsidRDefault="00D61767" w:rsidP="00B47957">
            <w:pPr>
              <w:rPr>
                <w:sz w:val="6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216AA4DB" w14:textId="77777777" w:rsidR="00D61767" w:rsidRPr="00E02F83" w:rsidRDefault="00D61767" w:rsidP="00B47957">
            <w:pPr>
              <w:rPr>
                <w:sz w:val="6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14:paraId="13431A3C" w14:textId="77777777" w:rsidR="00D61767" w:rsidRPr="00E02F83" w:rsidRDefault="00D61767" w:rsidP="00B47957">
            <w:pPr>
              <w:rPr>
                <w:sz w:val="6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14:paraId="10523DE0" w14:textId="77777777" w:rsidR="00D61767" w:rsidRPr="00E02F83" w:rsidRDefault="00D61767" w:rsidP="00B47957">
            <w:pPr>
              <w:rPr>
                <w:sz w:val="6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14:paraId="3E1C7831" w14:textId="77777777" w:rsidR="00D61767" w:rsidRPr="00E02F83" w:rsidRDefault="00D61767" w:rsidP="00B47957">
            <w:pPr>
              <w:rPr>
                <w:sz w:val="6"/>
                <w:szCs w:val="2"/>
              </w:rPr>
            </w:pPr>
          </w:p>
        </w:tc>
      </w:tr>
      <w:tr w:rsidR="00D61767" w:rsidRPr="00E02F83" w14:paraId="5D996178" w14:textId="77777777" w:rsidTr="00B47957">
        <w:trPr>
          <w:trHeight w:val="389"/>
          <w:jc w:val="center"/>
        </w:trPr>
        <w:tc>
          <w:tcPr>
            <w:tcW w:w="4172" w:type="dxa"/>
            <w:tcBorders>
              <w:top w:val="nil"/>
            </w:tcBorders>
          </w:tcPr>
          <w:p w14:paraId="40DBD3F3" w14:textId="77777777" w:rsidR="00D61767" w:rsidRPr="00E02F83" w:rsidRDefault="00D61767" w:rsidP="00B47957">
            <w:pPr>
              <w:pStyle w:val="TableParagraph"/>
              <w:spacing w:before="20"/>
              <w:ind w:left="42"/>
              <w:rPr>
                <w:sz w:val="16"/>
              </w:rPr>
            </w:pPr>
            <w:r w:rsidRPr="00E02F83">
              <w:rPr>
                <w:sz w:val="16"/>
              </w:rPr>
              <w:t>Órganos Autónomos</w:t>
            </w:r>
          </w:p>
        </w:tc>
        <w:tc>
          <w:tcPr>
            <w:tcW w:w="1098" w:type="dxa"/>
            <w:vMerge/>
            <w:tcBorders>
              <w:top w:val="nil"/>
            </w:tcBorders>
          </w:tcPr>
          <w:p w14:paraId="4C5EECD7" w14:textId="77777777" w:rsidR="00D61767" w:rsidRPr="00E02F83" w:rsidRDefault="00D61767" w:rsidP="00B47957">
            <w:pPr>
              <w:rPr>
                <w:sz w:val="6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14:paraId="70B0CC98" w14:textId="77777777" w:rsidR="00D61767" w:rsidRPr="00E02F83" w:rsidRDefault="00D61767" w:rsidP="00B47957">
            <w:pPr>
              <w:rPr>
                <w:sz w:val="6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49A5D0EA" w14:textId="77777777" w:rsidR="00D61767" w:rsidRPr="00E02F83" w:rsidRDefault="00D61767" w:rsidP="00B47957">
            <w:pPr>
              <w:rPr>
                <w:sz w:val="6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14:paraId="794C77D9" w14:textId="77777777" w:rsidR="00D61767" w:rsidRPr="00E02F83" w:rsidRDefault="00D61767" w:rsidP="00B47957">
            <w:pPr>
              <w:rPr>
                <w:sz w:val="6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14:paraId="059EADAE" w14:textId="77777777" w:rsidR="00D61767" w:rsidRPr="00E02F83" w:rsidRDefault="00D61767" w:rsidP="00B47957">
            <w:pPr>
              <w:rPr>
                <w:sz w:val="6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14:paraId="3379AAC7" w14:textId="77777777" w:rsidR="00D61767" w:rsidRPr="00E02F83" w:rsidRDefault="00D61767" w:rsidP="00B47957">
            <w:pPr>
              <w:rPr>
                <w:sz w:val="6"/>
                <w:szCs w:val="2"/>
              </w:rPr>
            </w:pPr>
          </w:p>
        </w:tc>
      </w:tr>
      <w:tr w:rsidR="00D61767" w:rsidRPr="00E02F83" w14:paraId="013A6DDE" w14:textId="77777777" w:rsidTr="00B47957">
        <w:trPr>
          <w:trHeight w:val="202"/>
          <w:jc w:val="center"/>
        </w:trPr>
        <w:tc>
          <w:tcPr>
            <w:tcW w:w="4172" w:type="dxa"/>
          </w:tcPr>
          <w:p w14:paraId="603D15E1" w14:textId="77777777" w:rsidR="00D61767" w:rsidRPr="00E02F83" w:rsidRDefault="00D61767" w:rsidP="00B47957">
            <w:pPr>
              <w:pStyle w:val="TableParagraph"/>
              <w:spacing w:before="26"/>
              <w:ind w:left="242"/>
              <w:rPr>
                <w:b/>
                <w:sz w:val="16"/>
              </w:rPr>
            </w:pPr>
            <w:proofErr w:type="gramStart"/>
            <w:r w:rsidRPr="00E02F83">
              <w:rPr>
                <w:b/>
                <w:sz w:val="16"/>
              </w:rPr>
              <w:t>Total</w:t>
            </w:r>
            <w:proofErr w:type="gramEnd"/>
            <w:r w:rsidRPr="00E02F83">
              <w:rPr>
                <w:b/>
                <w:sz w:val="16"/>
              </w:rPr>
              <w:t xml:space="preserve"> del Gasto</w:t>
            </w:r>
          </w:p>
        </w:tc>
        <w:tc>
          <w:tcPr>
            <w:tcW w:w="1098" w:type="dxa"/>
          </w:tcPr>
          <w:p w14:paraId="227D380D" w14:textId="77777777" w:rsidR="00D61767" w:rsidRPr="00E02F83" w:rsidRDefault="00D61767" w:rsidP="00B47957"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 w14:paraId="38DBFFFF" w14:textId="77777777" w:rsidR="00D61767" w:rsidRPr="00E02F83" w:rsidRDefault="00D61767" w:rsidP="00B47957">
            <w:pPr>
              <w:pStyle w:val="TableParagraph"/>
              <w:rPr>
                <w:sz w:val="16"/>
              </w:rPr>
            </w:pPr>
          </w:p>
        </w:tc>
        <w:tc>
          <w:tcPr>
            <w:tcW w:w="964" w:type="dxa"/>
          </w:tcPr>
          <w:p w14:paraId="6AF8B918" w14:textId="77777777" w:rsidR="00D61767" w:rsidRPr="00E02F83" w:rsidRDefault="00D61767" w:rsidP="00B47957"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 w14:paraId="62E1B74A" w14:textId="77777777" w:rsidR="00D61767" w:rsidRPr="00E02F83" w:rsidRDefault="00D61767" w:rsidP="00B47957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14:paraId="08418F8B" w14:textId="77777777" w:rsidR="00D61767" w:rsidRPr="00E02F83" w:rsidRDefault="00D61767" w:rsidP="00B47957">
            <w:pPr>
              <w:pStyle w:val="TableParagraph"/>
              <w:rPr>
                <w:sz w:val="16"/>
              </w:rPr>
            </w:pPr>
          </w:p>
        </w:tc>
        <w:tc>
          <w:tcPr>
            <w:tcW w:w="2369" w:type="dxa"/>
          </w:tcPr>
          <w:p w14:paraId="562C6C0F" w14:textId="77777777" w:rsidR="00D61767" w:rsidRPr="00E02F83" w:rsidRDefault="00D61767" w:rsidP="00B47957">
            <w:pPr>
              <w:pStyle w:val="TableParagraph"/>
              <w:rPr>
                <w:sz w:val="16"/>
              </w:rPr>
            </w:pPr>
          </w:p>
        </w:tc>
      </w:tr>
    </w:tbl>
    <w:p w14:paraId="39959F23" w14:textId="77777777" w:rsidR="00D61767" w:rsidRDefault="00D61767" w:rsidP="00D61767">
      <w:pPr>
        <w:rPr>
          <w:b/>
          <w:sz w:val="20"/>
        </w:rPr>
      </w:pPr>
    </w:p>
    <w:p w14:paraId="3C06D21D" w14:textId="77777777" w:rsidR="00D61767" w:rsidRDefault="00D61767" w:rsidP="00D61767">
      <w:pPr>
        <w:rPr>
          <w:b/>
          <w:sz w:val="20"/>
        </w:rPr>
      </w:pPr>
    </w:p>
    <w:p w14:paraId="6CB78404" w14:textId="77777777" w:rsidR="00D61767" w:rsidRDefault="00D61767" w:rsidP="00D61767">
      <w:pPr>
        <w:pStyle w:val="Textoindependiente"/>
        <w:rPr>
          <w:i/>
          <w:sz w:val="20"/>
        </w:rPr>
      </w:pPr>
    </w:p>
    <w:p w14:paraId="5750735B" w14:textId="77777777" w:rsidR="00D61767" w:rsidRDefault="00D61767" w:rsidP="00D61767">
      <w:pPr>
        <w:pStyle w:val="Textoindependiente"/>
        <w:rPr>
          <w:i/>
          <w:sz w:val="20"/>
        </w:rPr>
      </w:pPr>
    </w:p>
    <w:p w14:paraId="44664519" w14:textId="77777777" w:rsidR="00D61767" w:rsidRDefault="00D61767" w:rsidP="00D61767">
      <w:pPr>
        <w:pStyle w:val="Textoindependiente"/>
        <w:rPr>
          <w:i/>
          <w:sz w:val="20"/>
        </w:rPr>
      </w:pPr>
    </w:p>
    <w:p w14:paraId="22759E29" w14:textId="77777777" w:rsidR="00D61767" w:rsidRDefault="00D61767" w:rsidP="00D61767">
      <w:pPr>
        <w:pStyle w:val="Textoindependiente"/>
        <w:rPr>
          <w:i/>
          <w:sz w:val="20"/>
        </w:rPr>
      </w:pPr>
    </w:p>
    <w:p w14:paraId="1615A28F" w14:textId="77777777" w:rsidR="00C259B7" w:rsidRDefault="00C259B7" w:rsidP="00C259B7">
      <w:pPr>
        <w:pStyle w:val="Textoindependiente"/>
        <w:rPr>
          <w:sz w:val="20"/>
        </w:rPr>
      </w:pPr>
    </w:p>
    <w:p w14:paraId="5709F594" w14:textId="4C5148C1" w:rsidR="00C259B7" w:rsidRDefault="0053704D" w:rsidP="00C259B7">
      <w:pPr>
        <w:pStyle w:val="Textoindependiente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C3362AD" wp14:editId="53004483">
                <wp:simplePos x="0" y="0"/>
                <wp:positionH relativeFrom="page">
                  <wp:posOffset>1332230</wp:posOffset>
                </wp:positionH>
                <wp:positionV relativeFrom="paragraph">
                  <wp:posOffset>116205</wp:posOffset>
                </wp:positionV>
                <wp:extent cx="3240405" cy="0"/>
                <wp:effectExtent l="0" t="0" r="0" b="0"/>
                <wp:wrapTopAndBottom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0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45EDA" id="Line 14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9pt,9.15pt" to="360.0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A5D33CE" wp14:editId="3373B930">
                <wp:simplePos x="0" y="0"/>
                <wp:positionH relativeFrom="page">
                  <wp:posOffset>5382895</wp:posOffset>
                </wp:positionH>
                <wp:positionV relativeFrom="paragraph">
                  <wp:posOffset>116205</wp:posOffset>
                </wp:positionV>
                <wp:extent cx="3240405" cy="0"/>
                <wp:effectExtent l="0" t="0" r="0" b="0"/>
                <wp:wrapTopAndBottom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0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F69C7" id="Line 15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3.85pt,9.15pt" to="67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">
                <w10:wrap type="topAndBottom" anchorx="page"/>
              </v:line>
            </w:pict>
          </mc:Fallback>
        </mc:AlternateContent>
      </w:r>
    </w:p>
    <w:p w14:paraId="341F205C" w14:textId="77777777" w:rsidR="00C259B7" w:rsidRDefault="00C259B7" w:rsidP="00C259B7">
      <w:pPr>
        <w:pStyle w:val="Textoindependiente"/>
        <w:tabs>
          <w:tab w:val="left" w:pos="9281"/>
        </w:tabs>
        <w:spacing w:line="142" w:lineRule="exact"/>
        <w:ind w:left="3333"/>
      </w:pPr>
    </w:p>
    <w:p w14:paraId="29292AFC" w14:textId="77777777" w:rsidR="00C259B7" w:rsidRDefault="00C259B7" w:rsidP="00C259B7">
      <w:pPr>
        <w:pStyle w:val="Textoindependiente"/>
        <w:tabs>
          <w:tab w:val="left" w:pos="9281"/>
        </w:tabs>
        <w:spacing w:line="142" w:lineRule="exact"/>
        <w:ind w:left="3333"/>
      </w:pPr>
      <w:r>
        <w:t>C. ALEJANDRA</w:t>
      </w:r>
      <w:r>
        <w:rPr>
          <w:spacing w:val="-5"/>
        </w:rPr>
        <w:t xml:space="preserve"> </w:t>
      </w:r>
      <w:r>
        <w:t>TELLO</w:t>
      </w:r>
      <w:r>
        <w:rPr>
          <w:spacing w:val="-1"/>
        </w:rPr>
        <w:t xml:space="preserve"> </w:t>
      </w:r>
      <w:r>
        <w:t>CARDENAS</w:t>
      </w:r>
      <w:r>
        <w:tab/>
        <w:t>L.A. CLAUDIA JEANETT MONTOYA</w:t>
      </w:r>
      <w:r>
        <w:rPr>
          <w:spacing w:val="-3"/>
        </w:rPr>
        <w:t xml:space="preserve"> </w:t>
      </w:r>
      <w:r>
        <w:t>MERCADO</w:t>
      </w:r>
    </w:p>
    <w:p w14:paraId="2B62DCEA" w14:textId="77777777" w:rsidR="00C259B7" w:rsidRDefault="00C259B7" w:rsidP="00C259B7">
      <w:pPr>
        <w:pStyle w:val="Textoindependiente"/>
        <w:spacing w:before="5"/>
      </w:pPr>
    </w:p>
    <w:p w14:paraId="0AC1CEE8" w14:textId="77777777" w:rsidR="00C259B7" w:rsidRDefault="00C259B7" w:rsidP="00C259B7">
      <w:pPr>
        <w:pStyle w:val="Textoindependiente"/>
        <w:tabs>
          <w:tab w:val="left" w:pos="6210"/>
        </w:tabs>
        <w:ind w:left="45"/>
        <w:jc w:val="center"/>
      </w:pPr>
      <w:r>
        <w:t>DIRECTORA</w:t>
      </w:r>
      <w:r>
        <w:rPr>
          <w:spacing w:val="-4"/>
        </w:rPr>
        <w:t xml:space="preserve"> </w:t>
      </w:r>
      <w:r>
        <w:t>GENERAL</w:t>
      </w:r>
      <w:r>
        <w:tab/>
        <w:t>GERENTE ADMINISTRATIVO</w:t>
      </w:r>
    </w:p>
    <w:p w14:paraId="482B6236" w14:textId="77777777" w:rsidR="00C259B7" w:rsidRDefault="00C259B7" w:rsidP="00C259B7">
      <w:pPr>
        <w:pStyle w:val="Textoindependiente"/>
        <w:rPr>
          <w:sz w:val="20"/>
        </w:rPr>
      </w:pPr>
    </w:p>
    <w:p w14:paraId="436399D8" w14:textId="4E312321" w:rsidR="00C259B7" w:rsidRDefault="0053704D" w:rsidP="00C259B7">
      <w:pPr>
        <w:pStyle w:val="Textoindependiente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4993F13" wp14:editId="4A3AD604">
                <wp:simplePos x="0" y="0"/>
                <wp:positionH relativeFrom="page">
                  <wp:posOffset>1332230</wp:posOffset>
                </wp:positionH>
                <wp:positionV relativeFrom="paragraph">
                  <wp:posOffset>133985</wp:posOffset>
                </wp:positionV>
                <wp:extent cx="3240405" cy="0"/>
                <wp:effectExtent l="0" t="0" r="0" b="0"/>
                <wp:wrapTopAndBottom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0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47569" id="Line 16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9pt,10.55pt" to="360.0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">
                <w10:wrap type="topAndBottom" anchorx="page"/>
              </v:line>
            </w:pict>
          </mc:Fallback>
        </mc:AlternateContent>
      </w:r>
    </w:p>
    <w:p w14:paraId="5F11C058" w14:textId="77777777" w:rsidR="00C259B7" w:rsidRDefault="00C259B7" w:rsidP="00C259B7">
      <w:pPr>
        <w:pStyle w:val="Textoindependiente"/>
        <w:spacing w:line="444" w:lineRule="auto"/>
        <w:ind w:left="4191" w:right="9647" w:hanging="1076"/>
      </w:pPr>
    </w:p>
    <w:p w14:paraId="470CD7BF" w14:textId="77777777" w:rsidR="00C259B7" w:rsidRDefault="00C259B7" w:rsidP="00C259B7">
      <w:pPr>
        <w:pStyle w:val="Textoindependiente"/>
        <w:spacing w:line="444" w:lineRule="auto"/>
        <w:ind w:left="4191" w:right="9647" w:hanging="1076"/>
      </w:pPr>
      <w:r>
        <w:t>C.P. SERGIO FERNANDO ZAVALA MATA CONTADOR</w:t>
      </w:r>
    </w:p>
    <w:p w14:paraId="5C9DE770" w14:textId="77777777" w:rsidR="00D61767" w:rsidRDefault="00D61767" w:rsidP="00D61767">
      <w:pPr>
        <w:pStyle w:val="Textoindependiente"/>
        <w:jc w:val="right"/>
        <w:rPr>
          <w:sz w:val="20"/>
        </w:rPr>
      </w:pPr>
    </w:p>
    <w:p w14:paraId="30C48C2E" w14:textId="77777777" w:rsidR="00D61767" w:rsidRPr="00A06CFC" w:rsidRDefault="00D61767" w:rsidP="00D61767">
      <w:pPr>
        <w:pStyle w:val="Textoindependiente"/>
        <w:jc w:val="right"/>
        <w:rPr>
          <w:sz w:val="20"/>
        </w:rPr>
      </w:pPr>
      <w:r w:rsidRPr="00A06CFC">
        <w:rPr>
          <w:sz w:val="20"/>
        </w:rPr>
        <w:t>Page 1</w:t>
      </w:r>
    </w:p>
    <w:p w14:paraId="4AEF29D9" w14:textId="54253F79" w:rsidR="00D61767" w:rsidRDefault="00D61767" w:rsidP="00D61767">
      <w:pPr>
        <w:pStyle w:val="Textoindependiente"/>
        <w:rPr>
          <w:i/>
          <w:sz w:val="20"/>
        </w:rPr>
      </w:pPr>
    </w:p>
    <w:p w14:paraId="3400F666" w14:textId="77777777" w:rsidR="00D61767" w:rsidRDefault="00D61767" w:rsidP="00D61767">
      <w:pPr>
        <w:pStyle w:val="Textoindependiente"/>
        <w:rPr>
          <w:i/>
          <w:sz w:val="20"/>
        </w:rPr>
      </w:pPr>
    </w:p>
    <w:p w14:paraId="2B19D490" w14:textId="77777777" w:rsidR="00D61767" w:rsidRDefault="00D61767" w:rsidP="00D61767">
      <w:pPr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824"/>
        <w:gridCol w:w="964"/>
        <w:gridCol w:w="755"/>
        <w:gridCol w:w="767"/>
        <w:gridCol w:w="825"/>
        <w:gridCol w:w="1413"/>
      </w:tblGrid>
      <w:tr w:rsidR="00D61767" w:rsidRPr="00C82BEB" w14:paraId="23C3213C" w14:textId="77777777" w:rsidTr="00B47957">
        <w:trPr>
          <w:trHeight w:val="193"/>
          <w:jc w:val="center"/>
        </w:trPr>
        <w:tc>
          <w:tcPr>
            <w:tcW w:w="12494" w:type="dxa"/>
            <w:gridSpan w:val="7"/>
            <w:tcBorders>
              <w:bottom w:val="nil"/>
            </w:tcBorders>
            <w:shd w:val="clear" w:color="auto" w:fill="C0C0C0"/>
          </w:tcPr>
          <w:p w14:paraId="18FC57DB" w14:textId="77777777" w:rsidR="00D61767" w:rsidRPr="00D02CAD" w:rsidRDefault="00D61767" w:rsidP="00B47957">
            <w:pPr>
              <w:pStyle w:val="TableParagraph"/>
              <w:tabs>
                <w:tab w:val="left" w:pos="6880"/>
              </w:tabs>
              <w:spacing w:before="24"/>
              <w:ind w:left="1831"/>
              <w:jc w:val="center"/>
              <w:rPr>
                <w:b/>
                <w:sz w:val="16"/>
                <w:lang w:val="es-MX"/>
              </w:rPr>
            </w:pPr>
            <w:r w:rsidRPr="00D02CAD">
              <w:rPr>
                <w:b/>
                <w:sz w:val="16"/>
                <w:lang w:val="es-MX"/>
              </w:rPr>
              <w:t>Sector Paraestatal del Gobierno (Federal/Estatal/Municipal)</w:t>
            </w:r>
            <w:r w:rsidRPr="00D02CAD">
              <w:rPr>
                <w:b/>
                <w:spacing w:val="-23"/>
                <w:sz w:val="16"/>
                <w:lang w:val="es-MX"/>
              </w:rPr>
              <w:t xml:space="preserve"> </w:t>
            </w:r>
            <w:r w:rsidRPr="00D02CAD">
              <w:rPr>
                <w:b/>
                <w:sz w:val="16"/>
                <w:lang w:val="es-MX"/>
              </w:rPr>
              <w:t>de San Luis Potosí</w:t>
            </w:r>
          </w:p>
        </w:tc>
      </w:tr>
      <w:tr w:rsidR="00D61767" w:rsidRPr="00C82BEB" w14:paraId="70CCF730" w14:textId="77777777" w:rsidTr="00B47957">
        <w:trPr>
          <w:trHeight w:val="198"/>
          <w:jc w:val="center"/>
        </w:trPr>
        <w:tc>
          <w:tcPr>
            <w:tcW w:w="12494" w:type="dxa"/>
            <w:gridSpan w:val="7"/>
            <w:tcBorders>
              <w:top w:val="nil"/>
              <w:bottom w:val="nil"/>
            </w:tcBorders>
            <w:shd w:val="clear" w:color="auto" w:fill="C0C0C0"/>
          </w:tcPr>
          <w:p w14:paraId="0FDEC8E0" w14:textId="77777777" w:rsidR="00D61767" w:rsidRPr="00D02CAD" w:rsidRDefault="00D61767" w:rsidP="00B47957">
            <w:pPr>
              <w:pStyle w:val="TableParagraph"/>
              <w:spacing w:before="27"/>
              <w:ind w:left="2692"/>
              <w:jc w:val="center"/>
              <w:rPr>
                <w:b/>
                <w:sz w:val="16"/>
                <w:lang w:val="es-MX"/>
              </w:rPr>
            </w:pPr>
            <w:r w:rsidRPr="00D02CAD">
              <w:rPr>
                <w:b/>
                <w:sz w:val="16"/>
                <w:lang w:val="es-MX"/>
              </w:rPr>
              <w:t>Estado Analítico del Ejercicio del Presupuesto de Egresos</w:t>
            </w:r>
          </w:p>
        </w:tc>
      </w:tr>
      <w:tr w:rsidR="00D61767" w:rsidRPr="00E02F83" w14:paraId="1C328AF4" w14:textId="77777777" w:rsidTr="00B47957">
        <w:trPr>
          <w:trHeight w:val="198"/>
          <w:jc w:val="center"/>
        </w:trPr>
        <w:tc>
          <w:tcPr>
            <w:tcW w:w="12494" w:type="dxa"/>
            <w:gridSpan w:val="7"/>
            <w:tcBorders>
              <w:top w:val="nil"/>
              <w:bottom w:val="nil"/>
            </w:tcBorders>
            <w:shd w:val="clear" w:color="auto" w:fill="C0C0C0"/>
          </w:tcPr>
          <w:p w14:paraId="0233E706" w14:textId="77777777" w:rsidR="00D61767" w:rsidRPr="00E02F83" w:rsidRDefault="00D61767" w:rsidP="00B47957">
            <w:pPr>
              <w:pStyle w:val="TableParagraph"/>
              <w:spacing w:before="28"/>
              <w:ind w:left="3043" w:right="3033"/>
              <w:jc w:val="center"/>
              <w:rPr>
                <w:b/>
                <w:sz w:val="16"/>
              </w:rPr>
            </w:pPr>
            <w:r w:rsidRPr="00E02F83">
              <w:rPr>
                <w:b/>
                <w:sz w:val="16"/>
              </w:rPr>
              <w:t>Clasificación Administrativa</w:t>
            </w:r>
          </w:p>
        </w:tc>
      </w:tr>
      <w:tr w:rsidR="00D61767" w:rsidRPr="00E02F83" w14:paraId="35E1929A" w14:textId="77777777" w:rsidTr="00B47957">
        <w:trPr>
          <w:trHeight w:val="202"/>
          <w:jc w:val="center"/>
        </w:trPr>
        <w:tc>
          <w:tcPr>
            <w:tcW w:w="12494" w:type="dxa"/>
            <w:gridSpan w:val="7"/>
            <w:tcBorders>
              <w:top w:val="nil"/>
            </w:tcBorders>
            <w:shd w:val="clear" w:color="auto" w:fill="C0C0C0"/>
          </w:tcPr>
          <w:p w14:paraId="5A0967D7" w14:textId="42998A9D" w:rsidR="00D61767" w:rsidRPr="00E02F83" w:rsidRDefault="00D61767" w:rsidP="00B47957">
            <w:pPr>
              <w:pStyle w:val="TableParagraph"/>
              <w:spacing w:before="27"/>
              <w:ind w:left="3043" w:right="3032"/>
              <w:jc w:val="center"/>
              <w:rPr>
                <w:b/>
                <w:sz w:val="16"/>
              </w:rPr>
            </w:pPr>
            <w:r w:rsidRPr="00E02F83">
              <w:rPr>
                <w:b/>
                <w:sz w:val="16"/>
              </w:rPr>
              <w:t xml:space="preserve">Del </w:t>
            </w:r>
            <w:r>
              <w:rPr>
                <w:b/>
                <w:sz w:val="16"/>
              </w:rPr>
              <w:t>01 enero</w:t>
            </w:r>
            <w:r w:rsidRPr="00E02F83">
              <w:rPr>
                <w:b/>
                <w:sz w:val="16"/>
              </w:rPr>
              <w:t xml:space="preserve"> al </w:t>
            </w:r>
            <w:r>
              <w:rPr>
                <w:b/>
                <w:sz w:val="16"/>
              </w:rPr>
              <w:t>31 diciembre</w:t>
            </w:r>
          </w:p>
        </w:tc>
      </w:tr>
      <w:tr w:rsidR="00D61767" w:rsidRPr="00E02F83" w14:paraId="52B0522F" w14:textId="77777777" w:rsidTr="00B47957">
        <w:trPr>
          <w:trHeight w:val="198"/>
          <w:jc w:val="center"/>
        </w:trPr>
        <w:tc>
          <w:tcPr>
            <w:tcW w:w="6946" w:type="dxa"/>
            <w:vMerge w:val="restart"/>
            <w:shd w:val="clear" w:color="auto" w:fill="C1C1C1"/>
          </w:tcPr>
          <w:p w14:paraId="29C1DC36" w14:textId="77777777" w:rsidR="00D61767" w:rsidRPr="00E02F83" w:rsidRDefault="00D61767" w:rsidP="00B47957">
            <w:pPr>
              <w:pStyle w:val="TableParagraph"/>
              <w:rPr>
                <w:i/>
                <w:sz w:val="16"/>
              </w:rPr>
            </w:pPr>
          </w:p>
          <w:p w14:paraId="0D29DB49" w14:textId="77777777" w:rsidR="00D61767" w:rsidRPr="00E02F83" w:rsidRDefault="00D61767" w:rsidP="00B47957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19CE46EE" w14:textId="77777777" w:rsidR="00D61767" w:rsidRPr="00E02F83" w:rsidRDefault="00D61767" w:rsidP="00B47957">
            <w:pPr>
              <w:pStyle w:val="TableParagraph"/>
              <w:ind w:left="1504" w:right="1497"/>
              <w:rPr>
                <w:b/>
                <w:sz w:val="16"/>
              </w:rPr>
            </w:pPr>
            <w:r w:rsidRPr="00E02F83">
              <w:rPr>
                <w:b/>
                <w:sz w:val="16"/>
              </w:rPr>
              <w:t>Concepto</w:t>
            </w:r>
          </w:p>
        </w:tc>
        <w:tc>
          <w:tcPr>
            <w:tcW w:w="4135" w:type="dxa"/>
            <w:gridSpan w:val="5"/>
            <w:shd w:val="clear" w:color="auto" w:fill="C1C1C1"/>
          </w:tcPr>
          <w:p w14:paraId="1983CFE9" w14:textId="77777777" w:rsidR="00D61767" w:rsidRPr="00E02F83" w:rsidRDefault="00D61767" w:rsidP="00B47957">
            <w:pPr>
              <w:pStyle w:val="TableParagraph"/>
              <w:spacing w:before="24"/>
              <w:ind w:left="1810" w:right="1801"/>
              <w:rPr>
                <w:b/>
                <w:sz w:val="16"/>
              </w:rPr>
            </w:pPr>
            <w:r w:rsidRPr="00E02F83">
              <w:rPr>
                <w:b/>
                <w:sz w:val="16"/>
              </w:rPr>
              <w:t>Egresos</w:t>
            </w:r>
          </w:p>
        </w:tc>
        <w:tc>
          <w:tcPr>
            <w:tcW w:w="1413" w:type="dxa"/>
            <w:vMerge w:val="restart"/>
            <w:shd w:val="clear" w:color="auto" w:fill="C1C1C1"/>
          </w:tcPr>
          <w:p w14:paraId="70CBE101" w14:textId="77777777" w:rsidR="00D61767" w:rsidRPr="00E02F83" w:rsidRDefault="00D61767" w:rsidP="00B47957">
            <w:pPr>
              <w:pStyle w:val="TableParagraph"/>
              <w:spacing w:before="1"/>
              <w:rPr>
                <w:i/>
                <w:sz w:val="20"/>
              </w:rPr>
            </w:pPr>
          </w:p>
          <w:p w14:paraId="5883C884" w14:textId="77777777" w:rsidR="00D61767" w:rsidRPr="00E02F83" w:rsidRDefault="00D61767" w:rsidP="00B47957">
            <w:pPr>
              <w:pStyle w:val="TableParagraph"/>
              <w:ind w:left="130"/>
              <w:rPr>
                <w:b/>
                <w:sz w:val="16"/>
              </w:rPr>
            </w:pPr>
            <w:r w:rsidRPr="00E02F83">
              <w:rPr>
                <w:b/>
                <w:sz w:val="16"/>
              </w:rPr>
              <w:t>Subejercicio</w:t>
            </w:r>
          </w:p>
        </w:tc>
      </w:tr>
      <w:tr w:rsidR="00D61767" w:rsidRPr="00E02F83" w14:paraId="15B04EBB" w14:textId="77777777" w:rsidTr="00B47957">
        <w:trPr>
          <w:trHeight w:val="335"/>
          <w:jc w:val="center"/>
        </w:trPr>
        <w:tc>
          <w:tcPr>
            <w:tcW w:w="6946" w:type="dxa"/>
            <w:vMerge/>
            <w:tcBorders>
              <w:top w:val="nil"/>
            </w:tcBorders>
            <w:shd w:val="clear" w:color="auto" w:fill="C1C1C1"/>
          </w:tcPr>
          <w:p w14:paraId="514DB3EF" w14:textId="77777777" w:rsidR="00D61767" w:rsidRPr="00E02F83" w:rsidRDefault="00D61767" w:rsidP="00B47957">
            <w:pPr>
              <w:rPr>
                <w:sz w:val="6"/>
                <w:szCs w:val="2"/>
              </w:rPr>
            </w:pPr>
          </w:p>
        </w:tc>
        <w:tc>
          <w:tcPr>
            <w:tcW w:w="824" w:type="dxa"/>
            <w:shd w:val="clear" w:color="auto" w:fill="C1C1C1"/>
          </w:tcPr>
          <w:p w14:paraId="2CFCB004" w14:textId="77777777" w:rsidR="00D61767" w:rsidRPr="00E02F83" w:rsidRDefault="00D61767" w:rsidP="00B47957">
            <w:pPr>
              <w:pStyle w:val="TableParagraph"/>
              <w:spacing w:before="93"/>
              <w:ind w:left="106" w:right="100"/>
              <w:rPr>
                <w:b/>
                <w:sz w:val="16"/>
              </w:rPr>
            </w:pPr>
            <w:r w:rsidRPr="00E02F83">
              <w:rPr>
                <w:b/>
                <w:sz w:val="16"/>
              </w:rPr>
              <w:t>Aprobado</w:t>
            </w:r>
          </w:p>
        </w:tc>
        <w:tc>
          <w:tcPr>
            <w:tcW w:w="964" w:type="dxa"/>
            <w:shd w:val="clear" w:color="auto" w:fill="C1C1C1"/>
          </w:tcPr>
          <w:p w14:paraId="74F95B46" w14:textId="77777777" w:rsidR="00D61767" w:rsidRPr="00E02F83" w:rsidRDefault="00D61767" w:rsidP="00B47957">
            <w:pPr>
              <w:pStyle w:val="TableParagraph"/>
              <w:spacing w:before="24"/>
              <w:ind w:left="69" w:right="38" w:firstLine="4"/>
              <w:rPr>
                <w:b/>
                <w:sz w:val="16"/>
              </w:rPr>
            </w:pPr>
            <w:r w:rsidRPr="00E02F83">
              <w:rPr>
                <w:b/>
                <w:sz w:val="16"/>
              </w:rPr>
              <w:t>Ampliaciones/ (Reducciones)</w:t>
            </w:r>
          </w:p>
        </w:tc>
        <w:tc>
          <w:tcPr>
            <w:tcW w:w="755" w:type="dxa"/>
            <w:shd w:val="clear" w:color="auto" w:fill="C1C1C1"/>
          </w:tcPr>
          <w:p w14:paraId="1D2F73C2" w14:textId="77777777" w:rsidR="00D61767" w:rsidRPr="00E02F83" w:rsidRDefault="00D61767" w:rsidP="00B47957">
            <w:pPr>
              <w:pStyle w:val="TableParagraph"/>
              <w:spacing w:before="93"/>
              <w:ind w:left="42" w:right="29"/>
              <w:rPr>
                <w:b/>
                <w:sz w:val="16"/>
              </w:rPr>
            </w:pPr>
            <w:r w:rsidRPr="00E02F83">
              <w:rPr>
                <w:b/>
                <w:sz w:val="16"/>
              </w:rPr>
              <w:t>Modificado</w:t>
            </w:r>
          </w:p>
        </w:tc>
        <w:tc>
          <w:tcPr>
            <w:tcW w:w="767" w:type="dxa"/>
            <w:shd w:val="clear" w:color="auto" w:fill="C1C1C1"/>
          </w:tcPr>
          <w:p w14:paraId="40789F89" w14:textId="77777777" w:rsidR="00D61767" w:rsidRPr="00E02F83" w:rsidRDefault="00D61767" w:rsidP="00B47957">
            <w:pPr>
              <w:pStyle w:val="TableParagraph"/>
              <w:spacing w:before="93"/>
              <w:ind w:left="41" w:right="28"/>
              <w:rPr>
                <w:b/>
                <w:sz w:val="16"/>
              </w:rPr>
            </w:pPr>
            <w:r w:rsidRPr="00E02F83">
              <w:rPr>
                <w:b/>
                <w:sz w:val="16"/>
              </w:rPr>
              <w:t>Devengado</w:t>
            </w:r>
          </w:p>
        </w:tc>
        <w:tc>
          <w:tcPr>
            <w:tcW w:w="825" w:type="dxa"/>
            <w:shd w:val="clear" w:color="auto" w:fill="C1C1C1"/>
          </w:tcPr>
          <w:p w14:paraId="6E8D1E3D" w14:textId="77777777" w:rsidR="00D61767" w:rsidRPr="00E02F83" w:rsidRDefault="00D61767" w:rsidP="00B47957">
            <w:pPr>
              <w:pStyle w:val="TableParagraph"/>
              <w:spacing w:before="93"/>
              <w:ind w:left="178" w:right="163"/>
              <w:rPr>
                <w:b/>
                <w:sz w:val="16"/>
              </w:rPr>
            </w:pPr>
            <w:r w:rsidRPr="00E02F83">
              <w:rPr>
                <w:b/>
                <w:sz w:val="16"/>
              </w:rPr>
              <w:t>Pagado</w:t>
            </w:r>
          </w:p>
        </w:tc>
        <w:tc>
          <w:tcPr>
            <w:tcW w:w="1413" w:type="dxa"/>
            <w:vMerge/>
            <w:tcBorders>
              <w:top w:val="nil"/>
            </w:tcBorders>
            <w:shd w:val="clear" w:color="auto" w:fill="C1C1C1"/>
          </w:tcPr>
          <w:p w14:paraId="36CDF156" w14:textId="77777777" w:rsidR="00D61767" w:rsidRPr="00E02F83" w:rsidRDefault="00D61767" w:rsidP="00B47957">
            <w:pPr>
              <w:rPr>
                <w:sz w:val="6"/>
                <w:szCs w:val="2"/>
              </w:rPr>
            </w:pPr>
          </w:p>
        </w:tc>
      </w:tr>
      <w:tr w:rsidR="00D61767" w:rsidRPr="00E02F83" w14:paraId="0337BB1A" w14:textId="77777777" w:rsidTr="00B47957">
        <w:trPr>
          <w:trHeight w:val="196"/>
          <w:jc w:val="center"/>
        </w:trPr>
        <w:tc>
          <w:tcPr>
            <w:tcW w:w="6946" w:type="dxa"/>
            <w:vMerge/>
            <w:tcBorders>
              <w:top w:val="nil"/>
            </w:tcBorders>
            <w:shd w:val="clear" w:color="auto" w:fill="C1C1C1"/>
          </w:tcPr>
          <w:p w14:paraId="27C91149" w14:textId="77777777" w:rsidR="00D61767" w:rsidRPr="00E02F83" w:rsidRDefault="00D61767" w:rsidP="00B47957">
            <w:pPr>
              <w:rPr>
                <w:sz w:val="6"/>
                <w:szCs w:val="2"/>
              </w:rPr>
            </w:pPr>
          </w:p>
        </w:tc>
        <w:tc>
          <w:tcPr>
            <w:tcW w:w="824" w:type="dxa"/>
            <w:shd w:val="clear" w:color="auto" w:fill="C1C1C1"/>
          </w:tcPr>
          <w:p w14:paraId="67A8DD95" w14:textId="77777777" w:rsidR="00D61767" w:rsidRPr="00E02F83" w:rsidRDefault="00D61767" w:rsidP="00B47957">
            <w:pPr>
              <w:pStyle w:val="TableParagraph"/>
              <w:spacing w:before="24"/>
              <w:ind w:left="3"/>
              <w:rPr>
                <w:b/>
                <w:sz w:val="16"/>
              </w:rPr>
            </w:pPr>
            <w:r w:rsidRPr="00E02F83">
              <w:rPr>
                <w:b/>
                <w:w w:val="99"/>
                <w:sz w:val="16"/>
              </w:rPr>
              <w:t>1</w:t>
            </w:r>
          </w:p>
        </w:tc>
        <w:tc>
          <w:tcPr>
            <w:tcW w:w="964" w:type="dxa"/>
            <w:shd w:val="clear" w:color="auto" w:fill="C1C1C1"/>
          </w:tcPr>
          <w:p w14:paraId="54498295" w14:textId="77777777" w:rsidR="00D61767" w:rsidRPr="00E02F83" w:rsidRDefault="00D61767" w:rsidP="00B47957">
            <w:pPr>
              <w:pStyle w:val="TableParagraph"/>
              <w:spacing w:before="24"/>
              <w:ind w:left="10"/>
              <w:rPr>
                <w:b/>
                <w:sz w:val="16"/>
              </w:rPr>
            </w:pPr>
            <w:r w:rsidRPr="00E02F83">
              <w:rPr>
                <w:b/>
                <w:w w:val="99"/>
                <w:sz w:val="16"/>
              </w:rPr>
              <w:t>2</w:t>
            </w:r>
          </w:p>
        </w:tc>
        <w:tc>
          <w:tcPr>
            <w:tcW w:w="755" w:type="dxa"/>
            <w:shd w:val="clear" w:color="auto" w:fill="C1C1C1"/>
          </w:tcPr>
          <w:p w14:paraId="232365B9" w14:textId="77777777" w:rsidR="00D61767" w:rsidRPr="00E02F83" w:rsidRDefault="00D61767" w:rsidP="00B47957">
            <w:pPr>
              <w:pStyle w:val="TableParagraph"/>
              <w:spacing w:before="24"/>
              <w:ind w:left="42" w:right="28"/>
              <w:rPr>
                <w:b/>
                <w:sz w:val="16"/>
              </w:rPr>
            </w:pPr>
            <w:r w:rsidRPr="00E02F83">
              <w:rPr>
                <w:b/>
                <w:sz w:val="16"/>
              </w:rPr>
              <w:t xml:space="preserve">3 = (1 + </w:t>
            </w:r>
            <w:proofErr w:type="gramStart"/>
            <w:r w:rsidRPr="00E02F83">
              <w:rPr>
                <w:b/>
                <w:sz w:val="16"/>
              </w:rPr>
              <w:t>2 )</w:t>
            </w:r>
            <w:proofErr w:type="gramEnd"/>
          </w:p>
        </w:tc>
        <w:tc>
          <w:tcPr>
            <w:tcW w:w="767" w:type="dxa"/>
            <w:shd w:val="clear" w:color="auto" w:fill="C1C1C1"/>
          </w:tcPr>
          <w:p w14:paraId="20022AA6" w14:textId="77777777" w:rsidR="00D61767" w:rsidRPr="00E02F83" w:rsidRDefault="00D61767" w:rsidP="00B47957">
            <w:pPr>
              <w:pStyle w:val="TableParagraph"/>
              <w:spacing w:before="24"/>
              <w:ind w:left="14"/>
              <w:rPr>
                <w:b/>
                <w:sz w:val="16"/>
              </w:rPr>
            </w:pPr>
            <w:r w:rsidRPr="00E02F83">
              <w:rPr>
                <w:b/>
                <w:w w:val="99"/>
                <w:sz w:val="16"/>
              </w:rPr>
              <w:t>4</w:t>
            </w:r>
          </w:p>
        </w:tc>
        <w:tc>
          <w:tcPr>
            <w:tcW w:w="825" w:type="dxa"/>
            <w:shd w:val="clear" w:color="auto" w:fill="C1C1C1"/>
          </w:tcPr>
          <w:p w14:paraId="0E2ADDE0" w14:textId="77777777" w:rsidR="00D61767" w:rsidRPr="00E02F83" w:rsidRDefault="00D61767" w:rsidP="00B47957">
            <w:pPr>
              <w:pStyle w:val="TableParagraph"/>
              <w:spacing w:before="24"/>
              <w:ind w:left="11"/>
              <w:rPr>
                <w:b/>
                <w:sz w:val="16"/>
              </w:rPr>
            </w:pPr>
            <w:r w:rsidRPr="00E02F83">
              <w:rPr>
                <w:b/>
                <w:w w:val="99"/>
                <w:sz w:val="16"/>
              </w:rPr>
              <w:t>5</w:t>
            </w:r>
          </w:p>
        </w:tc>
        <w:tc>
          <w:tcPr>
            <w:tcW w:w="1413" w:type="dxa"/>
            <w:shd w:val="clear" w:color="auto" w:fill="C1C1C1"/>
          </w:tcPr>
          <w:p w14:paraId="1D8E9D5D" w14:textId="77777777" w:rsidR="00D61767" w:rsidRPr="00E02F83" w:rsidRDefault="00D61767" w:rsidP="00B47957">
            <w:pPr>
              <w:pStyle w:val="TableParagraph"/>
              <w:spacing w:before="24"/>
              <w:ind w:left="190"/>
              <w:rPr>
                <w:b/>
                <w:sz w:val="16"/>
              </w:rPr>
            </w:pPr>
            <w:r w:rsidRPr="00E02F83">
              <w:rPr>
                <w:b/>
                <w:sz w:val="16"/>
              </w:rPr>
              <w:t xml:space="preserve">6 = </w:t>
            </w:r>
            <w:proofErr w:type="gramStart"/>
            <w:r w:rsidRPr="00E02F83">
              <w:rPr>
                <w:b/>
                <w:sz w:val="16"/>
              </w:rPr>
              <w:t>( 3</w:t>
            </w:r>
            <w:proofErr w:type="gramEnd"/>
            <w:r w:rsidRPr="00E02F83">
              <w:rPr>
                <w:b/>
                <w:sz w:val="16"/>
              </w:rPr>
              <w:t xml:space="preserve"> - 4 )</w:t>
            </w:r>
          </w:p>
        </w:tc>
      </w:tr>
      <w:tr w:rsidR="00D61767" w:rsidRPr="00E02F83" w14:paraId="0E9D5854" w14:textId="77777777" w:rsidTr="00B47957">
        <w:trPr>
          <w:trHeight w:val="627"/>
          <w:jc w:val="center"/>
        </w:trPr>
        <w:tc>
          <w:tcPr>
            <w:tcW w:w="6946" w:type="dxa"/>
            <w:tcBorders>
              <w:bottom w:val="nil"/>
            </w:tcBorders>
          </w:tcPr>
          <w:p w14:paraId="0C117E69" w14:textId="77777777" w:rsidR="00D61767" w:rsidRPr="00D02CAD" w:rsidRDefault="00D61767" w:rsidP="00B47957">
            <w:pPr>
              <w:pStyle w:val="TableParagraph"/>
              <w:rPr>
                <w:i/>
                <w:sz w:val="16"/>
                <w:lang w:val="es-MX"/>
              </w:rPr>
            </w:pPr>
          </w:p>
          <w:p w14:paraId="162B2AD6" w14:textId="77777777" w:rsidR="00D61767" w:rsidRPr="00D02CAD" w:rsidRDefault="00D61767" w:rsidP="00B47957">
            <w:pPr>
              <w:pStyle w:val="TableParagraph"/>
              <w:spacing w:before="87"/>
              <w:ind w:left="376" w:right="65"/>
              <w:rPr>
                <w:sz w:val="16"/>
                <w:lang w:val="es-MX"/>
              </w:rPr>
            </w:pPr>
            <w:r w:rsidRPr="00D02CAD">
              <w:rPr>
                <w:sz w:val="16"/>
                <w:lang w:val="es-MX"/>
              </w:rPr>
              <w:t>Entidades Paraestatales y Fideicomisos No Empresariales y No</w:t>
            </w:r>
            <w:r w:rsidRPr="00D02CAD">
              <w:rPr>
                <w:spacing w:val="-1"/>
                <w:sz w:val="16"/>
                <w:lang w:val="es-MX"/>
              </w:rPr>
              <w:t xml:space="preserve"> </w:t>
            </w:r>
            <w:r w:rsidRPr="00D02CAD">
              <w:rPr>
                <w:sz w:val="16"/>
                <w:lang w:val="es-MX"/>
              </w:rPr>
              <w:t>Financieros</w:t>
            </w:r>
          </w:p>
        </w:tc>
        <w:tc>
          <w:tcPr>
            <w:tcW w:w="824" w:type="dxa"/>
            <w:vMerge w:val="restart"/>
          </w:tcPr>
          <w:p w14:paraId="1117100E" w14:textId="77777777" w:rsidR="00D61767" w:rsidRPr="00D02CAD" w:rsidRDefault="00D61767" w:rsidP="00B47957">
            <w:pPr>
              <w:pStyle w:val="TableParagraph"/>
              <w:rPr>
                <w:sz w:val="16"/>
                <w:lang w:val="es-MX"/>
              </w:rPr>
            </w:pPr>
          </w:p>
          <w:p w14:paraId="3CCF95C8" w14:textId="77777777" w:rsidR="00D61767" w:rsidRPr="00D02CAD" w:rsidRDefault="00D61767" w:rsidP="00B47957">
            <w:pPr>
              <w:pStyle w:val="TableParagraph"/>
              <w:rPr>
                <w:sz w:val="16"/>
                <w:lang w:val="es-MX"/>
              </w:rPr>
            </w:pPr>
          </w:p>
          <w:p w14:paraId="02B1EDB1" w14:textId="77777777" w:rsidR="00D61767" w:rsidRPr="00E02F83" w:rsidRDefault="00D61767" w:rsidP="00B47957">
            <w:pPr>
              <w:pStyle w:val="TableParagraph"/>
              <w:rPr>
                <w:sz w:val="16"/>
              </w:rPr>
            </w:pPr>
            <w:r w:rsidRPr="00E02F83">
              <w:rPr>
                <w:sz w:val="16"/>
              </w:rPr>
              <w:t>NO APLICA</w:t>
            </w:r>
          </w:p>
        </w:tc>
        <w:tc>
          <w:tcPr>
            <w:tcW w:w="964" w:type="dxa"/>
            <w:vMerge w:val="restart"/>
          </w:tcPr>
          <w:p w14:paraId="7EF85ACA" w14:textId="77777777" w:rsidR="00D61767" w:rsidRPr="00E02F83" w:rsidRDefault="00D61767" w:rsidP="00B47957">
            <w:pPr>
              <w:pStyle w:val="TableParagraph"/>
              <w:rPr>
                <w:sz w:val="16"/>
              </w:rPr>
            </w:pPr>
          </w:p>
          <w:p w14:paraId="18C00022" w14:textId="77777777" w:rsidR="00D61767" w:rsidRPr="00E02F83" w:rsidRDefault="00D61767" w:rsidP="00B47957">
            <w:pPr>
              <w:pStyle w:val="TableParagraph"/>
              <w:rPr>
                <w:sz w:val="16"/>
              </w:rPr>
            </w:pPr>
          </w:p>
          <w:p w14:paraId="18D1CF6D" w14:textId="77777777" w:rsidR="00D61767" w:rsidRPr="00E02F83" w:rsidRDefault="00D61767" w:rsidP="00B47957">
            <w:pPr>
              <w:pStyle w:val="TableParagraph"/>
              <w:rPr>
                <w:sz w:val="16"/>
              </w:rPr>
            </w:pPr>
            <w:r w:rsidRPr="00E02F83">
              <w:rPr>
                <w:sz w:val="16"/>
              </w:rPr>
              <w:t>NO APLICA</w:t>
            </w:r>
          </w:p>
        </w:tc>
        <w:tc>
          <w:tcPr>
            <w:tcW w:w="755" w:type="dxa"/>
            <w:vMerge w:val="restart"/>
          </w:tcPr>
          <w:p w14:paraId="440F4F7B" w14:textId="77777777" w:rsidR="00D61767" w:rsidRPr="00E02F83" w:rsidRDefault="00D61767" w:rsidP="00B47957">
            <w:pPr>
              <w:pStyle w:val="TableParagraph"/>
              <w:rPr>
                <w:sz w:val="16"/>
              </w:rPr>
            </w:pPr>
          </w:p>
          <w:p w14:paraId="1A68F515" w14:textId="77777777" w:rsidR="00D61767" w:rsidRPr="00E02F83" w:rsidRDefault="00D61767" w:rsidP="00B47957">
            <w:pPr>
              <w:pStyle w:val="TableParagraph"/>
              <w:rPr>
                <w:sz w:val="16"/>
              </w:rPr>
            </w:pPr>
          </w:p>
          <w:p w14:paraId="478EE079" w14:textId="77777777" w:rsidR="00D61767" w:rsidRPr="00E02F83" w:rsidRDefault="00D61767" w:rsidP="00B47957">
            <w:pPr>
              <w:pStyle w:val="TableParagraph"/>
              <w:rPr>
                <w:sz w:val="16"/>
              </w:rPr>
            </w:pPr>
            <w:r w:rsidRPr="00E02F83">
              <w:rPr>
                <w:sz w:val="16"/>
              </w:rPr>
              <w:t>NO APLICA</w:t>
            </w:r>
          </w:p>
        </w:tc>
        <w:tc>
          <w:tcPr>
            <w:tcW w:w="767" w:type="dxa"/>
            <w:vMerge w:val="restart"/>
          </w:tcPr>
          <w:p w14:paraId="4F46647D" w14:textId="77777777" w:rsidR="00D61767" w:rsidRPr="00E02F83" w:rsidRDefault="00D61767" w:rsidP="00B47957">
            <w:pPr>
              <w:pStyle w:val="TableParagraph"/>
              <w:rPr>
                <w:sz w:val="16"/>
              </w:rPr>
            </w:pPr>
          </w:p>
          <w:p w14:paraId="5A89E3C7" w14:textId="77777777" w:rsidR="00D61767" w:rsidRPr="00E02F83" w:rsidRDefault="00D61767" w:rsidP="00B47957">
            <w:pPr>
              <w:pStyle w:val="TableParagraph"/>
              <w:rPr>
                <w:sz w:val="16"/>
              </w:rPr>
            </w:pPr>
          </w:p>
          <w:p w14:paraId="76F4375C" w14:textId="77777777" w:rsidR="00D61767" w:rsidRPr="00E02F83" w:rsidRDefault="00D61767" w:rsidP="00B47957">
            <w:pPr>
              <w:pStyle w:val="TableParagraph"/>
              <w:rPr>
                <w:sz w:val="16"/>
              </w:rPr>
            </w:pPr>
            <w:r w:rsidRPr="00E02F83">
              <w:rPr>
                <w:sz w:val="16"/>
              </w:rPr>
              <w:t>NO APLICA</w:t>
            </w:r>
          </w:p>
        </w:tc>
        <w:tc>
          <w:tcPr>
            <w:tcW w:w="825" w:type="dxa"/>
            <w:vMerge w:val="restart"/>
          </w:tcPr>
          <w:p w14:paraId="11FCBE1C" w14:textId="77777777" w:rsidR="00D61767" w:rsidRPr="00E02F83" w:rsidRDefault="00D61767" w:rsidP="00B47957">
            <w:pPr>
              <w:pStyle w:val="TableParagraph"/>
              <w:rPr>
                <w:sz w:val="16"/>
              </w:rPr>
            </w:pPr>
          </w:p>
          <w:p w14:paraId="2815EB0D" w14:textId="77777777" w:rsidR="00D61767" w:rsidRPr="00E02F83" w:rsidRDefault="00D61767" w:rsidP="00B47957">
            <w:pPr>
              <w:pStyle w:val="TableParagraph"/>
              <w:rPr>
                <w:sz w:val="16"/>
              </w:rPr>
            </w:pPr>
          </w:p>
          <w:p w14:paraId="6BE71202" w14:textId="77777777" w:rsidR="00D61767" w:rsidRPr="00E02F83" w:rsidRDefault="00D61767" w:rsidP="00B47957">
            <w:pPr>
              <w:pStyle w:val="TableParagraph"/>
              <w:rPr>
                <w:sz w:val="16"/>
              </w:rPr>
            </w:pPr>
            <w:r w:rsidRPr="00E02F83">
              <w:rPr>
                <w:sz w:val="16"/>
              </w:rPr>
              <w:t>NO APLICA</w:t>
            </w:r>
          </w:p>
        </w:tc>
        <w:tc>
          <w:tcPr>
            <w:tcW w:w="1413" w:type="dxa"/>
            <w:vMerge w:val="restart"/>
          </w:tcPr>
          <w:p w14:paraId="1AAAD116" w14:textId="77777777" w:rsidR="00D61767" w:rsidRPr="00E02F83" w:rsidRDefault="00D61767" w:rsidP="00B47957">
            <w:pPr>
              <w:pStyle w:val="TableParagraph"/>
              <w:rPr>
                <w:sz w:val="16"/>
              </w:rPr>
            </w:pPr>
          </w:p>
          <w:p w14:paraId="2624044C" w14:textId="77777777" w:rsidR="00D61767" w:rsidRPr="00E02F83" w:rsidRDefault="00D61767" w:rsidP="00B47957">
            <w:pPr>
              <w:pStyle w:val="TableParagraph"/>
              <w:rPr>
                <w:sz w:val="16"/>
              </w:rPr>
            </w:pPr>
          </w:p>
          <w:p w14:paraId="4EC5A024" w14:textId="77777777" w:rsidR="00D61767" w:rsidRPr="00E02F83" w:rsidRDefault="00D61767" w:rsidP="00B47957">
            <w:pPr>
              <w:pStyle w:val="TableParagraph"/>
              <w:rPr>
                <w:sz w:val="16"/>
              </w:rPr>
            </w:pPr>
            <w:r w:rsidRPr="00E02F83">
              <w:rPr>
                <w:sz w:val="16"/>
              </w:rPr>
              <w:t>NO APLICA</w:t>
            </w:r>
          </w:p>
        </w:tc>
      </w:tr>
      <w:tr w:rsidR="00D61767" w:rsidRPr="00C82BEB" w14:paraId="0BB48BFF" w14:textId="77777777" w:rsidTr="00B47957">
        <w:trPr>
          <w:trHeight w:val="387"/>
          <w:jc w:val="center"/>
        </w:trPr>
        <w:tc>
          <w:tcPr>
            <w:tcW w:w="6946" w:type="dxa"/>
            <w:tcBorders>
              <w:top w:val="nil"/>
              <w:bottom w:val="nil"/>
            </w:tcBorders>
          </w:tcPr>
          <w:p w14:paraId="45523A6C" w14:textId="77777777" w:rsidR="00D61767" w:rsidRPr="00D02CAD" w:rsidRDefault="00D61767" w:rsidP="00B47957">
            <w:pPr>
              <w:pStyle w:val="TableParagraph"/>
              <w:spacing w:before="8"/>
              <w:rPr>
                <w:i/>
                <w:sz w:val="14"/>
                <w:lang w:val="es-MX"/>
              </w:rPr>
            </w:pPr>
          </w:p>
          <w:p w14:paraId="7E982C01" w14:textId="77777777" w:rsidR="00D61767" w:rsidRPr="00D02CAD" w:rsidRDefault="00D61767" w:rsidP="00B47957">
            <w:pPr>
              <w:pStyle w:val="TableParagraph"/>
              <w:ind w:left="376"/>
              <w:rPr>
                <w:sz w:val="16"/>
                <w:lang w:val="es-MX"/>
              </w:rPr>
            </w:pPr>
            <w:r w:rsidRPr="00D02CAD">
              <w:rPr>
                <w:sz w:val="16"/>
                <w:lang w:val="es-MX"/>
              </w:rPr>
              <w:t>Instituciones Públicas de la Seguridad Social</w:t>
            </w:r>
          </w:p>
        </w:tc>
        <w:tc>
          <w:tcPr>
            <w:tcW w:w="824" w:type="dxa"/>
            <w:vMerge/>
            <w:tcBorders>
              <w:top w:val="nil"/>
            </w:tcBorders>
          </w:tcPr>
          <w:p w14:paraId="2EDD1C59" w14:textId="77777777" w:rsidR="00D61767" w:rsidRPr="00D02CAD" w:rsidRDefault="00D61767" w:rsidP="00B47957">
            <w:pPr>
              <w:rPr>
                <w:sz w:val="6"/>
                <w:szCs w:val="2"/>
                <w:lang w:val="es-MX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73955114" w14:textId="77777777" w:rsidR="00D61767" w:rsidRPr="00D02CAD" w:rsidRDefault="00D61767" w:rsidP="00B47957">
            <w:pPr>
              <w:rPr>
                <w:sz w:val="6"/>
                <w:szCs w:val="2"/>
                <w:lang w:val="es-MX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 w14:paraId="425468CC" w14:textId="77777777" w:rsidR="00D61767" w:rsidRPr="00D02CAD" w:rsidRDefault="00D61767" w:rsidP="00B47957">
            <w:pPr>
              <w:rPr>
                <w:sz w:val="6"/>
                <w:szCs w:val="2"/>
                <w:lang w:val="es-MX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14:paraId="3B452FC1" w14:textId="77777777" w:rsidR="00D61767" w:rsidRPr="00D02CAD" w:rsidRDefault="00D61767" w:rsidP="00B47957">
            <w:pPr>
              <w:rPr>
                <w:sz w:val="6"/>
                <w:szCs w:val="2"/>
                <w:lang w:val="es-MX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14:paraId="6845CA30" w14:textId="77777777" w:rsidR="00D61767" w:rsidRPr="00D02CAD" w:rsidRDefault="00D61767" w:rsidP="00B47957">
            <w:pPr>
              <w:rPr>
                <w:sz w:val="6"/>
                <w:szCs w:val="2"/>
                <w:lang w:val="es-MX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14:paraId="586A93CA" w14:textId="77777777" w:rsidR="00D61767" w:rsidRPr="00D02CAD" w:rsidRDefault="00D61767" w:rsidP="00B47957">
            <w:pPr>
              <w:rPr>
                <w:sz w:val="6"/>
                <w:szCs w:val="2"/>
                <w:lang w:val="es-MX"/>
              </w:rPr>
            </w:pPr>
          </w:p>
        </w:tc>
      </w:tr>
      <w:tr w:rsidR="00D61767" w:rsidRPr="00C82BEB" w14:paraId="7E45371C" w14:textId="77777777" w:rsidTr="00B47957">
        <w:trPr>
          <w:trHeight w:val="522"/>
          <w:jc w:val="center"/>
        </w:trPr>
        <w:tc>
          <w:tcPr>
            <w:tcW w:w="6946" w:type="dxa"/>
            <w:tcBorders>
              <w:top w:val="nil"/>
              <w:bottom w:val="nil"/>
            </w:tcBorders>
          </w:tcPr>
          <w:p w14:paraId="286B606C" w14:textId="77777777" w:rsidR="00D61767" w:rsidRPr="00D02CAD" w:rsidRDefault="00D61767" w:rsidP="00B47957">
            <w:pPr>
              <w:pStyle w:val="TableParagraph"/>
              <w:spacing w:before="7"/>
              <w:rPr>
                <w:i/>
                <w:sz w:val="14"/>
                <w:lang w:val="es-MX"/>
              </w:rPr>
            </w:pPr>
          </w:p>
          <w:p w14:paraId="3A5EDE36" w14:textId="77777777" w:rsidR="00D61767" w:rsidRPr="00D02CAD" w:rsidRDefault="00D61767" w:rsidP="00B47957">
            <w:pPr>
              <w:pStyle w:val="TableParagraph"/>
              <w:ind w:left="376" w:right="31"/>
              <w:rPr>
                <w:sz w:val="16"/>
                <w:lang w:val="es-MX"/>
              </w:rPr>
            </w:pPr>
            <w:r w:rsidRPr="00D02CAD">
              <w:rPr>
                <w:sz w:val="16"/>
                <w:lang w:val="es-MX"/>
              </w:rPr>
              <w:t>Entidades Paraestatales Empresariales No Financieras con Participación Estatal Mayoritaria</w:t>
            </w:r>
          </w:p>
        </w:tc>
        <w:tc>
          <w:tcPr>
            <w:tcW w:w="824" w:type="dxa"/>
            <w:vMerge/>
            <w:tcBorders>
              <w:top w:val="nil"/>
            </w:tcBorders>
          </w:tcPr>
          <w:p w14:paraId="647F8253" w14:textId="77777777" w:rsidR="00D61767" w:rsidRPr="00D02CAD" w:rsidRDefault="00D61767" w:rsidP="00B47957">
            <w:pPr>
              <w:rPr>
                <w:sz w:val="6"/>
                <w:szCs w:val="2"/>
                <w:lang w:val="es-MX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0AB799A6" w14:textId="77777777" w:rsidR="00D61767" w:rsidRPr="00D02CAD" w:rsidRDefault="00D61767" w:rsidP="00B47957">
            <w:pPr>
              <w:rPr>
                <w:sz w:val="6"/>
                <w:szCs w:val="2"/>
                <w:lang w:val="es-MX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 w14:paraId="408E3392" w14:textId="77777777" w:rsidR="00D61767" w:rsidRPr="00D02CAD" w:rsidRDefault="00D61767" w:rsidP="00B47957">
            <w:pPr>
              <w:rPr>
                <w:sz w:val="6"/>
                <w:szCs w:val="2"/>
                <w:lang w:val="es-MX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14:paraId="2A5D3FB5" w14:textId="77777777" w:rsidR="00D61767" w:rsidRPr="00D02CAD" w:rsidRDefault="00D61767" w:rsidP="00B47957">
            <w:pPr>
              <w:rPr>
                <w:sz w:val="6"/>
                <w:szCs w:val="2"/>
                <w:lang w:val="es-MX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14:paraId="5661CA29" w14:textId="77777777" w:rsidR="00D61767" w:rsidRPr="00D02CAD" w:rsidRDefault="00D61767" w:rsidP="00B47957">
            <w:pPr>
              <w:rPr>
                <w:sz w:val="6"/>
                <w:szCs w:val="2"/>
                <w:lang w:val="es-MX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14:paraId="009564B5" w14:textId="77777777" w:rsidR="00D61767" w:rsidRPr="00D02CAD" w:rsidRDefault="00D61767" w:rsidP="00B47957">
            <w:pPr>
              <w:rPr>
                <w:sz w:val="6"/>
                <w:szCs w:val="2"/>
                <w:lang w:val="es-MX"/>
              </w:rPr>
            </w:pPr>
          </w:p>
        </w:tc>
      </w:tr>
      <w:tr w:rsidR="00D61767" w:rsidRPr="00C82BEB" w14:paraId="7D69ED10" w14:textId="77777777" w:rsidTr="00B47957">
        <w:trPr>
          <w:trHeight w:val="523"/>
          <w:jc w:val="center"/>
        </w:trPr>
        <w:tc>
          <w:tcPr>
            <w:tcW w:w="6946" w:type="dxa"/>
            <w:tcBorders>
              <w:top w:val="nil"/>
              <w:bottom w:val="nil"/>
            </w:tcBorders>
          </w:tcPr>
          <w:p w14:paraId="406038B1" w14:textId="77777777" w:rsidR="00D61767" w:rsidRPr="00D02CAD" w:rsidRDefault="00D61767" w:rsidP="00B47957">
            <w:pPr>
              <w:pStyle w:val="TableParagraph"/>
              <w:spacing w:before="7"/>
              <w:rPr>
                <w:i/>
                <w:sz w:val="14"/>
                <w:lang w:val="es-MX"/>
              </w:rPr>
            </w:pPr>
          </w:p>
          <w:p w14:paraId="466BA58F" w14:textId="77777777" w:rsidR="00D61767" w:rsidRPr="00D02CAD" w:rsidRDefault="00D61767" w:rsidP="00B47957">
            <w:pPr>
              <w:pStyle w:val="TableParagraph"/>
              <w:ind w:left="376" w:right="65"/>
              <w:rPr>
                <w:sz w:val="16"/>
                <w:lang w:val="es-MX"/>
              </w:rPr>
            </w:pPr>
            <w:r w:rsidRPr="00D02CAD">
              <w:rPr>
                <w:sz w:val="16"/>
                <w:lang w:val="es-MX"/>
              </w:rPr>
              <w:t>Fideicomisos Empresariales No Financieros con Participación Estatal Mayoritaria</w:t>
            </w:r>
          </w:p>
        </w:tc>
        <w:tc>
          <w:tcPr>
            <w:tcW w:w="824" w:type="dxa"/>
            <w:vMerge/>
            <w:tcBorders>
              <w:top w:val="nil"/>
            </w:tcBorders>
          </w:tcPr>
          <w:p w14:paraId="2ABB2ED3" w14:textId="77777777" w:rsidR="00D61767" w:rsidRPr="00D02CAD" w:rsidRDefault="00D61767" w:rsidP="00B47957">
            <w:pPr>
              <w:rPr>
                <w:sz w:val="6"/>
                <w:szCs w:val="2"/>
                <w:lang w:val="es-MX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6A002041" w14:textId="77777777" w:rsidR="00D61767" w:rsidRPr="00D02CAD" w:rsidRDefault="00D61767" w:rsidP="00B47957">
            <w:pPr>
              <w:rPr>
                <w:sz w:val="6"/>
                <w:szCs w:val="2"/>
                <w:lang w:val="es-MX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 w14:paraId="21E24205" w14:textId="77777777" w:rsidR="00D61767" w:rsidRPr="00D02CAD" w:rsidRDefault="00D61767" w:rsidP="00B47957">
            <w:pPr>
              <w:rPr>
                <w:sz w:val="6"/>
                <w:szCs w:val="2"/>
                <w:lang w:val="es-MX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14:paraId="000B7C95" w14:textId="77777777" w:rsidR="00D61767" w:rsidRPr="00D02CAD" w:rsidRDefault="00D61767" w:rsidP="00B47957">
            <w:pPr>
              <w:rPr>
                <w:sz w:val="6"/>
                <w:szCs w:val="2"/>
                <w:lang w:val="es-MX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14:paraId="53B70D89" w14:textId="77777777" w:rsidR="00D61767" w:rsidRPr="00D02CAD" w:rsidRDefault="00D61767" w:rsidP="00B47957">
            <w:pPr>
              <w:rPr>
                <w:sz w:val="6"/>
                <w:szCs w:val="2"/>
                <w:lang w:val="es-MX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14:paraId="308F1D75" w14:textId="77777777" w:rsidR="00D61767" w:rsidRPr="00D02CAD" w:rsidRDefault="00D61767" w:rsidP="00B47957">
            <w:pPr>
              <w:rPr>
                <w:sz w:val="6"/>
                <w:szCs w:val="2"/>
                <w:lang w:val="es-MX"/>
              </w:rPr>
            </w:pPr>
          </w:p>
        </w:tc>
      </w:tr>
      <w:tr w:rsidR="00D61767" w:rsidRPr="00C82BEB" w14:paraId="131C71D1" w14:textId="77777777" w:rsidTr="00B47957">
        <w:trPr>
          <w:trHeight w:val="523"/>
          <w:jc w:val="center"/>
        </w:trPr>
        <w:tc>
          <w:tcPr>
            <w:tcW w:w="6946" w:type="dxa"/>
            <w:tcBorders>
              <w:top w:val="nil"/>
              <w:bottom w:val="nil"/>
            </w:tcBorders>
          </w:tcPr>
          <w:p w14:paraId="63B87DAA" w14:textId="77777777" w:rsidR="00D61767" w:rsidRPr="00D02CAD" w:rsidRDefault="00D61767" w:rsidP="00B47957">
            <w:pPr>
              <w:pStyle w:val="TableParagraph"/>
              <w:spacing w:before="8"/>
              <w:rPr>
                <w:i/>
                <w:sz w:val="14"/>
                <w:lang w:val="es-MX"/>
              </w:rPr>
            </w:pPr>
          </w:p>
          <w:p w14:paraId="37B9D087" w14:textId="77777777" w:rsidR="00D61767" w:rsidRPr="00D02CAD" w:rsidRDefault="00D61767" w:rsidP="00B47957">
            <w:pPr>
              <w:pStyle w:val="TableParagraph"/>
              <w:ind w:left="376" w:right="65"/>
              <w:rPr>
                <w:sz w:val="16"/>
                <w:lang w:val="es-MX"/>
              </w:rPr>
            </w:pPr>
            <w:r w:rsidRPr="00D02CAD">
              <w:rPr>
                <w:sz w:val="16"/>
                <w:lang w:val="es-MX"/>
              </w:rPr>
              <w:t>Entidades Paraestatales Empresariales Financieras Monetarias con Participación Estatal Mayoritaria</w:t>
            </w:r>
          </w:p>
        </w:tc>
        <w:tc>
          <w:tcPr>
            <w:tcW w:w="824" w:type="dxa"/>
            <w:vMerge/>
            <w:tcBorders>
              <w:top w:val="nil"/>
            </w:tcBorders>
          </w:tcPr>
          <w:p w14:paraId="6E81A8DA" w14:textId="77777777" w:rsidR="00D61767" w:rsidRPr="00D02CAD" w:rsidRDefault="00D61767" w:rsidP="00B47957">
            <w:pPr>
              <w:rPr>
                <w:sz w:val="6"/>
                <w:szCs w:val="2"/>
                <w:lang w:val="es-MX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7F379CEA" w14:textId="77777777" w:rsidR="00D61767" w:rsidRPr="00D02CAD" w:rsidRDefault="00D61767" w:rsidP="00B47957">
            <w:pPr>
              <w:rPr>
                <w:sz w:val="6"/>
                <w:szCs w:val="2"/>
                <w:lang w:val="es-MX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 w14:paraId="138BC89A" w14:textId="77777777" w:rsidR="00D61767" w:rsidRPr="00D02CAD" w:rsidRDefault="00D61767" w:rsidP="00B47957">
            <w:pPr>
              <w:rPr>
                <w:sz w:val="6"/>
                <w:szCs w:val="2"/>
                <w:lang w:val="es-MX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14:paraId="749B7EB4" w14:textId="77777777" w:rsidR="00D61767" w:rsidRPr="00D02CAD" w:rsidRDefault="00D61767" w:rsidP="00B47957">
            <w:pPr>
              <w:rPr>
                <w:sz w:val="6"/>
                <w:szCs w:val="2"/>
                <w:lang w:val="es-MX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14:paraId="0C58B987" w14:textId="77777777" w:rsidR="00D61767" w:rsidRPr="00D02CAD" w:rsidRDefault="00D61767" w:rsidP="00B47957">
            <w:pPr>
              <w:rPr>
                <w:sz w:val="6"/>
                <w:szCs w:val="2"/>
                <w:lang w:val="es-MX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14:paraId="42D22684" w14:textId="77777777" w:rsidR="00D61767" w:rsidRPr="00D02CAD" w:rsidRDefault="00D61767" w:rsidP="00B47957">
            <w:pPr>
              <w:rPr>
                <w:sz w:val="6"/>
                <w:szCs w:val="2"/>
                <w:lang w:val="es-MX"/>
              </w:rPr>
            </w:pPr>
          </w:p>
        </w:tc>
      </w:tr>
      <w:tr w:rsidR="00D61767" w:rsidRPr="00C82BEB" w14:paraId="13CD923F" w14:textId="77777777" w:rsidTr="00B47957">
        <w:trPr>
          <w:trHeight w:val="524"/>
          <w:jc w:val="center"/>
        </w:trPr>
        <w:tc>
          <w:tcPr>
            <w:tcW w:w="6946" w:type="dxa"/>
            <w:tcBorders>
              <w:top w:val="nil"/>
              <w:bottom w:val="nil"/>
            </w:tcBorders>
          </w:tcPr>
          <w:p w14:paraId="45472CED" w14:textId="77777777" w:rsidR="00D61767" w:rsidRPr="00D02CAD" w:rsidRDefault="00D61767" w:rsidP="00B47957">
            <w:pPr>
              <w:pStyle w:val="TableParagraph"/>
              <w:spacing w:before="7"/>
              <w:rPr>
                <w:i/>
                <w:sz w:val="14"/>
                <w:lang w:val="es-MX"/>
              </w:rPr>
            </w:pPr>
          </w:p>
          <w:p w14:paraId="56935D4F" w14:textId="77777777" w:rsidR="00D61767" w:rsidRPr="00D02CAD" w:rsidRDefault="00D61767" w:rsidP="00B47957">
            <w:pPr>
              <w:pStyle w:val="TableParagraph"/>
              <w:ind w:left="376" w:right="65"/>
              <w:rPr>
                <w:sz w:val="16"/>
                <w:lang w:val="es-MX"/>
              </w:rPr>
            </w:pPr>
            <w:r w:rsidRPr="00D02CAD">
              <w:rPr>
                <w:sz w:val="16"/>
                <w:lang w:val="es-MX"/>
              </w:rPr>
              <w:t>Entidades Paraestatales Empresariales Financieras No Monetarias con Participación Estatal Mayoritaria</w:t>
            </w:r>
          </w:p>
        </w:tc>
        <w:tc>
          <w:tcPr>
            <w:tcW w:w="824" w:type="dxa"/>
            <w:vMerge/>
            <w:tcBorders>
              <w:top w:val="nil"/>
            </w:tcBorders>
          </w:tcPr>
          <w:p w14:paraId="6E6F780A" w14:textId="77777777" w:rsidR="00D61767" w:rsidRPr="00D02CAD" w:rsidRDefault="00D61767" w:rsidP="00B47957">
            <w:pPr>
              <w:rPr>
                <w:sz w:val="6"/>
                <w:szCs w:val="2"/>
                <w:lang w:val="es-MX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455CF764" w14:textId="77777777" w:rsidR="00D61767" w:rsidRPr="00D02CAD" w:rsidRDefault="00D61767" w:rsidP="00B47957">
            <w:pPr>
              <w:rPr>
                <w:sz w:val="6"/>
                <w:szCs w:val="2"/>
                <w:lang w:val="es-MX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 w14:paraId="1A8B9691" w14:textId="77777777" w:rsidR="00D61767" w:rsidRPr="00D02CAD" w:rsidRDefault="00D61767" w:rsidP="00B47957">
            <w:pPr>
              <w:rPr>
                <w:sz w:val="6"/>
                <w:szCs w:val="2"/>
                <w:lang w:val="es-MX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14:paraId="781BE6FA" w14:textId="77777777" w:rsidR="00D61767" w:rsidRPr="00D02CAD" w:rsidRDefault="00D61767" w:rsidP="00B47957">
            <w:pPr>
              <w:rPr>
                <w:sz w:val="6"/>
                <w:szCs w:val="2"/>
                <w:lang w:val="es-MX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14:paraId="61790EC3" w14:textId="77777777" w:rsidR="00D61767" w:rsidRPr="00D02CAD" w:rsidRDefault="00D61767" w:rsidP="00B47957">
            <w:pPr>
              <w:rPr>
                <w:sz w:val="6"/>
                <w:szCs w:val="2"/>
                <w:lang w:val="es-MX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14:paraId="7C38381C" w14:textId="77777777" w:rsidR="00D61767" w:rsidRPr="00D02CAD" w:rsidRDefault="00D61767" w:rsidP="00B47957">
            <w:pPr>
              <w:rPr>
                <w:sz w:val="6"/>
                <w:szCs w:val="2"/>
                <w:lang w:val="es-MX"/>
              </w:rPr>
            </w:pPr>
          </w:p>
        </w:tc>
      </w:tr>
      <w:tr w:rsidR="00D61767" w:rsidRPr="00C82BEB" w14:paraId="7B51065F" w14:textId="77777777" w:rsidTr="00B47957">
        <w:trPr>
          <w:trHeight w:val="629"/>
          <w:jc w:val="center"/>
        </w:trPr>
        <w:tc>
          <w:tcPr>
            <w:tcW w:w="6946" w:type="dxa"/>
            <w:tcBorders>
              <w:top w:val="nil"/>
            </w:tcBorders>
          </w:tcPr>
          <w:p w14:paraId="507028F8" w14:textId="77777777" w:rsidR="00D61767" w:rsidRPr="00D02CAD" w:rsidRDefault="00D61767" w:rsidP="00B47957">
            <w:pPr>
              <w:pStyle w:val="TableParagraph"/>
              <w:spacing w:before="8"/>
              <w:rPr>
                <w:i/>
                <w:sz w:val="14"/>
                <w:lang w:val="es-MX"/>
              </w:rPr>
            </w:pPr>
          </w:p>
          <w:p w14:paraId="79E080C4" w14:textId="77777777" w:rsidR="00D61767" w:rsidRPr="00D02CAD" w:rsidRDefault="00D61767" w:rsidP="00B47957">
            <w:pPr>
              <w:pStyle w:val="TableParagraph"/>
              <w:ind w:left="376" w:right="65"/>
              <w:rPr>
                <w:sz w:val="16"/>
                <w:lang w:val="es-MX"/>
              </w:rPr>
            </w:pPr>
            <w:r w:rsidRPr="00D02CAD">
              <w:rPr>
                <w:sz w:val="16"/>
                <w:lang w:val="es-MX"/>
              </w:rPr>
              <w:t>Fideicomisos Financieros Públicos con Participación Estatal</w:t>
            </w:r>
            <w:r w:rsidRPr="00D02CAD">
              <w:rPr>
                <w:spacing w:val="1"/>
                <w:sz w:val="16"/>
                <w:lang w:val="es-MX"/>
              </w:rPr>
              <w:t xml:space="preserve"> </w:t>
            </w:r>
            <w:r w:rsidRPr="00D02CAD">
              <w:rPr>
                <w:sz w:val="16"/>
                <w:lang w:val="es-MX"/>
              </w:rPr>
              <w:t>Mayoritaria</w:t>
            </w:r>
          </w:p>
        </w:tc>
        <w:tc>
          <w:tcPr>
            <w:tcW w:w="824" w:type="dxa"/>
            <w:vMerge/>
            <w:tcBorders>
              <w:top w:val="nil"/>
            </w:tcBorders>
          </w:tcPr>
          <w:p w14:paraId="34B8D4C4" w14:textId="77777777" w:rsidR="00D61767" w:rsidRPr="00D02CAD" w:rsidRDefault="00D61767" w:rsidP="00B47957">
            <w:pPr>
              <w:rPr>
                <w:sz w:val="6"/>
                <w:szCs w:val="2"/>
                <w:lang w:val="es-MX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31C73CE5" w14:textId="77777777" w:rsidR="00D61767" w:rsidRPr="00D02CAD" w:rsidRDefault="00D61767" w:rsidP="00B47957">
            <w:pPr>
              <w:rPr>
                <w:sz w:val="6"/>
                <w:szCs w:val="2"/>
                <w:lang w:val="es-MX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 w14:paraId="4377E0ED" w14:textId="77777777" w:rsidR="00D61767" w:rsidRPr="00D02CAD" w:rsidRDefault="00D61767" w:rsidP="00B47957">
            <w:pPr>
              <w:rPr>
                <w:sz w:val="6"/>
                <w:szCs w:val="2"/>
                <w:lang w:val="es-MX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14:paraId="68FCC5BA" w14:textId="77777777" w:rsidR="00D61767" w:rsidRPr="00D02CAD" w:rsidRDefault="00D61767" w:rsidP="00B47957">
            <w:pPr>
              <w:rPr>
                <w:sz w:val="6"/>
                <w:szCs w:val="2"/>
                <w:lang w:val="es-MX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14:paraId="443A6469" w14:textId="77777777" w:rsidR="00D61767" w:rsidRPr="00D02CAD" w:rsidRDefault="00D61767" w:rsidP="00B47957">
            <w:pPr>
              <w:rPr>
                <w:sz w:val="6"/>
                <w:szCs w:val="2"/>
                <w:lang w:val="es-MX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14:paraId="0F2AE2F2" w14:textId="77777777" w:rsidR="00D61767" w:rsidRPr="00D02CAD" w:rsidRDefault="00D61767" w:rsidP="00B47957">
            <w:pPr>
              <w:rPr>
                <w:sz w:val="6"/>
                <w:szCs w:val="2"/>
                <w:lang w:val="es-MX"/>
              </w:rPr>
            </w:pPr>
          </w:p>
        </w:tc>
      </w:tr>
      <w:tr w:rsidR="00D61767" w:rsidRPr="00E02F83" w14:paraId="509A2318" w14:textId="77777777" w:rsidTr="00B47957">
        <w:trPr>
          <w:trHeight w:val="198"/>
          <w:jc w:val="center"/>
        </w:trPr>
        <w:tc>
          <w:tcPr>
            <w:tcW w:w="6946" w:type="dxa"/>
          </w:tcPr>
          <w:p w14:paraId="6E6E6E02" w14:textId="77777777" w:rsidR="00D61767" w:rsidRPr="00E02F83" w:rsidRDefault="00D61767" w:rsidP="00B47957">
            <w:pPr>
              <w:pStyle w:val="TableParagraph"/>
              <w:spacing w:before="24"/>
              <w:ind w:left="376"/>
              <w:rPr>
                <w:b/>
                <w:sz w:val="16"/>
              </w:rPr>
            </w:pPr>
            <w:proofErr w:type="gramStart"/>
            <w:r w:rsidRPr="00E02F83">
              <w:rPr>
                <w:b/>
                <w:sz w:val="16"/>
              </w:rPr>
              <w:t>Total</w:t>
            </w:r>
            <w:proofErr w:type="gramEnd"/>
            <w:r w:rsidRPr="00E02F83">
              <w:rPr>
                <w:b/>
                <w:sz w:val="16"/>
              </w:rPr>
              <w:t xml:space="preserve"> del Gasto</w:t>
            </w:r>
          </w:p>
        </w:tc>
        <w:tc>
          <w:tcPr>
            <w:tcW w:w="824" w:type="dxa"/>
          </w:tcPr>
          <w:p w14:paraId="1D7F3A8A" w14:textId="77777777" w:rsidR="00D61767" w:rsidRPr="00E02F83" w:rsidRDefault="00D61767" w:rsidP="00B47957">
            <w:pPr>
              <w:pStyle w:val="TableParagraph"/>
              <w:rPr>
                <w:sz w:val="16"/>
              </w:rPr>
            </w:pPr>
          </w:p>
        </w:tc>
        <w:tc>
          <w:tcPr>
            <w:tcW w:w="964" w:type="dxa"/>
          </w:tcPr>
          <w:p w14:paraId="34F584B1" w14:textId="77777777" w:rsidR="00D61767" w:rsidRPr="00E02F83" w:rsidRDefault="00D61767" w:rsidP="00B47957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 w14:paraId="49F05BDB" w14:textId="77777777" w:rsidR="00D61767" w:rsidRPr="00E02F83" w:rsidRDefault="00D61767" w:rsidP="00B47957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14:paraId="2500CD6E" w14:textId="77777777" w:rsidR="00D61767" w:rsidRPr="00E02F83" w:rsidRDefault="00D61767" w:rsidP="00B47957">
            <w:pPr>
              <w:pStyle w:val="TableParagraph"/>
              <w:rPr>
                <w:sz w:val="16"/>
              </w:rPr>
            </w:pPr>
          </w:p>
        </w:tc>
        <w:tc>
          <w:tcPr>
            <w:tcW w:w="825" w:type="dxa"/>
          </w:tcPr>
          <w:p w14:paraId="2AD5CBE1" w14:textId="77777777" w:rsidR="00D61767" w:rsidRPr="00E02F83" w:rsidRDefault="00D61767" w:rsidP="00B47957">
            <w:pPr>
              <w:pStyle w:val="TableParagraph"/>
              <w:rPr>
                <w:sz w:val="16"/>
              </w:rPr>
            </w:pPr>
          </w:p>
        </w:tc>
        <w:tc>
          <w:tcPr>
            <w:tcW w:w="1413" w:type="dxa"/>
          </w:tcPr>
          <w:p w14:paraId="66FB4530" w14:textId="77777777" w:rsidR="00D61767" w:rsidRPr="00E02F83" w:rsidRDefault="00D61767" w:rsidP="00B47957">
            <w:pPr>
              <w:pStyle w:val="TableParagraph"/>
              <w:rPr>
                <w:sz w:val="16"/>
              </w:rPr>
            </w:pPr>
          </w:p>
        </w:tc>
      </w:tr>
    </w:tbl>
    <w:p w14:paraId="3E5985E8" w14:textId="0B72F68B" w:rsidR="00D61767" w:rsidRDefault="00D61767">
      <w:pPr>
        <w:pStyle w:val="Textoindependiente"/>
        <w:rPr>
          <w:sz w:val="20"/>
        </w:rPr>
      </w:pPr>
    </w:p>
    <w:p w14:paraId="5468DD21" w14:textId="55F82263" w:rsidR="00D61767" w:rsidRDefault="00D61767">
      <w:pPr>
        <w:pStyle w:val="Textoindependiente"/>
        <w:rPr>
          <w:sz w:val="20"/>
        </w:rPr>
      </w:pPr>
    </w:p>
    <w:p w14:paraId="2B4C2348" w14:textId="22F2498A" w:rsidR="00D61767" w:rsidRDefault="00D61767">
      <w:pPr>
        <w:pStyle w:val="Textoindependiente"/>
        <w:rPr>
          <w:sz w:val="20"/>
        </w:rPr>
      </w:pPr>
    </w:p>
    <w:p w14:paraId="4FB83B56" w14:textId="69C92CE7" w:rsidR="00D61767" w:rsidRDefault="00D61767">
      <w:pPr>
        <w:pStyle w:val="Textoindependiente"/>
        <w:rPr>
          <w:sz w:val="20"/>
        </w:rPr>
      </w:pPr>
    </w:p>
    <w:p w14:paraId="7B7C3C3E" w14:textId="2AE180DF" w:rsidR="00D61767" w:rsidRDefault="0053704D" w:rsidP="00D61767">
      <w:pPr>
        <w:pStyle w:val="Textoindependiente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353DD0" wp14:editId="34A14BB0">
                <wp:simplePos x="0" y="0"/>
                <wp:positionH relativeFrom="page">
                  <wp:posOffset>1332230</wp:posOffset>
                </wp:positionH>
                <wp:positionV relativeFrom="paragraph">
                  <wp:posOffset>116205</wp:posOffset>
                </wp:positionV>
                <wp:extent cx="3240405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0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4FC37" id="Line 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9pt,9.15pt" to="360.0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D914088" wp14:editId="5CAFDD91">
                <wp:simplePos x="0" y="0"/>
                <wp:positionH relativeFrom="page">
                  <wp:posOffset>5382895</wp:posOffset>
                </wp:positionH>
                <wp:positionV relativeFrom="paragraph">
                  <wp:posOffset>116205</wp:posOffset>
                </wp:positionV>
                <wp:extent cx="3240405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0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3A618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3.85pt,9.15pt" to="67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">
                <w10:wrap type="topAndBottom" anchorx="page"/>
              </v:line>
            </w:pict>
          </mc:Fallback>
        </mc:AlternateContent>
      </w:r>
    </w:p>
    <w:p w14:paraId="265CA993" w14:textId="01258B49" w:rsidR="00F54C86" w:rsidRDefault="00C259B7" w:rsidP="00C259B7">
      <w:pPr>
        <w:pStyle w:val="Textoindependiente"/>
        <w:tabs>
          <w:tab w:val="left" w:pos="9281"/>
        </w:tabs>
        <w:spacing w:line="142" w:lineRule="exact"/>
      </w:pPr>
      <w:r>
        <w:t xml:space="preserve">                                                                      </w:t>
      </w:r>
      <w:r w:rsidR="0053704D">
        <w:t>C. ALEJANDRA</w:t>
      </w:r>
      <w:r w:rsidR="0053704D">
        <w:rPr>
          <w:spacing w:val="-5"/>
        </w:rPr>
        <w:t xml:space="preserve"> </w:t>
      </w:r>
      <w:r w:rsidR="0053704D">
        <w:t>TELLO</w:t>
      </w:r>
      <w:r w:rsidR="0053704D">
        <w:rPr>
          <w:spacing w:val="-1"/>
        </w:rPr>
        <w:t xml:space="preserve"> </w:t>
      </w:r>
      <w:r w:rsidR="0053704D">
        <w:t>CARDENAS</w:t>
      </w:r>
      <w:r w:rsidR="0053704D">
        <w:tab/>
        <w:t>L.A. CLAUDIA JEANETT MONTOYA</w:t>
      </w:r>
      <w:r w:rsidR="0053704D">
        <w:rPr>
          <w:spacing w:val="-3"/>
        </w:rPr>
        <w:t xml:space="preserve"> </w:t>
      </w:r>
      <w:r w:rsidR="0053704D">
        <w:t>MERCADO</w:t>
      </w:r>
    </w:p>
    <w:p w14:paraId="4BE245A4" w14:textId="77777777" w:rsidR="00F54C86" w:rsidRDefault="00F54C86">
      <w:pPr>
        <w:pStyle w:val="Textoindependiente"/>
        <w:spacing w:before="5"/>
      </w:pPr>
    </w:p>
    <w:p w14:paraId="42968B3B" w14:textId="77777777" w:rsidR="00F54C86" w:rsidRDefault="0053704D">
      <w:pPr>
        <w:pStyle w:val="Textoindependiente"/>
        <w:tabs>
          <w:tab w:val="left" w:pos="6210"/>
        </w:tabs>
        <w:ind w:left="45"/>
        <w:jc w:val="center"/>
      </w:pPr>
      <w:r>
        <w:t>DIRECTORA</w:t>
      </w:r>
      <w:r>
        <w:rPr>
          <w:spacing w:val="-4"/>
        </w:rPr>
        <w:t xml:space="preserve"> </w:t>
      </w:r>
      <w:r>
        <w:t>GENERAL</w:t>
      </w:r>
      <w:r>
        <w:tab/>
        <w:t>GERENTE ADMINISTRATIVO</w:t>
      </w:r>
    </w:p>
    <w:p w14:paraId="24682A6E" w14:textId="77777777" w:rsidR="00F54C86" w:rsidRDefault="00F54C86">
      <w:pPr>
        <w:pStyle w:val="Textoindependiente"/>
        <w:rPr>
          <w:sz w:val="20"/>
        </w:rPr>
      </w:pPr>
    </w:p>
    <w:p w14:paraId="4B308930" w14:textId="11BEF2CC" w:rsidR="00F54C86" w:rsidRDefault="0053704D">
      <w:pPr>
        <w:pStyle w:val="Textoindependiente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86597CB" wp14:editId="3C90955D">
                <wp:simplePos x="0" y="0"/>
                <wp:positionH relativeFrom="page">
                  <wp:posOffset>1332230</wp:posOffset>
                </wp:positionH>
                <wp:positionV relativeFrom="paragraph">
                  <wp:posOffset>133985</wp:posOffset>
                </wp:positionV>
                <wp:extent cx="324040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0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362EC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9pt,10.55pt" to="360.0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">
                <w10:wrap type="topAndBottom" anchorx="page"/>
              </v:line>
            </w:pict>
          </mc:Fallback>
        </mc:AlternateContent>
      </w:r>
    </w:p>
    <w:p w14:paraId="32037018" w14:textId="77777777" w:rsidR="00D61767" w:rsidRDefault="00D61767">
      <w:pPr>
        <w:pStyle w:val="Textoindependiente"/>
        <w:spacing w:line="444" w:lineRule="auto"/>
        <w:ind w:left="4191" w:right="9647" w:hanging="1076"/>
      </w:pPr>
    </w:p>
    <w:p w14:paraId="200BDE5E" w14:textId="68201646" w:rsidR="00F54C86" w:rsidRDefault="0053704D">
      <w:pPr>
        <w:pStyle w:val="Textoindependiente"/>
        <w:spacing w:line="444" w:lineRule="auto"/>
        <w:ind w:left="4191" w:right="9647" w:hanging="1076"/>
      </w:pPr>
      <w:r>
        <w:t>C.P. SERGIO FERNANDO ZAVALA MATA CONTADOR</w:t>
      </w:r>
    </w:p>
    <w:p w14:paraId="7B8E4310" w14:textId="77777777" w:rsidR="00F54C86" w:rsidRDefault="00F54C86">
      <w:pPr>
        <w:pStyle w:val="Textoindependiente"/>
        <w:rPr>
          <w:sz w:val="20"/>
        </w:rPr>
      </w:pPr>
      <w:bookmarkStart w:id="0" w:name="_GoBack"/>
      <w:bookmarkEnd w:id="0"/>
    </w:p>
    <w:sectPr w:rsidR="00F54C86">
      <w:type w:val="continuous"/>
      <w:pgSz w:w="15850" w:h="12250" w:orient="landscape"/>
      <w:pgMar w:top="26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86"/>
    <w:rsid w:val="0053704D"/>
    <w:rsid w:val="00580D78"/>
    <w:rsid w:val="00C259B7"/>
    <w:rsid w:val="00D61767"/>
    <w:rsid w:val="00F5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C6CAE"/>
  <w15:docId w15:val="{68B94BFF-4442-4675-888B-2FB642EE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8"/>
      <w:jc w:val="right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61767"/>
    <w:rPr>
      <w:rFonts w:ascii="Arial" w:eastAsia="Arial" w:hAnsi="Arial" w:cs="Arial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</dc:creator>
  <cp:lastModifiedBy>CLAUDIA</cp:lastModifiedBy>
  <cp:revision>3</cp:revision>
  <dcterms:created xsi:type="dcterms:W3CDTF">2020-01-16T00:24:00Z</dcterms:created>
  <dcterms:modified xsi:type="dcterms:W3CDTF">2020-01-16T17:15:00Z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FastReport</vt:lpwstr>
  </property>
  <property fmtid="{D5CDD505-2E9C-101B-9397-08002B2CF9AE}" pid="4" name="LastSaved">
    <vt:filetime>2020-01-16T00:00:00Z</vt:filetime>
  </property>
</Properties>
</file>