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90966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ΕΛΛΗΝΙΚΗ ΟΜΟΣΠΟΝΔΙΑ ΣΥΛΛΟΓΩΝ –</w:t>
      </w:r>
    </w:p>
    <w:p w14:paraId="40EA6D37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ΣΠΑΝΙΩΝ ΝΟΣΗΜΑΤΩΝ ΠΑΘΗΣΕΩΝ</w:t>
      </w:r>
    </w:p>
    <w:p w14:paraId="7C6CA4AE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40"/>
          <w:szCs w:val="40"/>
        </w:rPr>
      </w:pPr>
      <w:r w:rsidRPr="00D4345C">
        <w:rPr>
          <w:rFonts w:ascii="Tahoma" w:eastAsia="Times New Roman" w:hAnsi="Tahoma" w:cs="Tahoma"/>
          <w:b/>
          <w:color w:val="1F497D"/>
          <w:sz w:val="40"/>
          <w:szCs w:val="40"/>
        </w:rPr>
        <w:t>(Ε.Ο.Σ. – ΣΠΑ.ΝΟ.ΠΑ.)</w:t>
      </w:r>
    </w:p>
    <w:p w14:paraId="6EF68EE9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 w:rsidRPr="00D4345C"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HELLENIC FEDERATION OF ASSOCIATIONS FOR RARE DISEASES</w:t>
      </w:r>
    </w:p>
    <w:p w14:paraId="03D56979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</w:pPr>
      <w:r w:rsidRPr="00D4345C">
        <w:rPr>
          <w:rFonts w:ascii="Tahoma" w:eastAsia="Times New Roman" w:hAnsi="Tahoma" w:cs="Tahoma"/>
          <w:b/>
          <w:color w:val="1F497D"/>
          <w:sz w:val="32"/>
          <w:szCs w:val="32"/>
          <w:lang w:val="en-US"/>
        </w:rPr>
        <w:t>(H.F.A. – R.D.)</w:t>
      </w:r>
    </w:p>
    <w:p w14:paraId="2D3BFEEE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497D"/>
          <w:sz w:val="24"/>
          <w:szCs w:val="24"/>
        </w:rPr>
      </w:pP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υπ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  <w:lang w:val="en-US"/>
        </w:rPr>
        <w:t xml:space="preserve">’ 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αριθμ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  <w:lang w:val="en-US"/>
        </w:rPr>
        <w:t xml:space="preserve">. </w:t>
      </w: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461/8-12-2016 διαταγή του Ειρηνοδικείου Αθηνών,</w:t>
      </w:r>
    </w:p>
    <w:p w14:paraId="71AFBE3C" w14:textId="77777777" w:rsidR="00D4345C" w:rsidRPr="00D4345C" w:rsidRDefault="00D4345C" w:rsidP="00D4345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1F497D"/>
          <w:sz w:val="24"/>
          <w:szCs w:val="24"/>
        </w:rPr>
      </w:pPr>
      <w:r w:rsidRPr="00D4345C">
        <w:rPr>
          <w:rFonts w:ascii="Cambria" w:eastAsia="Times New Roman" w:hAnsi="Cambria" w:cs="Times New Roman"/>
          <w:b/>
          <w:color w:val="1F497D"/>
          <w:sz w:val="24"/>
          <w:szCs w:val="24"/>
        </w:rPr>
        <w:t>με αύξοντα αριθμό εγγραφής 841 στο βιβλίο ομοσπονδιών του Πρωτοδικείου Αθηνών</w:t>
      </w:r>
    </w:p>
    <w:p w14:paraId="7E21F276" w14:textId="77777777" w:rsidR="00D4345C" w:rsidRPr="00D4345C" w:rsidRDefault="00D4345C" w:rsidP="00D4345C">
      <w:pPr>
        <w:jc w:val="center"/>
      </w:pP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Α.Φ.Μ.: 996985541/8-12-2016, Δ΄ Δ.</w:t>
      </w:r>
      <w:r w:rsidRPr="00D4345C"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>O</w:t>
      </w: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.</w:t>
      </w:r>
      <w:r w:rsidRPr="00D4345C">
        <w:rPr>
          <w:rFonts w:ascii="Cambria" w:eastAsia="Times New Roman" w:hAnsi="Cambria"/>
          <w:b/>
          <w:color w:val="1F497D"/>
          <w:sz w:val="24"/>
          <w:szCs w:val="24"/>
          <w:lang w:val="en-US"/>
        </w:rPr>
        <w:t>Y</w:t>
      </w:r>
      <w:r w:rsidRPr="00D4345C">
        <w:rPr>
          <w:rFonts w:ascii="Cambria" w:eastAsia="Times New Roman" w:hAnsi="Cambria"/>
          <w:b/>
          <w:color w:val="1F497D"/>
          <w:sz w:val="24"/>
          <w:szCs w:val="24"/>
        </w:rPr>
        <w:t>. ΑΘΗΝΩΝ</w:t>
      </w:r>
    </w:p>
    <w:p w14:paraId="775FA402" w14:textId="77777777" w:rsidR="00D4345C" w:rsidRDefault="00D4345C" w:rsidP="00D27115">
      <w:pPr>
        <w:spacing w:after="0"/>
        <w:jc w:val="center"/>
        <w:rPr>
          <w:b/>
        </w:rPr>
      </w:pPr>
    </w:p>
    <w:p w14:paraId="53210240" w14:textId="77777777" w:rsidR="00905C4F" w:rsidRDefault="008F279D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DB">
        <w:rPr>
          <w:rFonts w:ascii="Times New Roman" w:hAnsi="Times New Roman" w:cs="Times New Roman"/>
          <w:b/>
          <w:sz w:val="24"/>
          <w:szCs w:val="24"/>
        </w:rPr>
        <w:t>ΠΡΑΚΤΙΚΟ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 xml:space="preserve"> ΑΡΙΘΜ.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>(201</w:t>
      </w:r>
      <w:r w:rsidR="00B2371A" w:rsidRPr="00B313DB">
        <w:rPr>
          <w:rFonts w:ascii="Times New Roman" w:hAnsi="Times New Roman" w:cs="Times New Roman"/>
          <w:b/>
          <w:sz w:val="24"/>
          <w:szCs w:val="24"/>
        </w:rPr>
        <w:t>9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>)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5ED" w:rsidRPr="00B313DB">
        <w:rPr>
          <w:rFonts w:ascii="Times New Roman" w:hAnsi="Times New Roman" w:cs="Times New Roman"/>
          <w:b/>
          <w:sz w:val="24"/>
          <w:szCs w:val="24"/>
        </w:rPr>
        <w:t>/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B2371A" w:rsidRPr="00B31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C4F">
        <w:rPr>
          <w:rFonts w:ascii="Times New Roman" w:hAnsi="Times New Roman" w:cs="Times New Roman"/>
          <w:b/>
          <w:sz w:val="24"/>
          <w:szCs w:val="24"/>
        </w:rPr>
        <w:t>ΔΕΚΕΜΒΡΙΟΥ</w:t>
      </w:r>
      <w:r w:rsidR="00B2371A" w:rsidRPr="00B313D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23C668" w14:textId="34602279" w:rsidR="00D27115" w:rsidRPr="00B313DB" w:rsidRDefault="00905C4F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ΤΟΥ</w:t>
      </w:r>
      <w:r w:rsidR="008F279D" w:rsidRPr="00B313DB">
        <w:rPr>
          <w:rFonts w:ascii="Times New Roman" w:hAnsi="Times New Roman" w:cs="Times New Roman"/>
          <w:b/>
          <w:sz w:val="24"/>
          <w:szCs w:val="24"/>
        </w:rPr>
        <w:t xml:space="preserve"> ΔΙΟΙΚΗΤΙΚΟΥ ΣΥΜΒΟΥΛΙΟΥ</w:t>
      </w:r>
    </w:p>
    <w:p w14:paraId="167F49FE" w14:textId="77777777" w:rsidR="003A2605" w:rsidRPr="00B313DB" w:rsidRDefault="00D27115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3DB">
        <w:rPr>
          <w:rFonts w:ascii="Times New Roman" w:hAnsi="Times New Roman" w:cs="Times New Roman"/>
          <w:b/>
          <w:sz w:val="24"/>
          <w:szCs w:val="24"/>
        </w:rPr>
        <w:t xml:space="preserve">ΤΗΣ </w:t>
      </w:r>
      <w:r w:rsidR="00296F77" w:rsidRPr="00B313DB">
        <w:rPr>
          <w:rFonts w:ascii="Times New Roman" w:hAnsi="Times New Roman" w:cs="Times New Roman"/>
          <w:b/>
          <w:sz w:val="24"/>
          <w:szCs w:val="24"/>
        </w:rPr>
        <w:t>Ε.Ο.Σ. - ΣΠΑ.ΝΟ.ΠΑ.</w:t>
      </w:r>
    </w:p>
    <w:p w14:paraId="2C465052" w14:textId="77777777" w:rsidR="00456D06" w:rsidRPr="00B313DB" w:rsidRDefault="00456D06" w:rsidP="00D271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4125D" w14:textId="77777777" w:rsidR="00D835FA" w:rsidRPr="00B313DB" w:rsidRDefault="00D835FA" w:rsidP="00954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13296" w14:textId="3E326D2A" w:rsidR="00D27115" w:rsidRPr="00B313DB" w:rsidRDefault="00905C4F" w:rsidP="0095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Σήμερα στις 12</w:t>
      </w:r>
      <w:r w:rsidR="00B105ED" w:rsidRPr="00B313D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2371A" w:rsidRPr="00B313DB">
        <w:rPr>
          <w:rFonts w:ascii="Times New Roman" w:hAnsi="Times New Roman" w:cs="Times New Roman"/>
          <w:sz w:val="24"/>
          <w:szCs w:val="24"/>
        </w:rPr>
        <w:t>/2019</w:t>
      </w:r>
      <w:r w:rsidR="00D835FA" w:rsidRPr="00B313DB">
        <w:rPr>
          <w:rFonts w:ascii="Times New Roman" w:hAnsi="Times New Roman" w:cs="Times New Roman"/>
          <w:sz w:val="24"/>
          <w:szCs w:val="24"/>
        </w:rPr>
        <w:t xml:space="preserve"> και ημέρα </w:t>
      </w:r>
      <w:r w:rsidR="003D14D0">
        <w:rPr>
          <w:rFonts w:ascii="Times New Roman" w:hAnsi="Times New Roman" w:cs="Times New Roman"/>
          <w:sz w:val="24"/>
          <w:szCs w:val="24"/>
        </w:rPr>
        <w:t>Πέμπτη</w:t>
      </w:r>
      <w:r w:rsidR="00B105ED" w:rsidRPr="00B313DB">
        <w:rPr>
          <w:rFonts w:ascii="Times New Roman" w:hAnsi="Times New Roman" w:cs="Times New Roman"/>
          <w:sz w:val="24"/>
          <w:szCs w:val="24"/>
        </w:rPr>
        <w:t xml:space="preserve"> </w:t>
      </w:r>
      <w:r w:rsidR="00D835FA" w:rsidRPr="00B313DB">
        <w:rPr>
          <w:rFonts w:ascii="Times New Roman" w:hAnsi="Times New Roman" w:cs="Times New Roman"/>
          <w:sz w:val="24"/>
          <w:szCs w:val="24"/>
        </w:rPr>
        <w:t>συναντήθηκαν στα γραφεία τ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ης </w:t>
      </w:r>
      <w:r w:rsidR="005E0744" w:rsidRPr="00B313DB">
        <w:rPr>
          <w:rFonts w:ascii="Times New Roman" w:hAnsi="Times New Roman" w:cs="Times New Roman"/>
          <w:sz w:val="24"/>
          <w:szCs w:val="24"/>
        </w:rPr>
        <w:t>Ε.Ο.Σ</w:t>
      </w:r>
      <w:r w:rsidR="00296F77" w:rsidRPr="00B313DB">
        <w:rPr>
          <w:rFonts w:ascii="Times New Roman" w:hAnsi="Times New Roman" w:cs="Times New Roman"/>
          <w:sz w:val="24"/>
          <w:szCs w:val="24"/>
        </w:rPr>
        <w:t>.</w:t>
      </w:r>
      <w:r w:rsidR="003D14D0">
        <w:rPr>
          <w:rFonts w:ascii="Times New Roman" w:hAnsi="Times New Roman" w:cs="Times New Roman"/>
          <w:sz w:val="24"/>
          <w:szCs w:val="24"/>
        </w:rPr>
        <w:t>-ΣΠΑ.ΝΟ.ΠΑ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 επί της Βερανζέρου 14, </w:t>
      </w:r>
      <w:r w:rsidR="00D835FA" w:rsidRPr="00B313DB">
        <w:rPr>
          <w:rFonts w:ascii="Times New Roman" w:hAnsi="Times New Roman" w:cs="Times New Roman"/>
          <w:sz w:val="24"/>
          <w:szCs w:val="24"/>
        </w:rPr>
        <w:t>2</w:t>
      </w:r>
      <w:r w:rsidR="00D835FA" w:rsidRPr="00B313DB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2C34A8" w:rsidRPr="00B313DB">
        <w:rPr>
          <w:rFonts w:ascii="Times New Roman" w:hAnsi="Times New Roman" w:cs="Times New Roman"/>
          <w:sz w:val="24"/>
          <w:szCs w:val="24"/>
        </w:rPr>
        <w:t xml:space="preserve"> όροφος και ώρα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C34A8" w:rsidRPr="00B313DB">
        <w:rPr>
          <w:rFonts w:ascii="Times New Roman" w:hAnsi="Times New Roman" w:cs="Times New Roman"/>
          <w:sz w:val="24"/>
          <w:szCs w:val="24"/>
        </w:rPr>
        <w:t>.0</w:t>
      </w:r>
      <w:r w:rsidR="00D835FA" w:rsidRPr="00B313DB">
        <w:rPr>
          <w:rFonts w:ascii="Times New Roman" w:hAnsi="Times New Roman" w:cs="Times New Roman"/>
          <w:sz w:val="24"/>
          <w:szCs w:val="24"/>
        </w:rPr>
        <w:t xml:space="preserve">0 τα μέλη του Διοικητικού Συμβουλίου της </w:t>
      </w:r>
      <w:r w:rsidR="00296F77" w:rsidRPr="00B313DB">
        <w:rPr>
          <w:rFonts w:ascii="Times New Roman" w:hAnsi="Times New Roman" w:cs="Times New Roman"/>
          <w:sz w:val="24"/>
          <w:szCs w:val="24"/>
        </w:rPr>
        <w:t>Ε.Ο.Σ. - ΣΠΑ.ΝΟ.ΠΑ.</w:t>
      </w:r>
      <w:r w:rsidR="00D835FA" w:rsidRPr="00B313DB">
        <w:rPr>
          <w:rFonts w:ascii="Times New Roman" w:hAnsi="Times New Roman" w:cs="Times New Roman"/>
          <w:sz w:val="24"/>
          <w:szCs w:val="24"/>
        </w:rPr>
        <w:t>, όπως</w:t>
      </w:r>
      <w:r w:rsidR="00296F77" w:rsidRPr="00B313DB">
        <w:rPr>
          <w:rFonts w:ascii="Times New Roman" w:hAnsi="Times New Roman" w:cs="Times New Roman"/>
          <w:sz w:val="24"/>
          <w:szCs w:val="24"/>
        </w:rPr>
        <w:t xml:space="preserve"> αυτά ορίσθηκαν σύμφωνα με το  Π</w:t>
      </w:r>
      <w:r w:rsidR="00D835FA" w:rsidRPr="00B313DB">
        <w:rPr>
          <w:rFonts w:ascii="Times New Roman" w:hAnsi="Times New Roman" w:cs="Times New Roman"/>
          <w:sz w:val="24"/>
          <w:szCs w:val="24"/>
        </w:rPr>
        <w:t>ρακτικό αριθμ. 1 (2017)/26 Ιουνίου 2017 της Γενικής Συνέλευσης της Ε.Ο.Σ. –</w:t>
      </w:r>
      <w:r w:rsidR="00456D06" w:rsidRPr="00B313DB">
        <w:rPr>
          <w:rFonts w:ascii="Times New Roman" w:hAnsi="Times New Roman" w:cs="Times New Roman"/>
          <w:sz w:val="24"/>
          <w:szCs w:val="24"/>
        </w:rPr>
        <w:t>Σ ΠΑ.ΝΟ.ΠΑ.</w:t>
      </w:r>
    </w:p>
    <w:p w14:paraId="5FBE4BD4" w14:textId="77777777" w:rsidR="00D27115" w:rsidRPr="00B313DB" w:rsidRDefault="00D27115" w:rsidP="00954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FEBB8" w14:textId="3EB21956" w:rsidR="00D835FA" w:rsidRPr="00B313DB" w:rsidRDefault="00D835FA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3DB">
        <w:rPr>
          <w:rFonts w:ascii="Times New Roman" w:hAnsi="Times New Roman" w:cs="Times New Roman"/>
          <w:sz w:val="24"/>
          <w:szCs w:val="24"/>
        </w:rPr>
        <w:t xml:space="preserve">Σύμφωνα με την πρόσκληση για συνεδρίαση του Διοικητικού Συμβουλίου </w:t>
      </w:r>
      <w:r w:rsidR="00C21101" w:rsidRPr="00B313DB">
        <w:rPr>
          <w:rFonts w:ascii="Times New Roman" w:hAnsi="Times New Roman" w:cs="Times New Roman"/>
          <w:sz w:val="24"/>
          <w:szCs w:val="24"/>
        </w:rPr>
        <w:t xml:space="preserve">όπως αυτή </w:t>
      </w:r>
      <w:r w:rsidR="00DA0ADE" w:rsidRPr="00B313DB">
        <w:rPr>
          <w:rFonts w:ascii="Times New Roman" w:hAnsi="Times New Roman" w:cs="Times New Roman"/>
          <w:sz w:val="24"/>
          <w:szCs w:val="24"/>
        </w:rPr>
        <w:t>απεστάλ</w:t>
      </w:r>
      <w:r w:rsidR="00DA0ADE">
        <w:rPr>
          <w:rFonts w:ascii="Times New Roman" w:hAnsi="Times New Roman" w:cs="Times New Roman"/>
          <w:sz w:val="24"/>
          <w:szCs w:val="24"/>
        </w:rPr>
        <w:t>η</w:t>
      </w:r>
      <w:r w:rsidR="00C21101" w:rsidRPr="00B313DB">
        <w:rPr>
          <w:rFonts w:ascii="Times New Roman" w:hAnsi="Times New Roman" w:cs="Times New Roman"/>
          <w:sz w:val="24"/>
          <w:szCs w:val="24"/>
        </w:rPr>
        <w:t xml:space="preserve"> στις </w:t>
      </w:r>
      <w:r w:rsidR="00905C4F">
        <w:rPr>
          <w:rFonts w:ascii="Times New Roman" w:hAnsi="Times New Roman" w:cs="Times New Roman"/>
          <w:sz w:val="24"/>
          <w:szCs w:val="24"/>
        </w:rPr>
        <w:t>3</w:t>
      </w:r>
      <w:r w:rsidR="00B105ED" w:rsidRPr="00B313DB">
        <w:rPr>
          <w:rFonts w:ascii="Times New Roman" w:hAnsi="Times New Roman" w:cs="Times New Roman"/>
          <w:sz w:val="24"/>
          <w:szCs w:val="24"/>
        </w:rPr>
        <w:t>/</w:t>
      </w:r>
      <w:r w:rsidR="00905C4F">
        <w:rPr>
          <w:rFonts w:ascii="Times New Roman" w:hAnsi="Times New Roman" w:cs="Times New Roman"/>
          <w:sz w:val="24"/>
          <w:szCs w:val="24"/>
        </w:rPr>
        <w:t>12</w:t>
      </w:r>
      <w:r w:rsidR="00B2371A" w:rsidRPr="00B313DB">
        <w:rPr>
          <w:rFonts w:ascii="Times New Roman" w:hAnsi="Times New Roman" w:cs="Times New Roman"/>
          <w:sz w:val="24"/>
          <w:szCs w:val="24"/>
        </w:rPr>
        <w:t>/2019</w:t>
      </w:r>
      <w:r w:rsidR="00296F77" w:rsidRPr="00B313DB">
        <w:rPr>
          <w:rFonts w:ascii="Times New Roman" w:hAnsi="Times New Roman" w:cs="Times New Roman"/>
          <w:sz w:val="24"/>
          <w:szCs w:val="24"/>
        </w:rPr>
        <w:t>,</w:t>
      </w:r>
      <w:r w:rsidRPr="00B313DB">
        <w:rPr>
          <w:rFonts w:ascii="Times New Roman" w:hAnsi="Times New Roman" w:cs="Times New Roman"/>
          <w:sz w:val="24"/>
          <w:szCs w:val="24"/>
        </w:rPr>
        <w:t xml:space="preserve"> τα θέματα της Ημερήσιας  Διάταξης είναι:</w:t>
      </w:r>
    </w:p>
    <w:p w14:paraId="0750CD20" w14:textId="41D9F7F3" w:rsidR="005E0744" w:rsidRDefault="005E0744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0D2CF" w14:textId="51FCE2AB" w:rsidR="00905C4F" w:rsidRPr="00905C4F" w:rsidRDefault="00905C4F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1ον: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Κατάθεση συμπληρωματικών παραστατικών για δαπάνες λειτουργίας της Ε.Ο.Σ. – ΣΠΑ.ΝΟ.Π</w:t>
      </w:r>
      <w:r w:rsidR="00083069">
        <w:rPr>
          <w:rFonts w:ascii="Times New Roman" w:hAnsi="Times New Roman" w:cs="Times New Roman"/>
          <w:sz w:val="24"/>
          <w:szCs w:val="24"/>
        </w:rPr>
        <w:t>Α. από 1/10/2019 έως 31/12/2019</w:t>
      </w:r>
      <w:r w:rsidRPr="00905C4F">
        <w:rPr>
          <w:rFonts w:ascii="Times New Roman" w:hAnsi="Times New Roman" w:cs="Times New Roman"/>
          <w:sz w:val="24"/>
          <w:szCs w:val="24"/>
        </w:rPr>
        <w:t xml:space="preserve"> σχετικά με οικονομική</w:t>
      </w:r>
      <w:r w:rsidR="00083069">
        <w:rPr>
          <w:rFonts w:ascii="Times New Roman" w:hAnsi="Times New Roman" w:cs="Times New Roman"/>
          <w:sz w:val="24"/>
          <w:szCs w:val="24"/>
        </w:rPr>
        <w:t xml:space="preserve"> ενίσχυση από το ΥΠΕΚΑ μέσω της</w:t>
      </w:r>
      <w:r w:rsidRPr="0090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C4F">
        <w:rPr>
          <w:rFonts w:ascii="Times New Roman" w:hAnsi="Times New Roman" w:cs="Times New Roman"/>
          <w:sz w:val="24"/>
          <w:szCs w:val="24"/>
        </w:rPr>
        <w:t>Ε.Σ.Α.με.Α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>.</w:t>
      </w:r>
    </w:p>
    <w:p w14:paraId="2D9411E3" w14:textId="6BA9C181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2ον: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 Έγκριση</w:t>
      </w:r>
      <w:r w:rsidR="00083069">
        <w:rPr>
          <w:rFonts w:ascii="Times New Roman" w:hAnsi="Times New Roman" w:cs="Times New Roman"/>
          <w:sz w:val="24"/>
          <w:szCs w:val="24"/>
        </w:rPr>
        <w:t xml:space="preserve"> εγγραφής των επιστημόνων στην Επιστημονική Ε</w:t>
      </w:r>
      <w:r w:rsidRPr="00905C4F">
        <w:rPr>
          <w:rFonts w:ascii="Times New Roman" w:hAnsi="Times New Roman" w:cs="Times New Roman"/>
          <w:sz w:val="24"/>
          <w:szCs w:val="24"/>
        </w:rPr>
        <w:t xml:space="preserve">πιτροπή της Ε.Ο.Σ. –Σ ΠΑ.ΝΟ.ΠΑ. </w:t>
      </w:r>
    </w:p>
    <w:p w14:paraId="247EFE45" w14:textId="55E7317B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3ον: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Ενημέρωσ</w:t>
      </w:r>
      <w:r w:rsidR="00083069">
        <w:rPr>
          <w:rFonts w:ascii="Times New Roman" w:hAnsi="Times New Roman" w:cs="Times New Roman"/>
          <w:sz w:val="24"/>
          <w:szCs w:val="24"/>
        </w:rPr>
        <w:t xml:space="preserve">η σχετικά με εγγραφή φορέων ως Αρωγά ή </w:t>
      </w:r>
      <w:proofErr w:type="spellStart"/>
      <w:r w:rsidR="00083069">
        <w:rPr>
          <w:rFonts w:ascii="Times New Roman" w:hAnsi="Times New Roman" w:cs="Times New Roman"/>
          <w:sz w:val="24"/>
          <w:szCs w:val="24"/>
        </w:rPr>
        <w:t>Σ</w:t>
      </w:r>
      <w:r w:rsidRPr="00905C4F">
        <w:rPr>
          <w:rFonts w:ascii="Times New Roman" w:hAnsi="Times New Roman" w:cs="Times New Roman"/>
          <w:sz w:val="24"/>
          <w:szCs w:val="24"/>
        </w:rPr>
        <w:t>υνεργά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 xml:space="preserve"> μέλη στην Ε.Ο.Σ. – ΣΠΑ.ΝΟ.ΠΑ</w:t>
      </w:r>
    </w:p>
    <w:p w14:paraId="36ED5783" w14:textId="7B17156A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4ον:</w:t>
      </w:r>
      <w:r w:rsidR="00083069">
        <w:rPr>
          <w:rFonts w:ascii="Times New Roman" w:hAnsi="Times New Roman" w:cs="Times New Roman"/>
          <w:sz w:val="24"/>
          <w:szCs w:val="24"/>
        </w:rPr>
        <w:t xml:space="preserve"> Παράταση συν</w:t>
      </w:r>
      <w:r w:rsidRPr="00905C4F">
        <w:rPr>
          <w:rFonts w:ascii="Times New Roman" w:hAnsi="Times New Roman" w:cs="Times New Roman"/>
          <w:sz w:val="24"/>
          <w:szCs w:val="24"/>
        </w:rPr>
        <w:t xml:space="preserve">εργασίας της Διοικητικού Υπαλλήλου της Ε.Ο.Σ. – ΣΠΑ.ΝΟ.ΠΑ. </w:t>
      </w:r>
      <w:proofErr w:type="spellStart"/>
      <w:r w:rsidRPr="00905C4F"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C4F">
        <w:rPr>
          <w:rFonts w:ascii="Times New Roman" w:hAnsi="Times New Roman" w:cs="Times New Roman"/>
          <w:sz w:val="24"/>
          <w:szCs w:val="24"/>
        </w:rPr>
        <w:t>Λόρι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 xml:space="preserve"> έως τις 30 Απριλίου 2020.</w:t>
      </w:r>
    </w:p>
    <w:p w14:paraId="4A430A24" w14:textId="77777777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5ον: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Ανανέωση συνεργασίας με λογιστικό γραφείο της κ. Αγγελικής Δασκάλα</w:t>
      </w:r>
    </w:p>
    <w:p w14:paraId="08E8E0D9" w14:textId="3E940AFD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6ον: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Εν</w:t>
      </w:r>
      <w:r w:rsidR="009D1859">
        <w:rPr>
          <w:rFonts w:ascii="Times New Roman" w:hAnsi="Times New Roman" w:cs="Times New Roman"/>
          <w:sz w:val="24"/>
          <w:szCs w:val="24"/>
        </w:rPr>
        <w:t>ημέρωση για επικοινωνία με τον Υ</w:t>
      </w:r>
      <w:r w:rsidRPr="00905C4F">
        <w:rPr>
          <w:rFonts w:ascii="Times New Roman" w:hAnsi="Times New Roman" w:cs="Times New Roman"/>
          <w:sz w:val="24"/>
          <w:szCs w:val="24"/>
        </w:rPr>
        <w:t xml:space="preserve">πουργό Επικρατείας στις 20/11/2019 και στις 3/12/2019 σε συνεργασία με την </w:t>
      </w:r>
      <w:proofErr w:type="spellStart"/>
      <w:r w:rsidRPr="00905C4F">
        <w:rPr>
          <w:rFonts w:ascii="Times New Roman" w:hAnsi="Times New Roman" w:cs="Times New Roman"/>
          <w:sz w:val="24"/>
          <w:szCs w:val="24"/>
        </w:rPr>
        <w:t>Ε.Σ.Α.με.Α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>.</w:t>
      </w:r>
    </w:p>
    <w:p w14:paraId="6906892C" w14:textId="77777777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lastRenderedPageBreak/>
        <w:t>ΘΕΜΑ 7ον: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Δράση Ενημέρωσης και ευαισθητοποίησης για την Παγκόσμια Ημέρα Σπανίων Παθήσεων, στις 28/2/2020</w:t>
      </w:r>
    </w:p>
    <w:p w14:paraId="3AC93A7F" w14:textId="77777777" w:rsidR="00905C4F" w:rsidRP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8ον:</w:t>
      </w:r>
      <w:r w:rsidRPr="00905C4F">
        <w:rPr>
          <w:rFonts w:ascii="Times New Roman" w:hAnsi="Times New Roman" w:cs="Times New Roman"/>
          <w:sz w:val="24"/>
          <w:szCs w:val="24"/>
        </w:rPr>
        <w:t xml:space="preserve"> Ενημέρωση για την πρόοδο της Ιστοσελίδας της Ε.Ο.Σ. – ΣΠΑ.ΝΟ.ΠΑ καθώς και του ηλεκτρονικού περιοδικού (</w:t>
      </w:r>
      <w:proofErr w:type="spellStart"/>
      <w:r w:rsidRPr="00905C4F">
        <w:rPr>
          <w:rFonts w:ascii="Times New Roman" w:hAnsi="Times New Roman" w:cs="Times New Roman"/>
          <w:sz w:val="24"/>
          <w:szCs w:val="24"/>
        </w:rPr>
        <w:t>Newsletter</w:t>
      </w:r>
      <w:proofErr w:type="spellEnd"/>
      <w:r w:rsidRPr="00905C4F">
        <w:rPr>
          <w:rFonts w:ascii="Times New Roman" w:hAnsi="Times New Roman" w:cs="Times New Roman"/>
          <w:sz w:val="24"/>
          <w:szCs w:val="24"/>
        </w:rPr>
        <w:t>)</w:t>
      </w:r>
    </w:p>
    <w:p w14:paraId="1FE8EA30" w14:textId="77777777" w:rsidR="003D14D0" w:rsidRDefault="003D14D0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F2DA6D" w14:textId="473295CB" w:rsid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2C4">
        <w:rPr>
          <w:rFonts w:ascii="Times New Roman" w:hAnsi="Times New Roman" w:cs="Times New Roman"/>
          <w:b/>
          <w:sz w:val="24"/>
          <w:szCs w:val="24"/>
        </w:rPr>
        <w:t xml:space="preserve">ΠΑΡΟΝΤΕΣ: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Χατζηχαραλάμπους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Ευστράτιος</w:t>
      </w:r>
      <w:r w:rsidRPr="004E32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Μπαρτζελιώτης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Κων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νος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, Σπίνου Άννα,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Σαραντίδης</w:t>
      </w:r>
      <w:proofErr w:type="spellEnd"/>
      <w:r w:rsidRPr="004E32C4">
        <w:rPr>
          <w:rFonts w:ascii="Times New Roman" w:hAnsi="Times New Roman" w:cs="Times New Roman"/>
          <w:sz w:val="24"/>
          <w:szCs w:val="24"/>
        </w:rPr>
        <w:t xml:space="preserve"> Γαβριήλ</w:t>
      </w:r>
      <w:r w:rsidR="00C02EDA">
        <w:rPr>
          <w:rFonts w:ascii="Times New Roman" w:hAnsi="Times New Roman" w:cs="Times New Roman"/>
          <w:sz w:val="24"/>
          <w:szCs w:val="24"/>
        </w:rPr>
        <w:t xml:space="preserve"> (παρέστη</w:t>
      </w:r>
      <w:r w:rsidR="008037A2">
        <w:rPr>
          <w:rFonts w:ascii="Times New Roman" w:hAnsi="Times New Roman" w:cs="Times New Roman"/>
          <w:sz w:val="24"/>
          <w:szCs w:val="24"/>
        </w:rPr>
        <w:t xml:space="preserve"> μέσω δορυφορικής σύνδεσης – </w:t>
      </w:r>
      <w:r w:rsidR="008037A2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8037A2" w:rsidRPr="008037A2">
        <w:rPr>
          <w:rFonts w:ascii="Times New Roman" w:hAnsi="Times New Roman" w:cs="Times New Roman"/>
          <w:sz w:val="24"/>
          <w:szCs w:val="24"/>
        </w:rPr>
        <w:t>)</w:t>
      </w:r>
      <w:r w:rsidR="00803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37A2">
        <w:rPr>
          <w:rFonts w:ascii="Times New Roman" w:hAnsi="Times New Roman" w:cs="Times New Roman"/>
          <w:sz w:val="24"/>
          <w:szCs w:val="24"/>
        </w:rPr>
        <w:t>Δεσύπρη</w:t>
      </w:r>
      <w:proofErr w:type="spellEnd"/>
      <w:r w:rsidR="008037A2">
        <w:rPr>
          <w:rFonts w:ascii="Times New Roman" w:hAnsi="Times New Roman" w:cs="Times New Roman"/>
          <w:sz w:val="24"/>
          <w:szCs w:val="24"/>
        </w:rPr>
        <w:t xml:space="preserve"> Μαριάννα.</w:t>
      </w:r>
    </w:p>
    <w:p w14:paraId="4E38B1FD" w14:textId="77777777" w:rsidR="004E32C4" w:rsidRP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B26F3A" w14:textId="6A32C473" w:rsidR="004E32C4" w:rsidRPr="004E32C4" w:rsidRDefault="004E32C4" w:rsidP="004E3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2C4">
        <w:rPr>
          <w:rFonts w:ascii="Times New Roman" w:hAnsi="Times New Roman" w:cs="Times New Roman"/>
          <w:b/>
          <w:sz w:val="24"/>
          <w:szCs w:val="24"/>
        </w:rPr>
        <w:t>ΑΠΟΝΤΕΣ</w:t>
      </w:r>
      <w:r w:rsidRPr="004E32C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E32C4">
        <w:rPr>
          <w:rFonts w:ascii="Times New Roman" w:hAnsi="Times New Roman" w:cs="Times New Roman"/>
          <w:sz w:val="24"/>
          <w:szCs w:val="24"/>
        </w:rPr>
        <w:t>Κον</w:t>
      </w:r>
      <w:r w:rsidR="008037A2">
        <w:rPr>
          <w:rFonts w:ascii="Times New Roman" w:hAnsi="Times New Roman" w:cs="Times New Roman"/>
          <w:sz w:val="24"/>
          <w:szCs w:val="24"/>
        </w:rPr>
        <w:t>τοπίδης</w:t>
      </w:r>
      <w:proofErr w:type="spellEnd"/>
      <w:r w:rsidR="008037A2">
        <w:rPr>
          <w:rFonts w:ascii="Times New Roman" w:hAnsi="Times New Roman" w:cs="Times New Roman"/>
          <w:sz w:val="24"/>
          <w:szCs w:val="24"/>
        </w:rPr>
        <w:t xml:space="preserve"> Δημήτριος</w:t>
      </w:r>
      <w:r w:rsidR="00363933">
        <w:rPr>
          <w:rFonts w:ascii="Times New Roman" w:hAnsi="Times New Roman" w:cs="Times New Roman"/>
          <w:sz w:val="24"/>
          <w:szCs w:val="24"/>
        </w:rPr>
        <w:t>, Πρόγκα Κωνσταντίνα</w:t>
      </w:r>
    </w:p>
    <w:p w14:paraId="456CEDCE" w14:textId="77777777" w:rsidR="003D14D0" w:rsidRDefault="003D14D0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BE4C7" w14:textId="77777777" w:rsidR="003D14D0" w:rsidRDefault="003D14D0" w:rsidP="00180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5E943" w14:textId="77777777" w:rsidR="00905C4F" w:rsidRDefault="00905C4F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 xml:space="preserve">ΘΕΜΑ 1ον: Κατάθεση συμπληρωματικών παραστατικών για δαπάνες λειτουργίας της Ε.Ο.Σ. – ΣΠΑ.ΝΟ.ΠΑ. από 1/10/2019 έως 31/12/2019  σχετικά με οικονομική ενίσχυση από το ΥΠΕΚΑ μέσω της  </w:t>
      </w:r>
      <w:proofErr w:type="spellStart"/>
      <w:r w:rsidRPr="00905C4F">
        <w:rPr>
          <w:rFonts w:ascii="Times New Roman" w:hAnsi="Times New Roman" w:cs="Times New Roman"/>
          <w:b/>
          <w:sz w:val="24"/>
          <w:szCs w:val="24"/>
        </w:rPr>
        <w:t>Ε.Σ.Α.με.Α</w:t>
      </w:r>
      <w:proofErr w:type="spellEnd"/>
      <w:r w:rsidRPr="00905C4F">
        <w:rPr>
          <w:rFonts w:ascii="Times New Roman" w:hAnsi="Times New Roman" w:cs="Times New Roman"/>
          <w:b/>
          <w:sz w:val="24"/>
          <w:szCs w:val="24"/>
        </w:rPr>
        <w:t>.</w:t>
      </w:r>
    </w:p>
    <w:p w14:paraId="38A75FA5" w14:textId="77777777" w:rsidR="00363933" w:rsidRDefault="00363933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3869E" w14:textId="77777777" w:rsidR="00363933" w:rsidRPr="00363933" w:rsidRDefault="00363933" w:rsidP="00363933">
      <w:pPr>
        <w:rPr>
          <w:rFonts w:ascii="Times New Roman" w:eastAsia="Calibri" w:hAnsi="Times New Roman" w:cs="Times New Roman"/>
          <w:sz w:val="24"/>
          <w:szCs w:val="24"/>
        </w:rPr>
      </w:pPr>
      <w:r w:rsidRPr="00363933">
        <w:rPr>
          <w:rFonts w:ascii="Times New Roman" w:eastAsia="Calibri" w:hAnsi="Times New Roman" w:cs="Times New Roman"/>
          <w:sz w:val="24"/>
          <w:szCs w:val="24"/>
        </w:rPr>
        <w:t>Το Διοικητικό Συμβούλιο της Ελληνικής Ομοσπονδίας Συλλόγων – Σπανίων Νοσημάτων Παθήσεων (Ε.Ο.Σ. - ΣΠΑ.ΝΟ.ΠΑ.),</w:t>
      </w:r>
      <w:r w:rsidRPr="003639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3933">
        <w:rPr>
          <w:rFonts w:ascii="Times New Roman" w:eastAsia="Calibri" w:hAnsi="Times New Roman" w:cs="Times New Roman"/>
          <w:sz w:val="24"/>
          <w:szCs w:val="24"/>
        </w:rPr>
        <w:t>λαμβάνοντας υπόψη τα ακόλουθα έγγραφα:</w:t>
      </w:r>
    </w:p>
    <w:p w14:paraId="73E03A54" w14:textId="77777777" w:rsidR="00363933" w:rsidRPr="00363933" w:rsidRDefault="00363933" w:rsidP="00363933">
      <w:pPr>
        <w:rPr>
          <w:rFonts w:ascii="Times New Roman" w:eastAsia="Calibri" w:hAnsi="Times New Roman" w:cs="Times New Roman"/>
          <w:sz w:val="24"/>
          <w:szCs w:val="24"/>
        </w:rPr>
      </w:pPr>
      <w:r w:rsidRPr="00363933">
        <w:rPr>
          <w:rFonts w:ascii="Times New Roman" w:eastAsia="Calibri" w:hAnsi="Times New Roman" w:cs="Times New Roman"/>
          <w:b/>
          <w:sz w:val="24"/>
          <w:szCs w:val="24"/>
        </w:rPr>
        <w:t>α)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την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υπ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αριθμ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>. Δ12α/ ΓΠ.10063/403, 14/6/2019 με θέμα «ειδική έγκριση άρθρου 12 του ν. 2731/1999 επιχορήγησης της Εθνικής Συνομοσπονδίας Ατόμων με Αναπηρία (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Ε.Σ.Α.μεΑ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>) και των φορέων μελών της για το έτος 2019» απόφαση του ΥΠΕΚΑ</w:t>
      </w:r>
    </w:p>
    <w:p w14:paraId="7C2AAE09" w14:textId="77777777" w:rsidR="00363933" w:rsidRP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933">
        <w:rPr>
          <w:rFonts w:ascii="Times New Roman" w:eastAsia="Calibri" w:hAnsi="Times New Roman" w:cs="Times New Roman"/>
          <w:b/>
          <w:sz w:val="24"/>
          <w:szCs w:val="24"/>
        </w:rPr>
        <w:t>β)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το θέμα 26 </w:t>
      </w:r>
      <w:r w:rsidRPr="00363933">
        <w:rPr>
          <w:rFonts w:ascii="Times New Roman" w:eastAsia="Calibri" w:hAnsi="Times New Roman" w:cs="Times New Roman"/>
          <w:b/>
          <w:sz w:val="24"/>
          <w:szCs w:val="24"/>
        </w:rPr>
        <w:t>«Οικονομικά θέματα, έγκριση πίνακα επιμερισμού της ετήσιας επιχορήγησης από το Υπουργείο Εργασίας»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της αριθμ.25/4-9-2018 συνεδρίασης της Εκτελεστικής Γραμματείας της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Ε.Σ.Α.μεΑ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, όπως αυτό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επανεγκρίθηκε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με το αντίστοιχο πρακτικό αριθμ.39/5-9-2019.</w:t>
      </w:r>
    </w:p>
    <w:p w14:paraId="0C63837D" w14:textId="77777777" w:rsidR="00363933" w:rsidRP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B7FB65" w14:textId="77777777" w:rsidR="00363933" w:rsidRP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33">
        <w:rPr>
          <w:rFonts w:ascii="Times New Roman" w:eastAsia="Calibri" w:hAnsi="Times New Roman" w:cs="Times New Roman"/>
          <w:b/>
          <w:sz w:val="24"/>
          <w:szCs w:val="24"/>
        </w:rPr>
        <w:t>γ)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την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αριθμ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>. Π3β/Φ. ΘΕΣΜ./ΓΠ οικ.78668 «Προϋποθέσεις και διαδικασία επιχορήγησης της Εθνικής Συνομοσπονδίας Ατόμων με Αναπηρία (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ΕΣΑμεΑ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) και των φορέων μελών αυτής» (ΦΕΚ 1109 </w:t>
      </w:r>
      <w:proofErr w:type="spellStart"/>
      <w:r w:rsidRPr="00363933">
        <w:rPr>
          <w:rFonts w:ascii="Times New Roman" w:eastAsia="Calibri" w:hAnsi="Times New Roman" w:cs="Times New Roman"/>
          <w:sz w:val="24"/>
          <w:szCs w:val="24"/>
        </w:rPr>
        <w:t>τ.Β</w:t>
      </w:r>
      <w:proofErr w:type="spellEnd"/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, 4/7/2007), άρθρο 2, Υ.Α. του Υπουργείου Εργασίας σχετικά με την </w:t>
      </w:r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>κατηγοριοποίηση δαπανών λειτουργίας και εξοπλισμού.</w:t>
      </w:r>
    </w:p>
    <w:p w14:paraId="0D34393F" w14:textId="77777777" w:rsidR="00363933" w:rsidRP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98542" w14:textId="0C0B2819" w:rsid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393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δ)</w:t>
      </w:r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το </w:t>
      </w:r>
      <w:proofErr w:type="spellStart"/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>υπ</w:t>
      </w:r>
      <w:proofErr w:type="spellEnd"/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>αριθμ</w:t>
      </w:r>
      <w:proofErr w:type="spellEnd"/>
      <w:r w:rsidRPr="00363933">
        <w:rPr>
          <w:rFonts w:ascii="Times New Roman" w:eastAsia="Calibri" w:hAnsi="Times New Roman" w:cs="Times New Roman"/>
          <w:color w:val="000000"/>
          <w:sz w:val="24"/>
          <w:szCs w:val="24"/>
        </w:rPr>
        <w:t>. 3/0091, 13/10/2019 έγγραφο της Ε.Ο.Σ. – ΣΠΑ.ΝΟ.ΠΑ. με θέμα «Διαβίβαση παραστατικών και εγγράφων σχετικά με την κάλυψη δαπανών λειτουργίας και ανάπτυξης του έργου της Ε.Ο.Σ.-ΣΠΑ.ΝΟ.ΠΑ. αρχικώς για την περίοδο από 1/1/2019 έως 30/9/2019»</w:t>
      </w:r>
    </w:p>
    <w:p w14:paraId="230E0A72" w14:textId="77777777" w:rsidR="00363933" w:rsidRPr="00363933" w:rsidRDefault="00363933" w:rsidP="00363933">
      <w:pPr>
        <w:spacing w:after="0" w:line="240" w:lineRule="auto"/>
        <w:ind w:right="85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29F5F0" w14:textId="3C28B690" w:rsidR="00363933" w:rsidRPr="00363933" w:rsidRDefault="00363933" w:rsidP="0036393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933">
        <w:rPr>
          <w:rFonts w:ascii="Times New Roman" w:eastAsia="Calibri" w:hAnsi="Times New Roman" w:cs="Times New Roman"/>
          <w:sz w:val="24"/>
          <w:szCs w:val="24"/>
        </w:rPr>
        <w:t>και σε συνέχεια της εκκαθάρισης ποσού ύψους 7.272, 14 ευρώ για την περίοδο από 1/1/2019 έως 30/9/2019 το οποίο και πιστώθηκε στον λογαριασμό της Ε</w:t>
      </w:r>
      <w:r w:rsidR="009D1859">
        <w:rPr>
          <w:rFonts w:ascii="Times New Roman" w:eastAsia="Calibri" w:hAnsi="Times New Roman" w:cs="Times New Roman"/>
          <w:sz w:val="24"/>
          <w:szCs w:val="24"/>
        </w:rPr>
        <w:t>.</w:t>
      </w:r>
      <w:r w:rsidRPr="00363933">
        <w:rPr>
          <w:rFonts w:ascii="Times New Roman" w:eastAsia="Calibri" w:hAnsi="Times New Roman" w:cs="Times New Roman"/>
          <w:sz w:val="24"/>
          <w:szCs w:val="24"/>
        </w:rPr>
        <w:t>Ο.Σ. – ΣΠΑ</w:t>
      </w:r>
      <w:r w:rsidR="009D1859">
        <w:rPr>
          <w:rFonts w:ascii="Times New Roman" w:eastAsia="Calibri" w:hAnsi="Times New Roman" w:cs="Times New Roman"/>
          <w:sz w:val="24"/>
          <w:szCs w:val="24"/>
        </w:rPr>
        <w:t>.</w:t>
      </w:r>
      <w:r w:rsidRPr="00363933">
        <w:rPr>
          <w:rFonts w:ascii="Times New Roman" w:eastAsia="Calibri" w:hAnsi="Times New Roman" w:cs="Times New Roman"/>
          <w:sz w:val="24"/>
          <w:szCs w:val="24"/>
        </w:rPr>
        <w:t>ΝΟ</w:t>
      </w:r>
      <w:r w:rsidR="009D1859">
        <w:rPr>
          <w:rFonts w:ascii="Times New Roman" w:eastAsia="Calibri" w:hAnsi="Times New Roman" w:cs="Times New Roman"/>
          <w:sz w:val="24"/>
          <w:szCs w:val="24"/>
        </w:rPr>
        <w:t>.</w:t>
      </w:r>
      <w:r w:rsidRPr="00363933">
        <w:rPr>
          <w:rFonts w:ascii="Times New Roman" w:eastAsia="Calibri" w:hAnsi="Times New Roman" w:cs="Times New Roman"/>
          <w:sz w:val="24"/>
          <w:szCs w:val="24"/>
        </w:rPr>
        <w:t>ΠΑ</w:t>
      </w:r>
      <w:r w:rsidR="009D1859">
        <w:rPr>
          <w:rFonts w:ascii="Times New Roman" w:eastAsia="Calibri" w:hAnsi="Times New Roman" w:cs="Times New Roman"/>
          <w:sz w:val="24"/>
          <w:szCs w:val="24"/>
        </w:rPr>
        <w:t>.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προωθεί ενέργειες διαβίβασης</w:t>
      </w:r>
      <w:r w:rsidRPr="00363933">
        <w:rPr>
          <w:rFonts w:ascii="Times New Roman" w:eastAsia="Calibri" w:hAnsi="Times New Roman" w:cs="Times New Roman"/>
          <w:sz w:val="24"/>
          <w:szCs w:val="24"/>
        </w:rPr>
        <w:t xml:space="preserve"> στην Εθνική Συνομοσπονδία Ατόμων με Αναπηρία τα ακόλουθα παραστατικά και έγγραφα, για την περίοδο από 1/10/2019 έως 31/12/2019, σχετικά με την κάλυψη δαπανών λειτουργίας και ανάπτυξης του έργου της Ε.Ο.Σ.</w:t>
      </w:r>
      <w:r w:rsidR="009D185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363933">
        <w:rPr>
          <w:rFonts w:ascii="Times New Roman" w:eastAsia="Calibri" w:hAnsi="Times New Roman" w:cs="Times New Roman"/>
          <w:sz w:val="24"/>
          <w:szCs w:val="24"/>
        </w:rPr>
        <w:t>ΣΠΑ.ΝΟ.ΠΑ. τα οποία είναι:</w:t>
      </w:r>
    </w:p>
    <w:p w14:paraId="52CCE488" w14:textId="242149AA" w:rsidR="00363933" w:rsidRPr="00363933" w:rsidRDefault="009D1859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="00363933" w:rsidRPr="00363933">
        <w:rPr>
          <w:rFonts w:ascii="Times New Roman" w:eastAsia="Times New Roman" w:hAnsi="Times New Roman" w:cs="Times New Roman"/>
          <w:b/>
          <w:sz w:val="24"/>
          <w:szCs w:val="24"/>
        </w:rPr>
        <w:t xml:space="preserve">α) </w:t>
      </w:r>
      <w:r w:rsidR="00363933" w:rsidRPr="00363933">
        <w:rPr>
          <w:rFonts w:ascii="Times New Roman" w:eastAsia="Times New Roman" w:hAnsi="Times New Roman" w:cs="Times New Roman"/>
          <w:sz w:val="24"/>
          <w:szCs w:val="24"/>
        </w:rPr>
        <w:t>δαπάνες κοινοχρήσ</w:t>
      </w:r>
      <w:r w:rsidR="00B12340">
        <w:rPr>
          <w:rFonts w:ascii="Times New Roman" w:eastAsia="Times New Roman" w:hAnsi="Times New Roman" w:cs="Times New Roman"/>
          <w:sz w:val="24"/>
          <w:szCs w:val="24"/>
        </w:rPr>
        <w:t>των γραφείων ΒΚ1, ΒΚ</w:t>
      </w:r>
      <w:r w:rsidR="00363933" w:rsidRPr="00363933">
        <w:rPr>
          <w:rFonts w:ascii="Times New Roman" w:eastAsia="Times New Roman" w:hAnsi="Times New Roman" w:cs="Times New Roman"/>
          <w:sz w:val="24"/>
          <w:szCs w:val="24"/>
        </w:rPr>
        <w:t xml:space="preserve">2 για το Οκτώβριο - Δεκέμβριο 2019, </w:t>
      </w:r>
      <w:r w:rsidR="00363933" w:rsidRPr="00363933">
        <w:rPr>
          <w:rFonts w:ascii="Times New Roman" w:eastAsia="Times New Roman" w:hAnsi="Times New Roman" w:cs="Times New Roman"/>
          <w:b/>
          <w:bCs/>
          <w:sz w:val="24"/>
          <w:szCs w:val="24"/>
        </w:rPr>
        <w:t>ποσό ύψους 34,87 ευρώ (αποδείξεις καταβολής κοινόχρηστων)</w:t>
      </w:r>
    </w:p>
    <w:p w14:paraId="19682846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DCA5D" w14:textId="448FC9C0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 xml:space="preserve">  β) 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δαπάνες ηλεκτρικού ρεύματος κατ’ αναλογία από το κοινόχρηστο ηλεκτρικό ρεύμα του 2</w:t>
      </w:r>
      <w:r w:rsidRPr="003639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ου</w:t>
      </w:r>
      <w:r w:rsidR="00B12340">
        <w:rPr>
          <w:rFonts w:ascii="Times New Roman" w:eastAsia="Times New Roman" w:hAnsi="Times New Roman" w:cs="Times New Roman"/>
          <w:sz w:val="24"/>
          <w:szCs w:val="24"/>
        </w:rPr>
        <w:t xml:space="preserve"> ορόφου για τα γραφεία ΒΚ1, ΒΚ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2 από 2/7/2019 έως 31/10/2019, συνολικά </w:t>
      </w:r>
      <w:r w:rsidRPr="00363933">
        <w:rPr>
          <w:rFonts w:ascii="Times New Roman" w:eastAsia="Times New Roman" w:hAnsi="Times New Roman" w:cs="Times New Roman"/>
          <w:b/>
          <w:bCs/>
          <w:sz w:val="24"/>
          <w:szCs w:val="24"/>
        </w:rPr>
        <w:t>24,72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Το εν λόγω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ποσό βεβαιώνεται με την παρούσα απόφαση Δ</w:t>
      </w:r>
      <w:r w:rsidR="00B123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>Σ</w:t>
      </w:r>
      <w:r w:rsidR="00B123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προκειμένου να δικαιολογηθεί η σχετική αναλογία κάλυψης του ρεύματος για τα γραφεία της Ε.Ο.Σ. – ΣΠΑ.ΝΟ.ΠΑ.</w:t>
      </w:r>
    </w:p>
    <w:p w14:paraId="16A92FD3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9C638D" w14:textId="432A9E79" w:rsidR="00363933" w:rsidRPr="00363933" w:rsidRDefault="009D1859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γ)</w:t>
      </w:r>
      <w:r w:rsidR="00363933" w:rsidRPr="003639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3933" w:rsidRPr="00363933">
        <w:rPr>
          <w:rFonts w:ascii="Times New Roman" w:eastAsia="Times New Roman" w:hAnsi="Times New Roman" w:cs="Times New Roman"/>
          <w:sz w:val="24"/>
          <w:szCs w:val="24"/>
        </w:rPr>
        <w:t xml:space="preserve">κάλυψη μισθοδοσίας για απασχόληση εργαζομένης για είκοσι ώρες εβδομαδιαίως πενθήμερης εργασίας από την περίοδο 1/10/2019 έως 31/12/2019 με συνολικό μισθό τακτικών αποδοχών 488 ευρώ μηνιαίως περίπου με επιπρόσθετη καταβολή δώρου Χριστουγέννων. Συνολική δαπάνη </w:t>
      </w:r>
      <w:r w:rsidR="00363933" w:rsidRPr="00363933">
        <w:rPr>
          <w:rFonts w:ascii="Times New Roman" w:eastAsia="Times New Roman" w:hAnsi="Times New Roman" w:cs="Times New Roman"/>
          <w:b/>
          <w:bCs/>
          <w:sz w:val="24"/>
          <w:szCs w:val="24"/>
        </w:rPr>
        <w:t>1.952 ευρώ</w:t>
      </w:r>
    </w:p>
    <w:p w14:paraId="51A41760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1A128" w14:textId="550E723E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δ)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κάλυψη δαπανών για λογιστικές εργασίες με τη συνεργασία λογιστικού γραφείου Αγγελικής Δασκάλα, Χαλκοκονδύλη 34</w:t>
      </w:r>
      <w:r w:rsidR="009D18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για πρόσθετες λογιστικές εργασίες (</w:t>
      </w:r>
      <w:proofErr w:type="spellStart"/>
      <w:r w:rsidRPr="00363933">
        <w:rPr>
          <w:rFonts w:ascii="Times New Roman" w:eastAsia="Times New Roman" w:hAnsi="Times New Roman" w:cs="Times New Roman"/>
          <w:sz w:val="24"/>
          <w:szCs w:val="24"/>
        </w:rPr>
        <w:t>αρ</w:t>
      </w:r>
      <w:proofErr w:type="spellEnd"/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τιμ 127/27.11.2019). Συνολικό ποσό </w:t>
      </w: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62 ευρώ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048DB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7E4C9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ε)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αγορά περιφερικής συσκευής (εξωτερικός σκληρός δίσκος) με αριθμό τιμολογίου 700602, 23/10/2019, ποσό </w:t>
      </w: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59,98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ευρώ (τιμολόγιο)</w:t>
      </w:r>
    </w:p>
    <w:p w14:paraId="6FC0A3B8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55CC98" w14:textId="2A43C17F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στ</w:t>
      </w:r>
      <w:proofErr w:type="spellEnd"/>
      <w:r w:rsidRPr="0036393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προγραμματισμός εργασιών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συντήρησης μηχανήματος κλιματισμού και αποκατάσταση υγρασίας γραφείων</w:t>
      </w:r>
      <w:r w:rsidR="0033122B">
        <w:rPr>
          <w:rFonts w:ascii="Times New Roman" w:eastAsia="Times New Roman" w:hAnsi="Times New Roman" w:cs="Times New Roman"/>
          <w:sz w:val="24"/>
          <w:szCs w:val="24"/>
        </w:rPr>
        <w:t xml:space="preserve"> κλπ. Κατ’ εκτίμηση συνολικό ποσό 400</w:t>
      </w:r>
      <w:r w:rsidRPr="00363933">
        <w:rPr>
          <w:rFonts w:ascii="Times New Roman" w:eastAsia="Times New Roman" w:hAnsi="Times New Roman" w:cs="Times New Roman"/>
          <w:sz w:val="24"/>
          <w:szCs w:val="24"/>
        </w:rPr>
        <w:t xml:space="preserve"> ευρώ</w:t>
      </w:r>
    </w:p>
    <w:p w14:paraId="1296BBB6" w14:textId="77777777" w:rsidR="00363933" w:rsidRPr="00363933" w:rsidRDefault="00363933" w:rsidP="0036393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0CB62B" w14:textId="61EE503F" w:rsidR="00363933" w:rsidRPr="00363933" w:rsidRDefault="00363933" w:rsidP="00363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3933">
        <w:rPr>
          <w:rFonts w:ascii="Times New Roman" w:eastAsia="Calibri" w:hAnsi="Times New Roman" w:cs="Times New Roman"/>
          <w:b/>
          <w:sz w:val="24"/>
          <w:szCs w:val="24"/>
        </w:rPr>
        <w:t>Το συνολικό ποσό βάση των ανωτέρω κατηγοριών δαπανών και σχετικών παραστατικών ανέρχεται</w:t>
      </w:r>
      <w:r w:rsidR="0033122B">
        <w:rPr>
          <w:rFonts w:ascii="Times New Roman" w:eastAsia="Calibri" w:hAnsi="Times New Roman" w:cs="Times New Roman"/>
          <w:b/>
          <w:sz w:val="24"/>
          <w:szCs w:val="24"/>
        </w:rPr>
        <w:t xml:space="preserve"> περίπου</w:t>
      </w:r>
      <w:r w:rsidRPr="00363933">
        <w:rPr>
          <w:rFonts w:ascii="Times New Roman" w:eastAsia="Calibri" w:hAnsi="Times New Roman" w:cs="Times New Roman"/>
          <w:b/>
          <w:sz w:val="24"/>
          <w:szCs w:val="24"/>
        </w:rPr>
        <w:t xml:space="preserve"> σε </w:t>
      </w:r>
      <w:r w:rsidRPr="00CE00F1">
        <w:rPr>
          <w:rFonts w:ascii="Times New Roman" w:eastAsia="Calibri" w:hAnsi="Times New Roman" w:cs="Times New Roman"/>
          <w:b/>
          <w:sz w:val="24"/>
          <w:szCs w:val="24"/>
        </w:rPr>
        <w:t>2.570 ευρώ.</w:t>
      </w:r>
    </w:p>
    <w:p w14:paraId="080D1E0D" w14:textId="41B22EB7" w:rsidR="00363933" w:rsidRDefault="00363933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08BF5" w14:textId="32127E0A" w:rsidR="001A7D4C" w:rsidRPr="00905C4F" w:rsidRDefault="0033122B" w:rsidP="00905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τα παραπάνω το Δ</w:t>
      </w:r>
      <w:r w:rsidR="00A300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A300C3">
        <w:rPr>
          <w:rFonts w:ascii="Times New Roman" w:hAnsi="Times New Roman" w:cs="Times New Roman"/>
          <w:sz w:val="24"/>
          <w:szCs w:val="24"/>
        </w:rPr>
        <w:t>. αποφασίζει τη</w:t>
      </w:r>
      <w:r>
        <w:rPr>
          <w:rFonts w:ascii="Times New Roman" w:hAnsi="Times New Roman" w:cs="Times New Roman"/>
          <w:sz w:val="24"/>
          <w:szCs w:val="24"/>
        </w:rPr>
        <w:t xml:space="preserve"> διαβίβαση των ανωτέρων παραστατικών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ΕΣΑμεΑ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τη σύνταξη σχετικής επιστολής στις αρχές Ιανουάριου 2020 προκειμένου να γίνουν οι απαιτούμενες ενέργειε</w:t>
      </w:r>
      <w:r w:rsidR="009D1859">
        <w:rPr>
          <w:rFonts w:ascii="Times New Roman" w:hAnsi="Times New Roman" w:cs="Times New Roman"/>
          <w:sz w:val="24"/>
          <w:szCs w:val="24"/>
        </w:rPr>
        <w:t>ς πίστωσης του λογαριασμού της Ο</w:t>
      </w:r>
      <w:r>
        <w:rPr>
          <w:rFonts w:ascii="Times New Roman" w:hAnsi="Times New Roman" w:cs="Times New Roman"/>
          <w:sz w:val="24"/>
          <w:szCs w:val="24"/>
        </w:rPr>
        <w:t>μοσπονδίας με το αναλογούν ποσό.</w:t>
      </w:r>
    </w:p>
    <w:p w14:paraId="67E29B9C" w14:textId="77777777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 xml:space="preserve">ΘΕΜΑ 2ον:  Έγκριση εγγραφής των επιστημόνων στην επιστημονική επιτροπή της Ε.Ο.Σ. –Σ ΠΑ.ΝΟ.ΠΑ. </w:t>
      </w:r>
    </w:p>
    <w:p w14:paraId="5C5EF5D5" w14:textId="504B5574" w:rsidR="00F26D3D" w:rsidRDefault="00C7757E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το </w:t>
      </w:r>
      <w:r w:rsidR="001A7D4C">
        <w:rPr>
          <w:rFonts w:ascii="Times New Roman" w:hAnsi="Times New Roman" w:cs="Times New Roman"/>
          <w:sz w:val="24"/>
          <w:szCs w:val="24"/>
        </w:rPr>
        <w:t>θέμα</w:t>
      </w:r>
      <w:r>
        <w:rPr>
          <w:rFonts w:ascii="Times New Roman" w:hAnsi="Times New Roman" w:cs="Times New Roman"/>
          <w:sz w:val="24"/>
          <w:szCs w:val="24"/>
        </w:rPr>
        <w:t xml:space="preserve"> 4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πρακτικού</w:t>
      </w:r>
      <w:r>
        <w:rPr>
          <w:rFonts w:ascii="Times New Roman" w:hAnsi="Times New Roman" w:cs="Times New Roman"/>
          <w:sz w:val="24"/>
          <w:szCs w:val="24"/>
        </w:rPr>
        <w:t xml:space="preserve"> 9/26.9.2019 κατά το οποίο αποφασίστηκε η ενεργοποίηση – </w:t>
      </w:r>
      <w:r w:rsidR="001A7D4C">
        <w:rPr>
          <w:rFonts w:ascii="Times New Roman" w:hAnsi="Times New Roman" w:cs="Times New Roman"/>
          <w:sz w:val="24"/>
          <w:szCs w:val="24"/>
        </w:rPr>
        <w:t>συγκρότηση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9D9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 xml:space="preserve">ης Επιστημονικής </w:t>
      </w:r>
      <w:r w:rsidR="001A7D4C">
        <w:rPr>
          <w:rFonts w:ascii="Times New Roman" w:hAnsi="Times New Roman" w:cs="Times New Roman"/>
          <w:sz w:val="24"/>
          <w:szCs w:val="24"/>
        </w:rPr>
        <w:t>Επιτροπής</w:t>
      </w:r>
      <w:r>
        <w:rPr>
          <w:rFonts w:ascii="Times New Roman" w:hAnsi="Times New Roman" w:cs="Times New Roman"/>
          <w:sz w:val="24"/>
          <w:szCs w:val="24"/>
        </w:rPr>
        <w:t xml:space="preserve"> και της αποστολής σχετικής αλληλογραφίας προς διάφορους επιστήμονες που το έργο τους σχετίζεται με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την </w:t>
      </w:r>
      <w:r w:rsidR="001A7D4C">
        <w:rPr>
          <w:rFonts w:ascii="Times New Roman" w:hAnsi="Times New Roman" w:cs="Times New Roman"/>
          <w:sz w:val="24"/>
          <w:szCs w:val="24"/>
        </w:rPr>
        <w:t>ανάδειξη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θεμάτων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1A7D4C">
        <w:rPr>
          <w:rFonts w:ascii="Times New Roman" w:hAnsi="Times New Roman" w:cs="Times New Roman"/>
          <w:sz w:val="24"/>
          <w:szCs w:val="24"/>
        </w:rPr>
        <w:t>σπανίων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νοσημάτων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A7D4C">
        <w:rPr>
          <w:rFonts w:ascii="Times New Roman" w:hAnsi="Times New Roman" w:cs="Times New Roman"/>
          <w:sz w:val="24"/>
          <w:szCs w:val="24"/>
        </w:rPr>
        <w:t>παθήσεων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7D4C">
        <w:rPr>
          <w:rFonts w:ascii="Times New Roman" w:hAnsi="Times New Roman" w:cs="Times New Roman"/>
          <w:sz w:val="24"/>
          <w:szCs w:val="24"/>
        </w:rPr>
        <w:t>κατετέθησαν</w:t>
      </w:r>
      <w:r>
        <w:rPr>
          <w:rFonts w:ascii="Times New Roman" w:hAnsi="Times New Roman" w:cs="Times New Roman"/>
          <w:sz w:val="24"/>
          <w:szCs w:val="24"/>
        </w:rPr>
        <w:t xml:space="preserve"> ηλεκτρονικά οι αιτήσεις εγγραφής και τα βιογραφικά </w:t>
      </w:r>
      <w:r w:rsidR="001A7D4C">
        <w:rPr>
          <w:rFonts w:ascii="Times New Roman" w:hAnsi="Times New Roman" w:cs="Times New Roman"/>
          <w:sz w:val="24"/>
          <w:szCs w:val="24"/>
        </w:rPr>
        <w:t>σημειώματα</w:t>
      </w:r>
      <w:r>
        <w:rPr>
          <w:rFonts w:ascii="Times New Roman" w:hAnsi="Times New Roman" w:cs="Times New Roman"/>
          <w:sz w:val="24"/>
          <w:szCs w:val="24"/>
        </w:rPr>
        <w:t xml:space="preserve"> των ακολούθων προσώπων</w:t>
      </w:r>
      <w:r w:rsidR="00F26D3D" w:rsidRPr="00F26D3D">
        <w:rPr>
          <w:rFonts w:ascii="Times New Roman" w:hAnsi="Times New Roman" w:cs="Times New Roman"/>
          <w:sz w:val="24"/>
          <w:szCs w:val="24"/>
        </w:rPr>
        <w:t>:</w:t>
      </w:r>
    </w:p>
    <w:p w14:paraId="38312258" w14:textId="07953A7C" w:rsidR="00DD4F7E" w:rsidRPr="00DF594B" w:rsidRDefault="001A7D4C" w:rsidP="00905C4F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94B">
        <w:rPr>
          <w:rFonts w:ascii="Times New Roman" w:hAnsi="Times New Roman" w:cs="Times New Roman"/>
          <w:b/>
          <w:sz w:val="24"/>
          <w:szCs w:val="24"/>
        </w:rPr>
        <w:t>Γαζού</w:t>
      </w:r>
      <w:r w:rsidR="00A300C3">
        <w:rPr>
          <w:rFonts w:ascii="Times New Roman" w:hAnsi="Times New Roman" w:cs="Times New Roman"/>
          <w:b/>
          <w:sz w:val="24"/>
          <w:szCs w:val="24"/>
        </w:rPr>
        <w:t>λη</w:t>
      </w:r>
      <w:proofErr w:type="spellEnd"/>
      <w:r w:rsidR="00A300C3">
        <w:rPr>
          <w:rFonts w:ascii="Times New Roman" w:hAnsi="Times New Roman" w:cs="Times New Roman"/>
          <w:b/>
          <w:sz w:val="24"/>
          <w:szCs w:val="24"/>
        </w:rPr>
        <w:t xml:space="preserve"> Μαρί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α, </w:t>
      </w:r>
      <w:r w:rsidR="003321FF">
        <w:rPr>
          <w:rFonts w:ascii="Times New Roman" w:hAnsi="Times New Roman" w:cs="Times New Roman"/>
          <w:b/>
          <w:sz w:val="24"/>
          <w:szCs w:val="24"/>
        </w:rPr>
        <w:t>Β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ιολόγος</w:t>
      </w:r>
      <w:r w:rsidR="00DD4F7E" w:rsidRPr="00DF594B">
        <w:rPr>
          <w:rFonts w:ascii="Times New Roman" w:hAnsi="Times New Roman" w:cs="Times New Roman"/>
          <w:b/>
          <w:sz w:val="24"/>
          <w:szCs w:val="24"/>
        </w:rPr>
        <w:t xml:space="preserve"> ΕΚΠΑ</w:t>
      </w:r>
      <w:r w:rsidR="006C6A6E">
        <w:rPr>
          <w:rFonts w:ascii="Times New Roman" w:hAnsi="Times New Roman" w:cs="Times New Roman"/>
          <w:b/>
          <w:sz w:val="24"/>
          <w:szCs w:val="24"/>
        </w:rPr>
        <w:t>,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3/0098</w:t>
      </w:r>
      <w:r w:rsidR="00DD4F7E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>13/11/2019</w:t>
      </w:r>
      <w:r w:rsidR="00A300C3">
        <w:rPr>
          <w:rFonts w:ascii="Times New Roman" w:hAnsi="Times New Roman" w:cs="Times New Roman"/>
          <w:b/>
          <w:sz w:val="24"/>
          <w:szCs w:val="24"/>
        </w:rPr>
        <w:t>, παρελήφθη αίτημα εγγραφής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6F248B" w14:textId="02F14FD0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Παπαδή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μας </w:t>
      </w:r>
      <w:r w:rsidRPr="00DF594B">
        <w:rPr>
          <w:rFonts w:ascii="Times New Roman" w:hAnsi="Times New Roman" w:cs="Times New Roman"/>
          <w:b/>
          <w:sz w:val="24"/>
          <w:szCs w:val="24"/>
        </w:rPr>
        <w:t>Γιώργος</w:t>
      </w:r>
      <w:r>
        <w:rPr>
          <w:rFonts w:ascii="Times New Roman" w:hAnsi="Times New Roman" w:cs="Times New Roman"/>
          <w:b/>
          <w:sz w:val="24"/>
          <w:szCs w:val="24"/>
        </w:rPr>
        <w:t>, Ν</w:t>
      </w:r>
      <w:r w:rsidRPr="00DF594B">
        <w:rPr>
          <w:rFonts w:ascii="Times New Roman" w:hAnsi="Times New Roman" w:cs="Times New Roman"/>
          <w:b/>
          <w:sz w:val="24"/>
          <w:szCs w:val="24"/>
        </w:rPr>
        <w:t>ευρολόγος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594B">
        <w:rPr>
          <w:rFonts w:ascii="Times New Roman" w:hAnsi="Times New Roman" w:cs="Times New Roman"/>
          <w:b/>
          <w:sz w:val="24"/>
          <w:szCs w:val="24"/>
        </w:rPr>
        <w:t>καθηγητής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ΕΚΠΑ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 w:rsidRP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03/0095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 13/11/2019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21FF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578A8A24" w14:textId="01DC6B29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Μιχελακά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>κη</w:t>
      </w:r>
      <w:proofErr w:type="spellEnd"/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Ελένη</w:t>
      </w:r>
      <w:r>
        <w:rPr>
          <w:rFonts w:ascii="Times New Roman" w:hAnsi="Times New Roman" w:cs="Times New Roman"/>
          <w:b/>
          <w:sz w:val="24"/>
          <w:szCs w:val="24"/>
        </w:rPr>
        <w:t>, Β</w:t>
      </w:r>
      <w:r w:rsidRPr="00DF594B">
        <w:rPr>
          <w:rFonts w:ascii="Times New Roman" w:hAnsi="Times New Roman" w:cs="Times New Roman"/>
          <w:b/>
          <w:sz w:val="24"/>
          <w:szCs w:val="24"/>
        </w:rPr>
        <w:t>ιοχημικός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 Ινστιτούτο Υγείας του Παιδιού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 w:rsidRP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3/0093</w:t>
      </w:r>
      <w:r w:rsidR="00F26D3D" w:rsidRPr="00DF594B">
        <w:rPr>
          <w:rFonts w:ascii="Times New Roman" w:hAnsi="Times New Roman" w:cs="Times New Roman"/>
          <w:b/>
          <w:sz w:val="24"/>
          <w:szCs w:val="24"/>
        </w:rPr>
        <w:t xml:space="preserve"> 13/11/2019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21FF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02177F5D" w14:textId="0947F9E3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Φρυσίρα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Ελένη,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ομότιμη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καθηγήτρια</w:t>
      </w:r>
      <w:r>
        <w:rPr>
          <w:rFonts w:ascii="Times New Roman" w:hAnsi="Times New Roman" w:cs="Times New Roman"/>
          <w:b/>
          <w:sz w:val="24"/>
          <w:szCs w:val="24"/>
        </w:rPr>
        <w:t xml:space="preserve"> ΕΚΠΑ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03/0099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14/11/2019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21FF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2787F7B8" w14:textId="2B3B80B4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Μοσχονά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ς </w:t>
      </w:r>
      <w:r w:rsidRPr="00DF594B">
        <w:rPr>
          <w:rFonts w:ascii="Times New Roman" w:hAnsi="Times New Roman" w:cs="Times New Roman"/>
          <w:b/>
          <w:sz w:val="24"/>
          <w:szCs w:val="24"/>
        </w:rPr>
        <w:t>Νικόλαος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καθηγητής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ιατρικής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03/0097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16/12/2019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21FF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2A7E944D" w14:textId="09F96A1B" w:rsidR="00DD4F7E" w:rsidRPr="00DF594B" w:rsidRDefault="0092574F" w:rsidP="00905C4F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594B">
        <w:rPr>
          <w:rFonts w:ascii="Times New Roman" w:hAnsi="Times New Roman" w:cs="Times New Roman"/>
          <w:b/>
          <w:sz w:val="24"/>
          <w:szCs w:val="24"/>
        </w:rPr>
        <w:t>Μακρ</w:t>
      </w:r>
      <w:r w:rsidR="003321FF">
        <w:rPr>
          <w:rFonts w:ascii="Times New Roman" w:hAnsi="Times New Roman" w:cs="Times New Roman"/>
          <w:b/>
          <w:sz w:val="24"/>
          <w:szCs w:val="24"/>
        </w:rPr>
        <w:t>υθανά</w:t>
      </w:r>
      <w:r w:rsidRPr="00DF594B">
        <w:rPr>
          <w:rFonts w:ascii="Times New Roman" w:hAnsi="Times New Roman" w:cs="Times New Roman"/>
          <w:b/>
          <w:sz w:val="24"/>
          <w:szCs w:val="24"/>
        </w:rPr>
        <w:t>σης</w:t>
      </w:r>
      <w:proofErr w:type="spellEnd"/>
      <w:r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Περικλής</w:t>
      </w:r>
      <w:r w:rsidR="003321FF">
        <w:rPr>
          <w:rFonts w:ascii="Times New Roman" w:hAnsi="Times New Roman" w:cs="Times New Roman"/>
          <w:b/>
          <w:sz w:val="24"/>
          <w:szCs w:val="24"/>
        </w:rPr>
        <w:t>,</w:t>
      </w:r>
      <w:r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>
        <w:rPr>
          <w:rFonts w:ascii="Times New Roman" w:hAnsi="Times New Roman" w:cs="Times New Roman"/>
          <w:b/>
          <w:sz w:val="24"/>
          <w:szCs w:val="24"/>
        </w:rPr>
        <w:t xml:space="preserve">κλινικός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γενετιστής</w:t>
      </w:r>
      <w:r w:rsidR="003321FF">
        <w:rPr>
          <w:rFonts w:ascii="Times New Roman" w:hAnsi="Times New Roman" w:cs="Times New Roman"/>
          <w:b/>
          <w:sz w:val="24"/>
          <w:szCs w:val="24"/>
        </w:rPr>
        <w:t>,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 w:rsidRPr="00DF594B"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 w:rsidRPr="00DF594B">
        <w:rPr>
          <w:rFonts w:ascii="Times New Roman" w:hAnsi="Times New Roman" w:cs="Times New Roman"/>
          <w:b/>
          <w:sz w:val="24"/>
          <w:szCs w:val="24"/>
        </w:rPr>
        <w:t>πρωτ</w:t>
      </w:r>
      <w:proofErr w:type="spellEnd"/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03/0092 13</w:t>
      </w:r>
      <w:r w:rsidRPr="00DF594B">
        <w:rPr>
          <w:rFonts w:ascii="Times New Roman" w:hAnsi="Times New Roman" w:cs="Times New Roman"/>
          <w:b/>
          <w:sz w:val="24"/>
          <w:szCs w:val="24"/>
        </w:rPr>
        <w:t>/12/2019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παρελήφθη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αίτημα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1FF" w:rsidRPr="00DF594B">
        <w:rPr>
          <w:rFonts w:ascii="Times New Roman" w:hAnsi="Times New Roman" w:cs="Times New Roman"/>
          <w:b/>
          <w:sz w:val="24"/>
          <w:szCs w:val="24"/>
        </w:rPr>
        <w:t>εγγραφής</w:t>
      </w:r>
    </w:p>
    <w:p w14:paraId="6EFF1F01" w14:textId="0446E1BA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Γκιργκινού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>δης</w:t>
      </w:r>
      <w:proofErr w:type="spellEnd"/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Παναγιώτης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DF594B">
        <w:rPr>
          <w:rFonts w:ascii="Times New Roman" w:hAnsi="Times New Roman" w:cs="Times New Roman"/>
          <w:b/>
          <w:sz w:val="24"/>
          <w:szCs w:val="24"/>
        </w:rPr>
        <w:t>ιολόγος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6E">
        <w:rPr>
          <w:rFonts w:ascii="Times New Roman" w:hAnsi="Times New Roman" w:cs="Times New Roman"/>
          <w:b/>
          <w:sz w:val="24"/>
          <w:szCs w:val="24"/>
        </w:rPr>
        <w:t>–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Β</w:t>
      </w:r>
      <w:r w:rsidRPr="00DF594B">
        <w:rPr>
          <w:rFonts w:ascii="Times New Roman" w:hAnsi="Times New Roman" w:cs="Times New Roman"/>
          <w:b/>
          <w:sz w:val="24"/>
          <w:szCs w:val="24"/>
        </w:rPr>
        <w:t>ιοχημικός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 w:rsidRP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3/0094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13/11/2019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321FF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5EDEA044" w14:textId="3CDD94B7" w:rsidR="00DD4F7E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Θηραί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>ος</w:t>
      </w:r>
      <w:proofErr w:type="spellEnd"/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Ε</w:t>
      </w:r>
      <w:r w:rsidRPr="00DF594B">
        <w:rPr>
          <w:rFonts w:ascii="Times New Roman" w:hAnsi="Times New Roman" w:cs="Times New Roman"/>
          <w:b/>
          <w:sz w:val="24"/>
          <w:szCs w:val="24"/>
        </w:rPr>
        <w:t>λευθέριος</w:t>
      </w:r>
      <w:r>
        <w:rPr>
          <w:rFonts w:ascii="Times New Roman" w:hAnsi="Times New Roman" w:cs="Times New Roman"/>
          <w:b/>
          <w:sz w:val="24"/>
          <w:szCs w:val="24"/>
        </w:rPr>
        <w:t>, Γ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>εν</w:t>
      </w:r>
      <w:r>
        <w:rPr>
          <w:rFonts w:ascii="Times New Roman" w:hAnsi="Times New Roman" w:cs="Times New Roman"/>
          <w:b/>
          <w:sz w:val="24"/>
          <w:szCs w:val="24"/>
        </w:rPr>
        <w:t>ικός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Ι</w:t>
      </w:r>
      <w:r w:rsidRPr="00DF594B">
        <w:rPr>
          <w:rFonts w:ascii="Times New Roman" w:hAnsi="Times New Roman" w:cs="Times New Roman"/>
          <w:b/>
          <w:sz w:val="24"/>
          <w:szCs w:val="24"/>
        </w:rPr>
        <w:t>ατρός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0096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27/11/2019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δεν </w:t>
      </w:r>
      <w:r>
        <w:rPr>
          <w:rFonts w:ascii="Times New Roman" w:hAnsi="Times New Roman" w:cs="Times New Roman"/>
          <w:b/>
          <w:sz w:val="24"/>
          <w:szCs w:val="24"/>
        </w:rPr>
        <w:t>ελήφθη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αίτημα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εγγραφής</w:t>
      </w:r>
    </w:p>
    <w:p w14:paraId="10A7F056" w14:textId="26BB59AD" w:rsidR="00240996" w:rsidRPr="00DF594B" w:rsidRDefault="003321FF" w:rsidP="006C6A6E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Θεοφί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λου </w:t>
      </w:r>
      <w:r w:rsidRPr="00DF594B">
        <w:rPr>
          <w:rFonts w:ascii="Times New Roman" w:hAnsi="Times New Roman" w:cs="Times New Roman"/>
          <w:b/>
          <w:sz w:val="24"/>
          <w:szCs w:val="24"/>
        </w:rPr>
        <w:t>Παρασκευή</w:t>
      </w:r>
      <w:r>
        <w:rPr>
          <w:rFonts w:ascii="Times New Roman" w:hAnsi="Times New Roman" w:cs="Times New Roman"/>
          <w:b/>
          <w:sz w:val="24"/>
          <w:szCs w:val="24"/>
        </w:rPr>
        <w:t>, Κοινωνική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Λειτουργός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94B">
        <w:rPr>
          <w:rFonts w:ascii="Times New Roman" w:hAnsi="Times New Roman" w:cs="Times New Roman"/>
          <w:b/>
          <w:sz w:val="24"/>
          <w:szCs w:val="24"/>
        </w:rPr>
        <w:t>–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94B">
        <w:rPr>
          <w:rFonts w:ascii="Times New Roman" w:hAnsi="Times New Roman" w:cs="Times New Roman"/>
          <w:b/>
          <w:sz w:val="24"/>
          <w:szCs w:val="24"/>
        </w:rPr>
        <w:t>ψυχολόγος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03/108 11</w:t>
      </w:r>
      <w:r w:rsidR="0092574F" w:rsidRPr="00DF594B">
        <w:rPr>
          <w:rFonts w:ascii="Times New Roman" w:hAnsi="Times New Roman" w:cs="Times New Roman"/>
          <w:b/>
          <w:sz w:val="24"/>
          <w:szCs w:val="24"/>
        </w:rPr>
        <w:t>/12/2019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A6E" w:rsidRPr="006C6A6E">
        <w:rPr>
          <w:rFonts w:ascii="Times New Roman" w:hAnsi="Times New Roman" w:cs="Times New Roman"/>
          <w:b/>
          <w:sz w:val="24"/>
          <w:szCs w:val="24"/>
        </w:rPr>
        <w:t>παρελήφθη αίτημα εγγραφής</w:t>
      </w:r>
    </w:p>
    <w:p w14:paraId="3C028332" w14:textId="5B0FE6BB" w:rsidR="00DD4F7E" w:rsidRPr="00DF594B" w:rsidRDefault="00DD4F7E" w:rsidP="00AE4FB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94B">
        <w:rPr>
          <w:rFonts w:ascii="Times New Roman" w:hAnsi="Times New Roman" w:cs="Times New Roman"/>
          <w:b/>
          <w:sz w:val="24"/>
          <w:szCs w:val="24"/>
        </w:rPr>
        <w:t>Αδαμοπούλου Μαρία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4FB8">
        <w:rPr>
          <w:rFonts w:ascii="Times New Roman" w:hAnsi="Times New Roman" w:cs="Times New Roman"/>
          <w:b/>
          <w:sz w:val="24"/>
          <w:szCs w:val="24"/>
        </w:rPr>
        <w:t xml:space="preserve">Καθηγήτρια Πανεπιστήμιο Δυτικής Αττικής, </w:t>
      </w:r>
      <w:r w:rsidR="00AE4FB8" w:rsidRPr="00AE4FB8">
        <w:rPr>
          <w:rFonts w:ascii="Times New Roman" w:hAnsi="Times New Roman" w:cs="Times New Roman"/>
          <w:b/>
          <w:sz w:val="24"/>
          <w:szCs w:val="24"/>
        </w:rPr>
        <w:t>επιστολή</w:t>
      </w:r>
      <w:r w:rsid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594B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="00DF594B">
        <w:rPr>
          <w:rFonts w:ascii="Times New Roman" w:hAnsi="Times New Roman" w:cs="Times New Roman"/>
          <w:b/>
          <w:sz w:val="24"/>
          <w:szCs w:val="24"/>
        </w:rPr>
        <w:t xml:space="preserve"> 03/0110</w:t>
      </w:r>
      <w:r w:rsidR="006C6A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δεν </w:t>
      </w:r>
      <w:r w:rsidR="006C6A6E" w:rsidRPr="00DF594B">
        <w:rPr>
          <w:rFonts w:ascii="Times New Roman" w:hAnsi="Times New Roman" w:cs="Times New Roman"/>
          <w:b/>
          <w:sz w:val="24"/>
          <w:szCs w:val="24"/>
        </w:rPr>
        <w:t>ελήφθη</w:t>
      </w:r>
      <w:r w:rsidR="00E200EF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6E" w:rsidRPr="00DF594B">
        <w:rPr>
          <w:rFonts w:ascii="Times New Roman" w:hAnsi="Times New Roman" w:cs="Times New Roman"/>
          <w:b/>
          <w:sz w:val="24"/>
          <w:szCs w:val="24"/>
        </w:rPr>
        <w:t>αίτημα</w:t>
      </w:r>
      <w:r w:rsidR="00DF594B" w:rsidRPr="00DF5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A6E" w:rsidRPr="00DF594B">
        <w:rPr>
          <w:rFonts w:ascii="Times New Roman" w:hAnsi="Times New Roman" w:cs="Times New Roman"/>
          <w:b/>
          <w:sz w:val="24"/>
          <w:szCs w:val="24"/>
        </w:rPr>
        <w:t>εγγραφής</w:t>
      </w:r>
    </w:p>
    <w:p w14:paraId="0969AADA" w14:textId="431490F7" w:rsidR="00DF594B" w:rsidRPr="009D1859" w:rsidRDefault="00AE4FB8" w:rsidP="00AE4FB8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1859">
        <w:rPr>
          <w:rFonts w:ascii="Times New Roman" w:hAnsi="Times New Roman" w:cs="Times New Roman"/>
          <w:b/>
          <w:sz w:val="24"/>
          <w:szCs w:val="24"/>
        </w:rPr>
        <w:t>Εγγλεζοπού</w:t>
      </w:r>
      <w:r w:rsidR="00DF594B" w:rsidRPr="009D1859">
        <w:rPr>
          <w:rFonts w:ascii="Times New Roman" w:hAnsi="Times New Roman" w:cs="Times New Roman"/>
          <w:b/>
          <w:sz w:val="24"/>
          <w:szCs w:val="24"/>
        </w:rPr>
        <w:t>λου</w:t>
      </w:r>
      <w:proofErr w:type="spellEnd"/>
      <w:r w:rsidRPr="009D1859">
        <w:rPr>
          <w:rFonts w:ascii="Times New Roman" w:hAnsi="Times New Roman" w:cs="Times New Roman"/>
          <w:b/>
          <w:sz w:val="24"/>
          <w:szCs w:val="24"/>
        </w:rPr>
        <w:t xml:space="preserve"> Αδαμαντία, Αναπληρώτρια Διοικήτρια Γ.Ν.Α. «ΛΑΪΚΟ», επιστολή </w:t>
      </w:r>
      <w:proofErr w:type="spellStart"/>
      <w:r w:rsidRPr="009D1859">
        <w:rPr>
          <w:rFonts w:ascii="Times New Roman" w:hAnsi="Times New Roman" w:cs="Times New Roman"/>
          <w:b/>
          <w:sz w:val="24"/>
          <w:szCs w:val="24"/>
        </w:rPr>
        <w:t>απ</w:t>
      </w:r>
      <w:proofErr w:type="spellEnd"/>
      <w:r w:rsidRPr="009D1859">
        <w:rPr>
          <w:rFonts w:ascii="Times New Roman" w:hAnsi="Times New Roman" w:cs="Times New Roman"/>
          <w:b/>
          <w:sz w:val="24"/>
          <w:szCs w:val="24"/>
        </w:rPr>
        <w:t xml:space="preserve"> 3/0114</w:t>
      </w:r>
      <w:r w:rsidR="00DF594B" w:rsidRPr="009D1859">
        <w:rPr>
          <w:rFonts w:ascii="Times New Roman" w:hAnsi="Times New Roman" w:cs="Times New Roman"/>
          <w:b/>
          <w:sz w:val="24"/>
          <w:szCs w:val="24"/>
        </w:rPr>
        <w:t xml:space="preserve"> 12/12</w:t>
      </w:r>
      <w:r w:rsidRPr="009D1859">
        <w:rPr>
          <w:rFonts w:ascii="Times New Roman" w:hAnsi="Times New Roman" w:cs="Times New Roman"/>
          <w:b/>
          <w:sz w:val="24"/>
          <w:szCs w:val="24"/>
        </w:rPr>
        <w:t>, δεν ελήφθη αίτημα εγγραφής</w:t>
      </w:r>
    </w:p>
    <w:p w14:paraId="0256241E" w14:textId="3864787E" w:rsidR="00240996" w:rsidRPr="00905C4F" w:rsidRDefault="00240996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συνέχεια των ανωτέρω το Δ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αποφασίζει</w:t>
      </w:r>
      <w:r>
        <w:rPr>
          <w:rFonts w:ascii="Times New Roman" w:hAnsi="Times New Roman" w:cs="Times New Roman"/>
          <w:sz w:val="24"/>
          <w:szCs w:val="24"/>
        </w:rPr>
        <w:t xml:space="preserve"> την αποδοχή των αιτήσεων</w:t>
      </w:r>
      <w:r w:rsidR="00DD4F7E">
        <w:rPr>
          <w:rFonts w:ascii="Times New Roman" w:hAnsi="Times New Roman" w:cs="Times New Roman"/>
          <w:sz w:val="24"/>
          <w:szCs w:val="24"/>
        </w:rPr>
        <w:t xml:space="preserve"> – δηλώσεων εγγραφής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1A7D4C">
        <w:rPr>
          <w:rFonts w:ascii="Times New Roman" w:hAnsi="Times New Roman" w:cs="Times New Roman"/>
          <w:sz w:val="24"/>
          <w:szCs w:val="24"/>
        </w:rPr>
        <w:t>προαναφερόμενων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επιστημόνων</w:t>
      </w:r>
      <w:r>
        <w:rPr>
          <w:rFonts w:ascii="Times New Roman" w:hAnsi="Times New Roman" w:cs="Times New Roman"/>
          <w:sz w:val="24"/>
          <w:szCs w:val="24"/>
        </w:rPr>
        <w:t xml:space="preserve"> και την εγγραφή τους ως </w:t>
      </w:r>
      <w:r w:rsidR="001A7D4C">
        <w:rPr>
          <w:rFonts w:ascii="Times New Roman" w:hAnsi="Times New Roman" w:cs="Times New Roman"/>
          <w:sz w:val="24"/>
          <w:szCs w:val="24"/>
        </w:rPr>
        <w:t>μέλη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9D1859">
        <w:rPr>
          <w:rFonts w:ascii="Times New Roman" w:hAnsi="Times New Roman" w:cs="Times New Roman"/>
          <w:sz w:val="24"/>
          <w:szCs w:val="24"/>
        </w:rPr>
        <w:t>Ε</w:t>
      </w:r>
      <w:r w:rsidR="001A7D4C">
        <w:rPr>
          <w:rFonts w:ascii="Times New Roman" w:hAnsi="Times New Roman" w:cs="Times New Roman"/>
          <w:sz w:val="24"/>
          <w:szCs w:val="24"/>
        </w:rPr>
        <w:t>πιστημονικής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59">
        <w:rPr>
          <w:rFonts w:ascii="Times New Roman" w:hAnsi="Times New Roman" w:cs="Times New Roman"/>
          <w:sz w:val="24"/>
          <w:szCs w:val="24"/>
        </w:rPr>
        <w:t>Ε</w:t>
      </w:r>
      <w:r w:rsidR="001A7D4C">
        <w:rPr>
          <w:rFonts w:ascii="Times New Roman" w:hAnsi="Times New Roman" w:cs="Times New Roman"/>
          <w:sz w:val="24"/>
          <w:szCs w:val="24"/>
        </w:rPr>
        <w:t>πιτροπής</w:t>
      </w:r>
      <w:r>
        <w:rPr>
          <w:rFonts w:ascii="Times New Roman" w:hAnsi="Times New Roman" w:cs="Times New Roman"/>
          <w:sz w:val="24"/>
          <w:szCs w:val="24"/>
        </w:rPr>
        <w:t xml:space="preserve"> της Ε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Ο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ΣΠΑ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ΝΟ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ΠΑ. </w:t>
      </w:r>
      <w:r w:rsidR="009D1859">
        <w:rPr>
          <w:rFonts w:ascii="Times New Roman" w:hAnsi="Times New Roman" w:cs="Times New Roman"/>
          <w:sz w:val="24"/>
          <w:szCs w:val="24"/>
        </w:rPr>
        <w:t>Επίσης,</w:t>
      </w:r>
      <w:r>
        <w:rPr>
          <w:rFonts w:ascii="Times New Roman" w:hAnsi="Times New Roman" w:cs="Times New Roman"/>
          <w:sz w:val="24"/>
          <w:szCs w:val="24"/>
        </w:rPr>
        <w:t xml:space="preserve"> συνεχίζονται οι </w:t>
      </w:r>
      <w:r w:rsidR="001A7D4C">
        <w:rPr>
          <w:rFonts w:ascii="Times New Roman" w:hAnsi="Times New Roman" w:cs="Times New Roman"/>
          <w:sz w:val="24"/>
          <w:szCs w:val="24"/>
        </w:rPr>
        <w:t>ενέργειες</w:t>
      </w:r>
      <w:r>
        <w:rPr>
          <w:rFonts w:ascii="Times New Roman" w:hAnsi="Times New Roman" w:cs="Times New Roman"/>
          <w:sz w:val="24"/>
          <w:szCs w:val="24"/>
        </w:rPr>
        <w:t xml:space="preserve"> εγγραφής </w:t>
      </w:r>
      <w:r w:rsidR="001A7D4C">
        <w:rPr>
          <w:rFonts w:ascii="Times New Roman" w:hAnsi="Times New Roman" w:cs="Times New Roman"/>
          <w:sz w:val="24"/>
          <w:szCs w:val="24"/>
        </w:rPr>
        <w:t>νέων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μελών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επιστημόνων</w:t>
      </w:r>
      <w:r>
        <w:rPr>
          <w:rFonts w:ascii="Times New Roman" w:hAnsi="Times New Roman" w:cs="Times New Roman"/>
          <w:sz w:val="24"/>
          <w:szCs w:val="24"/>
        </w:rPr>
        <w:t xml:space="preserve"> και σχεδιάζεται η </w:t>
      </w:r>
      <w:r w:rsidR="001A7D4C">
        <w:rPr>
          <w:rFonts w:ascii="Times New Roman" w:hAnsi="Times New Roman" w:cs="Times New Roman"/>
          <w:sz w:val="24"/>
          <w:szCs w:val="24"/>
        </w:rPr>
        <w:t>πρόσκληση</w:t>
      </w:r>
      <w:r>
        <w:rPr>
          <w:rFonts w:ascii="Times New Roman" w:hAnsi="Times New Roman" w:cs="Times New Roman"/>
          <w:sz w:val="24"/>
          <w:szCs w:val="24"/>
        </w:rPr>
        <w:t xml:space="preserve"> για 1</w:t>
      </w:r>
      <w:r w:rsidRPr="0024099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συνάντηση της Ε.Ε</w:t>
      </w:r>
      <w:r w:rsidR="001A7D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για γνωριμία και συζήτηση κατά το τέλος του </w:t>
      </w:r>
      <w:r w:rsidR="001A7D4C">
        <w:rPr>
          <w:rFonts w:ascii="Times New Roman" w:hAnsi="Times New Roman" w:cs="Times New Roman"/>
          <w:sz w:val="24"/>
          <w:szCs w:val="24"/>
        </w:rPr>
        <w:t>Φεβρουαρίου</w:t>
      </w:r>
      <w:r>
        <w:rPr>
          <w:rFonts w:ascii="Times New Roman" w:hAnsi="Times New Roman" w:cs="Times New Roman"/>
          <w:sz w:val="24"/>
          <w:szCs w:val="24"/>
        </w:rPr>
        <w:t xml:space="preserve"> 2020 στο πλαίσιο του εορτασμού της </w:t>
      </w:r>
      <w:r w:rsidR="001A7D4C">
        <w:rPr>
          <w:rFonts w:ascii="Times New Roman" w:hAnsi="Times New Roman" w:cs="Times New Roman"/>
          <w:sz w:val="24"/>
          <w:szCs w:val="24"/>
        </w:rPr>
        <w:t>Παγκόσμιας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ημέρας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σπανίων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παθήσεων</w:t>
      </w:r>
      <w:r>
        <w:rPr>
          <w:rFonts w:ascii="Times New Roman" w:hAnsi="Times New Roman" w:cs="Times New Roman"/>
          <w:sz w:val="24"/>
          <w:szCs w:val="24"/>
        </w:rPr>
        <w:t xml:space="preserve">, προκειμένου να </w:t>
      </w:r>
      <w:r w:rsidR="001A7D4C">
        <w:rPr>
          <w:rFonts w:ascii="Times New Roman" w:hAnsi="Times New Roman" w:cs="Times New Roman"/>
          <w:sz w:val="24"/>
          <w:szCs w:val="24"/>
        </w:rPr>
        <w:t>γίνει</w:t>
      </w:r>
      <w:r>
        <w:rPr>
          <w:rFonts w:ascii="Times New Roman" w:hAnsi="Times New Roman" w:cs="Times New Roman"/>
          <w:sz w:val="24"/>
          <w:szCs w:val="24"/>
        </w:rPr>
        <w:t xml:space="preserve"> σχεδιασμός δράσεων προς </w:t>
      </w:r>
      <w:r w:rsidR="001A7D4C">
        <w:rPr>
          <w:rFonts w:ascii="Times New Roman" w:hAnsi="Times New Roman" w:cs="Times New Roman"/>
          <w:sz w:val="24"/>
          <w:szCs w:val="24"/>
        </w:rPr>
        <w:t>υποστήριξη</w:t>
      </w:r>
      <w:r>
        <w:rPr>
          <w:rFonts w:ascii="Times New Roman" w:hAnsi="Times New Roman" w:cs="Times New Roman"/>
          <w:sz w:val="24"/>
          <w:szCs w:val="24"/>
        </w:rPr>
        <w:t xml:space="preserve"> του έργου της ομοσπονδίας.</w:t>
      </w:r>
    </w:p>
    <w:p w14:paraId="7B789B91" w14:textId="4EB77CDF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3ον: Ενημέρωσ</w:t>
      </w:r>
      <w:r w:rsidR="009D1859">
        <w:rPr>
          <w:rFonts w:ascii="Times New Roman" w:hAnsi="Times New Roman" w:cs="Times New Roman"/>
          <w:b/>
          <w:sz w:val="24"/>
          <w:szCs w:val="24"/>
        </w:rPr>
        <w:t xml:space="preserve">η σχετικά με εγγραφή φορέων ως Αρωγά ή </w:t>
      </w:r>
      <w:proofErr w:type="spellStart"/>
      <w:r w:rsidR="009D1859">
        <w:rPr>
          <w:rFonts w:ascii="Times New Roman" w:hAnsi="Times New Roman" w:cs="Times New Roman"/>
          <w:b/>
          <w:sz w:val="24"/>
          <w:szCs w:val="24"/>
        </w:rPr>
        <w:t>Σ</w:t>
      </w:r>
      <w:r w:rsidRPr="00905C4F">
        <w:rPr>
          <w:rFonts w:ascii="Times New Roman" w:hAnsi="Times New Roman" w:cs="Times New Roman"/>
          <w:b/>
          <w:sz w:val="24"/>
          <w:szCs w:val="24"/>
        </w:rPr>
        <w:t>υνεργά</w:t>
      </w:r>
      <w:proofErr w:type="spellEnd"/>
      <w:r w:rsidRPr="00905C4F">
        <w:rPr>
          <w:rFonts w:ascii="Times New Roman" w:hAnsi="Times New Roman" w:cs="Times New Roman"/>
          <w:b/>
          <w:sz w:val="24"/>
          <w:szCs w:val="24"/>
        </w:rPr>
        <w:t xml:space="preserve"> μέλη στην Ε.Ο.Σ. – ΣΠΑ.ΝΟ.ΠΑ</w:t>
      </w:r>
    </w:p>
    <w:p w14:paraId="40E86A17" w14:textId="0B7E86E0" w:rsidR="00595149" w:rsidRDefault="00F41829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Σύμφωνα με το </w:t>
      </w:r>
      <w:r w:rsidR="001A7D4C">
        <w:rPr>
          <w:rFonts w:ascii="Times New Roman" w:hAnsi="Times New Roman" w:cs="Times New Roman"/>
          <w:sz w:val="24"/>
          <w:szCs w:val="24"/>
        </w:rPr>
        <w:t>θέμα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95149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595149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595149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πρακτικού</w:t>
      </w:r>
      <w:r w:rsidR="00595149">
        <w:rPr>
          <w:rFonts w:ascii="Times New Roman" w:hAnsi="Times New Roman" w:cs="Times New Roman"/>
          <w:sz w:val="24"/>
          <w:szCs w:val="24"/>
        </w:rPr>
        <w:t xml:space="preserve"> 9/26.9.2019</w:t>
      </w:r>
      <w:bookmarkEnd w:id="0"/>
      <w:r w:rsidR="00595149">
        <w:rPr>
          <w:rFonts w:ascii="Times New Roman" w:hAnsi="Times New Roman" w:cs="Times New Roman"/>
          <w:sz w:val="24"/>
          <w:szCs w:val="24"/>
        </w:rPr>
        <w:t xml:space="preserve"> κατά το οποίο αποφασίστ</w:t>
      </w:r>
      <w:r>
        <w:rPr>
          <w:rFonts w:ascii="Times New Roman" w:hAnsi="Times New Roman" w:cs="Times New Roman"/>
          <w:sz w:val="24"/>
          <w:szCs w:val="24"/>
        </w:rPr>
        <w:t>ηκε</w:t>
      </w:r>
      <w:r w:rsidR="000D370F">
        <w:rPr>
          <w:rFonts w:ascii="Times New Roman" w:hAnsi="Times New Roman" w:cs="Times New Roman"/>
          <w:sz w:val="24"/>
          <w:szCs w:val="24"/>
        </w:rPr>
        <w:t xml:space="preserve"> να γίνουν ενέργειες προώθησης </w:t>
      </w:r>
      <w:r w:rsidRPr="00F41829">
        <w:rPr>
          <w:rFonts w:ascii="Times New Roman" w:hAnsi="Times New Roman" w:cs="Times New Roman"/>
          <w:sz w:val="24"/>
          <w:szCs w:val="24"/>
        </w:rPr>
        <w:t>εγγραφή</w:t>
      </w:r>
      <w:r w:rsidR="000D370F">
        <w:rPr>
          <w:rFonts w:ascii="Times New Roman" w:hAnsi="Times New Roman" w:cs="Times New Roman"/>
          <w:sz w:val="24"/>
          <w:szCs w:val="24"/>
        </w:rPr>
        <w:t xml:space="preserve">ς συλλόγων ασθενών και </w:t>
      </w:r>
      <w:r w:rsidRPr="00F41829">
        <w:rPr>
          <w:rFonts w:ascii="Times New Roman" w:hAnsi="Times New Roman" w:cs="Times New Roman"/>
          <w:sz w:val="24"/>
          <w:szCs w:val="24"/>
        </w:rPr>
        <w:t xml:space="preserve">επιστημονικών φορέων ως </w:t>
      </w:r>
      <w:proofErr w:type="spellStart"/>
      <w:r w:rsidR="001A7D4C">
        <w:rPr>
          <w:rFonts w:ascii="Times New Roman" w:hAnsi="Times New Roman" w:cs="Times New Roman"/>
          <w:sz w:val="24"/>
          <w:szCs w:val="24"/>
        </w:rPr>
        <w:t>συ</w:t>
      </w:r>
      <w:r w:rsidR="001A7D4C" w:rsidRPr="00F41829">
        <w:rPr>
          <w:rFonts w:ascii="Times New Roman" w:hAnsi="Times New Roman" w:cs="Times New Roman"/>
          <w:sz w:val="24"/>
          <w:szCs w:val="24"/>
        </w:rPr>
        <w:t>νεργά</w:t>
      </w:r>
      <w:proofErr w:type="spellEnd"/>
      <w:r w:rsidRPr="00F41829">
        <w:rPr>
          <w:rFonts w:ascii="Times New Roman" w:hAnsi="Times New Roman" w:cs="Times New Roman"/>
          <w:sz w:val="24"/>
          <w:szCs w:val="24"/>
        </w:rPr>
        <w:t>, αρωγά και επίτιμα μέλη</w:t>
      </w:r>
      <w:r w:rsidR="00595149">
        <w:rPr>
          <w:rFonts w:ascii="Times New Roman" w:hAnsi="Times New Roman" w:cs="Times New Roman"/>
          <w:sz w:val="24"/>
          <w:szCs w:val="24"/>
        </w:rPr>
        <w:t xml:space="preserve"> και της αποστολής σχετικής αλληλογρ</w:t>
      </w:r>
      <w:r w:rsidR="00EE2DFB">
        <w:rPr>
          <w:rFonts w:ascii="Times New Roman" w:hAnsi="Times New Roman" w:cs="Times New Roman"/>
          <w:sz w:val="24"/>
          <w:szCs w:val="24"/>
        </w:rPr>
        <w:t>αφίας προς διάφορους φορείς</w:t>
      </w:r>
      <w:r w:rsidR="00595149">
        <w:rPr>
          <w:rFonts w:ascii="Times New Roman" w:hAnsi="Times New Roman" w:cs="Times New Roman"/>
          <w:sz w:val="24"/>
          <w:szCs w:val="24"/>
        </w:rPr>
        <w:t xml:space="preserve"> που το έργο τους σχετίζεται με την </w:t>
      </w:r>
      <w:r w:rsidR="001A7D4C">
        <w:rPr>
          <w:rFonts w:ascii="Times New Roman" w:hAnsi="Times New Roman" w:cs="Times New Roman"/>
          <w:sz w:val="24"/>
          <w:szCs w:val="24"/>
        </w:rPr>
        <w:t>ανάδειξη</w:t>
      </w:r>
      <w:r w:rsidR="00595149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θεμάτων</w:t>
      </w:r>
      <w:r w:rsidR="00595149">
        <w:rPr>
          <w:rFonts w:ascii="Times New Roman" w:hAnsi="Times New Roman" w:cs="Times New Roman"/>
          <w:sz w:val="24"/>
          <w:szCs w:val="24"/>
        </w:rPr>
        <w:t xml:space="preserve"> των </w:t>
      </w:r>
      <w:r w:rsidR="001A7D4C">
        <w:rPr>
          <w:rFonts w:ascii="Times New Roman" w:hAnsi="Times New Roman" w:cs="Times New Roman"/>
          <w:sz w:val="24"/>
          <w:szCs w:val="24"/>
        </w:rPr>
        <w:t>σπανίων</w:t>
      </w:r>
      <w:r w:rsidR="00595149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νοσημάτων</w:t>
      </w:r>
      <w:r w:rsidR="000D370F">
        <w:rPr>
          <w:rFonts w:ascii="Times New Roman" w:hAnsi="Times New Roman" w:cs="Times New Roman"/>
          <w:sz w:val="24"/>
          <w:szCs w:val="24"/>
        </w:rPr>
        <w:t xml:space="preserve"> – </w:t>
      </w:r>
      <w:r w:rsidR="001A7D4C">
        <w:rPr>
          <w:rFonts w:ascii="Times New Roman" w:hAnsi="Times New Roman" w:cs="Times New Roman"/>
          <w:sz w:val="24"/>
          <w:szCs w:val="24"/>
        </w:rPr>
        <w:t>παθήσεων</w:t>
      </w:r>
      <w:r w:rsidR="000D370F">
        <w:rPr>
          <w:rFonts w:ascii="Times New Roman" w:hAnsi="Times New Roman" w:cs="Times New Roman"/>
          <w:sz w:val="24"/>
          <w:szCs w:val="24"/>
        </w:rPr>
        <w:t xml:space="preserve">, απεστάλησαν σχετικά έγγραφα στους σε </w:t>
      </w:r>
      <w:r w:rsidR="001A7D4C">
        <w:rPr>
          <w:rFonts w:ascii="Times New Roman" w:hAnsi="Times New Roman" w:cs="Times New Roman"/>
          <w:sz w:val="24"/>
          <w:szCs w:val="24"/>
        </w:rPr>
        <w:t>φορείς</w:t>
      </w:r>
      <w:r w:rsidR="000D370F">
        <w:rPr>
          <w:rFonts w:ascii="Times New Roman" w:hAnsi="Times New Roman" w:cs="Times New Roman"/>
          <w:sz w:val="24"/>
          <w:szCs w:val="24"/>
        </w:rPr>
        <w:t xml:space="preserve"> και ελήφθησαν από </w:t>
      </w:r>
      <w:r w:rsidR="001A7D4C">
        <w:rPr>
          <w:rFonts w:ascii="Times New Roman" w:hAnsi="Times New Roman" w:cs="Times New Roman"/>
          <w:sz w:val="24"/>
          <w:szCs w:val="24"/>
        </w:rPr>
        <w:t>αυτούς</w:t>
      </w:r>
      <w:r w:rsidR="000D370F">
        <w:rPr>
          <w:rFonts w:ascii="Times New Roman" w:hAnsi="Times New Roman" w:cs="Times New Roman"/>
          <w:sz w:val="24"/>
          <w:szCs w:val="24"/>
        </w:rPr>
        <w:t xml:space="preserve"> οι </w:t>
      </w:r>
      <w:r w:rsidR="001A7D4C">
        <w:rPr>
          <w:rFonts w:ascii="Times New Roman" w:hAnsi="Times New Roman" w:cs="Times New Roman"/>
          <w:sz w:val="24"/>
          <w:szCs w:val="24"/>
        </w:rPr>
        <w:t>απαντήσεις</w:t>
      </w:r>
      <w:r w:rsidR="000D370F">
        <w:rPr>
          <w:rFonts w:ascii="Times New Roman" w:hAnsi="Times New Roman" w:cs="Times New Roman"/>
          <w:sz w:val="24"/>
          <w:szCs w:val="24"/>
        </w:rPr>
        <w:t xml:space="preserve"> ως ακολούθως</w:t>
      </w:r>
      <w:r w:rsidR="00595149" w:rsidRPr="00F26D3D">
        <w:rPr>
          <w:rFonts w:ascii="Times New Roman" w:hAnsi="Times New Roman" w:cs="Times New Roman"/>
          <w:sz w:val="24"/>
          <w:szCs w:val="24"/>
        </w:rPr>
        <w:t>:</w:t>
      </w:r>
    </w:p>
    <w:p w14:paraId="1C62CFE2" w14:textId="5161D81F" w:rsidR="000D370F" w:rsidRPr="000D370F" w:rsidRDefault="000D370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70F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1A7D4C" w:rsidRPr="000D370F">
        <w:rPr>
          <w:rFonts w:ascii="Times New Roman" w:hAnsi="Times New Roman" w:cs="Times New Roman"/>
          <w:b/>
          <w:sz w:val="24"/>
          <w:szCs w:val="24"/>
        </w:rPr>
        <w:t>Πρόσκληση</w:t>
      </w:r>
      <w:r w:rsidRPr="000D3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C" w:rsidRPr="000D370F">
        <w:rPr>
          <w:rFonts w:ascii="Times New Roman" w:hAnsi="Times New Roman" w:cs="Times New Roman"/>
          <w:b/>
          <w:sz w:val="24"/>
          <w:szCs w:val="24"/>
        </w:rPr>
        <w:t>εγγραφής</w:t>
      </w:r>
      <w:r w:rsidRPr="000D370F">
        <w:rPr>
          <w:rFonts w:ascii="Times New Roman" w:hAnsi="Times New Roman" w:cs="Times New Roman"/>
          <w:b/>
          <w:sz w:val="24"/>
          <w:szCs w:val="24"/>
        </w:rPr>
        <w:t xml:space="preserve"> για </w:t>
      </w:r>
      <w:proofErr w:type="spellStart"/>
      <w:r w:rsidRPr="000D370F">
        <w:rPr>
          <w:rFonts w:ascii="Times New Roman" w:hAnsi="Times New Roman" w:cs="Times New Roman"/>
          <w:b/>
          <w:sz w:val="24"/>
          <w:szCs w:val="24"/>
        </w:rPr>
        <w:t>συνεργά</w:t>
      </w:r>
      <w:proofErr w:type="spellEnd"/>
      <w:r w:rsidRPr="000D3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C" w:rsidRPr="000D370F">
        <w:rPr>
          <w:rFonts w:ascii="Times New Roman" w:hAnsi="Times New Roman" w:cs="Times New Roman"/>
          <w:b/>
          <w:sz w:val="24"/>
          <w:szCs w:val="24"/>
        </w:rPr>
        <w:t>μέλη</w:t>
      </w:r>
    </w:p>
    <w:p w14:paraId="71F04BA9" w14:textId="539D968B" w:rsidR="000D370F" w:rsidRDefault="007D1A1B" w:rsidP="000D370F">
      <w:pPr>
        <w:pStyle w:val="a3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0F">
        <w:rPr>
          <w:rFonts w:ascii="Times New Roman" w:hAnsi="Times New Roman" w:cs="Times New Roman"/>
          <w:sz w:val="24"/>
          <w:szCs w:val="24"/>
        </w:rPr>
        <w:t>Ελληνική Ιατρική Εταιρεία Αναπηρίας, Κοινωνικής Ασφάλισης και Πρόνοιας</w:t>
      </w:r>
      <w:r w:rsidR="00AE4FB8">
        <w:rPr>
          <w:rFonts w:ascii="Times New Roman" w:hAnsi="Times New Roman" w:cs="Times New Roman"/>
          <w:sz w:val="24"/>
          <w:szCs w:val="24"/>
        </w:rPr>
        <w:t>,</w:t>
      </w:r>
      <w:r w:rsidR="000D370F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αποστολή</w:t>
      </w:r>
      <w:r w:rsidR="000D370F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πρόσκλησης</w:t>
      </w:r>
      <w:r w:rsidR="000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70F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0D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370F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AE4FB8">
        <w:rPr>
          <w:rFonts w:ascii="Times New Roman" w:hAnsi="Times New Roman" w:cs="Times New Roman"/>
          <w:sz w:val="24"/>
          <w:szCs w:val="24"/>
        </w:rPr>
        <w:t xml:space="preserve"> 03/0102</w:t>
      </w:r>
      <w:r w:rsidR="000D370F">
        <w:rPr>
          <w:rFonts w:ascii="Times New Roman" w:hAnsi="Times New Roman" w:cs="Times New Roman"/>
          <w:sz w:val="24"/>
          <w:szCs w:val="24"/>
        </w:rPr>
        <w:t xml:space="preserve"> και απάν</w:t>
      </w:r>
      <w:r w:rsidR="003F773A">
        <w:rPr>
          <w:rFonts w:ascii="Times New Roman" w:hAnsi="Times New Roman" w:cs="Times New Roman"/>
          <w:sz w:val="24"/>
          <w:szCs w:val="24"/>
        </w:rPr>
        <w:t>τηση με 10/12</w:t>
      </w:r>
      <w:r w:rsidR="00AE4FB8">
        <w:rPr>
          <w:rFonts w:ascii="Times New Roman" w:hAnsi="Times New Roman" w:cs="Times New Roman"/>
          <w:sz w:val="24"/>
          <w:szCs w:val="24"/>
        </w:rPr>
        <w:t>/2019</w:t>
      </w:r>
    </w:p>
    <w:p w14:paraId="78CDDBF3" w14:textId="6026BF74" w:rsidR="000D370F" w:rsidRDefault="001A7D4C" w:rsidP="00AE4FB8">
      <w:pPr>
        <w:pStyle w:val="a3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Ινστιτούτο</w:t>
      </w:r>
      <w:r w:rsidR="000D3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υγείας</w:t>
      </w:r>
      <w:r w:rsidR="000D370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παιδιού</w:t>
      </w:r>
      <w:r w:rsidR="00AE4FB8">
        <w:rPr>
          <w:rFonts w:ascii="Times New Roman" w:hAnsi="Times New Roman" w:cs="Times New Roman"/>
          <w:sz w:val="24"/>
          <w:szCs w:val="24"/>
        </w:rPr>
        <w:t xml:space="preserve">, </w:t>
      </w:r>
      <w:r w:rsidR="00AE4FB8" w:rsidRPr="00AE4FB8">
        <w:rPr>
          <w:rFonts w:ascii="Times New Roman" w:hAnsi="Times New Roman" w:cs="Times New Roman"/>
          <w:sz w:val="24"/>
          <w:szCs w:val="24"/>
        </w:rPr>
        <w:t>αποστολή πρόσκλησης</w:t>
      </w:r>
      <w:r w:rsidR="003F7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73A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3F7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73A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3F773A">
        <w:rPr>
          <w:rFonts w:ascii="Times New Roman" w:hAnsi="Times New Roman" w:cs="Times New Roman"/>
          <w:sz w:val="24"/>
          <w:szCs w:val="24"/>
        </w:rPr>
        <w:t xml:space="preserve"> 03/0101</w:t>
      </w:r>
      <w:r w:rsidR="00AE4FB8">
        <w:rPr>
          <w:rFonts w:ascii="Times New Roman" w:hAnsi="Times New Roman" w:cs="Times New Roman"/>
          <w:sz w:val="24"/>
          <w:szCs w:val="24"/>
        </w:rPr>
        <w:t>,</w:t>
      </w:r>
      <w:r w:rsidR="000D370F">
        <w:rPr>
          <w:rFonts w:ascii="Times New Roman" w:hAnsi="Times New Roman" w:cs="Times New Roman"/>
          <w:sz w:val="24"/>
          <w:szCs w:val="24"/>
        </w:rPr>
        <w:t xml:space="preserve"> δεν </w:t>
      </w:r>
      <w:r>
        <w:rPr>
          <w:rFonts w:ascii="Times New Roman" w:hAnsi="Times New Roman" w:cs="Times New Roman"/>
          <w:sz w:val="24"/>
          <w:szCs w:val="24"/>
        </w:rPr>
        <w:t>απαντήθηκε</w:t>
      </w:r>
    </w:p>
    <w:p w14:paraId="00DF32A9" w14:textId="5BD4F024" w:rsidR="000D370F" w:rsidRPr="003321FF" w:rsidRDefault="003321FF" w:rsidP="00AE4FB8">
      <w:pPr>
        <w:pStyle w:val="a3"/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1FF">
        <w:rPr>
          <w:rFonts w:ascii="Times New Roman" w:hAnsi="Times New Roman" w:cs="Times New Roman"/>
          <w:sz w:val="24"/>
          <w:szCs w:val="24"/>
        </w:rPr>
        <w:t>Σύλλογος Ιατρικών Γενετιστών Ελλάδος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4FB8">
        <w:rPr>
          <w:rFonts w:ascii="Times New Roman" w:hAnsi="Times New Roman" w:cs="Times New Roman"/>
          <w:sz w:val="24"/>
          <w:szCs w:val="24"/>
        </w:rPr>
        <w:t xml:space="preserve"> </w:t>
      </w:r>
      <w:r w:rsidR="00AE4FB8" w:rsidRPr="00AE4FB8">
        <w:rPr>
          <w:rFonts w:ascii="Times New Roman" w:hAnsi="Times New Roman" w:cs="Times New Roman"/>
          <w:sz w:val="24"/>
          <w:szCs w:val="24"/>
        </w:rPr>
        <w:t>αποστολή πρόσκλησης</w:t>
      </w:r>
      <w:r w:rsidR="00AE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B8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AE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B8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AE4FB8">
        <w:rPr>
          <w:rFonts w:ascii="Times New Roman" w:hAnsi="Times New Roman" w:cs="Times New Roman"/>
          <w:sz w:val="24"/>
          <w:szCs w:val="24"/>
        </w:rPr>
        <w:t xml:space="preserve"> 03/0106</w:t>
      </w:r>
      <w:r w:rsidR="000D370F" w:rsidRPr="003321FF">
        <w:rPr>
          <w:rFonts w:ascii="Times New Roman" w:hAnsi="Times New Roman" w:cs="Times New Roman"/>
          <w:sz w:val="24"/>
          <w:szCs w:val="24"/>
        </w:rPr>
        <w:t xml:space="preserve"> δεν </w:t>
      </w:r>
      <w:r w:rsidR="001A7D4C" w:rsidRPr="003321FF">
        <w:rPr>
          <w:rFonts w:ascii="Times New Roman" w:hAnsi="Times New Roman" w:cs="Times New Roman"/>
          <w:sz w:val="24"/>
          <w:szCs w:val="24"/>
        </w:rPr>
        <w:t>απαντήθηκε</w:t>
      </w:r>
    </w:p>
    <w:p w14:paraId="15918DDE" w14:textId="28230DD3" w:rsidR="000D370F" w:rsidRPr="001A7D4C" w:rsidRDefault="000D370F" w:rsidP="000D370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4C"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1A7D4C">
        <w:rPr>
          <w:rFonts w:ascii="Times New Roman" w:hAnsi="Times New Roman" w:cs="Times New Roman"/>
          <w:b/>
          <w:sz w:val="24"/>
          <w:szCs w:val="24"/>
        </w:rPr>
        <w:t>Π</w:t>
      </w:r>
      <w:r w:rsidR="001A7D4C" w:rsidRPr="001A7D4C">
        <w:rPr>
          <w:rFonts w:ascii="Times New Roman" w:hAnsi="Times New Roman" w:cs="Times New Roman"/>
          <w:b/>
          <w:sz w:val="24"/>
          <w:szCs w:val="24"/>
        </w:rPr>
        <w:t>ρόσκληση</w:t>
      </w:r>
      <w:r w:rsidRPr="001A7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C" w:rsidRPr="001A7D4C">
        <w:rPr>
          <w:rFonts w:ascii="Times New Roman" w:hAnsi="Times New Roman" w:cs="Times New Roman"/>
          <w:b/>
          <w:sz w:val="24"/>
          <w:szCs w:val="24"/>
        </w:rPr>
        <w:t>εγγραφής</w:t>
      </w:r>
      <w:r w:rsidRPr="001A7D4C">
        <w:rPr>
          <w:rFonts w:ascii="Times New Roman" w:hAnsi="Times New Roman" w:cs="Times New Roman"/>
          <w:b/>
          <w:sz w:val="24"/>
          <w:szCs w:val="24"/>
        </w:rPr>
        <w:t xml:space="preserve"> για </w:t>
      </w:r>
      <w:r w:rsidR="001A7D4C" w:rsidRPr="001A7D4C">
        <w:rPr>
          <w:rFonts w:ascii="Times New Roman" w:hAnsi="Times New Roman" w:cs="Times New Roman"/>
          <w:b/>
          <w:sz w:val="24"/>
          <w:szCs w:val="24"/>
        </w:rPr>
        <w:t>αρωγά</w:t>
      </w:r>
      <w:r w:rsidRPr="001A7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D4C" w:rsidRPr="001A7D4C">
        <w:rPr>
          <w:rFonts w:ascii="Times New Roman" w:hAnsi="Times New Roman" w:cs="Times New Roman"/>
          <w:b/>
          <w:sz w:val="24"/>
          <w:szCs w:val="24"/>
        </w:rPr>
        <w:t>μέλη</w:t>
      </w:r>
    </w:p>
    <w:p w14:paraId="3908FA03" w14:textId="240C7AE3" w:rsidR="00A469D7" w:rsidRDefault="007D1A1B" w:rsidP="00AE4FB8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9D7">
        <w:rPr>
          <w:rFonts w:ascii="Times New Roman" w:hAnsi="Times New Roman" w:cs="Times New Roman"/>
          <w:sz w:val="24"/>
          <w:szCs w:val="24"/>
        </w:rPr>
        <w:t xml:space="preserve">Ελληνικής Εταιρείας </w:t>
      </w:r>
      <w:r w:rsidR="001A7D4C" w:rsidRPr="00A469D7">
        <w:rPr>
          <w:rFonts w:ascii="Times New Roman" w:hAnsi="Times New Roman" w:cs="Times New Roman"/>
          <w:sz w:val="24"/>
          <w:szCs w:val="24"/>
        </w:rPr>
        <w:t>Αντιρρευματικού</w:t>
      </w:r>
      <w:r w:rsidRPr="00A469D7">
        <w:rPr>
          <w:rFonts w:ascii="Times New Roman" w:hAnsi="Times New Roman" w:cs="Times New Roman"/>
          <w:sz w:val="24"/>
          <w:szCs w:val="24"/>
        </w:rPr>
        <w:t xml:space="preserve"> Αγώνα</w:t>
      </w:r>
      <w:r w:rsidR="00AE4FB8">
        <w:rPr>
          <w:rFonts w:ascii="Times New Roman" w:hAnsi="Times New Roman" w:cs="Times New Roman"/>
          <w:sz w:val="24"/>
          <w:szCs w:val="24"/>
        </w:rPr>
        <w:t xml:space="preserve">, </w:t>
      </w:r>
      <w:r w:rsidR="00AE4FB8" w:rsidRPr="00AE4FB8">
        <w:rPr>
          <w:rFonts w:ascii="Times New Roman" w:hAnsi="Times New Roman" w:cs="Times New Roman"/>
          <w:sz w:val="24"/>
          <w:szCs w:val="24"/>
        </w:rPr>
        <w:t>αποστολή πρόσκλησης</w:t>
      </w:r>
      <w:r w:rsidR="00AE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B8">
        <w:rPr>
          <w:rFonts w:ascii="Times New Roman" w:hAnsi="Times New Roman" w:cs="Times New Roman"/>
          <w:sz w:val="24"/>
          <w:szCs w:val="24"/>
        </w:rPr>
        <w:t>απ</w:t>
      </w:r>
      <w:proofErr w:type="spellEnd"/>
      <w:r w:rsidR="00AE4FB8">
        <w:rPr>
          <w:rFonts w:ascii="Times New Roman" w:hAnsi="Times New Roman" w:cs="Times New Roman"/>
          <w:sz w:val="24"/>
          <w:szCs w:val="24"/>
        </w:rPr>
        <w:t xml:space="preserve"> 03/0103, και απάντηση με 23/11/2019 έγγραφο</w:t>
      </w:r>
    </w:p>
    <w:p w14:paraId="384FF00D" w14:textId="2CA03903" w:rsidR="00A469D7" w:rsidRDefault="00AE4FB8" w:rsidP="00AE4FB8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B8">
        <w:rPr>
          <w:rFonts w:ascii="Times New Roman" w:hAnsi="Times New Roman" w:cs="Times New Roman"/>
          <w:sz w:val="24"/>
          <w:szCs w:val="24"/>
        </w:rPr>
        <w:t>Ελληνική Εταιρεία Υποστήριξης Παιδιών με Γενετικά Προβλήματα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D370F" w:rsidRPr="00A469D7">
        <w:rPr>
          <w:rFonts w:ascii="Times New Roman" w:hAnsi="Times New Roman" w:cs="Times New Roman"/>
          <w:sz w:val="24"/>
          <w:szCs w:val="24"/>
        </w:rPr>
        <w:t xml:space="preserve">Το </w:t>
      </w:r>
      <w:r w:rsidR="001A7D4C" w:rsidRPr="00A469D7">
        <w:rPr>
          <w:rFonts w:ascii="Times New Roman" w:hAnsi="Times New Roman" w:cs="Times New Roman"/>
          <w:sz w:val="24"/>
          <w:szCs w:val="24"/>
        </w:rPr>
        <w:t>μέλλον</w:t>
      </w:r>
      <w:r>
        <w:rPr>
          <w:rFonts w:ascii="Times New Roman" w:hAnsi="Times New Roman" w:cs="Times New Roman"/>
          <w:sz w:val="24"/>
          <w:szCs w:val="24"/>
        </w:rPr>
        <w:t xml:space="preserve">», αποστολή πρόσκλησης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03/0105, δεν απαντήθηκε</w:t>
      </w:r>
    </w:p>
    <w:p w14:paraId="1C1DE431" w14:textId="0BAC2A3B" w:rsidR="000D370F" w:rsidRPr="00DA255A" w:rsidRDefault="00DA255A" w:rsidP="00DA255A">
      <w:pPr>
        <w:pStyle w:val="a3"/>
        <w:numPr>
          <w:ilvl w:val="0"/>
          <w:numId w:val="1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5A">
        <w:rPr>
          <w:rFonts w:ascii="Times New Roman" w:hAnsi="Times New Roman" w:cs="Times New Roman"/>
          <w:sz w:val="24"/>
          <w:szCs w:val="24"/>
        </w:rPr>
        <w:t>Σύλλ</w:t>
      </w:r>
      <w:r>
        <w:rPr>
          <w:rFonts w:ascii="Times New Roman" w:hAnsi="Times New Roman" w:cs="Times New Roman"/>
          <w:sz w:val="24"/>
          <w:szCs w:val="24"/>
        </w:rPr>
        <w:t xml:space="preserve">ογο Ασθενών και Φίλων Πασχόντων </w:t>
      </w:r>
      <w:r w:rsidRPr="00DA255A">
        <w:rPr>
          <w:rFonts w:ascii="Times New Roman" w:hAnsi="Times New Roman" w:cs="Times New Roman"/>
          <w:sz w:val="24"/>
          <w:szCs w:val="24"/>
        </w:rPr>
        <w:t>από Κληρονομικά Μεταβολικά Νοσήματα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A7D4C" w:rsidRPr="00DA255A">
        <w:rPr>
          <w:rFonts w:ascii="Times New Roman" w:hAnsi="Times New Roman" w:cs="Times New Roman"/>
          <w:sz w:val="24"/>
          <w:szCs w:val="24"/>
        </w:rPr>
        <w:t>Κρίκος</w:t>
      </w:r>
      <w:r w:rsidR="00A469D7" w:rsidRPr="00DA255A">
        <w:rPr>
          <w:rFonts w:ascii="Times New Roman" w:hAnsi="Times New Roman" w:cs="Times New Roman"/>
          <w:sz w:val="24"/>
          <w:szCs w:val="24"/>
        </w:rPr>
        <w:t xml:space="preserve"> </w:t>
      </w:r>
      <w:r w:rsidR="001A7D4C" w:rsidRPr="00DA255A">
        <w:rPr>
          <w:rFonts w:ascii="Times New Roman" w:hAnsi="Times New Roman" w:cs="Times New Roman"/>
          <w:sz w:val="24"/>
          <w:szCs w:val="24"/>
        </w:rPr>
        <w:t>Ζωής</w:t>
      </w:r>
      <w:r>
        <w:rPr>
          <w:rFonts w:ascii="Times New Roman" w:hAnsi="Times New Roman" w:cs="Times New Roman"/>
          <w:sz w:val="24"/>
          <w:szCs w:val="24"/>
        </w:rPr>
        <w:t xml:space="preserve">», αποστολή πρόσκλησης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03/0104</w:t>
      </w:r>
    </w:p>
    <w:p w14:paraId="0C43C390" w14:textId="41549938" w:rsidR="001A7D4C" w:rsidRPr="00FF4E87" w:rsidRDefault="00C54295" w:rsidP="007D1A1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95">
        <w:rPr>
          <w:rFonts w:ascii="Times New Roman" w:hAnsi="Times New Roman" w:cs="Times New Roman"/>
          <w:sz w:val="24"/>
          <w:szCs w:val="24"/>
        </w:rPr>
        <w:t xml:space="preserve">Σε συνέχεια των ανωτέρω το ΔΣ </w:t>
      </w:r>
      <w:r w:rsidR="001A7D4C" w:rsidRPr="00C54295">
        <w:rPr>
          <w:rFonts w:ascii="Times New Roman" w:hAnsi="Times New Roman" w:cs="Times New Roman"/>
          <w:sz w:val="24"/>
          <w:szCs w:val="24"/>
        </w:rPr>
        <w:t>αποφασίζει</w:t>
      </w:r>
      <w:r w:rsidRPr="00C54295">
        <w:rPr>
          <w:rFonts w:ascii="Times New Roman" w:hAnsi="Times New Roman" w:cs="Times New Roman"/>
          <w:sz w:val="24"/>
          <w:szCs w:val="24"/>
        </w:rPr>
        <w:t xml:space="preserve"> την αποδοχή των αιτήσεων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1A7D4C">
        <w:rPr>
          <w:rFonts w:ascii="Times New Roman" w:hAnsi="Times New Roman" w:cs="Times New Roman"/>
          <w:sz w:val="24"/>
          <w:szCs w:val="24"/>
        </w:rPr>
        <w:t>προαναφερόμενων</w:t>
      </w:r>
      <w:r>
        <w:rPr>
          <w:rFonts w:ascii="Times New Roman" w:hAnsi="Times New Roman" w:cs="Times New Roman"/>
          <w:sz w:val="24"/>
          <w:szCs w:val="24"/>
        </w:rPr>
        <w:t xml:space="preserve"> φορέων</w:t>
      </w:r>
      <w:r w:rsidRPr="00C54295">
        <w:rPr>
          <w:rFonts w:ascii="Times New Roman" w:hAnsi="Times New Roman" w:cs="Times New Roman"/>
          <w:sz w:val="24"/>
          <w:szCs w:val="24"/>
        </w:rPr>
        <w:t xml:space="preserve"> και την εγγραφή </w:t>
      </w:r>
      <w:r w:rsidR="00A469D7">
        <w:rPr>
          <w:rFonts w:ascii="Times New Roman" w:hAnsi="Times New Roman" w:cs="Times New Roman"/>
          <w:sz w:val="24"/>
          <w:szCs w:val="24"/>
        </w:rPr>
        <w:t>τους</w:t>
      </w:r>
      <w:r w:rsidRPr="00C54295">
        <w:rPr>
          <w:rFonts w:ascii="Times New Roman" w:hAnsi="Times New Roman" w:cs="Times New Roman"/>
          <w:sz w:val="24"/>
          <w:szCs w:val="24"/>
        </w:rPr>
        <w:t xml:space="preserve"> ως</w:t>
      </w:r>
      <w:r w:rsidR="00A469D7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μέλη της Ε.Ο.Σ. – ΣΠΑ.ΝΟ.ΠΑ</w:t>
      </w:r>
      <w:r w:rsidR="00A469D7">
        <w:rPr>
          <w:rFonts w:ascii="Times New Roman" w:hAnsi="Times New Roman" w:cs="Times New Roman"/>
          <w:sz w:val="24"/>
          <w:szCs w:val="24"/>
        </w:rPr>
        <w:t xml:space="preserve"> </w:t>
      </w:r>
      <w:r w:rsidR="001A7D4C">
        <w:rPr>
          <w:rFonts w:ascii="Times New Roman" w:hAnsi="Times New Roman" w:cs="Times New Roman"/>
          <w:sz w:val="24"/>
          <w:szCs w:val="24"/>
        </w:rPr>
        <w:t>ως</w:t>
      </w:r>
      <w:r w:rsidR="00FF4E87">
        <w:rPr>
          <w:rFonts w:ascii="Times New Roman" w:hAnsi="Times New Roman" w:cs="Times New Roman"/>
          <w:sz w:val="24"/>
          <w:szCs w:val="24"/>
        </w:rPr>
        <w:t xml:space="preserve"> ακολούθως</w:t>
      </w:r>
      <w:r w:rsidR="00FF4E87" w:rsidRPr="00FF4E87">
        <w:rPr>
          <w:rFonts w:ascii="Times New Roman" w:hAnsi="Times New Roman" w:cs="Times New Roman"/>
          <w:sz w:val="24"/>
          <w:szCs w:val="24"/>
        </w:rPr>
        <w:t>:</w:t>
      </w:r>
    </w:p>
    <w:p w14:paraId="38CD198F" w14:textId="77777777" w:rsidR="001A7D4C" w:rsidRPr="00FF4E87" w:rsidRDefault="001A7D4C" w:rsidP="007D1A1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87">
        <w:rPr>
          <w:rFonts w:ascii="Times New Roman" w:hAnsi="Times New Roman" w:cs="Times New Roman"/>
          <w:b/>
          <w:sz w:val="24"/>
          <w:szCs w:val="24"/>
        </w:rPr>
        <w:t>Α. Συνεργό μέλος</w:t>
      </w:r>
    </w:p>
    <w:p w14:paraId="3603B797" w14:textId="6BC5FDDA" w:rsidR="00FF4E87" w:rsidRDefault="00FF4E87" w:rsidP="007D1A1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70F">
        <w:rPr>
          <w:rFonts w:ascii="Times New Roman" w:hAnsi="Times New Roman" w:cs="Times New Roman"/>
          <w:sz w:val="24"/>
          <w:szCs w:val="24"/>
        </w:rPr>
        <w:t>Ελληνική Ιατρική Εταιρεία Αναπηρίας, Κοινωνικής Ασφάλισης και Πρόνοιας</w:t>
      </w:r>
    </w:p>
    <w:p w14:paraId="239B4D00" w14:textId="25A891B4" w:rsidR="00A469D7" w:rsidRPr="00FF4E87" w:rsidRDefault="001A7D4C" w:rsidP="007D1A1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E87">
        <w:rPr>
          <w:rFonts w:ascii="Times New Roman" w:hAnsi="Times New Roman" w:cs="Times New Roman"/>
          <w:b/>
          <w:sz w:val="24"/>
          <w:szCs w:val="24"/>
        </w:rPr>
        <w:t>Β. Αρωγό μέλος</w:t>
      </w:r>
    </w:p>
    <w:p w14:paraId="5604F42F" w14:textId="0DE7B170" w:rsidR="00FF4E87" w:rsidRDefault="00FF4E87" w:rsidP="007D1A1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E87">
        <w:rPr>
          <w:rFonts w:ascii="Times New Roman" w:hAnsi="Times New Roman" w:cs="Times New Roman"/>
          <w:sz w:val="24"/>
          <w:szCs w:val="24"/>
        </w:rPr>
        <w:t>Ελληνικής Εταιρείας Αντιρρευματικού Αγώνα</w:t>
      </w:r>
    </w:p>
    <w:p w14:paraId="55F68E29" w14:textId="6479034E" w:rsidR="00C54295" w:rsidRPr="007D1A1B" w:rsidRDefault="00A469D7" w:rsidP="007D1A1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Επίσης αποφασίζει την αποστολή σχετικής </w:t>
      </w:r>
      <w:r w:rsidR="00FF4E87">
        <w:rPr>
          <w:rFonts w:ascii="Times New Roman" w:hAnsi="Times New Roman" w:cs="Times New Roman"/>
          <w:sz w:val="24"/>
          <w:szCs w:val="24"/>
        </w:rPr>
        <w:t>ενημερωτικής</w:t>
      </w:r>
      <w:r>
        <w:rPr>
          <w:rFonts w:ascii="Times New Roman" w:hAnsi="Times New Roman" w:cs="Times New Roman"/>
          <w:sz w:val="24"/>
          <w:szCs w:val="24"/>
        </w:rPr>
        <w:t xml:space="preserve"> επιστολής </w:t>
      </w:r>
      <w:r w:rsidR="00FF4E87">
        <w:rPr>
          <w:rFonts w:ascii="Times New Roman" w:hAnsi="Times New Roman" w:cs="Times New Roman"/>
          <w:sz w:val="24"/>
          <w:szCs w:val="24"/>
        </w:rPr>
        <w:t>καθώς</w:t>
      </w:r>
      <w:r>
        <w:rPr>
          <w:rFonts w:ascii="Times New Roman" w:hAnsi="Times New Roman" w:cs="Times New Roman"/>
          <w:sz w:val="24"/>
          <w:szCs w:val="24"/>
        </w:rPr>
        <w:t xml:space="preserve"> και τη </w:t>
      </w:r>
      <w:r w:rsidR="00FF4E87">
        <w:rPr>
          <w:rFonts w:ascii="Times New Roman" w:hAnsi="Times New Roman" w:cs="Times New Roman"/>
          <w:sz w:val="24"/>
          <w:szCs w:val="24"/>
        </w:rPr>
        <w:t>συνέχιση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FF4E87">
        <w:rPr>
          <w:rFonts w:ascii="Times New Roman" w:hAnsi="Times New Roman" w:cs="Times New Roman"/>
          <w:sz w:val="24"/>
          <w:szCs w:val="24"/>
        </w:rPr>
        <w:t>διαδικασιών</w:t>
      </w:r>
      <w:r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FF4E87">
        <w:rPr>
          <w:rFonts w:ascii="Times New Roman" w:hAnsi="Times New Roman" w:cs="Times New Roman"/>
          <w:sz w:val="24"/>
          <w:szCs w:val="24"/>
        </w:rPr>
        <w:t>ολοκλήρωση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FF4E87">
        <w:rPr>
          <w:rFonts w:ascii="Times New Roman" w:hAnsi="Times New Roman" w:cs="Times New Roman"/>
          <w:sz w:val="24"/>
          <w:szCs w:val="24"/>
        </w:rPr>
        <w:t>εγγραφής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FF4E87">
        <w:rPr>
          <w:rFonts w:ascii="Times New Roman" w:hAnsi="Times New Roman" w:cs="Times New Roman"/>
          <w:sz w:val="24"/>
          <w:szCs w:val="24"/>
        </w:rPr>
        <w:t>υπολοίπων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87">
        <w:rPr>
          <w:rFonts w:ascii="Times New Roman" w:hAnsi="Times New Roman" w:cs="Times New Roman"/>
          <w:sz w:val="24"/>
          <w:szCs w:val="24"/>
        </w:rPr>
        <w:t>φορέων</w:t>
      </w:r>
      <w:r>
        <w:rPr>
          <w:rFonts w:ascii="Times New Roman" w:hAnsi="Times New Roman" w:cs="Times New Roman"/>
          <w:sz w:val="24"/>
          <w:szCs w:val="24"/>
        </w:rPr>
        <w:t xml:space="preserve"> ως </w:t>
      </w:r>
      <w:proofErr w:type="spellStart"/>
      <w:r w:rsidR="00FF4E87">
        <w:rPr>
          <w:rFonts w:ascii="Times New Roman" w:hAnsi="Times New Roman" w:cs="Times New Roman"/>
          <w:sz w:val="24"/>
          <w:szCs w:val="24"/>
        </w:rPr>
        <w:t>συνεργά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="00FF4E87">
        <w:rPr>
          <w:rFonts w:ascii="Times New Roman" w:hAnsi="Times New Roman" w:cs="Times New Roman"/>
          <w:sz w:val="24"/>
          <w:szCs w:val="24"/>
        </w:rPr>
        <w:t>αρωγά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E87">
        <w:rPr>
          <w:rFonts w:ascii="Times New Roman" w:hAnsi="Times New Roman" w:cs="Times New Roman"/>
          <w:sz w:val="24"/>
          <w:szCs w:val="24"/>
        </w:rPr>
        <w:t>μέλη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5B08CD">
        <w:rPr>
          <w:rFonts w:ascii="Times New Roman" w:hAnsi="Times New Roman" w:cs="Times New Roman"/>
          <w:sz w:val="24"/>
          <w:szCs w:val="24"/>
        </w:rPr>
        <w:t>Ο</w:t>
      </w:r>
      <w:r w:rsidR="00FF4E87">
        <w:rPr>
          <w:rFonts w:ascii="Times New Roman" w:hAnsi="Times New Roman" w:cs="Times New Roman"/>
          <w:sz w:val="24"/>
          <w:szCs w:val="24"/>
        </w:rPr>
        <w:t>μοσπονδίας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4F918" w14:textId="0FB3F1B1" w:rsidR="00905C4F" w:rsidRDefault="007B211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ΘΕΜΑ 4ον: Παράταση συν</w:t>
      </w:r>
      <w:r w:rsidR="00905C4F" w:rsidRPr="00905C4F">
        <w:rPr>
          <w:rFonts w:ascii="Times New Roman" w:hAnsi="Times New Roman" w:cs="Times New Roman"/>
          <w:b/>
          <w:sz w:val="24"/>
          <w:szCs w:val="24"/>
        </w:rPr>
        <w:t xml:space="preserve">εργασίας της Διοικητικού Υπαλλήλου της Ε.Ο.Σ. – ΣΠΑ.ΝΟ.ΠΑ. </w:t>
      </w:r>
      <w:proofErr w:type="spellStart"/>
      <w:r w:rsidR="00905C4F" w:rsidRPr="00905C4F">
        <w:rPr>
          <w:rFonts w:ascii="Times New Roman" w:hAnsi="Times New Roman" w:cs="Times New Roman"/>
          <w:b/>
          <w:sz w:val="24"/>
          <w:szCs w:val="24"/>
        </w:rPr>
        <w:t>Γκύλι</w:t>
      </w:r>
      <w:proofErr w:type="spellEnd"/>
      <w:r w:rsidR="00905C4F" w:rsidRPr="00905C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C4F" w:rsidRPr="00905C4F">
        <w:rPr>
          <w:rFonts w:ascii="Times New Roman" w:hAnsi="Times New Roman" w:cs="Times New Roman"/>
          <w:b/>
          <w:sz w:val="24"/>
          <w:szCs w:val="24"/>
        </w:rPr>
        <w:t>Λόρι</w:t>
      </w:r>
      <w:proofErr w:type="spellEnd"/>
      <w:r w:rsidR="00905C4F" w:rsidRPr="00905C4F">
        <w:rPr>
          <w:rFonts w:ascii="Times New Roman" w:hAnsi="Times New Roman" w:cs="Times New Roman"/>
          <w:b/>
          <w:sz w:val="24"/>
          <w:szCs w:val="24"/>
        </w:rPr>
        <w:t xml:space="preserve"> έως τις 30 Απριλίου 2020.</w:t>
      </w:r>
    </w:p>
    <w:p w14:paraId="07D00670" w14:textId="1B4E1936" w:rsidR="00A469D7" w:rsidRDefault="00EE1EA4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</w:t>
      </w:r>
      <w:r w:rsidR="00B12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B12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="00240996">
        <w:rPr>
          <w:rFonts w:ascii="Times New Roman" w:hAnsi="Times New Roman" w:cs="Times New Roman"/>
          <w:sz w:val="24"/>
          <w:szCs w:val="24"/>
        </w:rPr>
        <w:t xml:space="preserve">ε συνέχεια </w:t>
      </w:r>
      <w:r w:rsidR="00A469D7">
        <w:rPr>
          <w:rFonts w:ascii="Times New Roman" w:hAnsi="Times New Roman" w:cs="Times New Roman"/>
          <w:sz w:val="24"/>
          <w:szCs w:val="24"/>
        </w:rPr>
        <w:t>τ</w:t>
      </w:r>
      <w:r>
        <w:rPr>
          <w:rFonts w:ascii="Times New Roman" w:hAnsi="Times New Roman" w:cs="Times New Roman"/>
          <w:sz w:val="24"/>
          <w:szCs w:val="24"/>
        </w:rPr>
        <w:t>ων</w:t>
      </w:r>
    </w:p>
    <w:p w14:paraId="050DE948" w14:textId="6C5972E2" w:rsidR="00A469D7" w:rsidRDefault="00A469D7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DA255A">
        <w:rPr>
          <w:rFonts w:ascii="Times New Roman" w:hAnsi="Times New Roman" w:cs="Times New Roman"/>
          <w:sz w:val="24"/>
          <w:szCs w:val="24"/>
        </w:rPr>
        <w:t>θέμα</w:t>
      </w:r>
      <w:r w:rsidR="003F773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F773A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3F773A"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πρακτικού</w:t>
      </w:r>
      <w:r w:rsidR="003F773A">
        <w:rPr>
          <w:rFonts w:ascii="Times New Roman" w:hAnsi="Times New Roman" w:cs="Times New Roman"/>
          <w:sz w:val="24"/>
          <w:szCs w:val="24"/>
        </w:rPr>
        <w:t xml:space="preserve"> 6/28/1/2019 αναφορικά με τη </w:t>
      </w:r>
      <w:r w:rsidR="00DA255A">
        <w:rPr>
          <w:rFonts w:ascii="Times New Roman" w:hAnsi="Times New Roman" w:cs="Times New Roman"/>
          <w:sz w:val="24"/>
          <w:szCs w:val="24"/>
        </w:rPr>
        <w:t>μερική</w:t>
      </w:r>
      <w:r w:rsidR="003F773A"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 xml:space="preserve">απασχόληση της </w:t>
      </w:r>
      <w:proofErr w:type="spellStart"/>
      <w:r w:rsidR="00DA255A"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 w:rsidR="00DA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55A">
        <w:rPr>
          <w:rFonts w:ascii="Times New Roman" w:hAnsi="Times New Roman" w:cs="Times New Roman"/>
          <w:sz w:val="24"/>
          <w:szCs w:val="24"/>
        </w:rPr>
        <w:t>Λό</w:t>
      </w:r>
      <w:r w:rsidR="003F773A">
        <w:rPr>
          <w:rFonts w:ascii="Times New Roman" w:hAnsi="Times New Roman" w:cs="Times New Roman"/>
          <w:sz w:val="24"/>
          <w:szCs w:val="24"/>
        </w:rPr>
        <w:t>ρι</w:t>
      </w:r>
      <w:proofErr w:type="spellEnd"/>
      <w:r w:rsidR="003F773A">
        <w:rPr>
          <w:rFonts w:ascii="Times New Roman" w:hAnsi="Times New Roman" w:cs="Times New Roman"/>
          <w:sz w:val="24"/>
          <w:szCs w:val="24"/>
        </w:rPr>
        <w:t xml:space="preserve"> στην Ε</w:t>
      </w:r>
      <w:r w:rsidR="00DA255A">
        <w:rPr>
          <w:rFonts w:ascii="Times New Roman" w:hAnsi="Times New Roman" w:cs="Times New Roman"/>
          <w:sz w:val="24"/>
          <w:szCs w:val="24"/>
        </w:rPr>
        <w:t>.</w:t>
      </w:r>
      <w:r w:rsidR="003F773A">
        <w:rPr>
          <w:rFonts w:ascii="Times New Roman" w:hAnsi="Times New Roman" w:cs="Times New Roman"/>
          <w:sz w:val="24"/>
          <w:szCs w:val="24"/>
        </w:rPr>
        <w:t>Ο</w:t>
      </w:r>
      <w:r w:rsidR="00DA255A">
        <w:rPr>
          <w:rFonts w:ascii="Times New Roman" w:hAnsi="Times New Roman" w:cs="Times New Roman"/>
          <w:sz w:val="24"/>
          <w:szCs w:val="24"/>
        </w:rPr>
        <w:t>.</w:t>
      </w:r>
      <w:r w:rsidR="003F773A">
        <w:rPr>
          <w:rFonts w:ascii="Times New Roman" w:hAnsi="Times New Roman" w:cs="Times New Roman"/>
          <w:sz w:val="24"/>
          <w:szCs w:val="24"/>
        </w:rPr>
        <w:t>Σ</w:t>
      </w:r>
      <w:r w:rsidR="00DA255A">
        <w:rPr>
          <w:rFonts w:ascii="Times New Roman" w:hAnsi="Times New Roman" w:cs="Times New Roman"/>
          <w:sz w:val="24"/>
          <w:szCs w:val="24"/>
        </w:rPr>
        <w:t>. –</w:t>
      </w:r>
      <w:r w:rsidR="003F773A">
        <w:rPr>
          <w:rFonts w:ascii="Times New Roman" w:hAnsi="Times New Roman" w:cs="Times New Roman"/>
          <w:sz w:val="24"/>
          <w:szCs w:val="24"/>
        </w:rPr>
        <w:t xml:space="preserve"> ΣΠΑ</w:t>
      </w:r>
      <w:r w:rsidR="00DA255A">
        <w:rPr>
          <w:rFonts w:ascii="Times New Roman" w:hAnsi="Times New Roman" w:cs="Times New Roman"/>
          <w:sz w:val="24"/>
          <w:szCs w:val="24"/>
        </w:rPr>
        <w:t>.ΝΟ.ΠΑ</w:t>
      </w:r>
      <w:r w:rsidR="003F773A">
        <w:rPr>
          <w:rFonts w:ascii="Times New Roman" w:hAnsi="Times New Roman" w:cs="Times New Roman"/>
          <w:sz w:val="24"/>
          <w:szCs w:val="24"/>
        </w:rPr>
        <w:t xml:space="preserve"> για το</w:t>
      </w:r>
      <w:r w:rsidR="00DA255A">
        <w:rPr>
          <w:rFonts w:ascii="Times New Roman" w:hAnsi="Times New Roman" w:cs="Times New Roman"/>
          <w:sz w:val="24"/>
          <w:szCs w:val="24"/>
        </w:rPr>
        <w:t xml:space="preserve"> έτος</w:t>
      </w:r>
      <w:r w:rsidR="003F773A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72E8E46C" w14:textId="19EA97CC" w:rsidR="00240996" w:rsidRPr="00DC1074" w:rsidRDefault="00A469D7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074">
        <w:rPr>
          <w:rFonts w:ascii="Times New Roman" w:hAnsi="Times New Roman" w:cs="Times New Roman"/>
          <w:sz w:val="24"/>
          <w:szCs w:val="24"/>
        </w:rPr>
        <w:t>β)</w:t>
      </w:r>
      <w:r w:rsidR="00EE1EA4" w:rsidRPr="00DC1074">
        <w:rPr>
          <w:rFonts w:ascii="Times New Roman" w:hAnsi="Times New Roman" w:cs="Times New Roman"/>
          <w:sz w:val="24"/>
          <w:szCs w:val="24"/>
        </w:rPr>
        <w:t xml:space="preserve"> </w:t>
      </w:r>
      <w:r w:rsidR="004D4C8D" w:rsidRPr="00DC1074">
        <w:rPr>
          <w:rFonts w:ascii="Times New Roman" w:hAnsi="Times New Roman" w:cs="Times New Roman"/>
          <w:sz w:val="24"/>
          <w:szCs w:val="24"/>
        </w:rPr>
        <w:t>την από 15/4/2019</w:t>
      </w:r>
      <w:r w:rsidR="003227A8" w:rsidRPr="00DC1074">
        <w:rPr>
          <w:rFonts w:ascii="Times New Roman" w:hAnsi="Times New Roman" w:cs="Times New Roman"/>
          <w:sz w:val="24"/>
          <w:szCs w:val="24"/>
        </w:rPr>
        <w:t xml:space="preserve"> </w:t>
      </w:r>
      <w:r w:rsidR="00DA255A" w:rsidRPr="00DC1074">
        <w:rPr>
          <w:rFonts w:ascii="Times New Roman" w:hAnsi="Times New Roman" w:cs="Times New Roman"/>
          <w:sz w:val="24"/>
          <w:szCs w:val="24"/>
        </w:rPr>
        <w:t>σ</w:t>
      </w:r>
      <w:r w:rsidR="00DC1074">
        <w:rPr>
          <w:rFonts w:ascii="Times New Roman" w:hAnsi="Times New Roman" w:cs="Times New Roman"/>
          <w:sz w:val="24"/>
          <w:szCs w:val="24"/>
        </w:rPr>
        <w:t>ύμβα</w:t>
      </w:r>
      <w:r w:rsidR="00DA255A" w:rsidRPr="00DC1074">
        <w:rPr>
          <w:rFonts w:ascii="Times New Roman" w:hAnsi="Times New Roman" w:cs="Times New Roman"/>
          <w:sz w:val="24"/>
          <w:szCs w:val="24"/>
        </w:rPr>
        <w:t>ση</w:t>
      </w:r>
      <w:r w:rsidR="004D4C8D" w:rsidRPr="00DC1074">
        <w:rPr>
          <w:rFonts w:ascii="Times New Roman" w:hAnsi="Times New Roman" w:cs="Times New Roman"/>
          <w:sz w:val="24"/>
          <w:szCs w:val="24"/>
        </w:rPr>
        <w:t xml:space="preserve"> </w:t>
      </w:r>
      <w:r w:rsidR="003227A8" w:rsidRPr="00DC1074">
        <w:rPr>
          <w:rFonts w:ascii="Times New Roman" w:hAnsi="Times New Roman" w:cs="Times New Roman"/>
          <w:sz w:val="24"/>
          <w:szCs w:val="24"/>
        </w:rPr>
        <w:t>εργασίας</w:t>
      </w:r>
      <w:r w:rsidR="004D4C8D" w:rsidRPr="00DC1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9AE77" w14:textId="1D73C7BE" w:rsidR="00EE1EA4" w:rsidRDefault="00EE1EA4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τη </w:t>
      </w:r>
      <w:r w:rsidR="00DA255A">
        <w:rPr>
          <w:rFonts w:ascii="Times New Roman" w:hAnsi="Times New Roman" w:cs="Times New Roman"/>
          <w:sz w:val="24"/>
          <w:szCs w:val="24"/>
        </w:rPr>
        <w:t>συνεργασία</w:t>
      </w:r>
      <w:r>
        <w:rPr>
          <w:rFonts w:ascii="Times New Roman" w:hAnsi="Times New Roman" w:cs="Times New Roman"/>
          <w:sz w:val="24"/>
          <w:szCs w:val="24"/>
        </w:rPr>
        <w:t xml:space="preserve"> με την εν λόγω </w:t>
      </w:r>
      <w:r w:rsidR="00DA255A">
        <w:rPr>
          <w:rFonts w:ascii="Times New Roman" w:hAnsi="Times New Roman" w:cs="Times New Roman"/>
          <w:sz w:val="24"/>
          <w:szCs w:val="24"/>
        </w:rPr>
        <w:t>εργαζομένη</w:t>
      </w:r>
      <w:r>
        <w:rPr>
          <w:rFonts w:ascii="Times New Roman" w:hAnsi="Times New Roman" w:cs="Times New Roman"/>
          <w:sz w:val="24"/>
          <w:szCs w:val="24"/>
        </w:rPr>
        <w:t xml:space="preserve"> για το </w:t>
      </w:r>
      <w:r w:rsidR="00DA255A">
        <w:rPr>
          <w:rFonts w:ascii="Times New Roman" w:hAnsi="Times New Roman" w:cs="Times New Roman"/>
          <w:sz w:val="24"/>
          <w:szCs w:val="24"/>
        </w:rPr>
        <w:t>έτος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6D29961" w14:textId="15D6C832" w:rsidR="00240996" w:rsidRPr="00905C4F" w:rsidRDefault="00DA255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EA4">
        <w:rPr>
          <w:rFonts w:ascii="Times New Roman" w:hAnsi="Times New Roman" w:cs="Times New Roman"/>
          <w:b/>
          <w:sz w:val="24"/>
          <w:szCs w:val="24"/>
        </w:rPr>
        <w:t>Αποφασίζει</w:t>
      </w:r>
      <w:r w:rsidR="007B211F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παράταση</w:t>
      </w:r>
      <w:r w:rsidR="007B211F">
        <w:rPr>
          <w:rFonts w:ascii="Times New Roman" w:hAnsi="Times New Roman" w:cs="Times New Roman"/>
          <w:sz w:val="24"/>
          <w:szCs w:val="24"/>
        </w:rPr>
        <w:t xml:space="preserve"> </w:t>
      </w:r>
      <w:r w:rsidR="004D4C8D">
        <w:rPr>
          <w:rFonts w:ascii="Times New Roman" w:hAnsi="Times New Roman" w:cs="Times New Roman"/>
          <w:sz w:val="24"/>
          <w:szCs w:val="24"/>
        </w:rPr>
        <w:t>συν</w:t>
      </w:r>
      <w:r w:rsidR="00240996">
        <w:rPr>
          <w:rFonts w:ascii="Times New Roman" w:hAnsi="Times New Roman" w:cs="Times New Roman"/>
          <w:sz w:val="24"/>
          <w:szCs w:val="24"/>
        </w:rPr>
        <w:t>εργασίας</w:t>
      </w:r>
      <w:r w:rsidR="007B211F">
        <w:rPr>
          <w:rFonts w:ascii="Times New Roman" w:hAnsi="Times New Roman" w:cs="Times New Roman"/>
          <w:sz w:val="24"/>
          <w:szCs w:val="24"/>
        </w:rPr>
        <w:t xml:space="preserve"> με</w:t>
      </w:r>
      <w:r>
        <w:rPr>
          <w:rFonts w:ascii="Times New Roman" w:hAnsi="Times New Roman" w:cs="Times New Roman"/>
          <w:sz w:val="24"/>
          <w:szCs w:val="24"/>
        </w:rPr>
        <w:t xml:space="preserve">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Λό</w:t>
      </w:r>
      <w:r w:rsidR="00EE1EA4">
        <w:rPr>
          <w:rFonts w:ascii="Times New Roman" w:hAnsi="Times New Roman" w:cs="Times New Roman"/>
          <w:sz w:val="24"/>
          <w:szCs w:val="24"/>
        </w:rPr>
        <w:t>ρι</w:t>
      </w:r>
      <w:proofErr w:type="spellEnd"/>
      <w:r w:rsidR="007B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έως</w:t>
      </w:r>
      <w:r w:rsidR="00EE1EA4">
        <w:rPr>
          <w:rFonts w:ascii="Times New Roman" w:hAnsi="Times New Roman" w:cs="Times New Roman"/>
          <w:sz w:val="24"/>
          <w:szCs w:val="24"/>
        </w:rPr>
        <w:t xml:space="preserve"> 30-4-2020 για 20 </w:t>
      </w:r>
      <w:r>
        <w:rPr>
          <w:rFonts w:ascii="Times New Roman" w:hAnsi="Times New Roman" w:cs="Times New Roman"/>
          <w:sz w:val="24"/>
          <w:szCs w:val="24"/>
        </w:rPr>
        <w:t>ώρες</w:t>
      </w:r>
      <w:r w:rsidR="00EE1EA4">
        <w:rPr>
          <w:rFonts w:ascii="Times New Roman" w:hAnsi="Times New Roman" w:cs="Times New Roman"/>
          <w:sz w:val="24"/>
          <w:szCs w:val="24"/>
        </w:rPr>
        <w:t xml:space="preserve"> πενθήμερης </w:t>
      </w:r>
      <w:r>
        <w:rPr>
          <w:rFonts w:ascii="Times New Roman" w:hAnsi="Times New Roman" w:cs="Times New Roman"/>
          <w:sz w:val="24"/>
          <w:szCs w:val="24"/>
        </w:rPr>
        <w:t>απασχόλησης</w:t>
      </w:r>
      <w:r w:rsidR="00EE1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εβδομαδιαίως</w:t>
      </w:r>
      <w:r w:rsidR="00EE1EA4">
        <w:rPr>
          <w:rFonts w:ascii="Times New Roman" w:hAnsi="Times New Roman" w:cs="Times New Roman"/>
          <w:sz w:val="24"/>
          <w:szCs w:val="24"/>
        </w:rPr>
        <w:t xml:space="preserve"> με ωράριο 9.00 – 13.00 καθημερινά</w:t>
      </w:r>
    </w:p>
    <w:p w14:paraId="0F576DF4" w14:textId="2821E1B0" w:rsidR="00240996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5ον: Ανανέωση συνεργασίας με λογιστικό γραφείο της κ. Αγγελικής Δασκάλα</w:t>
      </w:r>
    </w:p>
    <w:p w14:paraId="1180B110" w14:textId="208446BD" w:rsidR="005B08CD" w:rsidRDefault="005B08CD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Δ.Σ. λαμβάνοντας υπόψιν</w:t>
      </w:r>
    </w:p>
    <w:p w14:paraId="51DBF4DB" w14:textId="774CA698" w:rsidR="00EE1EA4" w:rsidRDefault="00EE1EA4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55A">
        <w:rPr>
          <w:rFonts w:ascii="Times New Roman" w:hAnsi="Times New Roman" w:cs="Times New Roman"/>
          <w:sz w:val="24"/>
          <w:szCs w:val="24"/>
        </w:rPr>
        <w:t>Α</w:t>
      </w:r>
      <w:r w:rsidR="00DA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5A" w:rsidRPr="00DA255A">
        <w:rPr>
          <w:rFonts w:ascii="Times New Roman" w:hAnsi="Times New Roman" w:cs="Times New Roman"/>
          <w:sz w:val="24"/>
          <w:szCs w:val="24"/>
        </w:rPr>
        <w:t>θέμα</w:t>
      </w:r>
      <w:r w:rsidR="007B211F" w:rsidRPr="00DA255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4D4C8D" w:rsidRPr="00DA255A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4D4C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πρακτικού</w:t>
      </w:r>
      <w:r w:rsidR="004D4C8D">
        <w:rPr>
          <w:rFonts w:ascii="Times New Roman" w:hAnsi="Times New Roman" w:cs="Times New Roman"/>
          <w:sz w:val="24"/>
          <w:szCs w:val="24"/>
        </w:rPr>
        <w:t xml:space="preserve"> 6/28/12019</w:t>
      </w:r>
      <w:r w:rsidR="007B211F">
        <w:rPr>
          <w:rFonts w:ascii="Times New Roman" w:hAnsi="Times New Roman" w:cs="Times New Roman"/>
          <w:sz w:val="24"/>
          <w:szCs w:val="24"/>
        </w:rPr>
        <w:t xml:space="preserve"> αναφορικά με </w:t>
      </w:r>
      <w:r w:rsidR="00DA255A">
        <w:rPr>
          <w:rFonts w:ascii="Times New Roman" w:hAnsi="Times New Roman" w:cs="Times New Roman"/>
          <w:sz w:val="24"/>
          <w:szCs w:val="24"/>
        </w:rPr>
        <w:t>ανάθεση</w:t>
      </w:r>
      <w:r w:rsidR="007B211F">
        <w:rPr>
          <w:rFonts w:ascii="Times New Roman" w:hAnsi="Times New Roman" w:cs="Times New Roman"/>
          <w:sz w:val="24"/>
          <w:szCs w:val="24"/>
        </w:rPr>
        <w:t xml:space="preserve"> λογιστικών </w:t>
      </w:r>
      <w:r w:rsidR="00DA255A">
        <w:rPr>
          <w:rFonts w:ascii="Times New Roman" w:hAnsi="Times New Roman" w:cs="Times New Roman"/>
          <w:sz w:val="24"/>
          <w:szCs w:val="24"/>
        </w:rPr>
        <w:t>εργασιών στην</w:t>
      </w:r>
      <w:r w:rsidR="007B211F">
        <w:rPr>
          <w:rFonts w:ascii="Times New Roman" w:hAnsi="Times New Roman" w:cs="Times New Roman"/>
          <w:sz w:val="24"/>
          <w:szCs w:val="24"/>
        </w:rPr>
        <w:t xml:space="preserve"> κ. </w:t>
      </w:r>
      <w:r w:rsidR="00DA255A">
        <w:rPr>
          <w:rFonts w:ascii="Times New Roman" w:hAnsi="Times New Roman" w:cs="Times New Roman"/>
          <w:sz w:val="24"/>
          <w:szCs w:val="24"/>
        </w:rPr>
        <w:t xml:space="preserve">Αγγελική </w:t>
      </w:r>
      <w:proofErr w:type="spellStart"/>
      <w:r w:rsidR="00DA255A">
        <w:rPr>
          <w:rFonts w:ascii="Times New Roman" w:hAnsi="Times New Roman" w:cs="Times New Roman"/>
          <w:sz w:val="24"/>
          <w:szCs w:val="24"/>
        </w:rPr>
        <w:t>Δασκαλά</w:t>
      </w:r>
      <w:proofErr w:type="spellEnd"/>
      <w:r w:rsidR="007B211F">
        <w:rPr>
          <w:rFonts w:ascii="Times New Roman" w:hAnsi="Times New Roman" w:cs="Times New Roman"/>
          <w:sz w:val="24"/>
          <w:szCs w:val="24"/>
        </w:rPr>
        <w:t xml:space="preserve"> για το </w:t>
      </w:r>
      <w:r w:rsidR="00DA255A">
        <w:rPr>
          <w:rFonts w:ascii="Times New Roman" w:hAnsi="Times New Roman" w:cs="Times New Roman"/>
          <w:sz w:val="24"/>
          <w:szCs w:val="24"/>
        </w:rPr>
        <w:t>έτος</w:t>
      </w:r>
      <w:r w:rsidR="007B211F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B1D30A2" w14:textId="682A8B5A" w:rsidR="00EE1EA4" w:rsidRDefault="007B211F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Β</w:t>
      </w:r>
      <w:r w:rsidR="00DA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DA255A">
        <w:rPr>
          <w:rFonts w:ascii="Times New Roman" w:hAnsi="Times New Roman" w:cs="Times New Roman"/>
          <w:sz w:val="24"/>
          <w:szCs w:val="24"/>
        </w:rPr>
        <w:t>ικανοποιητική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συνεργασία</w:t>
      </w:r>
      <w:r>
        <w:rPr>
          <w:rFonts w:ascii="Times New Roman" w:hAnsi="Times New Roman" w:cs="Times New Roman"/>
          <w:sz w:val="24"/>
          <w:szCs w:val="24"/>
        </w:rPr>
        <w:t xml:space="preserve"> με το εν λόγω </w:t>
      </w:r>
      <w:r w:rsidR="00DA255A">
        <w:rPr>
          <w:rFonts w:ascii="Times New Roman" w:hAnsi="Times New Roman" w:cs="Times New Roman"/>
          <w:sz w:val="24"/>
          <w:szCs w:val="24"/>
        </w:rPr>
        <w:t>λογιστικό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γραφείο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DA255A">
        <w:rPr>
          <w:rFonts w:ascii="Times New Roman" w:hAnsi="Times New Roman" w:cs="Times New Roman"/>
          <w:sz w:val="24"/>
          <w:szCs w:val="24"/>
        </w:rPr>
        <w:t>θέματα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μισθοδοσίας,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5A">
        <w:rPr>
          <w:rFonts w:ascii="Times New Roman" w:hAnsi="Times New Roman" w:cs="Times New Roman"/>
          <w:sz w:val="24"/>
          <w:szCs w:val="24"/>
        </w:rPr>
        <w:t>φορολογικά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42098" w14:textId="625073EF" w:rsidR="007B211F" w:rsidRDefault="00DA255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1F">
        <w:rPr>
          <w:rFonts w:ascii="Times New Roman" w:hAnsi="Times New Roman" w:cs="Times New Roman"/>
          <w:sz w:val="24"/>
          <w:szCs w:val="24"/>
        </w:rPr>
        <w:t>Αποφασίζει</w:t>
      </w:r>
      <w:r w:rsidR="007B211F" w:rsidRPr="007B211F">
        <w:rPr>
          <w:rFonts w:ascii="Times New Roman" w:hAnsi="Times New Roman" w:cs="Times New Roman"/>
          <w:sz w:val="24"/>
          <w:szCs w:val="24"/>
        </w:rPr>
        <w:t xml:space="preserve"> την </w:t>
      </w:r>
      <w:r w:rsidRPr="007B211F">
        <w:rPr>
          <w:rFonts w:ascii="Times New Roman" w:hAnsi="Times New Roman" w:cs="Times New Roman"/>
          <w:sz w:val="24"/>
          <w:szCs w:val="24"/>
        </w:rPr>
        <w:t>παράτ</w:t>
      </w:r>
      <w:r>
        <w:rPr>
          <w:rFonts w:ascii="Times New Roman" w:hAnsi="Times New Roman" w:cs="Times New Roman"/>
          <w:sz w:val="24"/>
          <w:szCs w:val="24"/>
        </w:rPr>
        <w:t>αση</w:t>
      </w:r>
      <w:r w:rsidR="007B211F">
        <w:rPr>
          <w:rFonts w:ascii="Times New Roman" w:hAnsi="Times New Roman" w:cs="Times New Roman"/>
          <w:sz w:val="24"/>
          <w:szCs w:val="24"/>
        </w:rPr>
        <w:t xml:space="preserve"> συνεργασίας με το </w:t>
      </w:r>
      <w:r>
        <w:rPr>
          <w:rFonts w:ascii="Times New Roman" w:hAnsi="Times New Roman" w:cs="Times New Roman"/>
          <w:sz w:val="24"/>
          <w:szCs w:val="24"/>
        </w:rPr>
        <w:t>λογιστικό</w:t>
      </w:r>
      <w:r w:rsidR="007B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γραφείο της κ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Δασκαλά</w:t>
      </w:r>
      <w:proofErr w:type="spellEnd"/>
      <w:r w:rsidR="005B08CD">
        <w:rPr>
          <w:rFonts w:ascii="Times New Roman" w:hAnsi="Times New Roman" w:cs="Times New Roman"/>
          <w:sz w:val="24"/>
          <w:szCs w:val="24"/>
        </w:rPr>
        <w:t xml:space="preserve"> Αγγελική</w:t>
      </w:r>
      <w:r w:rsidR="007B211F" w:rsidRPr="007B211F">
        <w:rPr>
          <w:rFonts w:ascii="Times New Roman" w:hAnsi="Times New Roman" w:cs="Times New Roman"/>
          <w:sz w:val="24"/>
          <w:szCs w:val="24"/>
        </w:rPr>
        <w:t xml:space="preserve"> </w:t>
      </w:r>
      <w:r w:rsidR="007B211F">
        <w:rPr>
          <w:rFonts w:ascii="Times New Roman" w:hAnsi="Times New Roman" w:cs="Times New Roman"/>
          <w:sz w:val="24"/>
          <w:szCs w:val="24"/>
        </w:rPr>
        <w:t xml:space="preserve">για το </w:t>
      </w:r>
      <w:r>
        <w:rPr>
          <w:rFonts w:ascii="Times New Roman" w:hAnsi="Times New Roman" w:cs="Times New Roman"/>
          <w:sz w:val="24"/>
          <w:szCs w:val="24"/>
        </w:rPr>
        <w:t>έτος</w:t>
      </w:r>
      <w:r w:rsidR="007B211F">
        <w:rPr>
          <w:rFonts w:ascii="Times New Roman" w:hAnsi="Times New Roman" w:cs="Times New Roman"/>
          <w:sz w:val="24"/>
          <w:szCs w:val="24"/>
        </w:rPr>
        <w:t xml:space="preserve"> 2020 για </w:t>
      </w:r>
      <w:r>
        <w:rPr>
          <w:rFonts w:ascii="Times New Roman" w:hAnsi="Times New Roman" w:cs="Times New Roman"/>
          <w:sz w:val="24"/>
          <w:szCs w:val="24"/>
        </w:rPr>
        <w:t>θέματα</w:t>
      </w:r>
      <w:r w:rsidR="007B2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μισθοδοσίας</w:t>
      </w:r>
      <w:r w:rsidR="007B21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φορολογικά</w:t>
      </w:r>
      <w:r w:rsidR="007B211F">
        <w:rPr>
          <w:rFonts w:ascii="Times New Roman" w:hAnsi="Times New Roman" w:cs="Times New Roman"/>
          <w:sz w:val="24"/>
          <w:szCs w:val="24"/>
        </w:rPr>
        <w:t xml:space="preserve"> κλπ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C9A3E6" w14:textId="77777777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 xml:space="preserve">ΘΕΜΑ 6ον: Ενημέρωση για επικοινωνία με τον υπουργό Επικρατείας στις 20/11/2019 και στις 3/12/2019 σε συνεργασία με την </w:t>
      </w:r>
      <w:proofErr w:type="spellStart"/>
      <w:r w:rsidRPr="00905C4F">
        <w:rPr>
          <w:rFonts w:ascii="Times New Roman" w:hAnsi="Times New Roman" w:cs="Times New Roman"/>
          <w:b/>
          <w:sz w:val="24"/>
          <w:szCs w:val="24"/>
        </w:rPr>
        <w:t>Ε.Σ.Α.με.Α</w:t>
      </w:r>
      <w:proofErr w:type="spellEnd"/>
      <w:r w:rsidRPr="00905C4F">
        <w:rPr>
          <w:rFonts w:ascii="Times New Roman" w:hAnsi="Times New Roman" w:cs="Times New Roman"/>
          <w:b/>
          <w:sz w:val="24"/>
          <w:szCs w:val="24"/>
        </w:rPr>
        <w:t>.</w:t>
      </w:r>
    </w:p>
    <w:p w14:paraId="1751CA11" w14:textId="13916103" w:rsidR="00072D5D" w:rsidRDefault="00DC1074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συνέχεια </w:t>
      </w:r>
      <w:r w:rsidR="00B12340">
        <w:rPr>
          <w:rFonts w:ascii="Times New Roman" w:hAnsi="Times New Roman" w:cs="Times New Roman"/>
          <w:sz w:val="24"/>
          <w:szCs w:val="24"/>
        </w:rPr>
        <w:t xml:space="preserve">ενημέρωσης από την </w:t>
      </w:r>
      <w:proofErr w:type="spellStart"/>
      <w:r w:rsidR="00B12340">
        <w:rPr>
          <w:rFonts w:ascii="Times New Roman" w:hAnsi="Times New Roman" w:cs="Times New Roman"/>
          <w:sz w:val="24"/>
          <w:szCs w:val="24"/>
        </w:rPr>
        <w:t>Ε.Σ.Α.με.Α</w:t>
      </w:r>
      <w:proofErr w:type="spellEnd"/>
      <w:r w:rsidR="00B12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αρχές </w:t>
      </w:r>
      <w:r w:rsidR="00B12340">
        <w:rPr>
          <w:rFonts w:ascii="Times New Roman" w:hAnsi="Times New Roman" w:cs="Times New Roman"/>
          <w:sz w:val="24"/>
          <w:szCs w:val="24"/>
        </w:rPr>
        <w:t>Νοεμβρίου</w:t>
      </w:r>
      <w:r w:rsidR="001302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B12340">
        <w:rPr>
          <w:rFonts w:ascii="Times New Roman" w:hAnsi="Times New Roman" w:cs="Times New Roman"/>
          <w:sz w:val="24"/>
          <w:szCs w:val="24"/>
        </w:rPr>
        <w:t>επικείμενη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340">
        <w:rPr>
          <w:rFonts w:ascii="Times New Roman" w:hAnsi="Times New Roman" w:cs="Times New Roman"/>
          <w:sz w:val="24"/>
          <w:szCs w:val="24"/>
        </w:rPr>
        <w:t>συνάντηση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αντιπροσώπων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5B08CD">
        <w:rPr>
          <w:rFonts w:ascii="Times New Roman" w:hAnsi="Times New Roman" w:cs="Times New Roman"/>
          <w:sz w:val="24"/>
          <w:szCs w:val="24"/>
        </w:rPr>
        <w:t>Ο</w:t>
      </w:r>
      <w:r w:rsidR="00B12340">
        <w:rPr>
          <w:rFonts w:ascii="Times New Roman" w:hAnsi="Times New Roman" w:cs="Times New Roman"/>
          <w:sz w:val="24"/>
          <w:szCs w:val="24"/>
        </w:rPr>
        <w:t>μοσπονδιών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– Μ</w:t>
      </w:r>
      <w:r w:rsidR="00B12340">
        <w:rPr>
          <w:rFonts w:ascii="Times New Roman" w:hAnsi="Times New Roman" w:cs="Times New Roman"/>
          <w:sz w:val="24"/>
          <w:szCs w:val="24"/>
        </w:rPr>
        <w:t>ελών</w:t>
      </w:r>
      <w:r>
        <w:rPr>
          <w:rFonts w:ascii="Times New Roman" w:hAnsi="Times New Roman" w:cs="Times New Roman"/>
          <w:sz w:val="24"/>
          <w:szCs w:val="24"/>
        </w:rPr>
        <w:t xml:space="preserve"> της με το γραφείο του </w:t>
      </w:r>
      <w:r w:rsidR="005B08CD">
        <w:rPr>
          <w:rFonts w:ascii="Times New Roman" w:hAnsi="Times New Roman" w:cs="Times New Roman"/>
          <w:sz w:val="24"/>
          <w:szCs w:val="24"/>
        </w:rPr>
        <w:t>Π</w:t>
      </w:r>
      <w:r w:rsidR="00B12340">
        <w:rPr>
          <w:rFonts w:ascii="Times New Roman" w:hAnsi="Times New Roman" w:cs="Times New Roman"/>
          <w:sz w:val="24"/>
          <w:szCs w:val="24"/>
        </w:rPr>
        <w:t>ρωθυπουργού στο Μ</w:t>
      </w:r>
      <w:r>
        <w:rPr>
          <w:rFonts w:ascii="Times New Roman" w:hAnsi="Times New Roman" w:cs="Times New Roman"/>
          <w:sz w:val="24"/>
          <w:szCs w:val="24"/>
        </w:rPr>
        <w:t xml:space="preserve">έγαρο </w:t>
      </w:r>
      <w:r w:rsidR="00B12340">
        <w:rPr>
          <w:rFonts w:ascii="Times New Roman" w:hAnsi="Times New Roman" w:cs="Times New Roman"/>
          <w:sz w:val="24"/>
          <w:szCs w:val="24"/>
        </w:rPr>
        <w:t>Μαξίμου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B12340">
        <w:rPr>
          <w:rFonts w:ascii="Times New Roman" w:hAnsi="Times New Roman" w:cs="Times New Roman"/>
          <w:sz w:val="24"/>
          <w:szCs w:val="24"/>
        </w:rPr>
        <w:t>συντονιστή</w:t>
      </w:r>
      <w:r>
        <w:rPr>
          <w:rFonts w:ascii="Times New Roman" w:hAnsi="Times New Roman" w:cs="Times New Roman"/>
          <w:sz w:val="24"/>
          <w:szCs w:val="24"/>
        </w:rPr>
        <w:t xml:space="preserve"> τον </w:t>
      </w:r>
      <w:r w:rsidR="00B12340">
        <w:rPr>
          <w:rFonts w:ascii="Times New Roman" w:hAnsi="Times New Roman" w:cs="Times New Roman"/>
          <w:sz w:val="24"/>
          <w:szCs w:val="24"/>
        </w:rPr>
        <w:t>Υπουργό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340">
        <w:rPr>
          <w:rFonts w:ascii="Times New Roman" w:hAnsi="Times New Roman" w:cs="Times New Roman"/>
          <w:sz w:val="24"/>
          <w:szCs w:val="24"/>
        </w:rPr>
        <w:t>Επικρατείας</w:t>
      </w:r>
      <w:r>
        <w:rPr>
          <w:rFonts w:ascii="Times New Roman" w:hAnsi="Times New Roman" w:cs="Times New Roman"/>
          <w:sz w:val="24"/>
          <w:szCs w:val="24"/>
        </w:rPr>
        <w:t xml:space="preserve"> κ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340">
        <w:rPr>
          <w:rFonts w:ascii="Times New Roman" w:hAnsi="Times New Roman" w:cs="Times New Roman"/>
          <w:sz w:val="24"/>
          <w:szCs w:val="24"/>
        </w:rPr>
        <w:t>Γεραπετρίτη</w:t>
      </w:r>
      <w:proofErr w:type="spellEnd"/>
      <w:r w:rsidR="00B12340">
        <w:rPr>
          <w:rFonts w:ascii="Times New Roman" w:hAnsi="Times New Roman" w:cs="Times New Roman"/>
          <w:sz w:val="24"/>
          <w:szCs w:val="24"/>
        </w:rPr>
        <w:t>, η Ε.Ο.Σ. – ΣΠΑ.ΝΟ.ΠΑ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2340">
        <w:rPr>
          <w:rFonts w:ascii="Times New Roman" w:hAnsi="Times New Roman" w:cs="Times New Roman"/>
          <w:sz w:val="24"/>
          <w:szCs w:val="24"/>
        </w:rPr>
        <w:t>όρισε</w:t>
      </w:r>
      <w:r>
        <w:rPr>
          <w:rFonts w:ascii="Times New Roman" w:hAnsi="Times New Roman" w:cs="Times New Roman"/>
          <w:sz w:val="24"/>
          <w:szCs w:val="24"/>
        </w:rPr>
        <w:t xml:space="preserve"> ως </w:t>
      </w:r>
      <w:r w:rsidR="00B12340">
        <w:rPr>
          <w:rFonts w:ascii="Times New Roman" w:hAnsi="Times New Roman" w:cs="Times New Roman"/>
          <w:sz w:val="24"/>
          <w:szCs w:val="24"/>
        </w:rPr>
        <w:t>εκπρόσωπό</w:t>
      </w:r>
      <w:r>
        <w:rPr>
          <w:rFonts w:ascii="Times New Roman" w:hAnsi="Times New Roman" w:cs="Times New Roman"/>
          <w:sz w:val="24"/>
          <w:szCs w:val="24"/>
        </w:rPr>
        <w:t xml:space="preserve"> της τον </w:t>
      </w:r>
      <w:r w:rsidR="00B12340">
        <w:rPr>
          <w:rFonts w:ascii="Times New Roman" w:hAnsi="Times New Roman" w:cs="Times New Roman"/>
          <w:sz w:val="24"/>
          <w:szCs w:val="24"/>
        </w:rPr>
        <w:t>πρόεδρο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B12340">
        <w:rPr>
          <w:rFonts w:ascii="Times New Roman" w:hAnsi="Times New Roman" w:cs="Times New Roman"/>
          <w:sz w:val="24"/>
          <w:szCs w:val="24"/>
        </w:rPr>
        <w:t>συνοδό</w:t>
      </w:r>
      <w:r>
        <w:rPr>
          <w:rFonts w:ascii="Times New Roman" w:hAnsi="Times New Roman" w:cs="Times New Roman"/>
          <w:sz w:val="24"/>
          <w:szCs w:val="24"/>
        </w:rPr>
        <w:t xml:space="preserve"> την κ. </w:t>
      </w:r>
      <w:proofErr w:type="spellStart"/>
      <w:r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Λόρι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Η </w:t>
      </w:r>
      <w:r w:rsidR="00B12340">
        <w:rPr>
          <w:rFonts w:ascii="Times New Roman" w:hAnsi="Times New Roman" w:cs="Times New Roman"/>
          <w:sz w:val="24"/>
          <w:szCs w:val="24"/>
        </w:rPr>
        <w:t>συνάντηση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340">
        <w:rPr>
          <w:rFonts w:ascii="Times New Roman" w:hAnsi="Times New Roman" w:cs="Times New Roman"/>
          <w:sz w:val="24"/>
          <w:szCs w:val="24"/>
        </w:rPr>
        <w:t>προγραμματίστηκε</w:t>
      </w:r>
      <w:r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B12340">
        <w:rPr>
          <w:rFonts w:ascii="Times New Roman" w:hAnsi="Times New Roman" w:cs="Times New Roman"/>
          <w:sz w:val="24"/>
          <w:szCs w:val="24"/>
        </w:rPr>
        <w:t>Τρίτη</w:t>
      </w:r>
      <w:r>
        <w:rPr>
          <w:rFonts w:ascii="Times New Roman" w:hAnsi="Times New Roman" w:cs="Times New Roman"/>
          <w:sz w:val="24"/>
          <w:szCs w:val="24"/>
        </w:rPr>
        <w:t xml:space="preserve"> 20/11/2019. </w:t>
      </w:r>
    </w:p>
    <w:p w14:paraId="69755E3A" w14:textId="5408A60D" w:rsidR="00DC1074" w:rsidRDefault="00DC1074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B12340">
        <w:rPr>
          <w:rFonts w:ascii="Times New Roman" w:hAnsi="Times New Roman" w:cs="Times New Roman"/>
          <w:sz w:val="24"/>
          <w:szCs w:val="24"/>
        </w:rPr>
        <w:t>πλαίσιο</w:t>
      </w:r>
      <w:r>
        <w:rPr>
          <w:rFonts w:ascii="Times New Roman" w:hAnsi="Times New Roman" w:cs="Times New Roman"/>
          <w:sz w:val="24"/>
          <w:szCs w:val="24"/>
        </w:rPr>
        <w:t xml:space="preserve"> αυτό η </w:t>
      </w:r>
      <w:r w:rsidR="005B08CD">
        <w:rPr>
          <w:rFonts w:ascii="Times New Roman" w:hAnsi="Times New Roman" w:cs="Times New Roman"/>
          <w:sz w:val="24"/>
          <w:szCs w:val="24"/>
        </w:rPr>
        <w:t>Ο</w:t>
      </w:r>
      <w:r w:rsidR="00B12340">
        <w:rPr>
          <w:rFonts w:ascii="Times New Roman" w:hAnsi="Times New Roman" w:cs="Times New Roman"/>
          <w:sz w:val="24"/>
          <w:szCs w:val="24"/>
        </w:rPr>
        <w:t>μοσπονδία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2340">
        <w:rPr>
          <w:rFonts w:ascii="Times New Roman" w:hAnsi="Times New Roman" w:cs="Times New Roman"/>
          <w:sz w:val="24"/>
          <w:szCs w:val="24"/>
        </w:rPr>
        <w:t>κατόπιν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340">
        <w:rPr>
          <w:rFonts w:ascii="Times New Roman" w:hAnsi="Times New Roman" w:cs="Times New Roman"/>
          <w:sz w:val="24"/>
          <w:szCs w:val="24"/>
        </w:rPr>
        <w:t xml:space="preserve">συνεννόησης με την </w:t>
      </w:r>
      <w:proofErr w:type="spellStart"/>
      <w:r w:rsidR="00B12340">
        <w:rPr>
          <w:rFonts w:ascii="Times New Roman" w:hAnsi="Times New Roman" w:cs="Times New Roman"/>
          <w:sz w:val="24"/>
          <w:szCs w:val="24"/>
        </w:rPr>
        <w:t>Ε.Σ.Α.με</w:t>
      </w:r>
      <w:r w:rsidR="006D3D9F">
        <w:rPr>
          <w:rFonts w:ascii="Times New Roman" w:hAnsi="Times New Roman" w:cs="Times New Roman"/>
          <w:sz w:val="24"/>
          <w:szCs w:val="24"/>
        </w:rPr>
        <w:t>.</w:t>
      </w:r>
      <w:r w:rsidR="00B12340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B12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συνέταξε </w:t>
      </w:r>
      <w:r w:rsidR="006D3D9F">
        <w:rPr>
          <w:rFonts w:ascii="Times New Roman" w:hAnsi="Times New Roman" w:cs="Times New Roman"/>
          <w:sz w:val="24"/>
          <w:szCs w:val="24"/>
        </w:rPr>
        <w:t>υπόμνημα</w:t>
      </w:r>
      <w:r w:rsidR="00072D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2D5D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D5D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 xml:space="preserve"> 3/0100.14/11/2019)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αναφορά</w:t>
      </w:r>
      <w:r>
        <w:rPr>
          <w:rFonts w:ascii="Times New Roman" w:hAnsi="Times New Roman" w:cs="Times New Roman"/>
          <w:sz w:val="24"/>
          <w:szCs w:val="24"/>
        </w:rPr>
        <w:t xml:space="preserve"> στην </w:t>
      </w:r>
      <w:r w:rsidR="006D3D9F">
        <w:rPr>
          <w:rFonts w:ascii="Times New Roman" w:hAnsi="Times New Roman" w:cs="Times New Roman"/>
          <w:sz w:val="24"/>
          <w:szCs w:val="24"/>
        </w:rPr>
        <w:t>ταυτότητά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072D5D">
        <w:rPr>
          <w:rFonts w:ascii="Times New Roman" w:hAnsi="Times New Roman" w:cs="Times New Roman"/>
          <w:sz w:val="24"/>
          <w:szCs w:val="24"/>
        </w:rPr>
        <w:t>και σε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βασικά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σημεία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6D3D9F">
        <w:rPr>
          <w:rFonts w:ascii="Times New Roman" w:hAnsi="Times New Roman" w:cs="Times New Roman"/>
          <w:sz w:val="24"/>
          <w:szCs w:val="24"/>
        </w:rPr>
        <w:t>αφορούν</w:t>
      </w:r>
      <w:r>
        <w:rPr>
          <w:rFonts w:ascii="Times New Roman" w:hAnsi="Times New Roman" w:cs="Times New Roman"/>
          <w:sz w:val="24"/>
          <w:szCs w:val="24"/>
        </w:rPr>
        <w:t xml:space="preserve"> τον </w:t>
      </w:r>
      <w:r w:rsidR="006D3D9F">
        <w:rPr>
          <w:rFonts w:ascii="Times New Roman" w:hAnsi="Times New Roman" w:cs="Times New Roman"/>
          <w:sz w:val="24"/>
          <w:szCs w:val="24"/>
        </w:rPr>
        <w:t>χώρο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σπάνιων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παθήσεων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2D5D">
        <w:rPr>
          <w:rFonts w:ascii="Times New Roman" w:hAnsi="Times New Roman" w:cs="Times New Roman"/>
          <w:sz w:val="24"/>
          <w:szCs w:val="24"/>
        </w:rPr>
        <w:t xml:space="preserve">Αυτά </w:t>
      </w:r>
      <w:r w:rsidR="006D3D9F">
        <w:rPr>
          <w:rFonts w:ascii="Times New Roman" w:hAnsi="Times New Roman" w:cs="Times New Roman"/>
          <w:sz w:val="24"/>
          <w:szCs w:val="24"/>
        </w:rPr>
        <w:t>αφορούν</w:t>
      </w:r>
      <w:r w:rsidR="00072D5D">
        <w:rPr>
          <w:rFonts w:ascii="Times New Roman" w:hAnsi="Times New Roman" w:cs="Times New Roman"/>
          <w:sz w:val="24"/>
          <w:szCs w:val="24"/>
        </w:rPr>
        <w:t xml:space="preserve"> α) την </w:t>
      </w:r>
      <w:r w:rsidR="006D3D9F">
        <w:rPr>
          <w:rFonts w:ascii="Times New Roman" w:hAnsi="Times New Roman" w:cs="Times New Roman"/>
          <w:sz w:val="24"/>
          <w:szCs w:val="24"/>
        </w:rPr>
        <w:t>γενετική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ταυτοποίηση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σπανίων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παθήσεων</w:t>
      </w:r>
      <w:r w:rsidR="00072D5D">
        <w:rPr>
          <w:rFonts w:ascii="Times New Roman" w:hAnsi="Times New Roman" w:cs="Times New Roman"/>
          <w:sz w:val="24"/>
          <w:szCs w:val="24"/>
        </w:rPr>
        <w:t xml:space="preserve">, την </w:t>
      </w:r>
      <w:r w:rsidR="006D3D9F">
        <w:rPr>
          <w:rFonts w:ascii="Times New Roman" w:hAnsi="Times New Roman" w:cs="Times New Roman"/>
          <w:sz w:val="24"/>
          <w:szCs w:val="24"/>
        </w:rPr>
        <w:t>αναγνώριση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του </w:t>
      </w:r>
      <w:r w:rsidR="006D3D9F">
        <w:rPr>
          <w:rFonts w:ascii="Times New Roman" w:hAnsi="Times New Roman" w:cs="Times New Roman"/>
          <w:sz w:val="24"/>
          <w:szCs w:val="24"/>
        </w:rPr>
        <w:t>ρόλου</w:t>
      </w:r>
      <w:r w:rsidR="00072D5D">
        <w:rPr>
          <w:rFonts w:ascii="Times New Roman" w:hAnsi="Times New Roman" w:cs="Times New Roman"/>
          <w:sz w:val="24"/>
          <w:szCs w:val="24"/>
        </w:rPr>
        <w:t xml:space="preserve"> της </w:t>
      </w:r>
      <w:r w:rsidR="006D3D9F">
        <w:rPr>
          <w:rFonts w:ascii="Times New Roman" w:hAnsi="Times New Roman" w:cs="Times New Roman"/>
          <w:sz w:val="24"/>
          <w:szCs w:val="24"/>
        </w:rPr>
        <w:t>γενετικής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συμβουλευτικής</w:t>
      </w:r>
      <w:r w:rsidR="00072D5D">
        <w:rPr>
          <w:rFonts w:ascii="Times New Roman" w:hAnsi="Times New Roman" w:cs="Times New Roman"/>
          <w:sz w:val="24"/>
          <w:szCs w:val="24"/>
        </w:rPr>
        <w:t xml:space="preserve"> την </w:t>
      </w:r>
      <w:r w:rsidR="006D3D9F">
        <w:rPr>
          <w:rFonts w:ascii="Times New Roman" w:hAnsi="Times New Roman" w:cs="Times New Roman"/>
          <w:sz w:val="24"/>
          <w:szCs w:val="24"/>
        </w:rPr>
        <w:t>κάλυψη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γονιδιακών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εξετάσεων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από τον ΕΟΠΥΥ </w:t>
      </w:r>
      <w:proofErr w:type="spellStart"/>
      <w:r w:rsidR="00072D5D">
        <w:rPr>
          <w:rFonts w:ascii="Times New Roman" w:hAnsi="Times New Roman" w:cs="Times New Roman"/>
          <w:sz w:val="24"/>
          <w:szCs w:val="24"/>
        </w:rPr>
        <w:t>κλπ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 xml:space="preserve">, β) την </w:t>
      </w:r>
      <w:r w:rsidR="006D3D9F">
        <w:rPr>
          <w:rFonts w:ascii="Times New Roman" w:hAnsi="Times New Roman" w:cs="Times New Roman"/>
          <w:sz w:val="24"/>
          <w:szCs w:val="24"/>
        </w:rPr>
        <w:t>ενεργοποίηση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της </w:t>
      </w:r>
      <w:r w:rsidR="006D3D9F">
        <w:rPr>
          <w:rFonts w:ascii="Times New Roman" w:hAnsi="Times New Roman" w:cs="Times New Roman"/>
          <w:sz w:val="24"/>
          <w:szCs w:val="24"/>
        </w:rPr>
        <w:t xml:space="preserve">πύλης </w:t>
      </w:r>
      <w:proofErr w:type="spellStart"/>
      <w:r w:rsidR="006D3D9F">
        <w:rPr>
          <w:rFonts w:ascii="Times New Roman" w:hAnsi="Times New Roman" w:cs="Times New Roman"/>
          <w:sz w:val="24"/>
          <w:szCs w:val="24"/>
          <w:lang w:val="en-US"/>
        </w:rPr>
        <w:t>Orphanet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6D3D9F">
        <w:rPr>
          <w:rFonts w:ascii="Times New Roman" w:hAnsi="Times New Roman" w:cs="Times New Roman"/>
          <w:sz w:val="24"/>
          <w:szCs w:val="24"/>
        </w:rPr>
        <w:t>σπάνια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νοσήματα</w:t>
      </w:r>
      <w:r w:rsidR="00072D5D">
        <w:rPr>
          <w:rFonts w:ascii="Times New Roman" w:hAnsi="Times New Roman" w:cs="Times New Roman"/>
          <w:sz w:val="24"/>
          <w:szCs w:val="24"/>
        </w:rPr>
        <w:t xml:space="preserve"> στην </w:t>
      </w:r>
      <w:r w:rsidR="006D3D9F">
        <w:rPr>
          <w:rFonts w:ascii="Times New Roman" w:hAnsi="Times New Roman" w:cs="Times New Roman"/>
          <w:sz w:val="24"/>
          <w:szCs w:val="24"/>
        </w:rPr>
        <w:t>Ελλάδα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ανάθεση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στο ΙΥΠ, </w:t>
      </w:r>
      <w:r w:rsidR="006D3D9F">
        <w:rPr>
          <w:rFonts w:ascii="Times New Roman" w:hAnsi="Times New Roman" w:cs="Times New Roman"/>
          <w:sz w:val="24"/>
          <w:szCs w:val="24"/>
        </w:rPr>
        <w:t>επιμόρφωση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ιατρών ΚΕΠΑ</w:t>
      </w:r>
      <w:r w:rsidR="005B08CD">
        <w:rPr>
          <w:rFonts w:ascii="Times New Roman" w:hAnsi="Times New Roman" w:cs="Times New Roman"/>
          <w:sz w:val="24"/>
          <w:szCs w:val="24"/>
        </w:rPr>
        <w:t>,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ενημέρωση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ασθενών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φορέων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υγείας</w:t>
      </w:r>
      <w:r w:rsidR="00072D5D">
        <w:rPr>
          <w:rFonts w:ascii="Times New Roman" w:hAnsi="Times New Roman" w:cs="Times New Roman"/>
          <w:sz w:val="24"/>
          <w:szCs w:val="24"/>
        </w:rPr>
        <w:t xml:space="preserve">, γ) </w:t>
      </w:r>
      <w:r w:rsidR="006D3D9F">
        <w:rPr>
          <w:rFonts w:ascii="Times New Roman" w:hAnsi="Times New Roman" w:cs="Times New Roman"/>
          <w:sz w:val="24"/>
          <w:szCs w:val="24"/>
        </w:rPr>
        <w:t>ανάπτυξη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κέντρων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εμπειρογνωμοσύνης</w:t>
      </w:r>
      <w:r w:rsidR="00072D5D">
        <w:rPr>
          <w:rFonts w:ascii="Times New Roman" w:hAnsi="Times New Roman" w:cs="Times New Roman"/>
          <w:sz w:val="24"/>
          <w:szCs w:val="24"/>
        </w:rPr>
        <w:t xml:space="preserve"> για </w:t>
      </w:r>
      <w:r w:rsidR="006D3D9F">
        <w:rPr>
          <w:rFonts w:ascii="Times New Roman" w:hAnsi="Times New Roman" w:cs="Times New Roman"/>
          <w:sz w:val="24"/>
          <w:szCs w:val="24"/>
        </w:rPr>
        <w:t>σπάνια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νοσήματα</w:t>
      </w:r>
      <w:r w:rsidR="00072D5D"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έμφαση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στη </w:t>
      </w:r>
      <w:r w:rsidR="006D3D9F">
        <w:rPr>
          <w:rFonts w:ascii="Times New Roman" w:hAnsi="Times New Roman" w:cs="Times New Roman"/>
          <w:sz w:val="24"/>
          <w:szCs w:val="24"/>
        </w:rPr>
        <w:t>συνεργασία</w:t>
      </w:r>
      <w:r w:rsidR="00072D5D"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συλλόγους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ασθενείς</w:t>
      </w:r>
      <w:r w:rsidR="00072D5D">
        <w:rPr>
          <w:rFonts w:ascii="Times New Roman" w:hAnsi="Times New Roman" w:cs="Times New Roman"/>
          <w:sz w:val="24"/>
          <w:szCs w:val="24"/>
        </w:rPr>
        <w:t xml:space="preserve"> στη </w:t>
      </w:r>
      <w:r w:rsidR="006D3D9F">
        <w:rPr>
          <w:rFonts w:ascii="Times New Roman" w:hAnsi="Times New Roman" w:cs="Times New Roman"/>
          <w:sz w:val="24"/>
          <w:szCs w:val="24"/>
        </w:rPr>
        <w:t>διαμόρφωση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υλικού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ενημέρωσης</w:t>
      </w:r>
      <w:r w:rsidR="00072D5D">
        <w:rPr>
          <w:rFonts w:ascii="Times New Roman" w:hAnsi="Times New Roman" w:cs="Times New Roman"/>
          <w:sz w:val="24"/>
          <w:szCs w:val="24"/>
        </w:rPr>
        <w:t>, προάσπισ</w:t>
      </w:r>
      <w:r w:rsidR="00130290">
        <w:rPr>
          <w:rFonts w:ascii="Times New Roman" w:hAnsi="Times New Roman" w:cs="Times New Roman"/>
          <w:sz w:val="24"/>
          <w:szCs w:val="24"/>
        </w:rPr>
        <w:t xml:space="preserve">ης </w:t>
      </w:r>
      <w:r w:rsidR="006D3D9F">
        <w:rPr>
          <w:rFonts w:ascii="Times New Roman" w:hAnsi="Times New Roman" w:cs="Times New Roman"/>
          <w:sz w:val="24"/>
          <w:szCs w:val="24"/>
        </w:rPr>
        <w:t>δικαιωμάτων</w:t>
      </w:r>
      <w:r w:rsidR="00130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90">
        <w:rPr>
          <w:rFonts w:ascii="Times New Roman" w:hAnsi="Times New Roman" w:cs="Times New Roman"/>
          <w:sz w:val="24"/>
          <w:szCs w:val="24"/>
        </w:rPr>
        <w:t>κλπ</w:t>
      </w:r>
      <w:proofErr w:type="spellEnd"/>
      <w:r w:rsidR="00130290">
        <w:rPr>
          <w:rFonts w:ascii="Times New Roman" w:hAnsi="Times New Roman" w:cs="Times New Roman"/>
          <w:sz w:val="24"/>
          <w:szCs w:val="24"/>
        </w:rPr>
        <w:t xml:space="preserve">, δ) </w:t>
      </w:r>
      <w:r w:rsidR="006D3D9F">
        <w:rPr>
          <w:rFonts w:ascii="Times New Roman" w:hAnsi="Times New Roman" w:cs="Times New Roman"/>
          <w:sz w:val="24"/>
          <w:szCs w:val="24"/>
        </w:rPr>
        <w:t>υποστήριξη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της </w:t>
      </w:r>
      <w:r w:rsidR="006D3D9F">
        <w:rPr>
          <w:rFonts w:ascii="Times New Roman" w:hAnsi="Times New Roman" w:cs="Times New Roman"/>
          <w:sz w:val="24"/>
          <w:szCs w:val="24"/>
        </w:rPr>
        <w:t>ιατρικώς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υποβοηθουμένης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αναπαραγωγής</w:t>
      </w:r>
      <w:r w:rsidR="00072D5D">
        <w:rPr>
          <w:rFonts w:ascii="Times New Roman" w:hAnsi="Times New Roman" w:cs="Times New Roman"/>
          <w:sz w:val="24"/>
          <w:szCs w:val="24"/>
        </w:rPr>
        <w:t xml:space="preserve"> για έλεγχο των </w:t>
      </w:r>
      <w:r w:rsidR="006D3D9F">
        <w:rPr>
          <w:rFonts w:ascii="Times New Roman" w:hAnsi="Times New Roman" w:cs="Times New Roman"/>
          <w:sz w:val="24"/>
          <w:szCs w:val="24"/>
        </w:rPr>
        <w:t>γεννήσεων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παιδιών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σπάνια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νοσήματα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ανάπτυξη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του </w:t>
      </w:r>
      <w:r w:rsidR="006D3D9F">
        <w:rPr>
          <w:rFonts w:ascii="Times New Roman" w:hAnsi="Times New Roman" w:cs="Times New Roman"/>
          <w:sz w:val="24"/>
          <w:szCs w:val="24"/>
        </w:rPr>
        <w:t>προγεννητικού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ελέγχου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του </w:t>
      </w:r>
      <w:r w:rsidR="006D3D9F">
        <w:rPr>
          <w:rFonts w:ascii="Times New Roman" w:hAnsi="Times New Roman" w:cs="Times New Roman"/>
          <w:sz w:val="24"/>
          <w:szCs w:val="24"/>
        </w:rPr>
        <w:t>προληπτικού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ελέγχου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νεογνών</w:t>
      </w:r>
      <w:r w:rsidR="005B08CD">
        <w:rPr>
          <w:rFonts w:ascii="Times New Roman" w:hAnsi="Times New Roman" w:cs="Times New Roman"/>
          <w:sz w:val="24"/>
          <w:szCs w:val="24"/>
        </w:rPr>
        <w:t xml:space="preserve"> για τ</w:t>
      </w:r>
      <w:r w:rsidR="00072D5D">
        <w:rPr>
          <w:rFonts w:ascii="Times New Roman" w:hAnsi="Times New Roman" w:cs="Times New Roman"/>
          <w:sz w:val="24"/>
          <w:szCs w:val="24"/>
        </w:rPr>
        <w:t xml:space="preserve">α εν </w:t>
      </w:r>
      <w:r w:rsidR="006D3D9F">
        <w:rPr>
          <w:rFonts w:ascii="Times New Roman" w:hAnsi="Times New Roman" w:cs="Times New Roman"/>
          <w:sz w:val="24"/>
          <w:szCs w:val="24"/>
        </w:rPr>
        <w:t>λόγω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νοσήματα</w:t>
      </w:r>
      <w:r w:rsidR="00072D5D">
        <w:rPr>
          <w:rFonts w:ascii="Times New Roman" w:hAnsi="Times New Roman" w:cs="Times New Roman"/>
          <w:sz w:val="24"/>
          <w:szCs w:val="24"/>
        </w:rPr>
        <w:t xml:space="preserve">, ε) </w:t>
      </w:r>
      <w:r w:rsidR="006D3D9F">
        <w:rPr>
          <w:rFonts w:ascii="Times New Roman" w:hAnsi="Times New Roman" w:cs="Times New Roman"/>
          <w:sz w:val="24"/>
          <w:szCs w:val="24"/>
        </w:rPr>
        <w:t>ανάπτυξη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διαδικασιών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βελτίωσης</w:t>
      </w:r>
      <w:r w:rsidR="00072D5D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παρεχόμενων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υπηρεσιών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υγείας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πρόληψης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νοσηλείας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φαρμακευτικής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περίθαλψης</w:t>
      </w:r>
      <w:r w:rsidR="00072D5D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αποκατάστασης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διασύνδεσης</w:t>
      </w:r>
      <w:r w:rsidR="00072D5D">
        <w:rPr>
          <w:rFonts w:ascii="Times New Roman" w:hAnsi="Times New Roman" w:cs="Times New Roman"/>
          <w:sz w:val="24"/>
          <w:szCs w:val="24"/>
        </w:rPr>
        <w:t xml:space="preserve"> με την Π</w:t>
      </w:r>
      <w:r w:rsidR="006D3D9F">
        <w:rPr>
          <w:rFonts w:ascii="Times New Roman" w:hAnsi="Times New Roman" w:cs="Times New Roman"/>
          <w:sz w:val="24"/>
          <w:szCs w:val="24"/>
        </w:rPr>
        <w:t>.</w:t>
      </w:r>
      <w:r w:rsidR="00072D5D">
        <w:rPr>
          <w:rFonts w:ascii="Times New Roman" w:hAnsi="Times New Roman" w:cs="Times New Roman"/>
          <w:sz w:val="24"/>
          <w:szCs w:val="24"/>
        </w:rPr>
        <w:t>Φ</w:t>
      </w:r>
      <w:r w:rsidR="006D3D9F">
        <w:rPr>
          <w:rFonts w:ascii="Times New Roman" w:hAnsi="Times New Roman" w:cs="Times New Roman"/>
          <w:sz w:val="24"/>
          <w:szCs w:val="24"/>
        </w:rPr>
        <w:t>.</w:t>
      </w:r>
      <w:r w:rsidR="00072D5D">
        <w:rPr>
          <w:rFonts w:ascii="Times New Roman" w:hAnsi="Times New Roman" w:cs="Times New Roman"/>
          <w:sz w:val="24"/>
          <w:szCs w:val="24"/>
        </w:rPr>
        <w:t>Υ</w:t>
      </w:r>
      <w:r w:rsidR="006D3D9F">
        <w:rPr>
          <w:rFonts w:ascii="Times New Roman" w:hAnsi="Times New Roman" w:cs="Times New Roman"/>
          <w:sz w:val="24"/>
          <w:szCs w:val="24"/>
        </w:rPr>
        <w:t>.</w:t>
      </w:r>
      <w:r w:rsidR="00072D5D">
        <w:rPr>
          <w:rFonts w:ascii="Times New Roman" w:hAnsi="Times New Roman" w:cs="Times New Roman"/>
          <w:sz w:val="24"/>
          <w:szCs w:val="24"/>
        </w:rPr>
        <w:t xml:space="preserve">, και </w:t>
      </w:r>
      <w:proofErr w:type="spellStart"/>
      <w:r w:rsidR="00072D5D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 xml:space="preserve">) </w:t>
      </w:r>
      <w:r w:rsidR="006D3D9F">
        <w:rPr>
          <w:rFonts w:ascii="Times New Roman" w:hAnsi="Times New Roman" w:cs="Times New Roman"/>
          <w:sz w:val="24"/>
          <w:szCs w:val="24"/>
        </w:rPr>
        <w:t>ενίσχυση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του </w:t>
      </w:r>
      <w:r w:rsidR="006D3D9F">
        <w:rPr>
          <w:rFonts w:ascii="Times New Roman" w:hAnsi="Times New Roman" w:cs="Times New Roman"/>
          <w:sz w:val="24"/>
          <w:szCs w:val="24"/>
        </w:rPr>
        <w:t>ρόλου</w:t>
      </w:r>
      <w:r w:rsidR="00072D5D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συλλόγων</w:t>
      </w:r>
      <w:r w:rsidR="00072D5D">
        <w:rPr>
          <w:rFonts w:ascii="Times New Roman" w:hAnsi="Times New Roman" w:cs="Times New Roman"/>
          <w:sz w:val="24"/>
          <w:szCs w:val="24"/>
        </w:rPr>
        <w:t xml:space="preserve"> στο έργο τους για </w:t>
      </w:r>
      <w:r w:rsidR="006D3D9F">
        <w:rPr>
          <w:rFonts w:ascii="Times New Roman" w:hAnsi="Times New Roman" w:cs="Times New Roman"/>
          <w:sz w:val="24"/>
          <w:szCs w:val="24"/>
        </w:rPr>
        <w:t>ενημέρωση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="006D3D9F">
        <w:rPr>
          <w:rFonts w:ascii="Times New Roman" w:hAnsi="Times New Roman" w:cs="Times New Roman"/>
          <w:sz w:val="24"/>
          <w:szCs w:val="24"/>
        </w:rPr>
        <w:t>απασχόληση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ειδικών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στελεχών</w:t>
      </w:r>
      <w:r w:rsidR="00072D5D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προώθηση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ένταξή</w:t>
      </w:r>
      <w:r w:rsidR="006D3D9F">
        <w:rPr>
          <w:rFonts w:ascii="Times New Roman" w:hAnsi="Times New Roman" w:cs="Times New Roman"/>
          <w:sz w:val="24"/>
          <w:szCs w:val="24"/>
        </w:rPr>
        <w:t>ς</w:t>
      </w:r>
      <w:r w:rsidR="00072D5D">
        <w:rPr>
          <w:rFonts w:ascii="Times New Roman" w:hAnsi="Times New Roman" w:cs="Times New Roman"/>
          <w:sz w:val="24"/>
          <w:szCs w:val="24"/>
        </w:rPr>
        <w:t xml:space="preserve"> τους σε </w:t>
      </w:r>
      <w:r w:rsidR="006D3D9F">
        <w:rPr>
          <w:rFonts w:ascii="Times New Roman" w:hAnsi="Times New Roman" w:cs="Times New Roman"/>
          <w:sz w:val="24"/>
          <w:szCs w:val="24"/>
        </w:rPr>
        <w:t>νέα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προγράμματα ΕΣΠΑ</w:t>
      </w:r>
      <w:r w:rsidR="00072D5D"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ανάληψη</w:t>
      </w:r>
      <w:r w:rsidR="00072D5D">
        <w:rPr>
          <w:rFonts w:ascii="Times New Roman" w:hAnsi="Times New Roman" w:cs="Times New Roman"/>
          <w:sz w:val="24"/>
          <w:szCs w:val="24"/>
        </w:rPr>
        <w:t xml:space="preserve"> από </w:t>
      </w:r>
      <w:r w:rsidR="006D3D9F">
        <w:rPr>
          <w:rFonts w:ascii="Times New Roman" w:hAnsi="Times New Roman" w:cs="Times New Roman"/>
          <w:sz w:val="24"/>
          <w:szCs w:val="24"/>
        </w:rPr>
        <w:t>αυτούς</w:t>
      </w:r>
      <w:r w:rsidR="00072D5D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 xml:space="preserve">σχετικών </w:t>
      </w:r>
      <w:proofErr w:type="spellStart"/>
      <w:r w:rsidR="006D3D9F">
        <w:rPr>
          <w:rFonts w:ascii="Times New Roman" w:hAnsi="Times New Roman" w:cs="Times New Roman"/>
          <w:sz w:val="24"/>
          <w:szCs w:val="24"/>
        </w:rPr>
        <w:t>υποέ</w:t>
      </w:r>
      <w:r w:rsidR="00072D5D">
        <w:rPr>
          <w:rFonts w:ascii="Times New Roman" w:hAnsi="Times New Roman" w:cs="Times New Roman"/>
          <w:sz w:val="24"/>
          <w:szCs w:val="24"/>
        </w:rPr>
        <w:t>ργων</w:t>
      </w:r>
      <w:proofErr w:type="spellEnd"/>
      <w:r w:rsidR="00072D5D">
        <w:rPr>
          <w:rFonts w:ascii="Times New Roman" w:hAnsi="Times New Roman" w:cs="Times New Roman"/>
          <w:sz w:val="24"/>
          <w:szCs w:val="24"/>
        </w:rPr>
        <w:t>.</w:t>
      </w:r>
    </w:p>
    <w:p w14:paraId="59364B1E" w14:textId="1C620AC5" w:rsidR="00072D5D" w:rsidRDefault="00072D5D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6D3D9F">
        <w:rPr>
          <w:rFonts w:ascii="Times New Roman" w:hAnsi="Times New Roman" w:cs="Times New Roman"/>
          <w:sz w:val="24"/>
          <w:szCs w:val="24"/>
        </w:rPr>
        <w:t>συνάντηση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πραγματοποιήθηκε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6D3D9F">
        <w:rPr>
          <w:rFonts w:ascii="Times New Roman" w:hAnsi="Times New Roman" w:cs="Times New Roman"/>
          <w:sz w:val="24"/>
          <w:szCs w:val="24"/>
        </w:rPr>
        <w:t>Τρίτη</w:t>
      </w:r>
      <w:r>
        <w:rPr>
          <w:rFonts w:ascii="Times New Roman" w:hAnsi="Times New Roman" w:cs="Times New Roman"/>
          <w:sz w:val="24"/>
          <w:szCs w:val="24"/>
        </w:rPr>
        <w:t xml:space="preserve"> 20/11/2019 με </w:t>
      </w:r>
      <w:r w:rsidR="006D3D9F">
        <w:rPr>
          <w:rFonts w:ascii="Times New Roman" w:hAnsi="Times New Roman" w:cs="Times New Roman"/>
          <w:sz w:val="24"/>
          <w:szCs w:val="24"/>
        </w:rPr>
        <w:t>συμμετοχή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πολλών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Περιφερικών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Ομοσπονδιών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αλλά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διαφόρων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παθήσεων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3D9F">
        <w:rPr>
          <w:rFonts w:ascii="Times New Roman" w:hAnsi="Times New Roman" w:cs="Times New Roman"/>
          <w:sz w:val="24"/>
          <w:szCs w:val="24"/>
        </w:rPr>
        <w:t>πάνω</w:t>
      </w:r>
      <w:r>
        <w:rPr>
          <w:rFonts w:ascii="Times New Roman" w:hAnsi="Times New Roman" w:cs="Times New Roman"/>
          <w:sz w:val="24"/>
          <w:szCs w:val="24"/>
        </w:rPr>
        <w:t xml:space="preserve"> από 40 </w:t>
      </w:r>
      <w:r w:rsidR="006D3D9F">
        <w:rPr>
          <w:rFonts w:ascii="Times New Roman" w:hAnsi="Times New Roman" w:cs="Times New Roman"/>
          <w:sz w:val="24"/>
          <w:szCs w:val="24"/>
        </w:rPr>
        <w:t>άτομα</w:t>
      </w:r>
      <w:r>
        <w:rPr>
          <w:rFonts w:ascii="Times New Roman" w:hAnsi="Times New Roman" w:cs="Times New Roman"/>
          <w:sz w:val="24"/>
          <w:szCs w:val="24"/>
        </w:rPr>
        <w:t>)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Ε</w:t>
      </w:r>
      <w:r w:rsidR="006D3D9F">
        <w:rPr>
          <w:rFonts w:ascii="Times New Roman" w:hAnsi="Times New Roman" w:cs="Times New Roman"/>
          <w:sz w:val="24"/>
          <w:szCs w:val="24"/>
        </w:rPr>
        <w:t>τέθησαν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περιληπτικά</w:t>
      </w:r>
      <w:r>
        <w:rPr>
          <w:rFonts w:ascii="Times New Roman" w:hAnsi="Times New Roman" w:cs="Times New Roman"/>
          <w:sz w:val="24"/>
          <w:szCs w:val="24"/>
        </w:rPr>
        <w:t xml:space="preserve"> οι </w:t>
      </w:r>
      <w:r w:rsidR="006D3D9F">
        <w:rPr>
          <w:rFonts w:ascii="Times New Roman" w:hAnsi="Times New Roman" w:cs="Times New Roman"/>
          <w:sz w:val="24"/>
          <w:szCs w:val="24"/>
        </w:rPr>
        <w:t>θέσεις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όλων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παραβρισκόμενων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φορέων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αποφασίστηκε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6D3D9F">
        <w:rPr>
          <w:rFonts w:ascii="Times New Roman" w:hAnsi="Times New Roman" w:cs="Times New Roman"/>
          <w:sz w:val="24"/>
          <w:szCs w:val="24"/>
        </w:rPr>
        <w:t>υπάρχει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διαρκής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 xml:space="preserve">επικοινωνία με την </w:t>
      </w:r>
      <w:proofErr w:type="spellStart"/>
      <w:r w:rsidR="006D3D9F">
        <w:rPr>
          <w:rFonts w:ascii="Times New Roman" w:hAnsi="Times New Roman" w:cs="Times New Roman"/>
          <w:sz w:val="24"/>
          <w:szCs w:val="24"/>
        </w:rPr>
        <w:t>Ε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6D3D9F">
        <w:rPr>
          <w:rFonts w:ascii="Times New Roman" w:hAnsi="Times New Roman" w:cs="Times New Roman"/>
          <w:sz w:val="24"/>
          <w:szCs w:val="24"/>
        </w:rPr>
        <w:t>Σ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6D3D9F">
        <w:rPr>
          <w:rFonts w:ascii="Times New Roman" w:hAnsi="Times New Roman" w:cs="Times New Roman"/>
          <w:sz w:val="24"/>
          <w:szCs w:val="24"/>
        </w:rPr>
        <w:t>Α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6D3D9F">
        <w:rPr>
          <w:rFonts w:ascii="Times New Roman" w:hAnsi="Times New Roman" w:cs="Times New Roman"/>
          <w:sz w:val="24"/>
          <w:szCs w:val="24"/>
        </w:rPr>
        <w:t>με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6D3D9F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5B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για όλα τα </w:t>
      </w:r>
      <w:r w:rsidR="006D3D9F">
        <w:rPr>
          <w:rFonts w:ascii="Times New Roman" w:hAnsi="Times New Roman" w:cs="Times New Roman"/>
          <w:sz w:val="24"/>
          <w:szCs w:val="24"/>
        </w:rPr>
        <w:t>θέματα</w:t>
      </w:r>
      <w:r w:rsidR="005B08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6D3D9F">
        <w:rPr>
          <w:rFonts w:ascii="Times New Roman" w:hAnsi="Times New Roman" w:cs="Times New Roman"/>
          <w:sz w:val="24"/>
          <w:szCs w:val="24"/>
        </w:rPr>
        <w:t>υπάρχει</w:t>
      </w:r>
      <w:r>
        <w:rPr>
          <w:rFonts w:ascii="Times New Roman" w:hAnsi="Times New Roman" w:cs="Times New Roman"/>
          <w:sz w:val="24"/>
          <w:szCs w:val="24"/>
        </w:rPr>
        <w:t xml:space="preserve"> ο </w:t>
      </w:r>
      <w:r w:rsidR="006D3D9F">
        <w:rPr>
          <w:rFonts w:ascii="Times New Roman" w:hAnsi="Times New Roman" w:cs="Times New Roman"/>
          <w:sz w:val="24"/>
          <w:szCs w:val="24"/>
        </w:rPr>
        <w:t>συντονισμός</w:t>
      </w:r>
      <w:r>
        <w:rPr>
          <w:rFonts w:ascii="Times New Roman" w:hAnsi="Times New Roman" w:cs="Times New Roman"/>
          <w:sz w:val="24"/>
          <w:szCs w:val="24"/>
        </w:rPr>
        <w:t xml:space="preserve"> από το </w:t>
      </w:r>
      <w:r w:rsidR="006D3D9F">
        <w:rPr>
          <w:rFonts w:ascii="Times New Roman" w:hAnsi="Times New Roman" w:cs="Times New Roman"/>
          <w:sz w:val="24"/>
          <w:szCs w:val="24"/>
        </w:rPr>
        <w:t>γραφείο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5B08CD">
        <w:rPr>
          <w:rFonts w:ascii="Times New Roman" w:hAnsi="Times New Roman" w:cs="Times New Roman"/>
          <w:sz w:val="24"/>
          <w:szCs w:val="24"/>
        </w:rPr>
        <w:t>Π</w:t>
      </w:r>
      <w:r w:rsidR="006D3D9F">
        <w:rPr>
          <w:rFonts w:ascii="Times New Roman" w:hAnsi="Times New Roman" w:cs="Times New Roman"/>
          <w:sz w:val="24"/>
          <w:szCs w:val="24"/>
        </w:rPr>
        <w:t>ρωθυπουργού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6D3D9F">
        <w:rPr>
          <w:rFonts w:ascii="Times New Roman" w:hAnsi="Times New Roman" w:cs="Times New Roman"/>
          <w:sz w:val="24"/>
          <w:szCs w:val="24"/>
        </w:rPr>
        <w:t>κατευθύνσεις</w:t>
      </w:r>
      <w:r>
        <w:rPr>
          <w:rFonts w:ascii="Times New Roman" w:hAnsi="Times New Roman" w:cs="Times New Roman"/>
          <w:sz w:val="24"/>
          <w:szCs w:val="24"/>
        </w:rPr>
        <w:t xml:space="preserve"> κ</w:t>
      </w:r>
      <w:r w:rsidR="00130290">
        <w:rPr>
          <w:rFonts w:ascii="Times New Roman" w:hAnsi="Times New Roman" w:cs="Times New Roman"/>
          <w:sz w:val="24"/>
          <w:szCs w:val="24"/>
        </w:rPr>
        <w:t xml:space="preserve">αι </w:t>
      </w:r>
      <w:r w:rsidR="006D3D9F">
        <w:rPr>
          <w:rFonts w:ascii="Times New Roman" w:hAnsi="Times New Roman" w:cs="Times New Roman"/>
          <w:sz w:val="24"/>
          <w:szCs w:val="24"/>
        </w:rPr>
        <w:t>οδηγίες</w:t>
      </w:r>
      <w:r w:rsidR="00130290">
        <w:rPr>
          <w:rFonts w:ascii="Times New Roman" w:hAnsi="Times New Roman" w:cs="Times New Roman"/>
          <w:sz w:val="24"/>
          <w:szCs w:val="24"/>
        </w:rPr>
        <w:t xml:space="preserve"> στα </w:t>
      </w:r>
      <w:r w:rsidR="006D3D9F">
        <w:rPr>
          <w:rFonts w:ascii="Times New Roman" w:hAnsi="Times New Roman" w:cs="Times New Roman"/>
          <w:sz w:val="24"/>
          <w:szCs w:val="24"/>
        </w:rPr>
        <w:t>επιμέρους</w:t>
      </w:r>
      <w:r w:rsidR="00130290"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Υ</w:t>
      </w:r>
      <w:r w:rsidR="006D3D9F">
        <w:rPr>
          <w:rFonts w:ascii="Times New Roman" w:hAnsi="Times New Roman" w:cs="Times New Roman"/>
          <w:sz w:val="24"/>
          <w:szCs w:val="24"/>
        </w:rPr>
        <w:t>πουργεία</w:t>
      </w:r>
      <w:r>
        <w:rPr>
          <w:rFonts w:ascii="Times New Roman" w:hAnsi="Times New Roman" w:cs="Times New Roman"/>
          <w:sz w:val="24"/>
          <w:szCs w:val="24"/>
        </w:rPr>
        <w:t xml:space="preserve">, η </w:t>
      </w:r>
      <w:r w:rsidR="006D3D9F">
        <w:rPr>
          <w:rFonts w:ascii="Times New Roman" w:hAnsi="Times New Roman" w:cs="Times New Roman"/>
          <w:sz w:val="24"/>
          <w:szCs w:val="24"/>
        </w:rPr>
        <w:t>παρακολούθηση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υλοποίησης</w:t>
      </w:r>
      <w:r w:rsidR="006C45DE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προτάσεων</w:t>
      </w:r>
      <w:r w:rsidR="006C45DE">
        <w:rPr>
          <w:rFonts w:ascii="Times New Roman" w:hAnsi="Times New Roman" w:cs="Times New Roman"/>
          <w:sz w:val="24"/>
          <w:szCs w:val="24"/>
        </w:rPr>
        <w:t xml:space="preserve"> σε </w:t>
      </w:r>
      <w:r w:rsidR="006D3D9F">
        <w:rPr>
          <w:rFonts w:ascii="Times New Roman" w:hAnsi="Times New Roman" w:cs="Times New Roman"/>
          <w:sz w:val="24"/>
          <w:szCs w:val="24"/>
        </w:rPr>
        <w:t>επίπεδο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θεσμικό</w:t>
      </w:r>
      <w:r w:rsidR="006C45DE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οργανωτικό</w:t>
      </w:r>
      <w:r w:rsidR="006C45DE">
        <w:rPr>
          <w:rFonts w:ascii="Times New Roman" w:hAnsi="Times New Roman" w:cs="Times New Roman"/>
          <w:sz w:val="24"/>
          <w:szCs w:val="24"/>
        </w:rPr>
        <w:t xml:space="preserve"> και </w:t>
      </w:r>
      <w:r w:rsidR="006D3D9F">
        <w:rPr>
          <w:rFonts w:ascii="Times New Roman" w:hAnsi="Times New Roman" w:cs="Times New Roman"/>
          <w:sz w:val="24"/>
          <w:szCs w:val="24"/>
        </w:rPr>
        <w:t>διοικητικό</w:t>
      </w:r>
      <w:r w:rsidR="006C45DE">
        <w:rPr>
          <w:rFonts w:ascii="Times New Roman" w:hAnsi="Times New Roman" w:cs="Times New Roman"/>
          <w:sz w:val="24"/>
          <w:szCs w:val="24"/>
        </w:rPr>
        <w:t xml:space="preserve">. </w:t>
      </w:r>
      <w:r w:rsidR="006D3D9F">
        <w:rPr>
          <w:rFonts w:ascii="Times New Roman" w:hAnsi="Times New Roman" w:cs="Times New Roman"/>
          <w:sz w:val="24"/>
          <w:szCs w:val="24"/>
        </w:rPr>
        <w:t>Επίσης</w:t>
      </w:r>
      <w:r w:rsidR="006C45DE">
        <w:rPr>
          <w:rFonts w:ascii="Times New Roman" w:hAnsi="Times New Roman" w:cs="Times New Roman"/>
          <w:sz w:val="24"/>
          <w:szCs w:val="24"/>
        </w:rPr>
        <w:t xml:space="preserve">, </w:t>
      </w:r>
      <w:r w:rsidR="006D3D9F">
        <w:rPr>
          <w:rFonts w:ascii="Times New Roman" w:hAnsi="Times New Roman" w:cs="Times New Roman"/>
          <w:sz w:val="24"/>
          <w:szCs w:val="24"/>
        </w:rPr>
        <w:t>ενημερωθήκαμε</w:t>
      </w:r>
      <w:r w:rsidR="006C45DE">
        <w:rPr>
          <w:rFonts w:ascii="Times New Roman" w:hAnsi="Times New Roman" w:cs="Times New Roman"/>
          <w:sz w:val="24"/>
          <w:szCs w:val="24"/>
        </w:rPr>
        <w:t xml:space="preserve"> ότι </w:t>
      </w:r>
      <w:r w:rsidR="006D3D9F">
        <w:rPr>
          <w:rFonts w:ascii="Times New Roman" w:hAnsi="Times New Roman" w:cs="Times New Roman"/>
          <w:sz w:val="24"/>
          <w:szCs w:val="24"/>
        </w:rPr>
        <w:t>συλλέγονται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δεδομένα</w:t>
      </w:r>
      <w:r w:rsidR="006C45DE">
        <w:rPr>
          <w:rFonts w:ascii="Times New Roman" w:hAnsi="Times New Roman" w:cs="Times New Roman"/>
          <w:sz w:val="24"/>
          <w:szCs w:val="24"/>
        </w:rPr>
        <w:t xml:space="preserve"> από όλα τα </w:t>
      </w:r>
      <w:r w:rsidR="005B08CD">
        <w:rPr>
          <w:rFonts w:ascii="Times New Roman" w:hAnsi="Times New Roman" w:cs="Times New Roman"/>
          <w:sz w:val="24"/>
          <w:szCs w:val="24"/>
        </w:rPr>
        <w:t>Υ</w:t>
      </w:r>
      <w:r w:rsidR="006D3D9F">
        <w:rPr>
          <w:rFonts w:ascii="Times New Roman" w:hAnsi="Times New Roman" w:cs="Times New Roman"/>
          <w:sz w:val="24"/>
          <w:szCs w:val="24"/>
        </w:rPr>
        <w:t>πουργεία</w:t>
      </w:r>
      <w:r w:rsidR="006C45DE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="006D3D9F">
        <w:rPr>
          <w:rFonts w:ascii="Times New Roman" w:hAnsi="Times New Roman" w:cs="Times New Roman"/>
          <w:sz w:val="24"/>
          <w:szCs w:val="24"/>
        </w:rPr>
        <w:t>εποπτευόμενους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φορείς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τους,</w:t>
      </w:r>
      <w:r w:rsidR="006C45DE">
        <w:rPr>
          <w:rFonts w:ascii="Times New Roman" w:hAnsi="Times New Roman" w:cs="Times New Roman"/>
          <w:sz w:val="24"/>
          <w:szCs w:val="24"/>
        </w:rPr>
        <w:t xml:space="preserve"> ώστε να </w:t>
      </w:r>
      <w:r w:rsidR="006D3D9F">
        <w:rPr>
          <w:rFonts w:ascii="Times New Roman" w:hAnsi="Times New Roman" w:cs="Times New Roman"/>
          <w:sz w:val="24"/>
          <w:szCs w:val="24"/>
        </w:rPr>
        <w:t>αποτυπωθεί</w:t>
      </w:r>
      <w:r w:rsidR="006C45DE">
        <w:rPr>
          <w:rFonts w:ascii="Times New Roman" w:hAnsi="Times New Roman" w:cs="Times New Roman"/>
          <w:sz w:val="24"/>
          <w:szCs w:val="24"/>
        </w:rPr>
        <w:t xml:space="preserve"> το </w:t>
      </w:r>
      <w:r w:rsidR="006D3D9F">
        <w:rPr>
          <w:rFonts w:ascii="Times New Roman" w:hAnsi="Times New Roman" w:cs="Times New Roman"/>
          <w:sz w:val="24"/>
          <w:szCs w:val="24"/>
        </w:rPr>
        <w:t>σύνολο</w:t>
      </w:r>
      <w:r w:rsidR="006C45DE">
        <w:rPr>
          <w:rFonts w:ascii="Times New Roman" w:hAnsi="Times New Roman" w:cs="Times New Roman"/>
          <w:sz w:val="24"/>
          <w:szCs w:val="24"/>
        </w:rPr>
        <w:t xml:space="preserve"> των </w:t>
      </w:r>
      <w:r w:rsidR="006D3D9F">
        <w:rPr>
          <w:rFonts w:ascii="Times New Roman" w:hAnsi="Times New Roman" w:cs="Times New Roman"/>
          <w:sz w:val="24"/>
          <w:szCs w:val="24"/>
        </w:rPr>
        <w:t>αναγκών</w:t>
      </w:r>
      <w:r w:rsidR="006C45DE">
        <w:rPr>
          <w:rFonts w:ascii="Times New Roman" w:hAnsi="Times New Roman" w:cs="Times New Roman"/>
          <w:sz w:val="24"/>
          <w:szCs w:val="24"/>
        </w:rPr>
        <w:t xml:space="preserve">, να </w:t>
      </w:r>
      <w:r w:rsidR="006D3D9F">
        <w:rPr>
          <w:rFonts w:ascii="Times New Roman" w:hAnsi="Times New Roman" w:cs="Times New Roman"/>
          <w:sz w:val="24"/>
          <w:szCs w:val="24"/>
        </w:rPr>
        <w:t>ομαδοποιηθούν</w:t>
      </w:r>
      <w:r w:rsidR="006C45DE">
        <w:rPr>
          <w:rFonts w:ascii="Times New Roman" w:hAnsi="Times New Roman" w:cs="Times New Roman"/>
          <w:sz w:val="24"/>
          <w:szCs w:val="24"/>
        </w:rPr>
        <w:t xml:space="preserve"> αυτά, να </w:t>
      </w:r>
      <w:r w:rsidR="006D3D9F">
        <w:rPr>
          <w:rFonts w:ascii="Times New Roman" w:hAnsi="Times New Roman" w:cs="Times New Roman"/>
          <w:sz w:val="24"/>
          <w:szCs w:val="24"/>
        </w:rPr>
        <w:t>αναζητηθούν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6D3D9F">
        <w:rPr>
          <w:rFonts w:ascii="Times New Roman" w:hAnsi="Times New Roman" w:cs="Times New Roman"/>
          <w:sz w:val="24"/>
          <w:szCs w:val="24"/>
        </w:rPr>
        <w:t>επικαλύψεις</w:t>
      </w:r>
      <w:r w:rsidR="006C45DE">
        <w:rPr>
          <w:rFonts w:ascii="Times New Roman" w:hAnsi="Times New Roman" w:cs="Times New Roman"/>
          <w:sz w:val="24"/>
          <w:szCs w:val="24"/>
        </w:rPr>
        <w:t xml:space="preserve">, και να </w:t>
      </w:r>
      <w:r w:rsidR="006D3D9F">
        <w:rPr>
          <w:rFonts w:ascii="Times New Roman" w:hAnsi="Times New Roman" w:cs="Times New Roman"/>
          <w:sz w:val="24"/>
          <w:szCs w:val="24"/>
        </w:rPr>
        <w:t>διαμορφωθεί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έως</w:t>
      </w:r>
      <w:r w:rsidR="006C45DE">
        <w:rPr>
          <w:rFonts w:ascii="Times New Roman" w:hAnsi="Times New Roman" w:cs="Times New Roman"/>
          <w:sz w:val="24"/>
          <w:szCs w:val="24"/>
        </w:rPr>
        <w:t xml:space="preserve"> το </w:t>
      </w:r>
      <w:r w:rsidR="0023186D">
        <w:rPr>
          <w:rFonts w:ascii="Times New Roman" w:hAnsi="Times New Roman" w:cs="Times New Roman"/>
          <w:sz w:val="24"/>
          <w:szCs w:val="24"/>
        </w:rPr>
        <w:t>φθινόπωρο</w:t>
      </w:r>
      <w:r w:rsidR="006C45DE">
        <w:rPr>
          <w:rFonts w:ascii="Times New Roman" w:hAnsi="Times New Roman" w:cs="Times New Roman"/>
          <w:sz w:val="24"/>
          <w:szCs w:val="24"/>
        </w:rPr>
        <w:t xml:space="preserve"> του 2020 ένα </w:t>
      </w:r>
      <w:r w:rsidR="0023186D">
        <w:rPr>
          <w:rFonts w:ascii="Times New Roman" w:hAnsi="Times New Roman" w:cs="Times New Roman"/>
          <w:sz w:val="24"/>
          <w:szCs w:val="24"/>
        </w:rPr>
        <w:t>Εθνικό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Στρατηγικό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Σχέδιο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Δράσης</w:t>
      </w:r>
      <w:r w:rsidR="006C45DE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23186D">
        <w:rPr>
          <w:rFonts w:ascii="Times New Roman" w:hAnsi="Times New Roman" w:cs="Times New Roman"/>
          <w:sz w:val="24"/>
          <w:szCs w:val="24"/>
        </w:rPr>
        <w:t>αναπηρία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βασισμένο</w:t>
      </w:r>
      <w:r w:rsidR="006C45DE">
        <w:rPr>
          <w:rFonts w:ascii="Times New Roman" w:hAnsi="Times New Roman" w:cs="Times New Roman"/>
          <w:sz w:val="24"/>
          <w:szCs w:val="24"/>
        </w:rPr>
        <w:t xml:space="preserve"> σε 5 </w:t>
      </w:r>
      <w:r w:rsidR="0023186D">
        <w:rPr>
          <w:rFonts w:ascii="Times New Roman" w:hAnsi="Times New Roman" w:cs="Times New Roman"/>
          <w:sz w:val="24"/>
          <w:szCs w:val="24"/>
        </w:rPr>
        <w:t>έως</w:t>
      </w:r>
      <w:r w:rsidR="006C45DE">
        <w:rPr>
          <w:rFonts w:ascii="Times New Roman" w:hAnsi="Times New Roman" w:cs="Times New Roman"/>
          <w:sz w:val="24"/>
          <w:szCs w:val="24"/>
        </w:rPr>
        <w:t xml:space="preserve"> 8 </w:t>
      </w:r>
      <w:r w:rsidR="0023186D">
        <w:rPr>
          <w:rFonts w:ascii="Times New Roman" w:hAnsi="Times New Roman" w:cs="Times New Roman"/>
          <w:sz w:val="24"/>
          <w:szCs w:val="24"/>
        </w:rPr>
        <w:t>πυλώνες</w:t>
      </w:r>
      <w:r w:rsidR="006C45DE">
        <w:rPr>
          <w:rFonts w:ascii="Times New Roman" w:hAnsi="Times New Roman" w:cs="Times New Roman"/>
          <w:sz w:val="24"/>
          <w:szCs w:val="24"/>
        </w:rPr>
        <w:t xml:space="preserve"> που θα </w:t>
      </w:r>
      <w:r w:rsidR="0023186D">
        <w:rPr>
          <w:rFonts w:ascii="Times New Roman" w:hAnsi="Times New Roman" w:cs="Times New Roman"/>
          <w:sz w:val="24"/>
          <w:szCs w:val="24"/>
        </w:rPr>
        <w:t>δεσμεύει</w:t>
      </w:r>
      <w:r w:rsidR="006C45DE">
        <w:rPr>
          <w:rFonts w:ascii="Times New Roman" w:hAnsi="Times New Roman" w:cs="Times New Roman"/>
          <w:sz w:val="24"/>
          <w:szCs w:val="24"/>
        </w:rPr>
        <w:t xml:space="preserve"> την </w:t>
      </w:r>
      <w:r w:rsidR="0023186D">
        <w:rPr>
          <w:rFonts w:ascii="Times New Roman" w:hAnsi="Times New Roman" w:cs="Times New Roman"/>
          <w:sz w:val="24"/>
          <w:szCs w:val="24"/>
        </w:rPr>
        <w:t>κυβέρνηση</w:t>
      </w:r>
      <w:r w:rsidR="006C45DE">
        <w:rPr>
          <w:rFonts w:ascii="Times New Roman" w:hAnsi="Times New Roman" w:cs="Times New Roman"/>
          <w:sz w:val="24"/>
          <w:szCs w:val="24"/>
        </w:rPr>
        <w:t xml:space="preserve">, τα </w:t>
      </w:r>
      <w:r w:rsidR="0023186D">
        <w:rPr>
          <w:rFonts w:ascii="Times New Roman" w:hAnsi="Times New Roman" w:cs="Times New Roman"/>
          <w:sz w:val="24"/>
          <w:szCs w:val="24"/>
        </w:rPr>
        <w:t>Υπουργεία</w:t>
      </w:r>
      <w:r w:rsidR="006C45DE">
        <w:rPr>
          <w:rFonts w:ascii="Times New Roman" w:hAnsi="Times New Roman" w:cs="Times New Roman"/>
          <w:sz w:val="24"/>
          <w:szCs w:val="24"/>
        </w:rPr>
        <w:t xml:space="preserve">, τις </w:t>
      </w:r>
      <w:r w:rsidR="0023186D">
        <w:rPr>
          <w:rFonts w:ascii="Times New Roman" w:hAnsi="Times New Roman" w:cs="Times New Roman"/>
          <w:sz w:val="24"/>
          <w:szCs w:val="24"/>
        </w:rPr>
        <w:t>συλλογικές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οργανώσεις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αναδεικνύοντας</w:t>
      </w:r>
      <w:r w:rsidR="006C45DE">
        <w:rPr>
          <w:rFonts w:ascii="Times New Roman" w:hAnsi="Times New Roman" w:cs="Times New Roman"/>
          <w:sz w:val="24"/>
          <w:szCs w:val="24"/>
        </w:rPr>
        <w:t xml:space="preserve"> τον </w:t>
      </w:r>
      <w:r w:rsidR="0023186D">
        <w:rPr>
          <w:rFonts w:ascii="Times New Roman" w:hAnsi="Times New Roman" w:cs="Times New Roman"/>
          <w:sz w:val="24"/>
          <w:szCs w:val="24"/>
        </w:rPr>
        <w:t>ρόλο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αυτών</w:t>
      </w:r>
      <w:r w:rsidR="006C45DE">
        <w:rPr>
          <w:rFonts w:ascii="Times New Roman" w:hAnsi="Times New Roman" w:cs="Times New Roman"/>
          <w:sz w:val="24"/>
          <w:szCs w:val="24"/>
        </w:rPr>
        <w:t xml:space="preserve">, </w:t>
      </w:r>
      <w:r w:rsidR="0023186D">
        <w:rPr>
          <w:rFonts w:ascii="Times New Roman" w:hAnsi="Times New Roman" w:cs="Times New Roman"/>
          <w:sz w:val="24"/>
          <w:szCs w:val="24"/>
        </w:rPr>
        <w:t>τόσο</w:t>
      </w:r>
      <w:r w:rsidR="006C45DE">
        <w:rPr>
          <w:rFonts w:ascii="Times New Roman" w:hAnsi="Times New Roman" w:cs="Times New Roman"/>
          <w:sz w:val="24"/>
          <w:szCs w:val="24"/>
        </w:rPr>
        <w:t xml:space="preserve"> στη </w:t>
      </w:r>
      <w:r w:rsidR="005B08CD">
        <w:rPr>
          <w:rFonts w:ascii="Times New Roman" w:hAnsi="Times New Roman" w:cs="Times New Roman"/>
          <w:sz w:val="24"/>
          <w:szCs w:val="24"/>
        </w:rPr>
        <w:t>διαμόρφωσή</w:t>
      </w:r>
      <w:r w:rsidR="006C45DE">
        <w:rPr>
          <w:rFonts w:ascii="Times New Roman" w:hAnsi="Times New Roman" w:cs="Times New Roman"/>
          <w:sz w:val="24"/>
          <w:szCs w:val="24"/>
        </w:rPr>
        <w:t xml:space="preserve"> του </w:t>
      </w:r>
      <w:r w:rsidR="0023186D">
        <w:rPr>
          <w:rFonts w:ascii="Times New Roman" w:hAnsi="Times New Roman" w:cs="Times New Roman"/>
          <w:sz w:val="24"/>
          <w:szCs w:val="24"/>
        </w:rPr>
        <w:t>όσο</w:t>
      </w:r>
      <w:r w:rsidR="006C45DE">
        <w:rPr>
          <w:rFonts w:ascii="Times New Roman" w:hAnsi="Times New Roman" w:cs="Times New Roman"/>
          <w:sz w:val="24"/>
          <w:szCs w:val="24"/>
        </w:rPr>
        <w:t xml:space="preserve"> και στην </w:t>
      </w:r>
      <w:r w:rsidR="0023186D">
        <w:rPr>
          <w:rFonts w:ascii="Times New Roman" w:hAnsi="Times New Roman" w:cs="Times New Roman"/>
          <w:sz w:val="24"/>
          <w:szCs w:val="24"/>
        </w:rPr>
        <w:t>συμμετοχή τ</w:t>
      </w:r>
      <w:r w:rsidR="006C45DE">
        <w:rPr>
          <w:rFonts w:ascii="Times New Roman" w:hAnsi="Times New Roman" w:cs="Times New Roman"/>
          <w:sz w:val="24"/>
          <w:szCs w:val="24"/>
        </w:rPr>
        <w:t xml:space="preserve">ους στην </w:t>
      </w:r>
      <w:r w:rsidR="0023186D">
        <w:rPr>
          <w:rFonts w:ascii="Times New Roman" w:hAnsi="Times New Roman" w:cs="Times New Roman"/>
          <w:sz w:val="24"/>
          <w:szCs w:val="24"/>
        </w:rPr>
        <w:t>υλοποίηση</w:t>
      </w:r>
      <w:r w:rsidR="006C45DE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23186D">
        <w:rPr>
          <w:rFonts w:ascii="Times New Roman" w:hAnsi="Times New Roman" w:cs="Times New Roman"/>
          <w:sz w:val="24"/>
          <w:szCs w:val="24"/>
        </w:rPr>
        <w:t>παρακολούθηση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τυχόν</w:t>
      </w:r>
      <w:r w:rsidR="006C45DE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προβλημάτων</w:t>
      </w:r>
      <w:r w:rsidR="006C45DE">
        <w:rPr>
          <w:rFonts w:ascii="Times New Roman" w:hAnsi="Times New Roman" w:cs="Times New Roman"/>
          <w:sz w:val="24"/>
          <w:szCs w:val="24"/>
        </w:rPr>
        <w:t>.</w:t>
      </w:r>
      <w:r w:rsidR="00130290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Αποφασίστηκε</w:t>
      </w:r>
      <w:r w:rsidR="00130290">
        <w:rPr>
          <w:rFonts w:ascii="Times New Roman" w:hAnsi="Times New Roman" w:cs="Times New Roman"/>
          <w:sz w:val="24"/>
          <w:szCs w:val="24"/>
        </w:rPr>
        <w:t xml:space="preserve"> η </w:t>
      </w:r>
      <w:r w:rsidR="0023186D">
        <w:rPr>
          <w:rFonts w:ascii="Times New Roman" w:hAnsi="Times New Roman" w:cs="Times New Roman"/>
          <w:sz w:val="24"/>
          <w:szCs w:val="24"/>
        </w:rPr>
        <w:t>συνάντηση</w:t>
      </w:r>
      <w:r w:rsidR="00130290">
        <w:rPr>
          <w:rFonts w:ascii="Times New Roman" w:hAnsi="Times New Roman" w:cs="Times New Roman"/>
          <w:sz w:val="24"/>
          <w:szCs w:val="24"/>
        </w:rPr>
        <w:t xml:space="preserve"> αυτή να </w:t>
      </w:r>
      <w:r w:rsidR="0023186D">
        <w:rPr>
          <w:rFonts w:ascii="Times New Roman" w:hAnsi="Times New Roman" w:cs="Times New Roman"/>
          <w:sz w:val="24"/>
          <w:szCs w:val="24"/>
        </w:rPr>
        <w:t>πραγματοποιείται</w:t>
      </w:r>
      <w:r w:rsidR="00130290">
        <w:rPr>
          <w:rFonts w:ascii="Times New Roman" w:hAnsi="Times New Roman" w:cs="Times New Roman"/>
          <w:sz w:val="24"/>
          <w:szCs w:val="24"/>
        </w:rPr>
        <w:t xml:space="preserve"> 2 </w:t>
      </w:r>
      <w:r w:rsidR="0023186D">
        <w:rPr>
          <w:rFonts w:ascii="Times New Roman" w:hAnsi="Times New Roman" w:cs="Times New Roman"/>
          <w:sz w:val="24"/>
          <w:szCs w:val="24"/>
        </w:rPr>
        <w:t>φορές</w:t>
      </w:r>
      <w:r w:rsidR="00130290">
        <w:rPr>
          <w:rFonts w:ascii="Times New Roman" w:hAnsi="Times New Roman" w:cs="Times New Roman"/>
          <w:sz w:val="24"/>
          <w:szCs w:val="24"/>
        </w:rPr>
        <w:t xml:space="preserve"> το </w:t>
      </w:r>
      <w:r w:rsidR="0023186D">
        <w:rPr>
          <w:rFonts w:ascii="Times New Roman" w:hAnsi="Times New Roman" w:cs="Times New Roman"/>
          <w:sz w:val="24"/>
          <w:szCs w:val="24"/>
        </w:rPr>
        <w:t>χρόνο</w:t>
      </w:r>
      <w:r w:rsidR="00130290">
        <w:rPr>
          <w:rFonts w:ascii="Times New Roman" w:hAnsi="Times New Roman" w:cs="Times New Roman"/>
          <w:sz w:val="24"/>
          <w:szCs w:val="24"/>
        </w:rPr>
        <w:t>.</w:t>
      </w:r>
    </w:p>
    <w:p w14:paraId="5580F643" w14:textId="1F463665" w:rsidR="007B211F" w:rsidRPr="007B211F" w:rsidRDefault="006C45DE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Σε συνέχεια της </w:t>
      </w:r>
      <w:r w:rsidR="0023186D">
        <w:rPr>
          <w:rFonts w:ascii="Times New Roman" w:hAnsi="Times New Roman" w:cs="Times New Roman"/>
          <w:sz w:val="24"/>
          <w:szCs w:val="24"/>
        </w:rPr>
        <w:t>ενημέρωσης</w:t>
      </w:r>
      <w:r>
        <w:rPr>
          <w:rFonts w:ascii="Times New Roman" w:hAnsi="Times New Roman" w:cs="Times New Roman"/>
          <w:sz w:val="24"/>
          <w:szCs w:val="24"/>
        </w:rPr>
        <w:t xml:space="preserve"> από τον </w:t>
      </w:r>
      <w:r w:rsidR="0023186D">
        <w:rPr>
          <w:rFonts w:ascii="Times New Roman" w:hAnsi="Times New Roman" w:cs="Times New Roman"/>
          <w:sz w:val="24"/>
          <w:szCs w:val="24"/>
        </w:rPr>
        <w:t>πρόεδρο</w:t>
      </w:r>
      <w:r>
        <w:rPr>
          <w:rFonts w:ascii="Times New Roman" w:hAnsi="Times New Roman" w:cs="Times New Roman"/>
          <w:sz w:val="24"/>
          <w:szCs w:val="24"/>
        </w:rPr>
        <w:t>, το Δ</w:t>
      </w:r>
      <w:r w:rsidR="00231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Σ</w:t>
      </w:r>
      <w:r w:rsidR="00231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αποφασίζει</w:t>
      </w:r>
      <w:r>
        <w:rPr>
          <w:rFonts w:ascii="Times New Roman" w:hAnsi="Times New Roman" w:cs="Times New Roman"/>
          <w:sz w:val="24"/>
          <w:szCs w:val="24"/>
        </w:rPr>
        <w:t xml:space="preserve"> τη </w:t>
      </w:r>
      <w:r w:rsidR="0023186D">
        <w:rPr>
          <w:rFonts w:ascii="Times New Roman" w:hAnsi="Times New Roman" w:cs="Times New Roman"/>
          <w:sz w:val="24"/>
          <w:szCs w:val="24"/>
        </w:rPr>
        <w:t>συνέχιση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 xml:space="preserve">συνεργασίας με την </w:t>
      </w:r>
      <w:proofErr w:type="spellStart"/>
      <w:r w:rsidR="0023186D">
        <w:rPr>
          <w:rFonts w:ascii="Times New Roman" w:hAnsi="Times New Roman" w:cs="Times New Roman"/>
          <w:sz w:val="24"/>
          <w:szCs w:val="24"/>
        </w:rPr>
        <w:t>Ε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23186D">
        <w:rPr>
          <w:rFonts w:ascii="Times New Roman" w:hAnsi="Times New Roman" w:cs="Times New Roman"/>
          <w:sz w:val="24"/>
          <w:szCs w:val="24"/>
        </w:rPr>
        <w:t>Σ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23186D">
        <w:rPr>
          <w:rFonts w:ascii="Times New Roman" w:hAnsi="Times New Roman" w:cs="Times New Roman"/>
          <w:sz w:val="24"/>
          <w:szCs w:val="24"/>
        </w:rPr>
        <w:t>Α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23186D">
        <w:rPr>
          <w:rFonts w:ascii="Times New Roman" w:hAnsi="Times New Roman" w:cs="Times New Roman"/>
          <w:sz w:val="24"/>
          <w:szCs w:val="24"/>
        </w:rPr>
        <w:t>με</w:t>
      </w:r>
      <w:r w:rsidR="005B08CD">
        <w:rPr>
          <w:rFonts w:ascii="Times New Roman" w:hAnsi="Times New Roman" w:cs="Times New Roman"/>
          <w:sz w:val="24"/>
          <w:szCs w:val="24"/>
        </w:rPr>
        <w:t>.</w:t>
      </w:r>
      <w:r w:rsidR="0023186D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5B08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και το </w:t>
      </w:r>
      <w:r w:rsidR="0023186D">
        <w:rPr>
          <w:rFonts w:ascii="Times New Roman" w:hAnsi="Times New Roman" w:cs="Times New Roman"/>
          <w:sz w:val="24"/>
          <w:szCs w:val="24"/>
        </w:rPr>
        <w:t>γραφείο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23186D">
        <w:rPr>
          <w:rFonts w:ascii="Times New Roman" w:hAnsi="Times New Roman" w:cs="Times New Roman"/>
          <w:sz w:val="24"/>
          <w:szCs w:val="24"/>
        </w:rPr>
        <w:t>πρωθυπουργού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186D">
        <w:rPr>
          <w:rFonts w:ascii="Times New Roman" w:hAnsi="Times New Roman" w:cs="Times New Roman"/>
          <w:sz w:val="24"/>
          <w:szCs w:val="24"/>
        </w:rPr>
        <w:t>σύμφωνα</w:t>
      </w:r>
      <w:r>
        <w:rPr>
          <w:rFonts w:ascii="Times New Roman" w:hAnsi="Times New Roman" w:cs="Times New Roman"/>
          <w:sz w:val="24"/>
          <w:szCs w:val="24"/>
        </w:rPr>
        <w:t xml:space="preserve"> με τα </w:t>
      </w:r>
      <w:r w:rsidR="0023186D">
        <w:rPr>
          <w:rFonts w:ascii="Times New Roman" w:hAnsi="Times New Roman" w:cs="Times New Roman"/>
          <w:sz w:val="24"/>
          <w:szCs w:val="24"/>
        </w:rPr>
        <w:t>στοιχεία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23186D">
        <w:rPr>
          <w:rFonts w:ascii="Times New Roman" w:hAnsi="Times New Roman" w:cs="Times New Roman"/>
          <w:sz w:val="24"/>
          <w:szCs w:val="24"/>
        </w:rPr>
        <w:t>απευθείας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επικοινωνίας</w:t>
      </w:r>
      <w:r>
        <w:rPr>
          <w:rFonts w:ascii="Times New Roman" w:hAnsi="Times New Roman" w:cs="Times New Roman"/>
          <w:sz w:val="24"/>
          <w:szCs w:val="24"/>
        </w:rPr>
        <w:t xml:space="preserve">) ώστε να </w:t>
      </w:r>
      <w:r w:rsidR="0023186D">
        <w:rPr>
          <w:rFonts w:ascii="Times New Roman" w:hAnsi="Times New Roman" w:cs="Times New Roman"/>
          <w:sz w:val="24"/>
          <w:szCs w:val="24"/>
        </w:rPr>
        <w:t>κατατίθενται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αναλυτικότερες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προτάσεις</w:t>
      </w:r>
      <w:r>
        <w:rPr>
          <w:rFonts w:ascii="Times New Roman" w:hAnsi="Times New Roman" w:cs="Times New Roman"/>
          <w:sz w:val="24"/>
          <w:szCs w:val="24"/>
        </w:rPr>
        <w:t xml:space="preserve"> ή </w:t>
      </w:r>
      <w:r w:rsidR="0023186D">
        <w:rPr>
          <w:rFonts w:ascii="Times New Roman" w:hAnsi="Times New Roman" w:cs="Times New Roman"/>
          <w:sz w:val="24"/>
          <w:szCs w:val="24"/>
        </w:rPr>
        <w:t>προβλήματα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23186D">
        <w:rPr>
          <w:rFonts w:ascii="Times New Roman" w:hAnsi="Times New Roman" w:cs="Times New Roman"/>
          <w:sz w:val="24"/>
          <w:szCs w:val="24"/>
        </w:rPr>
        <w:t>τυχόν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διαπιστώνονται</w:t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="0023186D">
        <w:rPr>
          <w:rFonts w:ascii="Times New Roman" w:hAnsi="Times New Roman" w:cs="Times New Roman"/>
          <w:sz w:val="24"/>
          <w:szCs w:val="24"/>
        </w:rPr>
        <w:t>διαδικασίες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εξυπηρέτησης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23186D">
        <w:rPr>
          <w:rFonts w:ascii="Times New Roman" w:hAnsi="Times New Roman" w:cs="Times New Roman"/>
          <w:sz w:val="24"/>
          <w:szCs w:val="24"/>
        </w:rPr>
        <w:t>παροχής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υπηρεσιών</w:t>
      </w:r>
      <w:r>
        <w:rPr>
          <w:rFonts w:ascii="Times New Roman" w:hAnsi="Times New Roman" w:cs="Times New Roman"/>
          <w:sz w:val="24"/>
          <w:szCs w:val="24"/>
        </w:rPr>
        <w:t xml:space="preserve"> προς του </w:t>
      </w:r>
      <w:r w:rsidR="0023186D">
        <w:rPr>
          <w:rFonts w:ascii="Times New Roman" w:hAnsi="Times New Roman" w:cs="Times New Roman"/>
          <w:sz w:val="24"/>
          <w:szCs w:val="24"/>
        </w:rPr>
        <w:t>συλλόγους</w:t>
      </w:r>
      <w:r>
        <w:rPr>
          <w:rFonts w:ascii="Times New Roman" w:hAnsi="Times New Roman" w:cs="Times New Roman"/>
          <w:sz w:val="24"/>
          <w:szCs w:val="24"/>
        </w:rPr>
        <w:t xml:space="preserve">, τους </w:t>
      </w:r>
      <w:r w:rsidR="0023186D">
        <w:rPr>
          <w:rFonts w:ascii="Times New Roman" w:hAnsi="Times New Roman" w:cs="Times New Roman"/>
          <w:sz w:val="24"/>
          <w:szCs w:val="24"/>
        </w:rPr>
        <w:t>ασθενείς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23186D">
        <w:rPr>
          <w:rFonts w:ascii="Times New Roman" w:hAnsi="Times New Roman" w:cs="Times New Roman"/>
          <w:sz w:val="24"/>
          <w:szCs w:val="24"/>
        </w:rPr>
        <w:t>σπάνια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νοσήματα</w:t>
      </w:r>
      <w:r>
        <w:rPr>
          <w:rFonts w:ascii="Times New Roman" w:hAnsi="Times New Roman" w:cs="Times New Roman"/>
          <w:sz w:val="24"/>
          <w:szCs w:val="24"/>
        </w:rPr>
        <w:t xml:space="preserve"> και τις </w:t>
      </w:r>
      <w:r w:rsidR="0023186D">
        <w:rPr>
          <w:rFonts w:ascii="Times New Roman" w:hAnsi="Times New Roman" w:cs="Times New Roman"/>
          <w:sz w:val="24"/>
          <w:szCs w:val="24"/>
        </w:rPr>
        <w:t>οικογένειές</w:t>
      </w:r>
      <w:r>
        <w:rPr>
          <w:rFonts w:ascii="Times New Roman" w:hAnsi="Times New Roman" w:cs="Times New Roman"/>
          <w:sz w:val="24"/>
          <w:szCs w:val="24"/>
        </w:rPr>
        <w:t xml:space="preserve"> τους. </w:t>
      </w:r>
      <w:r w:rsidR="0023186D">
        <w:rPr>
          <w:rFonts w:ascii="Times New Roman" w:hAnsi="Times New Roman" w:cs="Times New Roman"/>
          <w:sz w:val="24"/>
          <w:szCs w:val="24"/>
        </w:rPr>
        <w:t>Επίσης,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αποφασίζει</w:t>
      </w:r>
      <w:r>
        <w:rPr>
          <w:rFonts w:ascii="Times New Roman" w:hAnsi="Times New Roman" w:cs="Times New Roman"/>
          <w:sz w:val="24"/>
          <w:szCs w:val="24"/>
        </w:rPr>
        <w:t xml:space="preserve"> τη </w:t>
      </w:r>
      <w:r w:rsidR="0023186D">
        <w:rPr>
          <w:rFonts w:ascii="Times New Roman" w:hAnsi="Times New Roman" w:cs="Times New Roman"/>
          <w:sz w:val="24"/>
          <w:szCs w:val="24"/>
        </w:rPr>
        <w:t>διαβίβαση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23186D">
        <w:rPr>
          <w:rFonts w:ascii="Times New Roman" w:hAnsi="Times New Roman" w:cs="Times New Roman"/>
          <w:sz w:val="24"/>
          <w:szCs w:val="24"/>
        </w:rPr>
        <w:t>σχετικού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υπομνήματος</w:t>
      </w:r>
      <w:r>
        <w:rPr>
          <w:rFonts w:ascii="Times New Roman" w:hAnsi="Times New Roman" w:cs="Times New Roman"/>
          <w:sz w:val="24"/>
          <w:szCs w:val="24"/>
        </w:rPr>
        <w:t xml:space="preserve"> προς την </w:t>
      </w:r>
      <w:r w:rsidR="0023186D">
        <w:rPr>
          <w:rFonts w:ascii="Times New Roman" w:hAnsi="Times New Roman" w:cs="Times New Roman"/>
          <w:sz w:val="24"/>
          <w:szCs w:val="24"/>
        </w:rPr>
        <w:t>ηγεσία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23186D">
        <w:rPr>
          <w:rFonts w:ascii="Times New Roman" w:hAnsi="Times New Roman" w:cs="Times New Roman"/>
          <w:sz w:val="24"/>
          <w:szCs w:val="24"/>
        </w:rPr>
        <w:t>Υπουργείου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Υγείας</w:t>
      </w:r>
      <w:r>
        <w:rPr>
          <w:rFonts w:ascii="Times New Roman" w:hAnsi="Times New Roman" w:cs="Times New Roman"/>
          <w:sz w:val="24"/>
          <w:szCs w:val="24"/>
        </w:rPr>
        <w:t xml:space="preserve"> ώστε η </w:t>
      </w:r>
      <w:r w:rsidR="0023186D">
        <w:rPr>
          <w:rFonts w:ascii="Times New Roman" w:hAnsi="Times New Roman" w:cs="Times New Roman"/>
          <w:sz w:val="24"/>
          <w:szCs w:val="24"/>
        </w:rPr>
        <w:t>Ομοσπονδία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23186D">
        <w:rPr>
          <w:rFonts w:ascii="Times New Roman" w:hAnsi="Times New Roman" w:cs="Times New Roman"/>
          <w:sz w:val="24"/>
          <w:szCs w:val="24"/>
        </w:rPr>
        <w:t>επικοινωνήσει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23186D">
        <w:rPr>
          <w:rFonts w:ascii="Times New Roman" w:hAnsi="Times New Roman" w:cs="Times New Roman"/>
          <w:sz w:val="24"/>
          <w:szCs w:val="24"/>
        </w:rPr>
        <w:t>ειδικότερα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θέματα</w:t>
      </w:r>
      <w:r>
        <w:rPr>
          <w:rFonts w:ascii="Times New Roman" w:hAnsi="Times New Roman" w:cs="Times New Roman"/>
          <w:sz w:val="24"/>
          <w:szCs w:val="24"/>
        </w:rPr>
        <w:t xml:space="preserve">, με τις </w:t>
      </w:r>
      <w:r w:rsidR="0023186D">
        <w:rPr>
          <w:rFonts w:ascii="Times New Roman" w:hAnsi="Times New Roman" w:cs="Times New Roman"/>
          <w:sz w:val="24"/>
          <w:szCs w:val="24"/>
        </w:rPr>
        <w:t>αρμόδιες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υπηρεσίες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23186D">
        <w:rPr>
          <w:rFonts w:ascii="Times New Roman" w:hAnsi="Times New Roman" w:cs="Times New Roman"/>
          <w:sz w:val="24"/>
          <w:szCs w:val="24"/>
        </w:rPr>
        <w:t>φορείς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προκειμένου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23186D">
        <w:rPr>
          <w:rFonts w:ascii="Times New Roman" w:hAnsi="Times New Roman" w:cs="Times New Roman"/>
          <w:sz w:val="24"/>
          <w:szCs w:val="24"/>
        </w:rPr>
        <w:t>δρομολογηθεί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23186D">
        <w:rPr>
          <w:rFonts w:ascii="Times New Roman" w:hAnsi="Times New Roman" w:cs="Times New Roman"/>
          <w:sz w:val="24"/>
          <w:szCs w:val="24"/>
        </w:rPr>
        <w:t>επίτευξη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αυτών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A17177" w14:textId="77777777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7ον: Δράση Ενημέρωσης και ευαισθητοποίησης για την Παγκόσμια Ημέρα Σπανίων Παθήσεων, στις 28/2/2020</w:t>
      </w:r>
    </w:p>
    <w:p w14:paraId="2BE8E69C" w14:textId="0FE79B69" w:rsidR="00B12B9A" w:rsidRDefault="00B12B9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CD6287">
        <w:rPr>
          <w:rFonts w:ascii="Times New Roman" w:hAnsi="Times New Roman" w:cs="Times New Roman"/>
          <w:sz w:val="24"/>
          <w:szCs w:val="24"/>
        </w:rPr>
        <w:t>πλαίσιο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εορτασμού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5B08CD">
        <w:rPr>
          <w:rFonts w:ascii="Times New Roman" w:hAnsi="Times New Roman" w:cs="Times New Roman"/>
          <w:sz w:val="24"/>
          <w:szCs w:val="24"/>
        </w:rPr>
        <w:t>Π</w:t>
      </w:r>
      <w:r w:rsidR="00CD6287">
        <w:rPr>
          <w:rFonts w:ascii="Times New Roman" w:hAnsi="Times New Roman" w:cs="Times New Roman"/>
          <w:sz w:val="24"/>
          <w:szCs w:val="24"/>
        </w:rPr>
        <w:t>αγκόσμιας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Η</w:t>
      </w:r>
      <w:r w:rsidR="00CD6287">
        <w:rPr>
          <w:rFonts w:ascii="Times New Roman" w:hAnsi="Times New Roman" w:cs="Times New Roman"/>
          <w:sz w:val="24"/>
          <w:szCs w:val="24"/>
        </w:rPr>
        <w:t>μέρας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8CD">
        <w:rPr>
          <w:rFonts w:ascii="Times New Roman" w:hAnsi="Times New Roman" w:cs="Times New Roman"/>
          <w:sz w:val="24"/>
          <w:szCs w:val="24"/>
        </w:rPr>
        <w:t>Σ</w:t>
      </w:r>
      <w:r w:rsidR="00CD6287">
        <w:rPr>
          <w:rFonts w:ascii="Times New Roman" w:hAnsi="Times New Roman" w:cs="Times New Roman"/>
          <w:sz w:val="24"/>
          <w:szCs w:val="24"/>
        </w:rPr>
        <w:t>πανίων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8B6">
        <w:rPr>
          <w:rFonts w:ascii="Times New Roman" w:hAnsi="Times New Roman" w:cs="Times New Roman"/>
          <w:sz w:val="24"/>
          <w:szCs w:val="24"/>
        </w:rPr>
        <w:t>Π</w:t>
      </w:r>
      <w:r w:rsidR="00CD6287">
        <w:rPr>
          <w:rFonts w:ascii="Times New Roman" w:hAnsi="Times New Roman" w:cs="Times New Roman"/>
          <w:sz w:val="24"/>
          <w:szCs w:val="24"/>
        </w:rPr>
        <w:t>αθήσεων 28/2/2020</w:t>
      </w:r>
      <w:r w:rsidR="00C168B6">
        <w:rPr>
          <w:rFonts w:ascii="Times New Roman" w:hAnsi="Times New Roman" w:cs="Times New Roman"/>
          <w:sz w:val="24"/>
          <w:szCs w:val="24"/>
        </w:rPr>
        <w:t>,</w:t>
      </w:r>
      <w:r w:rsidR="00CD6287">
        <w:rPr>
          <w:rFonts w:ascii="Times New Roman" w:hAnsi="Times New Roman" w:cs="Times New Roman"/>
          <w:sz w:val="24"/>
          <w:szCs w:val="24"/>
        </w:rPr>
        <w:t xml:space="preserve"> σχεδιάζεται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CD6287">
        <w:rPr>
          <w:rFonts w:ascii="Times New Roman" w:hAnsi="Times New Roman" w:cs="Times New Roman"/>
          <w:sz w:val="24"/>
          <w:szCs w:val="24"/>
        </w:rPr>
        <w:t>οργάνωση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δράσης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CD6287">
        <w:rPr>
          <w:rFonts w:ascii="Times New Roman" w:hAnsi="Times New Roman" w:cs="Times New Roman"/>
          <w:sz w:val="24"/>
          <w:szCs w:val="24"/>
        </w:rPr>
        <w:t>πλαίσιο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CD6287">
        <w:rPr>
          <w:rFonts w:ascii="Times New Roman" w:hAnsi="Times New Roman" w:cs="Times New Roman"/>
          <w:sz w:val="24"/>
          <w:szCs w:val="24"/>
        </w:rPr>
        <w:t>παρέμβασης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8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ΩΡΙΩΝ</w:t>
      </w:r>
      <w:r w:rsidR="00C168B6">
        <w:rPr>
          <w:rFonts w:ascii="Times New Roman" w:hAnsi="Times New Roman" w:cs="Times New Roman"/>
          <w:sz w:val="24"/>
          <w:szCs w:val="24"/>
        </w:rPr>
        <w:t>» με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συνεργασία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CD6287">
        <w:rPr>
          <w:rFonts w:ascii="Times New Roman" w:hAnsi="Times New Roman" w:cs="Times New Roman"/>
          <w:sz w:val="24"/>
          <w:szCs w:val="24"/>
        </w:rPr>
        <w:t>συλλόγου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ιδιοκτητών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μηχανών</w:t>
      </w:r>
      <w:r w:rsidR="0023186D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  <w:lang w:val="en-US"/>
        </w:rPr>
        <w:t>Harley</w:t>
      </w:r>
      <w:r w:rsidR="0023186D" w:rsidRPr="0023186D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  <w:lang w:val="en-US"/>
        </w:rPr>
        <w:t>Davidson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προκειμένου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23186D">
        <w:rPr>
          <w:rFonts w:ascii="Times New Roman" w:hAnsi="Times New Roman" w:cs="Times New Roman"/>
          <w:sz w:val="24"/>
          <w:szCs w:val="24"/>
        </w:rPr>
        <w:t>γίνει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φωτογράφιση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ασθενών</w:t>
      </w:r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23186D">
        <w:rPr>
          <w:rFonts w:ascii="Times New Roman" w:hAnsi="Times New Roman" w:cs="Times New Roman"/>
          <w:sz w:val="24"/>
          <w:szCs w:val="24"/>
        </w:rPr>
        <w:t>σπάνια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νοσήματα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186D">
        <w:rPr>
          <w:rFonts w:ascii="Times New Roman" w:hAnsi="Times New Roman" w:cs="Times New Roman"/>
          <w:sz w:val="24"/>
          <w:szCs w:val="24"/>
        </w:rPr>
        <w:t>εκπροσώπων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διαφόρων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συλλόγων</w:t>
      </w:r>
      <w:r>
        <w:rPr>
          <w:rFonts w:ascii="Times New Roman" w:hAnsi="Times New Roman" w:cs="Times New Roman"/>
          <w:sz w:val="24"/>
          <w:szCs w:val="24"/>
        </w:rPr>
        <w:t xml:space="preserve">) με </w:t>
      </w:r>
      <w:r w:rsidR="0023186D">
        <w:rPr>
          <w:rFonts w:ascii="Times New Roman" w:hAnsi="Times New Roman" w:cs="Times New Roman"/>
          <w:sz w:val="24"/>
          <w:szCs w:val="24"/>
        </w:rPr>
        <w:t>διάφορους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τύπους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 xml:space="preserve">μηχανών </w:t>
      </w:r>
      <w:r w:rsidR="0023186D">
        <w:rPr>
          <w:rFonts w:ascii="Times New Roman" w:hAnsi="Times New Roman" w:cs="Times New Roman"/>
          <w:sz w:val="24"/>
          <w:szCs w:val="24"/>
          <w:lang w:val="en-US"/>
        </w:rPr>
        <w:t>Harley</w:t>
      </w:r>
      <w:r w:rsidR="0023186D" w:rsidRPr="0023186D"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  <w:lang w:val="en-US"/>
        </w:rPr>
        <w:t>Davidson</w:t>
      </w:r>
      <w:r>
        <w:rPr>
          <w:rFonts w:ascii="Times New Roman" w:hAnsi="Times New Roman" w:cs="Times New Roman"/>
          <w:sz w:val="24"/>
          <w:szCs w:val="24"/>
        </w:rPr>
        <w:t xml:space="preserve">. Στο </w:t>
      </w:r>
      <w:r w:rsidR="0023186D">
        <w:rPr>
          <w:rFonts w:ascii="Times New Roman" w:hAnsi="Times New Roman" w:cs="Times New Roman"/>
          <w:sz w:val="24"/>
          <w:szCs w:val="24"/>
        </w:rPr>
        <w:t>πλαίσιο</w:t>
      </w:r>
      <w:r>
        <w:rPr>
          <w:rFonts w:ascii="Times New Roman" w:hAnsi="Times New Roman" w:cs="Times New Roman"/>
          <w:sz w:val="24"/>
          <w:szCs w:val="24"/>
        </w:rPr>
        <w:t xml:space="preserve"> αυτό θα </w:t>
      </w:r>
      <w:r w:rsidR="0023186D">
        <w:rPr>
          <w:rFonts w:ascii="Times New Roman" w:hAnsi="Times New Roman" w:cs="Times New Roman"/>
          <w:sz w:val="24"/>
          <w:szCs w:val="24"/>
        </w:rPr>
        <w:t>διαμορφωθεί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υλικό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προβολής</w:t>
      </w:r>
      <w:r>
        <w:rPr>
          <w:rFonts w:ascii="Times New Roman" w:hAnsi="Times New Roman" w:cs="Times New Roman"/>
          <w:sz w:val="24"/>
          <w:szCs w:val="24"/>
        </w:rPr>
        <w:t xml:space="preserve"> και θα </w:t>
      </w:r>
      <w:r w:rsidR="0023186D">
        <w:rPr>
          <w:rFonts w:ascii="Times New Roman" w:hAnsi="Times New Roman" w:cs="Times New Roman"/>
          <w:sz w:val="24"/>
          <w:szCs w:val="24"/>
        </w:rPr>
        <w:t>συνταχθεί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Δελτίο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Τύπου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23186D">
        <w:rPr>
          <w:rFonts w:ascii="Times New Roman" w:hAnsi="Times New Roman" w:cs="Times New Roman"/>
          <w:sz w:val="24"/>
          <w:szCs w:val="24"/>
        </w:rPr>
        <w:t>ενημέρωση των ΜΜΕ</w:t>
      </w:r>
      <w:r>
        <w:rPr>
          <w:rFonts w:ascii="Times New Roman" w:hAnsi="Times New Roman" w:cs="Times New Roman"/>
          <w:sz w:val="24"/>
          <w:szCs w:val="24"/>
        </w:rPr>
        <w:t xml:space="preserve">, και θα </w:t>
      </w:r>
      <w:r w:rsidR="0023186D">
        <w:rPr>
          <w:rFonts w:ascii="Times New Roman" w:hAnsi="Times New Roman" w:cs="Times New Roman"/>
          <w:sz w:val="24"/>
          <w:szCs w:val="24"/>
        </w:rPr>
        <w:t>οργανωθούν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παρεμβάσεις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="0023186D">
        <w:rPr>
          <w:rFonts w:ascii="Times New Roman" w:hAnsi="Times New Roman" w:cs="Times New Roman"/>
          <w:sz w:val="24"/>
          <w:szCs w:val="24"/>
        </w:rPr>
        <w:t>ραδιοτηλεοπτικούς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86D">
        <w:rPr>
          <w:rFonts w:ascii="Times New Roman" w:hAnsi="Times New Roman" w:cs="Times New Roman"/>
          <w:sz w:val="24"/>
          <w:szCs w:val="24"/>
        </w:rPr>
        <w:t>σταθμούς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9D4D2" w14:textId="3DDDD42E" w:rsidR="00B12B9A" w:rsidRDefault="0023186D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Παράλληλα,</w:t>
      </w:r>
      <w:r w:rsidR="00B12B9A">
        <w:rPr>
          <w:rFonts w:ascii="Times New Roman" w:hAnsi="Times New Roman" w:cs="Times New Roman"/>
          <w:sz w:val="24"/>
          <w:szCs w:val="24"/>
        </w:rPr>
        <w:t xml:space="preserve"> κατά την </w:t>
      </w:r>
      <w:r>
        <w:rPr>
          <w:rFonts w:ascii="Times New Roman" w:hAnsi="Times New Roman" w:cs="Times New Roman"/>
          <w:sz w:val="24"/>
          <w:szCs w:val="24"/>
        </w:rPr>
        <w:t>τελευταία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εβδομάδα</w:t>
      </w:r>
      <w:r w:rsidR="00B12B9A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Φεβρουαρίου</w:t>
      </w:r>
      <w:r w:rsidR="00B12B9A">
        <w:rPr>
          <w:rFonts w:ascii="Times New Roman" w:hAnsi="Times New Roman" w:cs="Times New Roman"/>
          <w:sz w:val="24"/>
          <w:szCs w:val="24"/>
        </w:rPr>
        <w:t xml:space="preserve"> 2020, </w:t>
      </w:r>
      <w:r>
        <w:rPr>
          <w:rFonts w:ascii="Times New Roman" w:hAnsi="Times New Roman" w:cs="Times New Roman"/>
          <w:sz w:val="24"/>
          <w:szCs w:val="24"/>
        </w:rPr>
        <w:t>εφόσον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συγκροτηθεί η Ε.Ε.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προτείνεται</w:t>
      </w:r>
      <w:r w:rsidR="00B12B9A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προγραμματιστεί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αρχική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συνάντηση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αυτής</w:t>
      </w:r>
      <w:r w:rsidR="00B12B9A">
        <w:rPr>
          <w:rFonts w:ascii="Times New Roman" w:hAnsi="Times New Roman" w:cs="Times New Roman"/>
          <w:sz w:val="24"/>
          <w:szCs w:val="24"/>
        </w:rPr>
        <w:t xml:space="preserve"> για </w:t>
      </w:r>
      <w:r>
        <w:rPr>
          <w:rFonts w:ascii="Times New Roman" w:hAnsi="Times New Roman" w:cs="Times New Roman"/>
          <w:sz w:val="24"/>
          <w:szCs w:val="24"/>
        </w:rPr>
        <w:t>γνωριμία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μελών</w:t>
      </w:r>
      <w:r w:rsidR="00B12B9A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σχεδιασμό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προώθησης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θεμάτων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επιστημονικού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ενδιαφέροντος.</w:t>
      </w:r>
    </w:p>
    <w:p w14:paraId="7711426F" w14:textId="525975C2" w:rsidR="00B12B9A" w:rsidRPr="00B12B9A" w:rsidRDefault="0023186D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Δ.Σ.</w:t>
      </w:r>
      <w:r w:rsidR="00B12B9A">
        <w:rPr>
          <w:rFonts w:ascii="Times New Roman" w:hAnsi="Times New Roman" w:cs="Times New Roman"/>
          <w:sz w:val="24"/>
          <w:szCs w:val="24"/>
        </w:rPr>
        <w:t xml:space="preserve"> σε </w:t>
      </w:r>
      <w:r>
        <w:rPr>
          <w:rFonts w:ascii="Times New Roman" w:hAnsi="Times New Roman" w:cs="Times New Roman"/>
          <w:sz w:val="24"/>
          <w:szCs w:val="24"/>
        </w:rPr>
        <w:t>συνέχεια</w:t>
      </w:r>
      <w:r w:rsidR="00B12B9A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ανωτέρω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αποφασίζει για τη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διενέργεια</w:t>
      </w:r>
      <w:r w:rsidR="00B12B9A">
        <w:rPr>
          <w:rFonts w:ascii="Times New Roman" w:hAnsi="Times New Roman" w:cs="Times New Roman"/>
          <w:sz w:val="24"/>
          <w:szCs w:val="24"/>
        </w:rPr>
        <w:t xml:space="preserve"> των εν </w:t>
      </w:r>
      <w:r>
        <w:rPr>
          <w:rFonts w:ascii="Times New Roman" w:hAnsi="Times New Roman" w:cs="Times New Roman"/>
          <w:sz w:val="24"/>
          <w:szCs w:val="24"/>
        </w:rPr>
        <w:t>λόγω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δράσεων</w:t>
      </w:r>
      <w:r w:rsidR="00B12B9A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εξουσιοδοτεί</w:t>
      </w:r>
      <w:r w:rsidR="00B12B9A">
        <w:rPr>
          <w:rFonts w:ascii="Times New Roman" w:hAnsi="Times New Roman" w:cs="Times New Roman"/>
          <w:sz w:val="24"/>
          <w:szCs w:val="24"/>
        </w:rPr>
        <w:t xml:space="preserve"> τον </w:t>
      </w:r>
      <w:r>
        <w:rPr>
          <w:rFonts w:ascii="Times New Roman" w:hAnsi="Times New Roman" w:cs="Times New Roman"/>
          <w:sz w:val="24"/>
          <w:szCs w:val="24"/>
        </w:rPr>
        <w:t>πρόεδρο και τη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γραμματεία</w:t>
      </w:r>
      <w:r w:rsidR="00B12B9A">
        <w:rPr>
          <w:rFonts w:ascii="Times New Roman" w:hAnsi="Times New Roman" w:cs="Times New Roman"/>
          <w:sz w:val="24"/>
          <w:szCs w:val="24"/>
        </w:rPr>
        <w:t xml:space="preserve"> να </w:t>
      </w:r>
      <w:r w:rsidR="00167307">
        <w:rPr>
          <w:rFonts w:ascii="Times New Roman" w:hAnsi="Times New Roman" w:cs="Times New Roman"/>
          <w:sz w:val="24"/>
          <w:szCs w:val="24"/>
        </w:rPr>
        <w:t>προβούν</w:t>
      </w:r>
      <w:r w:rsidR="00B12B9A">
        <w:rPr>
          <w:rFonts w:ascii="Times New Roman" w:hAnsi="Times New Roman" w:cs="Times New Roman"/>
          <w:sz w:val="24"/>
          <w:szCs w:val="24"/>
        </w:rPr>
        <w:t xml:space="preserve"> σε </w:t>
      </w:r>
      <w:r w:rsidR="00167307">
        <w:rPr>
          <w:rFonts w:ascii="Times New Roman" w:hAnsi="Times New Roman" w:cs="Times New Roman"/>
          <w:sz w:val="24"/>
          <w:szCs w:val="24"/>
        </w:rPr>
        <w:t>επικοινωνία</w:t>
      </w:r>
      <w:r w:rsidR="00B12B9A">
        <w:rPr>
          <w:rFonts w:ascii="Times New Roman" w:hAnsi="Times New Roman" w:cs="Times New Roman"/>
          <w:sz w:val="24"/>
          <w:szCs w:val="24"/>
        </w:rPr>
        <w:t xml:space="preserve"> με τους </w:t>
      </w:r>
      <w:r w:rsidR="00167307">
        <w:rPr>
          <w:rFonts w:ascii="Times New Roman" w:hAnsi="Times New Roman" w:cs="Times New Roman"/>
          <w:sz w:val="24"/>
          <w:szCs w:val="24"/>
        </w:rPr>
        <w:t>φορείς</w:t>
      </w:r>
      <w:r w:rsidR="00B12B9A">
        <w:rPr>
          <w:rFonts w:ascii="Times New Roman" w:hAnsi="Times New Roman" w:cs="Times New Roman"/>
          <w:sz w:val="24"/>
          <w:szCs w:val="24"/>
        </w:rPr>
        <w:t xml:space="preserve"> για </w:t>
      </w:r>
      <w:r w:rsidR="00167307">
        <w:rPr>
          <w:rFonts w:ascii="Times New Roman" w:hAnsi="Times New Roman" w:cs="Times New Roman"/>
          <w:sz w:val="24"/>
          <w:szCs w:val="24"/>
        </w:rPr>
        <w:t>οργάνωση</w:t>
      </w:r>
      <w:r w:rsidR="00B12B9A">
        <w:rPr>
          <w:rFonts w:ascii="Times New Roman" w:hAnsi="Times New Roman" w:cs="Times New Roman"/>
          <w:sz w:val="24"/>
          <w:szCs w:val="24"/>
        </w:rPr>
        <w:t xml:space="preserve"> των </w:t>
      </w:r>
      <w:r w:rsidR="00167307">
        <w:rPr>
          <w:rFonts w:ascii="Times New Roman" w:hAnsi="Times New Roman" w:cs="Times New Roman"/>
          <w:sz w:val="24"/>
          <w:szCs w:val="24"/>
        </w:rPr>
        <w:t>εκδηλώσεων</w:t>
      </w:r>
      <w:r w:rsidR="00B12B9A">
        <w:rPr>
          <w:rFonts w:ascii="Times New Roman" w:hAnsi="Times New Roman" w:cs="Times New Roman"/>
          <w:sz w:val="24"/>
          <w:szCs w:val="24"/>
        </w:rPr>
        <w:t xml:space="preserve"> και </w:t>
      </w:r>
      <w:r w:rsidR="00167307">
        <w:rPr>
          <w:rFonts w:ascii="Times New Roman" w:hAnsi="Times New Roman" w:cs="Times New Roman"/>
          <w:sz w:val="24"/>
          <w:szCs w:val="24"/>
        </w:rPr>
        <w:t>σύνταξη</w:t>
      </w:r>
      <w:r w:rsidR="00B12B9A">
        <w:rPr>
          <w:rFonts w:ascii="Times New Roman" w:hAnsi="Times New Roman" w:cs="Times New Roman"/>
          <w:sz w:val="24"/>
          <w:szCs w:val="24"/>
        </w:rPr>
        <w:t xml:space="preserve"> των </w:t>
      </w:r>
      <w:r w:rsidR="00167307">
        <w:rPr>
          <w:rFonts w:ascii="Times New Roman" w:hAnsi="Times New Roman" w:cs="Times New Roman"/>
          <w:sz w:val="24"/>
          <w:szCs w:val="24"/>
        </w:rPr>
        <w:t>σχετικών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επιστολών</w:t>
      </w:r>
      <w:r w:rsidR="00B12B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AC3F1" w14:textId="77777777" w:rsidR="00905C4F" w:rsidRDefault="00905C4F" w:rsidP="00905C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4F">
        <w:rPr>
          <w:rFonts w:ascii="Times New Roman" w:hAnsi="Times New Roman" w:cs="Times New Roman"/>
          <w:b/>
          <w:sz w:val="24"/>
          <w:szCs w:val="24"/>
        </w:rPr>
        <w:t>ΘΕΜΑ 8ον: Ενημέρωση για την πρόοδο της Ιστοσελίδας της Ε.Ο.Σ. – ΣΠΑ.ΝΟ.ΠΑ καθώς και του ηλεκτρονικού περιοδικού (</w:t>
      </w:r>
      <w:proofErr w:type="spellStart"/>
      <w:r w:rsidRPr="00905C4F">
        <w:rPr>
          <w:rFonts w:ascii="Times New Roman" w:hAnsi="Times New Roman" w:cs="Times New Roman"/>
          <w:b/>
          <w:sz w:val="24"/>
          <w:szCs w:val="24"/>
        </w:rPr>
        <w:t>Newsletter</w:t>
      </w:r>
      <w:proofErr w:type="spellEnd"/>
      <w:r w:rsidRPr="00905C4F">
        <w:rPr>
          <w:rFonts w:ascii="Times New Roman" w:hAnsi="Times New Roman" w:cs="Times New Roman"/>
          <w:b/>
          <w:sz w:val="24"/>
          <w:szCs w:val="24"/>
        </w:rPr>
        <w:t>)</w:t>
      </w:r>
    </w:p>
    <w:p w14:paraId="412A948E" w14:textId="5760BCEF" w:rsidR="00EE1EA4" w:rsidRPr="00A469D7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A469D7">
        <w:rPr>
          <w:rFonts w:ascii="Times New Roman" w:hAnsi="Times New Roman" w:cs="Times New Roman"/>
          <w:sz w:val="24"/>
          <w:szCs w:val="24"/>
        </w:rPr>
        <w:t xml:space="preserve">Σε συνέχεια του </w:t>
      </w:r>
      <w:r w:rsidR="00167307">
        <w:rPr>
          <w:rFonts w:ascii="Times New Roman" w:hAnsi="Times New Roman" w:cs="Times New Roman"/>
          <w:sz w:val="24"/>
          <w:szCs w:val="24"/>
        </w:rPr>
        <w:t>θέματος</w:t>
      </w:r>
      <w:r w:rsidR="00A469D7">
        <w:rPr>
          <w:rFonts w:ascii="Times New Roman" w:hAnsi="Times New Roman" w:cs="Times New Roman"/>
          <w:sz w:val="24"/>
          <w:szCs w:val="24"/>
        </w:rPr>
        <w:t xml:space="preserve"> 5 του 9</w:t>
      </w:r>
      <w:r w:rsidR="00A469D7" w:rsidRPr="00A469D7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A469D7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πρακτικού</w:t>
      </w:r>
      <w:r w:rsidR="00A469D7">
        <w:rPr>
          <w:rFonts w:ascii="Times New Roman" w:hAnsi="Times New Roman" w:cs="Times New Roman"/>
          <w:sz w:val="24"/>
          <w:szCs w:val="24"/>
        </w:rPr>
        <w:t xml:space="preserve"> 12.12.19 στο </w:t>
      </w:r>
      <w:r w:rsidR="00167307">
        <w:rPr>
          <w:rFonts w:ascii="Times New Roman" w:hAnsi="Times New Roman" w:cs="Times New Roman"/>
          <w:sz w:val="24"/>
          <w:szCs w:val="24"/>
        </w:rPr>
        <w:t>οποίο</w:t>
      </w:r>
      <w:r w:rsidR="00A469D7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εγκρίθηκε</w:t>
      </w:r>
      <w:r w:rsidR="00A469D7">
        <w:rPr>
          <w:rFonts w:ascii="Times New Roman" w:hAnsi="Times New Roman" w:cs="Times New Roman"/>
          <w:sz w:val="24"/>
          <w:szCs w:val="24"/>
        </w:rPr>
        <w:t xml:space="preserve"> η </w:t>
      </w:r>
      <w:r w:rsidR="00167307">
        <w:rPr>
          <w:rFonts w:ascii="Times New Roman" w:hAnsi="Times New Roman" w:cs="Times New Roman"/>
          <w:sz w:val="24"/>
          <w:szCs w:val="24"/>
        </w:rPr>
        <w:t>δημιουργία</w:t>
      </w:r>
      <w:r w:rsidR="00A469D7">
        <w:rPr>
          <w:rFonts w:ascii="Times New Roman" w:hAnsi="Times New Roman" w:cs="Times New Roman"/>
          <w:sz w:val="24"/>
          <w:szCs w:val="24"/>
        </w:rPr>
        <w:t xml:space="preserve"> του ηλεκτρονικού </w:t>
      </w:r>
      <w:r w:rsidR="00167307">
        <w:rPr>
          <w:rFonts w:ascii="Times New Roman" w:hAnsi="Times New Roman" w:cs="Times New Roman"/>
          <w:sz w:val="24"/>
          <w:szCs w:val="24"/>
        </w:rPr>
        <w:t>περιοδικού</w:t>
      </w:r>
      <w:r w:rsidR="00A469D7">
        <w:rPr>
          <w:rFonts w:ascii="Times New Roman" w:hAnsi="Times New Roman" w:cs="Times New Roman"/>
          <w:sz w:val="24"/>
          <w:szCs w:val="24"/>
        </w:rPr>
        <w:t xml:space="preserve"> (ΝΙΟΥΖ)</w:t>
      </w:r>
      <w:r w:rsidR="00EE1EA4">
        <w:rPr>
          <w:rFonts w:ascii="Times New Roman" w:hAnsi="Times New Roman" w:cs="Times New Roman"/>
          <w:sz w:val="24"/>
          <w:szCs w:val="24"/>
        </w:rPr>
        <w:t xml:space="preserve">, </w:t>
      </w:r>
      <w:r w:rsidR="00B12B9A">
        <w:rPr>
          <w:rFonts w:ascii="Times New Roman" w:hAnsi="Times New Roman" w:cs="Times New Roman"/>
          <w:sz w:val="24"/>
          <w:szCs w:val="24"/>
        </w:rPr>
        <w:t xml:space="preserve">ο </w:t>
      </w:r>
      <w:r w:rsidR="00167307">
        <w:rPr>
          <w:rFonts w:ascii="Times New Roman" w:hAnsi="Times New Roman" w:cs="Times New Roman"/>
          <w:sz w:val="24"/>
          <w:szCs w:val="24"/>
        </w:rPr>
        <w:t>πρόεδρος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ενημερώνει</w:t>
      </w:r>
      <w:r w:rsidR="00B12B9A">
        <w:rPr>
          <w:rFonts w:ascii="Times New Roman" w:hAnsi="Times New Roman" w:cs="Times New Roman"/>
          <w:sz w:val="24"/>
          <w:szCs w:val="24"/>
        </w:rPr>
        <w:t xml:space="preserve"> ότι </w:t>
      </w:r>
      <w:r w:rsidR="00167307">
        <w:rPr>
          <w:rFonts w:ascii="Times New Roman" w:hAnsi="Times New Roman" w:cs="Times New Roman"/>
          <w:sz w:val="24"/>
          <w:szCs w:val="24"/>
        </w:rPr>
        <w:t>λόγω</w:t>
      </w:r>
      <w:r w:rsidR="00EE1EA4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τεχνικών</w:t>
      </w:r>
      <w:r w:rsidR="00EE1EA4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δυσκολίων</w:t>
      </w:r>
      <w:r w:rsidR="00B12B9A">
        <w:rPr>
          <w:rFonts w:ascii="Times New Roman" w:hAnsi="Times New Roman" w:cs="Times New Roman"/>
          <w:sz w:val="24"/>
          <w:szCs w:val="24"/>
        </w:rPr>
        <w:t xml:space="preserve"> και </w:t>
      </w:r>
      <w:r w:rsidR="00167307">
        <w:rPr>
          <w:rFonts w:ascii="Times New Roman" w:hAnsi="Times New Roman" w:cs="Times New Roman"/>
          <w:sz w:val="24"/>
          <w:szCs w:val="24"/>
        </w:rPr>
        <w:t>έλλειψη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πόρων</w:t>
      </w:r>
      <w:r w:rsidR="00EE1EA4">
        <w:rPr>
          <w:rFonts w:ascii="Times New Roman" w:hAnsi="Times New Roman" w:cs="Times New Roman"/>
          <w:sz w:val="24"/>
          <w:szCs w:val="24"/>
        </w:rPr>
        <w:t xml:space="preserve"> για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167307">
        <w:rPr>
          <w:rFonts w:ascii="Times New Roman" w:hAnsi="Times New Roman" w:cs="Times New Roman"/>
          <w:sz w:val="24"/>
          <w:szCs w:val="24"/>
        </w:rPr>
        <w:t>έτος</w:t>
      </w:r>
      <w:r>
        <w:rPr>
          <w:rFonts w:ascii="Times New Roman" w:hAnsi="Times New Roman" w:cs="Times New Roman"/>
          <w:sz w:val="24"/>
          <w:szCs w:val="24"/>
        </w:rPr>
        <w:t xml:space="preserve"> 2019,</w:t>
      </w:r>
      <w:r w:rsidR="00B12B9A">
        <w:rPr>
          <w:rFonts w:ascii="Times New Roman" w:hAnsi="Times New Roman" w:cs="Times New Roman"/>
          <w:sz w:val="24"/>
          <w:szCs w:val="24"/>
        </w:rPr>
        <w:t xml:space="preserve"> δεν </w:t>
      </w:r>
      <w:r w:rsidR="00167307">
        <w:rPr>
          <w:rFonts w:ascii="Times New Roman" w:hAnsi="Times New Roman" w:cs="Times New Roman"/>
          <w:sz w:val="24"/>
          <w:szCs w:val="24"/>
        </w:rPr>
        <w:t>κατέστη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εφικτή</w:t>
      </w:r>
      <w:r w:rsidR="00B12B9A">
        <w:rPr>
          <w:rFonts w:ascii="Times New Roman" w:hAnsi="Times New Roman" w:cs="Times New Roman"/>
          <w:sz w:val="24"/>
          <w:szCs w:val="24"/>
        </w:rPr>
        <w:t xml:space="preserve"> η </w:t>
      </w:r>
      <w:r w:rsidR="00167307">
        <w:rPr>
          <w:rFonts w:ascii="Times New Roman" w:hAnsi="Times New Roman" w:cs="Times New Roman"/>
          <w:sz w:val="24"/>
          <w:szCs w:val="24"/>
        </w:rPr>
        <w:t>δημιουργία</w:t>
      </w:r>
      <w:r w:rsidR="00B12B9A">
        <w:rPr>
          <w:rFonts w:ascii="Times New Roman" w:hAnsi="Times New Roman" w:cs="Times New Roman"/>
          <w:sz w:val="24"/>
          <w:szCs w:val="24"/>
        </w:rPr>
        <w:t xml:space="preserve"> του εν </w:t>
      </w:r>
      <w:r w:rsidR="00167307">
        <w:rPr>
          <w:rFonts w:ascii="Times New Roman" w:hAnsi="Times New Roman" w:cs="Times New Roman"/>
          <w:sz w:val="24"/>
          <w:szCs w:val="24"/>
        </w:rPr>
        <w:t>λόγω</w:t>
      </w:r>
      <w:r w:rsidR="00B12B9A">
        <w:rPr>
          <w:rFonts w:ascii="Times New Roman" w:hAnsi="Times New Roman" w:cs="Times New Roman"/>
          <w:sz w:val="24"/>
          <w:szCs w:val="24"/>
        </w:rPr>
        <w:t xml:space="preserve"> ηλ</w:t>
      </w:r>
      <w:r w:rsidR="00167307">
        <w:rPr>
          <w:rFonts w:ascii="Times New Roman" w:hAnsi="Times New Roman" w:cs="Times New Roman"/>
          <w:sz w:val="24"/>
          <w:szCs w:val="24"/>
        </w:rPr>
        <w:t>εκτρονικού</w:t>
      </w:r>
      <w:r w:rsidR="00B12B9A"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περιοδικού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68466" w14:textId="07D3C106" w:rsidR="000D370F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Ως εκ </w:t>
      </w:r>
      <w:r w:rsidR="00167307">
        <w:rPr>
          <w:rFonts w:ascii="Times New Roman" w:hAnsi="Times New Roman" w:cs="Times New Roman"/>
          <w:sz w:val="24"/>
          <w:szCs w:val="24"/>
        </w:rPr>
        <w:t>τούτου το Δ.Σ.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αποφασίζει</w:t>
      </w:r>
      <w:r>
        <w:rPr>
          <w:rFonts w:ascii="Times New Roman" w:hAnsi="Times New Roman" w:cs="Times New Roman"/>
          <w:sz w:val="24"/>
          <w:szCs w:val="24"/>
        </w:rPr>
        <w:t xml:space="preserve"> τη </w:t>
      </w:r>
      <w:r w:rsidR="00167307">
        <w:rPr>
          <w:rFonts w:ascii="Times New Roman" w:hAnsi="Times New Roman" w:cs="Times New Roman"/>
          <w:sz w:val="24"/>
          <w:szCs w:val="24"/>
        </w:rPr>
        <w:t>διερεύνηση</w:t>
      </w:r>
      <w:r>
        <w:rPr>
          <w:rFonts w:ascii="Times New Roman" w:hAnsi="Times New Roman" w:cs="Times New Roman"/>
          <w:sz w:val="24"/>
          <w:szCs w:val="24"/>
        </w:rPr>
        <w:t xml:space="preserve"> συνεργασίας με ειδικό στη </w:t>
      </w:r>
      <w:r w:rsidR="00167307">
        <w:rPr>
          <w:rFonts w:ascii="Times New Roman" w:hAnsi="Times New Roman" w:cs="Times New Roman"/>
          <w:sz w:val="24"/>
          <w:szCs w:val="24"/>
        </w:rPr>
        <w:t>διαμόρφωση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ηλεκτρονικών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εντύπων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προκειμένου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167307">
        <w:rPr>
          <w:rFonts w:ascii="Times New Roman" w:hAnsi="Times New Roman" w:cs="Times New Roman"/>
          <w:sz w:val="24"/>
          <w:szCs w:val="24"/>
        </w:rPr>
        <w:t>δομηθούν</w:t>
      </w:r>
      <w:r>
        <w:rPr>
          <w:rFonts w:ascii="Times New Roman" w:hAnsi="Times New Roman" w:cs="Times New Roman"/>
          <w:sz w:val="24"/>
          <w:szCs w:val="24"/>
        </w:rPr>
        <w:t xml:space="preserve"> οι </w:t>
      </w:r>
      <w:r w:rsidR="00167307">
        <w:rPr>
          <w:rFonts w:ascii="Times New Roman" w:hAnsi="Times New Roman" w:cs="Times New Roman"/>
          <w:sz w:val="24"/>
          <w:szCs w:val="24"/>
        </w:rPr>
        <w:t>ενότητες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αυτού</w:t>
      </w:r>
      <w:r>
        <w:rPr>
          <w:rFonts w:ascii="Times New Roman" w:hAnsi="Times New Roman" w:cs="Times New Roman"/>
          <w:sz w:val="24"/>
          <w:szCs w:val="24"/>
        </w:rPr>
        <w:t xml:space="preserve">, να </w:t>
      </w:r>
      <w:r w:rsidR="00167307">
        <w:rPr>
          <w:rFonts w:ascii="Times New Roman" w:hAnsi="Times New Roman" w:cs="Times New Roman"/>
          <w:sz w:val="24"/>
          <w:szCs w:val="24"/>
        </w:rPr>
        <w:t>αναζητηθεί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167307">
        <w:rPr>
          <w:rFonts w:ascii="Times New Roman" w:hAnsi="Times New Roman" w:cs="Times New Roman"/>
          <w:sz w:val="24"/>
          <w:szCs w:val="24"/>
        </w:rPr>
        <w:t>περιεχόμενο</w:t>
      </w:r>
      <w:r>
        <w:rPr>
          <w:rFonts w:ascii="Times New Roman" w:hAnsi="Times New Roman" w:cs="Times New Roman"/>
          <w:sz w:val="24"/>
          <w:szCs w:val="24"/>
        </w:rPr>
        <w:t xml:space="preserve"> και να </w:t>
      </w:r>
      <w:r w:rsidR="00167307">
        <w:rPr>
          <w:rFonts w:ascii="Times New Roman" w:hAnsi="Times New Roman" w:cs="Times New Roman"/>
          <w:sz w:val="24"/>
          <w:szCs w:val="24"/>
        </w:rPr>
        <w:t>οργανωθεί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167307">
        <w:rPr>
          <w:rFonts w:ascii="Times New Roman" w:hAnsi="Times New Roman" w:cs="Times New Roman"/>
          <w:sz w:val="24"/>
          <w:szCs w:val="24"/>
        </w:rPr>
        <w:t>αποστολή</w:t>
      </w:r>
      <w:r>
        <w:rPr>
          <w:rFonts w:ascii="Times New Roman" w:hAnsi="Times New Roman" w:cs="Times New Roman"/>
          <w:sz w:val="24"/>
          <w:szCs w:val="24"/>
        </w:rPr>
        <w:t xml:space="preserve"> του σε </w:t>
      </w:r>
      <w:r w:rsidR="00167307">
        <w:rPr>
          <w:rFonts w:ascii="Times New Roman" w:hAnsi="Times New Roman" w:cs="Times New Roman"/>
          <w:sz w:val="24"/>
          <w:szCs w:val="24"/>
        </w:rPr>
        <w:t>διάφορους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φορείς,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υπηρεσίες,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επιστήμονες,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ασθενείς</w:t>
      </w:r>
      <w:r>
        <w:rPr>
          <w:rFonts w:ascii="Times New Roman" w:hAnsi="Times New Roman" w:cs="Times New Roman"/>
          <w:sz w:val="24"/>
          <w:szCs w:val="24"/>
        </w:rPr>
        <w:t xml:space="preserve"> κλπ.</w:t>
      </w:r>
    </w:p>
    <w:p w14:paraId="259AB2CE" w14:textId="48ACDF51" w:rsidR="0002562A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r w:rsidR="00167307">
        <w:rPr>
          <w:rFonts w:ascii="Times New Roman" w:hAnsi="Times New Roman" w:cs="Times New Roman"/>
          <w:sz w:val="24"/>
          <w:szCs w:val="24"/>
        </w:rPr>
        <w:t>δομή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167307">
        <w:rPr>
          <w:rFonts w:ascii="Times New Roman" w:hAnsi="Times New Roman" w:cs="Times New Roman"/>
          <w:sz w:val="24"/>
          <w:szCs w:val="24"/>
        </w:rPr>
        <w:t>προτείνεται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167307">
        <w:rPr>
          <w:rFonts w:ascii="Times New Roman" w:hAnsi="Times New Roman" w:cs="Times New Roman"/>
          <w:sz w:val="24"/>
          <w:szCs w:val="24"/>
        </w:rPr>
        <w:t>περιέχει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7307">
        <w:rPr>
          <w:rFonts w:ascii="Times New Roman" w:hAnsi="Times New Roman" w:cs="Times New Roman"/>
          <w:sz w:val="24"/>
          <w:szCs w:val="24"/>
        </w:rPr>
        <w:t>ενότητες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287">
        <w:rPr>
          <w:rFonts w:ascii="Times New Roman" w:hAnsi="Times New Roman" w:cs="Times New Roman"/>
          <w:sz w:val="24"/>
          <w:szCs w:val="24"/>
        </w:rPr>
        <w:t>όπως</w:t>
      </w:r>
    </w:p>
    <w:p w14:paraId="7284CB8F" w14:textId="4C4BEAA8" w:rsidR="00CD6287" w:rsidRDefault="00CD6287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Εξώφυλλο με τα στοιχ</w:t>
      </w:r>
      <w:r w:rsidR="00C168B6">
        <w:rPr>
          <w:rFonts w:ascii="Times New Roman" w:hAnsi="Times New Roman" w:cs="Times New Roman"/>
          <w:sz w:val="24"/>
          <w:szCs w:val="24"/>
        </w:rPr>
        <w:t>εία της Ο</w:t>
      </w:r>
      <w:r>
        <w:rPr>
          <w:rFonts w:ascii="Times New Roman" w:hAnsi="Times New Roman" w:cs="Times New Roman"/>
          <w:sz w:val="24"/>
          <w:szCs w:val="24"/>
        </w:rPr>
        <w:t>μοσπονδίας</w:t>
      </w:r>
    </w:p>
    <w:p w14:paraId="67541CC6" w14:textId="69E24F1C" w:rsidR="00CD6287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Πίσω όψη εξωφύλλου με μήνυμα από τον συντάκτη</w:t>
      </w:r>
    </w:p>
    <w:p w14:paraId="058C13DA" w14:textId="026F1DD8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Ανακοινώσεις – εκδηλώσεις</w:t>
      </w:r>
    </w:p>
    <w:p w14:paraId="18224FA7" w14:textId="4BC8360E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Θεσμικό πλαίσιο </w:t>
      </w:r>
    </w:p>
    <w:p w14:paraId="022B221C" w14:textId="32D4651F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Επιστημονικά νέα</w:t>
      </w:r>
    </w:p>
    <w:p w14:paraId="3EB383E9" w14:textId="4D8F6375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Αφιέρωμα σε έναν σύλλογο</w:t>
      </w:r>
    </w:p>
    <w:p w14:paraId="5B906569" w14:textId="388D4950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Επιστημονικά άρθρα</w:t>
      </w:r>
    </w:p>
    <w:p w14:paraId="295B8F18" w14:textId="20D7CEE9" w:rsidR="00462C2C" w:rsidRDefault="00462C2C" w:rsidP="00CD6287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Κέντρα εμπειρογνωμοσύνης</w:t>
      </w:r>
    </w:p>
    <w:p w14:paraId="3CFB9365" w14:textId="6D2FD039" w:rsidR="00462C2C" w:rsidRPr="00462C2C" w:rsidRDefault="00462C2C" w:rsidP="00462C2C">
      <w:pPr>
        <w:pStyle w:val="a3"/>
        <w:numPr>
          <w:ilvl w:val="0"/>
          <w:numId w:val="16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Νέα ομοσπονδίας</w:t>
      </w:r>
    </w:p>
    <w:p w14:paraId="008C7627" w14:textId="473756B3" w:rsidR="0002562A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 </w:t>
      </w:r>
      <w:r w:rsidR="00462C2C">
        <w:rPr>
          <w:rFonts w:ascii="Times New Roman" w:hAnsi="Times New Roman" w:cs="Times New Roman"/>
          <w:sz w:val="24"/>
          <w:szCs w:val="24"/>
        </w:rPr>
        <w:t>διαχείριση</w:t>
      </w:r>
      <w:r>
        <w:rPr>
          <w:rFonts w:ascii="Times New Roman" w:hAnsi="Times New Roman" w:cs="Times New Roman"/>
          <w:sz w:val="24"/>
          <w:szCs w:val="24"/>
        </w:rPr>
        <w:t xml:space="preserve"> του εν </w:t>
      </w:r>
      <w:r w:rsidR="00462C2C">
        <w:rPr>
          <w:rFonts w:ascii="Times New Roman" w:hAnsi="Times New Roman" w:cs="Times New Roman"/>
          <w:sz w:val="24"/>
          <w:szCs w:val="24"/>
        </w:rPr>
        <w:t>λόγω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εγχειρήματος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αναλαμβάνει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462C2C">
        <w:rPr>
          <w:rFonts w:ascii="Times New Roman" w:hAnsi="Times New Roman" w:cs="Times New Roman"/>
          <w:sz w:val="24"/>
          <w:szCs w:val="24"/>
        </w:rPr>
        <w:t xml:space="preserve">κ. </w:t>
      </w:r>
      <w:proofErr w:type="spellStart"/>
      <w:r w:rsidR="00462C2C"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 w:rsidR="0046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C2C">
        <w:rPr>
          <w:rFonts w:ascii="Times New Roman" w:hAnsi="Times New Roman" w:cs="Times New Roman"/>
          <w:sz w:val="24"/>
          <w:szCs w:val="24"/>
        </w:rPr>
        <w:t>Λό</w:t>
      </w:r>
      <w:r>
        <w:rPr>
          <w:rFonts w:ascii="Times New Roman" w:hAnsi="Times New Roman" w:cs="Times New Roman"/>
          <w:sz w:val="24"/>
          <w:szCs w:val="24"/>
        </w:rPr>
        <w:t>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</w:t>
      </w:r>
      <w:r w:rsidR="00462C2C">
        <w:rPr>
          <w:rFonts w:ascii="Times New Roman" w:hAnsi="Times New Roman" w:cs="Times New Roman"/>
          <w:sz w:val="24"/>
          <w:szCs w:val="24"/>
        </w:rPr>
        <w:t>στόχο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462C2C">
        <w:rPr>
          <w:rFonts w:ascii="Times New Roman" w:hAnsi="Times New Roman" w:cs="Times New Roman"/>
          <w:sz w:val="24"/>
          <w:szCs w:val="24"/>
        </w:rPr>
        <w:t>πρώτη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μορφή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αυτού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462C2C">
        <w:rPr>
          <w:rFonts w:ascii="Times New Roman" w:hAnsi="Times New Roman" w:cs="Times New Roman"/>
          <w:sz w:val="24"/>
          <w:szCs w:val="24"/>
        </w:rPr>
        <w:t>αποσταλεί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462C2C">
        <w:rPr>
          <w:rFonts w:ascii="Times New Roman" w:hAnsi="Times New Roman" w:cs="Times New Roman"/>
          <w:sz w:val="24"/>
          <w:szCs w:val="24"/>
        </w:rPr>
        <w:t>τέλος</w:t>
      </w:r>
      <w:r w:rsidR="00C168B6">
        <w:rPr>
          <w:rFonts w:ascii="Times New Roman" w:hAnsi="Times New Roman" w:cs="Times New Roman"/>
          <w:sz w:val="24"/>
          <w:szCs w:val="24"/>
        </w:rPr>
        <w:t xml:space="preserve"> του Α’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τριμήνου</w:t>
      </w:r>
      <w:r>
        <w:rPr>
          <w:rFonts w:ascii="Times New Roman" w:hAnsi="Times New Roman" w:cs="Times New Roman"/>
          <w:sz w:val="24"/>
          <w:szCs w:val="24"/>
        </w:rPr>
        <w:t xml:space="preserve"> του 2020</w:t>
      </w:r>
      <w:r w:rsidR="00C168B6">
        <w:rPr>
          <w:rFonts w:ascii="Times New Roman" w:hAnsi="Times New Roman" w:cs="Times New Roman"/>
          <w:sz w:val="24"/>
          <w:szCs w:val="24"/>
        </w:rPr>
        <w:t>.</w:t>
      </w:r>
    </w:p>
    <w:p w14:paraId="738057F2" w14:textId="04D7A35A" w:rsidR="0002562A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Σε </w:t>
      </w:r>
      <w:r w:rsidR="00462C2C">
        <w:rPr>
          <w:rFonts w:ascii="Times New Roman" w:hAnsi="Times New Roman" w:cs="Times New Roman"/>
          <w:sz w:val="24"/>
          <w:szCs w:val="24"/>
        </w:rPr>
        <w:t>συνέχεια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επικοινωνίας</w:t>
      </w:r>
      <w:r w:rsidR="00167307">
        <w:rPr>
          <w:rFonts w:ascii="Times New Roman" w:hAnsi="Times New Roman" w:cs="Times New Roman"/>
          <w:sz w:val="24"/>
          <w:szCs w:val="24"/>
        </w:rPr>
        <w:t xml:space="preserve"> με τη </w:t>
      </w:r>
      <w:r w:rsidR="00167307">
        <w:rPr>
          <w:rFonts w:ascii="Times New Roman" w:hAnsi="Times New Roman" w:cs="Times New Roman"/>
          <w:sz w:val="24"/>
          <w:szCs w:val="24"/>
          <w:lang w:val="en-US"/>
        </w:rPr>
        <w:t>Humane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462C2C">
        <w:rPr>
          <w:rFonts w:ascii="Times New Roman" w:hAnsi="Times New Roman" w:cs="Times New Roman"/>
          <w:sz w:val="24"/>
          <w:szCs w:val="24"/>
        </w:rPr>
        <w:t>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αναλάβει τη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διαμόρφωση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462C2C">
        <w:rPr>
          <w:rFonts w:ascii="Times New Roman" w:hAnsi="Times New Roman" w:cs="Times New Roman"/>
          <w:sz w:val="24"/>
          <w:szCs w:val="24"/>
        </w:rPr>
        <w:t>ισοτόπου</w:t>
      </w:r>
      <w:r w:rsidR="00167307">
        <w:rPr>
          <w:rFonts w:ascii="Times New Roman" w:hAnsi="Times New Roman" w:cs="Times New Roman"/>
          <w:sz w:val="24"/>
          <w:szCs w:val="24"/>
        </w:rPr>
        <w:t xml:space="preserve"> της Ε.Ο.Σ. – ΣΠΑ.ΝΟ.ΠΑ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462C2C">
        <w:rPr>
          <w:rFonts w:ascii="Times New Roman" w:hAnsi="Times New Roman" w:cs="Times New Roman"/>
          <w:sz w:val="24"/>
          <w:szCs w:val="24"/>
        </w:rPr>
        <w:t>δεδομένου</w:t>
      </w:r>
      <w:r>
        <w:rPr>
          <w:rFonts w:ascii="Times New Roman" w:hAnsi="Times New Roman" w:cs="Times New Roman"/>
          <w:sz w:val="24"/>
          <w:szCs w:val="24"/>
        </w:rPr>
        <w:t xml:space="preserve"> ότι </w:t>
      </w:r>
      <w:r w:rsidR="00462C2C">
        <w:rPr>
          <w:rFonts w:ascii="Times New Roman" w:hAnsi="Times New Roman" w:cs="Times New Roman"/>
          <w:sz w:val="24"/>
          <w:szCs w:val="24"/>
        </w:rPr>
        <w:t>υπάρχει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διαρκής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επικοινωνία</w:t>
      </w:r>
      <w:r>
        <w:rPr>
          <w:rFonts w:ascii="Times New Roman" w:hAnsi="Times New Roman" w:cs="Times New Roman"/>
          <w:sz w:val="24"/>
          <w:szCs w:val="24"/>
        </w:rPr>
        <w:t xml:space="preserve"> της κ</w:t>
      </w:r>
      <w:r w:rsidR="00462C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2C2C">
        <w:rPr>
          <w:rFonts w:ascii="Times New Roman" w:hAnsi="Times New Roman" w:cs="Times New Roman"/>
          <w:sz w:val="24"/>
          <w:szCs w:val="24"/>
        </w:rPr>
        <w:t>Γκύλι</w:t>
      </w:r>
      <w:proofErr w:type="spellEnd"/>
      <w:r w:rsidR="00462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C2C">
        <w:rPr>
          <w:rFonts w:ascii="Times New Roman" w:hAnsi="Times New Roman" w:cs="Times New Roman"/>
          <w:sz w:val="24"/>
          <w:szCs w:val="24"/>
        </w:rPr>
        <w:t>Λόρι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εκ μέρους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167307">
        <w:rPr>
          <w:rFonts w:ascii="Times New Roman" w:hAnsi="Times New Roman" w:cs="Times New Roman"/>
          <w:sz w:val="24"/>
          <w:szCs w:val="24"/>
        </w:rPr>
        <w:t>Ο</w:t>
      </w:r>
      <w:r w:rsidR="00462C2C">
        <w:rPr>
          <w:rFonts w:ascii="Times New Roman" w:hAnsi="Times New Roman" w:cs="Times New Roman"/>
          <w:sz w:val="24"/>
          <w:szCs w:val="24"/>
        </w:rPr>
        <w:t>μοσπονδίας</w:t>
      </w:r>
      <w:r>
        <w:rPr>
          <w:rFonts w:ascii="Times New Roman" w:hAnsi="Times New Roman" w:cs="Times New Roman"/>
          <w:sz w:val="24"/>
          <w:szCs w:val="24"/>
        </w:rPr>
        <w:t xml:space="preserve"> για </w:t>
      </w:r>
      <w:r w:rsidR="00462C2C">
        <w:rPr>
          <w:rFonts w:ascii="Times New Roman" w:hAnsi="Times New Roman" w:cs="Times New Roman"/>
          <w:sz w:val="24"/>
          <w:szCs w:val="24"/>
        </w:rPr>
        <w:t>συνεργασία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462C2C">
        <w:rPr>
          <w:rFonts w:ascii="Times New Roman" w:hAnsi="Times New Roman" w:cs="Times New Roman"/>
          <w:sz w:val="24"/>
          <w:szCs w:val="24"/>
        </w:rPr>
        <w:t>ολοκλήρωση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462C2C">
        <w:rPr>
          <w:rFonts w:ascii="Times New Roman" w:hAnsi="Times New Roman" w:cs="Times New Roman"/>
          <w:sz w:val="24"/>
          <w:szCs w:val="24"/>
        </w:rPr>
        <w:t>μορφοποίησης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αυτού</w:t>
      </w:r>
      <w:r w:rsidR="00BE0665">
        <w:rPr>
          <w:rFonts w:ascii="Times New Roman" w:hAnsi="Times New Roman" w:cs="Times New Roman"/>
          <w:sz w:val="24"/>
          <w:szCs w:val="24"/>
        </w:rPr>
        <w:t xml:space="preserve"> ώστε να </w:t>
      </w:r>
      <w:r w:rsidR="00462C2C">
        <w:rPr>
          <w:rFonts w:ascii="Times New Roman" w:hAnsi="Times New Roman" w:cs="Times New Roman"/>
          <w:sz w:val="24"/>
          <w:szCs w:val="24"/>
        </w:rPr>
        <w:t>τροφοδοτηθεί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όλο</w:t>
      </w:r>
      <w:r w:rsidR="00BE0665">
        <w:rPr>
          <w:rFonts w:ascii="Times New Roman" w:hAnsi="Times New Roman" w:cs="Times New Roman"/>
          <w:sz w:val="24"/>
          <w:szCs w:val="24"/>
        </w:rPr>
        <w:t xml:space="preserve"> το </w:t>
      </w:r>
      <w:r w:rsidR="00462C2C">
        <w:rPr>
          <w:rFonts w:ascii="Times New Roman" w:hAnsi="Times New Roman" w:cs="Times New Roman"/>
          <w:sz w:val="24"/>
          <w:szCs w:val="24"/>
        </w:rPr>
        <w:t>απαραίτητο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υλικό</w:t>
      </w:r>
      <w:r w:rsidR="00BE0665">
        <w:rPr>
          <w:rFonts w:ascii="Times New Roman" w:hAnsi="Times New Roman" w:cs="Times New Roman"/>
          <w:sz w:val="24"/>
          <w:szCs w:val="24"/>
        </w:rPr>
        <w:t xml:space="preserve"> που είναι σε </w:t>
      </w:r>
      <w:r w:rsidR="00462C2C">
        <w:rPr>
          <w:rFonts w:ascii="Times New Roman" w:hAnsi="Times New Roman" w:cs="Times New Roman"/>
          <w:sz w:val="24"/>
          <w:szCs w:val="24"/>
        </w:rPr>
        <w:t>εκκρεμότητα</w:t>
      </w:r>
      <w:r w:rsidR="00BE0665">
        <w:rPr>
          <w:rFonts w:ascii="Times New Roman" w:hAnsi="Times New Roman" w:cs="Times New Roman"/>
          <w:sz w:val="24"/>
          <w:szCs w:val="24"/>
        </w:rPr>
        <w:t xml:space="preserve"> για </w:t>
      </w:r>
      <w:r w:rsidR="00462C2C">
        <w:rPr>
          <w:rFonts w:ascii="Times New Roman" w:hAnsi="Times New Roman" w:cs="Times New Roman"/>
          <w:sz w:val="24"/>
          <w:szCs w:val="24"/>
        </w:rPr>
        <w:t>όλο</w:t>
      </w:r>
      <w:r w:rsidR="00BE0665">
        <w:rPr>
          <w:rFonts w:ascii="Times New Roman" w:hAnsi="Times New Roman" w:cs="Times New Roman"/>
          <w:sz w:val="24"/>
          <w:szCs w:val="24"/>
        </w:rPr>
        <w:t xml:space="preserve"> το </w:t>
      </w:r>
      <w:r w:rsidR="00462C2C">
        <w:rPr>
          <w:rFonts w:ascii="Times New Roman" w:hAnsi="Times New Roman" w:cs="Times New Roman"/>
          <w:sz w:val="24"/>
          <w:szCs w:val="24"/>
        </w:rPr>
        <w:t>έτος</w:t>
      </w:r>
      <w:r w:rsidR="00BE0665">
        <w:rPr>
          <w:rFonts w:ascii="Times New Roman" w:hAnsi="Times New Roman" w:cs="Times New Roman"/>
          <w:sz w:val="24"/>
          <w:szCs w:val="24"/>
        </w:rPr>
        <w:t xml:space="preserve"> 2019, ο </w:t>
      </w:r>
      <w:r w:rsidR="00462C2C">
        <w:rPr>
          <w:rFonts w:ascii="Times New Roman" w:hAnsi="Times New Roman" w:cs="Times New Roman"/>
          <w:sz w:val="24"/>
          <w:szCs w:val="24"/>
        </w:rPr>
        <w:t>πρόεδρος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ενημερώνει</w:t>
      </w:r>
      <w:r w:rsidR="00BE0665">
        <w:rPr>
          <w:rFonts w:ascii="Times New Roman" w:hAnsi="Times New Roman" w:cs="Times New Roman"/>
          <w:sz w:val="24"/>
          <w:szCs w:val="24"/>
        </w:rPr>
        <w:t xml:space="preserve"> ότι </w:t>
      </w:r>
      <w:r w:rsidR="00462C2C">
        <w:rPr>
          <w:rFonts w:ascii="Times New Roman" w:hAnsi="Times New Roman" w:cs="Times New Roman"/>
          <w:sz w:val="24"/>
          <w:szCs w:val="24"/>
        </w:rPr>
        <w:t>έως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σήμερα</w:t>
      </w:r>
      <w:r w:rsidR="00BE0665">
        <w:rPr>
          <w:rFonts w:ascii="Times New Roman" w:hAnsi="Times New Roman" w:cs="Times New Roman"/>
          <w:sz w:val="24"/>
          <w:szCs w:val="24"/>
        </w:rPr>
        <w:t xml:space="preserve"> δεν </w:t>
      </w:r>
      <w:r w:rsidR="00462C2C">
        <w:rPr>
          <w:rFonts w:ascii="Times New Roman" w:hAnsi="Times New Roman" w:cs="Times New Roman"/>
          <w:sz w:val="24"/>
          <w:szCs w:val="24"/>
        </w:rPr>
        <w:t>έχει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περατωθεί</w:t>
      </w:r>
      <w:r w:rsidR="00BE0665">
        <w:rPr>
          <w:rFonts w:ascii="Times New Roman" w:hAnsi="Times New Roman" w:cs="Times New Roman"/>
          <w:sz w:val="24"/>
          <w:szCs w:val="24"/>
        </w:rPr>
        <w:t xml:space="preserve"> το εν </w:t>
      </w:r>
      <w:r w:rsidR="00462C2C">
        <w:rPr>
          <w:rFonts w:ascii="Times New Roman" w:hAnsi="Times New Roman" w:cs="Times New Roman"/>
          <w:sz w:val="24"/>
          <w:szCs w:val="24"/>
        </w:rPr>
        <w:t>λόγω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 w:rsidR="00462C2C">
        <w:rPr>
          <w:rFonts w:ascii="Times New Roman" w:hAnsi="Times New Roman" w:cs="Times New Roman"/>
          <w:sz w:val="24"/>
          <w:szCs w:val="24"/>
        </w:rPr>
        <w:t>εγχείρημα</w:t>
      </w:r>
      <w:r w:rsidR="00BE0665">
        <w:rPr>
          <w:rFonts w:ascii="Times New Roman" w:hAnsi="Times New Roman" w:cs="Times New Roman"/>
          <w:sz w:val="24"/>
          <w:szCs w:val="24"/>
        </w:rPr>
        <w:t>.</w:t>
      </w:r>
    </w:p>
    <w:p w14:paraId="03FBCF2C" w14:textId="62B8F547" w:rsidR="00BE0665" w:rsidRDefault="00462C2C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Κρίνεται</w:t>
      </w:r>
      <w:r w:rsidR="00BE0665">
        <w:rPr>
          <w:rFonts w:ascii="Times New Roman" w:hAnsi="Times New Roman" w:cs="Times New Roman"/>
          <w:sz w:val="24"/>
          <w:szCs w:val="24"/>
        </w:rPr>
        <w:t xml:space="preserve"> κατ</w:t>
      </w:r>
      <w:r w:rsidR="00167307">
        <w:rPr>
          <w:rFonts w:ascii="Times New Roman" w:hAnsi="Times New Roman" w:cs="Times New Roman"/>
          <w:sz w:val="24"/>
          <w:szCs w:val="24"/>
        </w:rPr>
        <w:t>’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επείγοντος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απαραίτητο</w:t>
      </w:r>
      <w:r w:rsidR="00BE0665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ολοκληρωθούν</w:t>
      </w:r>
      <w:r w:rsidR="00BE0665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διαδικασίες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έως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τέλος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Ιανουαρίου</w:t>
      </w:r>
      <w:r w:rsidR="00BE0665">
        <w:rPr>
          <w:rFonts w:ascii="Times New Roman" w:hAnsi="Times New Roman" w:cs="Times New Roman"/>
          <w:sz w:val="24"/>
          <w:szCs w:val="24"/>
        </w:rPr>
        <w:t xml:space="preserve"> 2020 </w:t>
      </w:r>
      <w:r>
        <w:rPr>
          <w:rFonts w:ascii="Times New Roman" w:hAnsi="Times New Roman" w:cs="Times New Roman"/>
          <w:sz w:val="24"/>
          <w:szCs w:val="24"/>
        </w:rPr>
        <w:t>προκειμένου</w:t>
      </w:r>
      <w:r w:rsidR="00BE0665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υπάρχει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επίσημη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προβολή</w:t>
      </w:r>
      <w:r w:rsidR="00167307">
        <w:rPr>
          <w:rFonts w:ascii="Times New Roman" w:hAnsi="Times New Roman" w:cs="Times New Roman"/>
          <w:sz w:val="24"/>
          <w:szCs w:val="24"/>
        </w:rPr>
        <w:t xml:space="preserve"> της Ε.Ο.Σ. – ΣΠΑ.ΝΟ.ΠΑ</w:t>
      </w:r>
      <w:r w:rsidR="00BE0665">
        <w:rPr>
          <w:rFonts w:ascii="Times New Roman" w:hAnsi="Times New Roman" w:cs="Times New Roman"/>
          <w:sz w:val="24"/>
          <w:szCs w:val="24"/>
        </w:rPr>
        <w:t xml:space="preserve"> στο </w:t>
      </w:r>
      <w:r>
        <w:rPr>
          <w:rFonts w:ascii="Times New Roman" w:hAnsi="Times New Roman" w:cs="Times New Roman"/>
          <w:sz w:val="24"/>
          <w:szCs w:val="24"/>
        </w:rPr>
        <w:t>διαδίκτυο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δεδομένο</w:t>
      </w:r>
      <w:r w:rsidR="00BE0665">
        <w:rPr>
          <w:rFonts w:ascii="Times New Roman" w:hAnsi="Times New Roman" w:cs="Times New Roman"/>
          <w:sz w:val="24"/>
          <w:szCs w:val="24"/>
        </w:rPr>
        <w:t xml:space="preserve"> ότι </w:t>
      </w:r>
      <w:r>
        <w:rPr>
          <w:rFonts w:ascii="Times New Roman" w:hAnsi="Times New Roman" w:cs="Times New Roman"/>
          <w:sz w:val="24"/>
          <w:szCs w:val="24"/>
        </w:rPr>
        <w:t>υπάρχει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άφθονο</w:t>
      </w:r>
      <w:r w:rsidR="00BE0665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άκρως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ενδιαφέρον</w:t>
      </w:r>
      <w:r w:rsidR="00BE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υλικό</w:t>
      </w:r>
      <w:r w:rsidR="00BE0665">
        <w:rPr>
          <w:rFonts w:ascii="Times New Roman" w:hAnsi="Times New Roman" w:cs="Times New Roman"/>
          <w:sz w:val="24"/>
          <w:szCs w:val="24"/>
        </w:rPr>
        <w:t xml:space="preserve"> προς </w:t>
      </w:r>
      <w:r>
        <w:rPr>
          <w:rFonts w:ascii="Times New Roman" w:hAnsi="Times New Roman" w:cs="Times New Roman"/>
          <w:sz w:val="24"/>
          <w:szCs w:val="24"/>
        </w:rPr>
        <w:t>ανάρτηση</w:t>
      </w:r>
      <w:r w:rsidR="00BE0665">
        <w:rPr>
          <w:rFonts w:ascii="Times New Roman" w:hAnsi="Times New Roman" w:cs="Times New Roman"/>
          <w:sz w:val="24"/>
          <w:szCs w:val="24"/>
        </w:rPr>
        <w:t>.</w:t>
      </w:r>
    </w:p>
    <w:p w14:paraId="5E204A37" w14:textId="77777777" w:rsidR="0002562A" w:rsidRPr="000D370F" w:rsidRDefault="0002562A" w:rsidP="00905C4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BBF2" w14:textId="77777777" w:rsidR="008037A2" w:rsidRPr="00075755" w:rsidRDefault="008037A2" w:rsidP="008037A2">
      <w:pPr>
        <w:spacing w:before="240" w:after="0"/>
        <w:jc w:val="both"/>
        <w:rPr>
          <w:rFonts w:cstheme="minorHAnsi"/>
          <w:sz w:val="24"/>
          <w:szCs w:val="24"/>
        </w:rPr>
      </w:pPr>
    </w:p>
    <w:p w14:paraId="6A490F6A" w14:textId="77777777" w:rsidR="00353BEB" w:rsidRDefault="008037A2" w:rsidP="00353BEB">
      <w:pPr>
        <w:spacing w:line="240" w:lineRule="auto"/>
        <w:jc w:val="center"/>
        <w:rPr>
          <w:rFonts w:cstheme="minorHAnsi"/>
          <w:sz w:val="24"/>
          <w:szCs w:val="24"/>
        </w:rPr>
      </w:pPr>
      <w:r w:rsidRPr="00075755">
        <w:rPr>
          <w:rFonts w:cstheme="minorHAnsi"/>
          <w:sz w:val="24"/>
          <w:szCs w:val="24"/>
        </w:rPr>
        <w:t>ΤΑ ΜΕΛΗ ΤΟΥ Δ.Σ.</w:t>
      </w:r>
    </w:p>
    <w:p w14:paraId="7391135E" w14:textId="51434891" w:rsidR="008037A2" w:rsidRDefault="008037A2" w:rsidP="00353BE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ΟΝΟΜΑΤΕΠΩΝΥΜΟ                                                       </w:t>
      </w:r>
      <w:r w:rsidR="00353BEB">
        <w:rPr>
          <w:rFonts w:cstheme="minorHAnsi"/>
          <w:sz w:val="24"/>
          <w:szCs w:val="24"/>
        </w:rPr>
        <w:t xml:space="preserve">                                      </w:t>
      </w:r>
      <w:r>
        <w:rPr>
          <w:rFonts w:cstheme="minorHAnsi"/>
          <w:sz w:val="24"/>
          <w:szCs w:val="24"/>
        </w:rPr>
        <w:t>ΥΠΟΓΡΑΦΗ</w:t>
      </w:r>
    </w:p>
    <w:p w14:paraId="1FA0FCC1" w14:textId="77777777" w:rsidR="008037A2" w:rsidRPr="00075755" w:rsidRDefault="008037A2" w:rsidP="008037A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0D3879" w14:textId="77777777" w:rsidR="008037A2" w:rsidRPr="00075755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75755">
        <w:rPr>
          <w:rFonts w:cstheme="minorHAnsi"/>
          <w:b/>
          <w:sz w:val="24"/>
          <w:szCs w:val="24"/>
        </w:rPr>
        <w:t>Χατζηχαραλάμπους</w:t>
      </w:r>
      <w:proofErr w:type="spellEnd"/>
      <w:r w:rsidRPr="00075755">
        <w:rPr>
          <w:rFonts w:cstheme="minorHAnsi"/>
          <w:b/>
          <w:sz w:val="24"/>
          <w:szCs w:val="24"/>
        </w:rPr>
        <w:t xml:space="preserve"> Ευστράτιος</w:t>
      </w:r>
    </w:p>
    <w:p w14:paraId="5C3C7B48" w14:textId="77777777" w:rsidR="008037A2" w:rsidRPr="00075755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75266C7" w14:textId="77777777" w:rsidR="008037A2" w:rsidRPr="00242AEA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75755">
        <w:rPr>
          <w:rFonts w:cstheme="minorHAnsi"/>
          <w:b/>
          <w:sz w:val="24"/>
          <w:szCs w:val="24"/>
        </w:rPr>
        <w:t xml:space="preserve">Σπίνου Άννα </w:t>
      </w:r>
    </w:p>
    <w:p w14:paraId="4F3DB02A" w14:textId="77777777" w:rsidR="008037A2" w:rsidRPr="00242AEA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C9C2D3A" w14:textId="77777777" w:rsidR="008037A2" w:rsidRPr="00AE1CC3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Γαβρίηλ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Σαραντίδης</w:t>
      </w:r>
      <w:proofErr w:type="spellEnd"/>
    </w:p>
    <w:p w14:paraId="5E7FC81C" w14:textId="77777777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162D7BED" w14:textId="5AAD1911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075755">
        <w:rPr>
          <w:rFonts w:cstheme="minorHAnsi"/>
          <w:b/>
          <w:sz w:val="24"/>
          <w:szCs w:val="24"/>
        </w:rPr>
        <w:t>Μπαρτζελιώτης</w:t>
      </w:r>
      <w:proofErr w:type="spellEnd"/>
      <w:r w:rsidRPr="00075755">
        <w:rPr>
          <w:rFonts w:cstheme="minorHAnsi"/>
          <w:b/>
          <w:sz w:val="24"/>
          <w:szCs w:val="24"/>
        </w:rPr>
        <w:t xml:space="preserve"> Κων/νος </w:t>
      </w:r>
    </w:p>
    <w:p w14:paraId="165BF321" w14:textId="4BB2AD82" w:rsidR="008037A2" w:rsidRDefault="008037A2" w:rsidP="008037A2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69F3FD15" w14:textId="1BA5C4D5" w:rsidR="009F0D96" w:rsidRPr="00353BEB" w:rsidRDefault="008037A2" w:rsidP="00353BEB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Δεσύπρη</w:t>
      </w:r>
      <w:proofErr w:type="spellEnd"/>
      <w:r>
        <w:rPr>
          <w:rFonts w:cstheme="minorHAnsi"/>
          <w:b/>
          <w:sz w:val="24"/>
          <w:szCs w:val="24"/>
        </w:rPr>
        <w:t xml:space="preserve"> Μαριάννα</w:t>
      </w:r>
    </w:p>
    <w:sectPr w:rsidR="009F0D96" w:rsidRPr="00353BEB" w:rsidSect="002B5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287"/>
    <w:multiLevelType w:val="hybridMultilevel"/>
    <w:tmpl w:val="DF6A8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BFC"/>
    <w:multiLevelType w:val="hybridMultilevel"/>
    <w:tmpl w:val="AED24E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5F50"/>
    <w:multiLevelType w:val="hybridMultilevel"/>
    <w:tmpl w:val="26DA0290"/>
    <w:lvl w:ilvl="0" w:tplc="56345B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1CD"/>
    <w:multiLevelType w:val="hybridMultilevel"/>
    <w:tmpl w:val="74067A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56BC"/>
    <w:multiLevelType w:val="hybridMultilevel"/>
    <w:tmpl w:val="CE9E15C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433730"/>
    <w:multiLevelType w:val="hybridMultilevel"/>
    <w:tmpl w:val="8C8E9A18"/>
    <w:lvl w:ilvl="0" w:tplc="53962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DD5"/>
    <w:multiLevelType w:val="hybridMultilevel"/>
    <w:tmpl w:val="E1A4D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306A"/>
    <w:multiLevelType w:val="hybridMultilevel"/>
    <w:tmpl w:val="7BAAA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90865"/>
    <w:multiLevelType w:val="hybridMultilevel"/>
    <w:tmpl w:val="2AD82D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1204B"/>
    <w:multiLevelType w:val="hybridMultilevel"/>
    <w:tmpl w:val="311C4C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A1A13"/>
    <w:multiLevelType w:val="hybridMultilevel"/>
    <w:tmpl w:val="65049F1A"/>
    <w:lvl w:ilvl="0" w:tplc="AC888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82525"/>
    <w:multiLevelType w:val="hybridMultilevel"/>
    <w:tmpl w:val="C392497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57D6D"/>
    <w:multiLevelType w:val="hybridMultilevel"/>
    <w:tmpl w:val="A37E99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04B74"/>
    <w:multiLevelType w:val="hybridMultilevel"/>
    <w:tmpl w:val="BE4289F4"/>
    <w:lvl w:ilvl="0" w:tplc="FD566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7500A"/>
    <w:multiLevelType w:val="hybridMultilevel"/>
    <w:tmpl w:val="9C808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B67AC"/>
    <w:multiLevelType w:val="hybridMultilevel"/>
    <w:tmpl w:val="792881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14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F21"/>
    <w:rsid w:val="00004B53"/>
    <w:rsid w:val="000151F7"/>
    <w:rsid w:val="0002562A"/>
    <w:rsid w:val="00025D98"/>
    <w:rsid w:val="00057164"/>
    <w:rsid w:val="00066EA7"/>
    <w:rsid w:val="00072D5D"/>
    <w:rsid w:val="00075755"/>
    <w:rsid w:val="000762CE"/>
    <w:rsid w:val="00083069"/>
    <w:rsid w:val="000C05BA"/>
    <w:rsid w:val="000C25F0"/>
    <w:rsid w:val="000C4C66"/>
    <w:rsid w:val="000C6443"/>
    <w:rsid w:val="000D370F"/>
    <w:rsid w:val="000E06D2"/>
    <w:rsid w:val="000E46B2"/>
    <w:rsid w:val="000F662F"/>
    <w:rsid w:val="00106CE1"/>
    <w:rsid w:val="0012718F"/>
    <w:rsid w:val="00130290"/>
    <w:rsid w:val="001428CE"/>
    <w:rsid w:val="00162434"/>
    <w:rsid w:val="00167307"/>
    <w:rsid w:val="00173C2B"/>
    <w:rsid w:val="0017694F"/>
    <w:rsid w:val="001809C9"/>
    <w:rsid w:val="00195D46"/>
    <w:rsid w:val="001A65B9"/>
    <w:rsid w:val="001A7D4C"/>
    <w:rsid w:val="001B2FAE"/>
    <w:rsid w:val="001D034F"/>
    <w:rsid w:val="00207763"/>
    <w:rsid w:val="0022461D"/>
    <w:rsid w:val="0023186D"/>
    <w:rsid w:val="00240996"/>
    <w:rsid w:val="00242AEA"/>
    <w:rsid w:val="00255FC2"/>
    <w:rsid w:val="002638B2"/>
    <w:rsid w:val="0028031A"/>
    <w:rsid w:val="002844BB"/>
    <w:rsid w:val="00296F77"/>
    <w:rsid w:val="002B56AB"/>
    <w:rsid w:val="002C34A8"/>
    <w:rsid w:val="002C503E"/>
    <w:rsid w:val="002D4FAB"/>
    <w:rsid w:val="003026F1"/>
    <w:rsid w:val="003227A8"/>
    <w:rsid w:val="00324679"/>
    <w:rsid w:val="00330470"/>
    <w:rsid w:val="0033122B"/>
    <w:rsid w:val="003321FF"/>
    <w:rsid w:val="00341E05"/>
    <w:rsid w:val="00353BEB"/>
    <w:rsid w:val="00363933"/>
    <w:rsid w:val="00374428"/>
    <w:rsid w:val="00377102"/>
    <w:rsid w:val="003A2605"/>
    <w:rsid w:val="003B121E"/>
    <w:rsid w:val="003B6A86"/>
    <w:rsid w:val="003C1DA5"/>
    <w:rsid w:val="003D14D0"/>
    <w:rsid w:val="003D79ED"/>
    <w:rsid w:val="003E7F2A"/>
    <w:rsid w:val="003F773A"/>
    <w:rsid w:val="004253AC"/>
    <w:rsid w:val="0043727A"/>
    <w:rsid w:val="00440804"/>
    <w:rsid w:val="004442AE"/>
    <w:rsid w:val="0045389B"/>
    <w:rsid w:val="00456D06"/>
    <w:rsid w:val="00462C2C"/>
    <w:rsid w:val="004702AA"/>
    <w:rsid w:val="00491AE9"/>
    <w:rsid w:val="004C567D"/>
    <w:rsid w:val="004D07A9"/>
    <w:rsid w:val="004D2E3D"/>
    <w:rsid w:val="004D4C8D"/>
    <w:rsid w:val="004D5595"/>
    <w:rsid w:val="004E32C4"/>
    <w:rsid w:val="00512CE7"/>
    <w:rsid w:val="005220AA"/>
    <w:rsid w:val="00522450"/>
    <w:rsid w:val="00544988"/>
    <w:rsid w:val="00582757"/>
    <w:rsid w:val="00595149"/>
    <w:rsid w:val="0059744D"/>
    <w:rsid w:val="005B08CD"/>
    <w:rsid w:val="005B1A87"/>
    <w:rsid w:val="005D2FD2"/>
    <w:rsid w:val="005D39E7"/>
    <w:rsid w:val="005E0744"/>
    <w:rsid w:val="00614406"/>
    <w:rsid w:val="00652932"/>
    <w:rsid w:val="00670346"/>
    <w:rsid w:val="0068094B"/>
    <w:rsid w:val="006A47B9"/>
    <w:rsid w:val="006B172B"/>
    <w:rsid w:val="006C45DE"/>
    <w:rsid w:val="006C4AB1"/>
    <w:rsid w:val="006C6A6E"/>
    <w:rsid w:val="006D3D9F"/>
    <w:rsid w:val="006E2762"/>
    <w:rsid w:val="006E46FA"/>
    <w:rsid w:val="006F7088"/>
    <w:rsid w:val="00700235"/>
    <w:rsid w:val="00702007"/>
    <w:rsid w:val="00727A9F"/>
    <w:rsid w:val="00751412"/>
    <w:rsid w:val="0076344C"/>
    <w:rsid w:val="00772FD3"/>
    <w:rsid w:val="007A3BBC"/>
    <w:rsid w:val="007B035A"/>
    <w:rsid w:val="007B211F"/>
    <w:rsid w:val="007C4694"/>
    <w:rsid w:val="007D1A1B"/>
    <w:rsid w:val="007F1B04"/>
    <w:rsid w:val="008037A2"/>
    <w:rsid w:val="008053F2"/>
    <w:rsid w:val="008157D1"/>
    <w:rsid w:val="0084012C"/>
    <w:rsid w:val="008448DF"/>
    <w:rsid w:val="0086268A"/>
    <w:rsid w:val="00863C0A"/>
    <w:rsid w:val="0089083D"/>
    <w:rsid w:val="00895958"/>
    <w:rsid w:val="008A603C"/>
    <w:rsid w:val="008B66A5"/>
    <w:rsid w:val="008E510B"/>
    <w:rsid w:val="008F279D"/>
    <w:rsid w:val="008F4456"/>
    <w:rsid w:val="00905C4F"/>
    <w:rsid w:val="0092574F"/>
    <w:rsid w:val="00930D8B"/>
    <w:rsid w:val="0094730B"/>
    <w:rsid w:val="00947BA6"/>
    <w:rsid w:val="00954F43"/>
    <w:rsid w:val="0097325C"/>
    <w:rsid w:val="00982989"/>
    <w:rsid w:val="009957EB"/>
    <w:rsid w:val="009A110E"/>
    <w:rsid w:val="009D1859"/>
    <w:rsid w:val="009E4318"/>
    <w:rsid w:val="009E58F8"/>
    <w:rsid w:val="009E5F7C"/>
    <w:rsid w:val="009F0D96"/>
    <w:rsid w:val="009F39AD"/>
    <w:rsid w:val="009F6B31"/>
    <w:rsid w:val="00A26C6B"/>
    <w:rsid w:val="00A27105"/>
    <w:rsid w:val="00A300C3"/>
    <w:rsid w:val="00A30D87"/>
    <w:rsid w:val="00A33975"/>
    <w:rsid w:val="00A469D7"/>
    <w:rsid w:val="00A50A94"/>
    <w:rsid w:val="00A50CB6"/>
    <w:rsid w:val="00A71A69"/>
    <w:rsid w:val="00A76859"/>
    <w:rsid w:val="00A84B9A"/>
    <w:rsid w:val="00A858A6"/>
    <w:rsid w:val="00A904BC"/>
    <w:rsid w:val="00A95406"/>
    <w:rsid w:val="00AC1644"/>
    <w:rsid w:val="00AC1A19"/>
    <w:rsid w:val="00AD17E8"/>
    <w:rsid w:val="00AE1CC3"/>
    <w:rsid w:val="00AE3DC2"/>
    <w:rsid w:val="00AE4FB8"/>
    <w:rsid w:val="00B05B86"/>
    <w:rsid w:val="00B105ED"/>
    <w:rsid w:val="00B12340"/>
    <w:rsid w:val="00B12B9A"/>
    <w:rsid w:val="00B228B1"/>
    <w:rsid w:val="00B2371A"/>
    <w:rsid w:val="00B2596E"/>
    <w:rsid w:val="00B313DB"/>
    <w:rsid w:val="00B61F0C"/>
    <w:rsid w:val="00B6271C"/>
    <w:rsid w:val="00BA5A76"/>
    <w:rsid w:val="00BB01B9"/>
    <w:rsid w:val="00BD621B"/>
    <w:rsid w:val="00BE0665"/>
    <w:rsid w:val="00C02EDA"/>
    <w:rsid w:val="00C05971"/>
    <w:rsid w:val="00C11CEB"/>
    <w:rsid w:val="00C15B4B"/>
    <w:rsid w:val="00C168B6"/>
    <w:rsid w:val="00C1794A"/>
    <w:rsid w:val="00C21101"/>
    <w:rsid w:val="00C404D8"/>
    <w:rsid w:val="00C40CC8"/>
    <w:rsid w:val="00C54295"/>
    <w:rsid w:val="00C56D23"/>
    <w:rsid w:val="00C7757E"/>
    <w:rsid w:val="00C870EE"/>
    <w:rsid w:val="00C909B2"/>
    <w:rsid w:val="00C96213"/>
    <w:rsid w:val="00CA0760"/>
    <w:rsid w:val="00CD6287"/>
    <w:rsid w:val="00CE00F1"/>
    <w:rsid w:val="00CE6A22"/>
    <w:rsid w:val="00CF2B4B"/>
    <w:rsid w:val="00D046D9"/>
    <w:rsid w:val="00D27115"/>
    <w:rsid w:val="00D359CC"/>
    <w:rsid w:val="00D40C28"/>
    <w:rsid w:val="00D42CBB"/>
    <w:rsid w:val="00D42DA7"/>
    <w:rsid w:val="00D4345C"/>
    <w:rsid w:val="00D63019"/>
    <w:rsid w:val="00D835FA"/>
    <w:rsid w:val="00D969C2"/>
    <w:rsid w:val="00DA0ADE"/>
    <w:rsid w:val="00DA255A"/>
    <w:rsid w:val="00DA43C5"/>
    <w:rsid w:val="00DB209E"/>
    <w:rsid w:val="00DC1074"/>
    <w:rsid w:val="00DD4F7E"/>
    <w:rsid w:val="00DE66AB"/>
    <w:rsid w:val="00DF594B"/>
    <w:rsid w:val="00E023AD"/>
    <w:rsid w:val="00E11F04"/>
    <w:rsid w:val="00E200EF"/>
    <w:rsid w:val="00E22B8A"/>
    <w:rsid w:val="00E43F4E"/>
    <w:rsid w:val="00E51A26"/>
    <w:rsid w:val="00E75FE1"/>
    <w:rsid w:val="00E829D9"/>
    <w:rsid w:val="00E93D49"/>
    <w:rsid w:val="00EC169F"/>
    <w:rsid w:val="00ED249B"/>
    <w:rsid w:val="00ED4F21"/>
    <w:rsid w:val="00EE1EA4"/>
    <w:rsid w:val="00EE2DFB"/>
    <w:rsid w:val="00EF52E7"/>
    <w:rsid w:val="00EF74CF"/>
    <w:rsid w:val="00F026EC"/>
    <w:rsid w:val="00F06350"/>
    <w:rsid w:val="00F22BB6"/>
    <w:rsid w:val="00F26D3D"/>
    <w:rsid w:val="00F41829"/>
    <w:rsid w:val="00F75195"/>
    <w:rsid w:val="00F8549F"/>
    <w:rsid w:val="00F85DD5"/>
    <w:rsid w:val="00FA6C6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D8C2"/>
  <w15:docId w15:val="{3D7FF6C5-2B51-426E-AE2F-C7E8C6E5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1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635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A47B9"/>
    <w:pPr>
      <w:spacing w:after="0" w:line="240" w:lineRule="auto"/>
    </w:pPr>
  </w:style>
  <w:style w:type="paragraph" w:styleId="a6">
    <w:name w:val="Body Text"/>
    <w:basedOn w:val="a"/>
    <w:link w:val="Char0"/>
    <w:rsid w:val="008B66A5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har0">
    <w:name w:val="Σώμα κειμένου Char"/>
    <w:basedOn w:val="a0"/>
    <w:link w:val="a6"/>
    <w:rsid w:val="008B66A5"/>
    <w:rPr>
      <w:rFonts w:ascii="Arial" w:eastAsia="Times New Roman" w:hAnsi="Arial" w:cs="Times New Roman"/>
      <w:szCs w:val="20"/>
    </w:rPr>
  </w:style>
  <w:style w:type="paragraph" w:styleId="3">
    <w:name w:val="Body Text 3"/>
    <w:basedOn w:val="a"/>
    <w:link w:val="3Char"/>
    <w:rsid w:val="008B66A5"/>
    <w:pPr>
      <w:spacing w:after="0" w:line="240" w:lineRule="auto"/>
      <w:ind w:right="96"/>
      <w:jc w:val="both"/>
    </w:pPr>
    <w:rPr>
      <w:rFonts w:ascii="Arial" w:eastAsia="Times New Roman" w:hAnsi="Arial" w:cs="Times New Roman"/>
      <w:szCs w:val="20"/>
    </w:rPr>
  </w:style>
  <w:style w:type="character" w:customStyle="1" w:styleId="3Char">
    <w:name w:val="Σώμα κείμενου 3 Char"/>
    <w:basedOn w:val="a0"/>
    <w:link w:val="3"/>
    <w:rsid w:val="008B66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47AB8-41D1-44E3-AAFA-B05AF49F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8</Pages>
  <Words>2644</Words>
  <Characters>14283</Characters>
  <Application>Microsoft Office Word</Application>
  <DocSecurity>0</DocSecurity>
  <Lines>119</Lines>
  <Paragraphs>33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Σκύλοι Οδηγοί Ελλάδος</dc:creator>
  <cp:lastModifiedBy>Λογαριασμός Microsoft</cp:lastModifiedBy>
  <cp:revision>68</cp:revision>
  <cp:lastPrinted>2018-01-02T11:21:00Z</cp:lastPrinted>
  <dcterms:created xsi:type="dcterms:W3CDTF">2019-01-28T15:33:00Z</dcterms:created>
  <dcterms:modified xsi:type="dcterms:W3CDTF">2020-03-04T15:50:00Z</dcterms:modified>
</cp:coreProperties>
</file>