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F47" w:rsidRPr="00DA4EF1" w:rsidRDefault="00294F47" w:rsidP="00DA4EF1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DA4EF1">
        <w:rPr>
          <w:rFonts w:ascii="Times New Roman" w:hAnsi="Times New Roman"/>
          <w:b/>
          <w:sz w:val="36"/>
          <w:szCs w:val="36"/>
        </w:rPr>
        <w:t>Απ</w:t>
      </w:r>
      <w:proofErr w:type="spellStart"/>
      <w:r w:rsidRPr="00DA4EF1">
        <w:rPr>
          <w:rFonts w:ascii="Times New Roman" w:hAnsi="Times New Roman"/>
          <w:b/>
          <w:sz w:val="36"/>
          <w:szCs w:val="36"/>
        </w:rPr>
        <w:t>οτελεσμ</w:t>
      </w:r>
      <w:proofErr w:type="spellEnd"/>
      <w:r w:rsidRPr="00DA4EF1">
        <w:rPr>
          <w:rFonts w:ascii="Times New Roman" w:hAnsi="Times New Roman"/>
          <w:b/>
          <w:sz w:val="36"/>
          <w:szCs w:val="36"/>
        </w:rPr>
        <w:t xml:space="preserve">ατικότητα </w:t>
      </w:r>
      <w:proofErr w:type="spellStart"/>
      <w:r w:rsidRPr="00DA4EF1">
        <w:rPr>
          <w:rFonts w:ascii="Times New Roman" w:hAnsi="Times New Roman"/>
          <w:b/>
          <w:sz w:val="36"/>
          <w:szCs w:val="36"/>
        </w:rPr>
        <w:t>της</w:t>
      </w:r>
      <w:proofErr w:type="spellEnd"/>
      <w:r w:rsidRPr="00DA4EF1">
        <w:rPr>
          <w:rFonts w:ascii="Times New Roman" w:hAnsi="Times New Roman"/>
          <w:b/>
          <w:sz w:val="36"/>
          <w:szCs w:val="36"/>
        </w:rPr>
        <w:t xml:space="preserve"> απ</w:t>
      </w:r>
      <w:proofErr w:type="spellStart"/>
      <w:r w:rsidRPr="00DA4EF1">
        <w:rPr>
          <w:rFonts w:ascii="Times New Roman" w:hAnsi="Times New Roman"/>
          <w:b/>
          <w:sz w:val="36"/>
          <w:szCs w:val="36"/>
        </w:rPr>
        <w:t>οκ</w:t>
      </w:r>
      <w:proofErr w:type="spellEnd"/>
      <w:r w:rsidRPr="00DA4EF1">
        <w:rPr>
          <w:rFonts w:ascii="Times New Roman" w:hAnsi="Times New Roman"/>
          <w:b/>
          <w:sz w:val="36"/>
          <w:szCs w:val="36"/>
        </w:rPr>
        <w:t>ατάστασης</w:t>
      </w:r>
      <w:r w:rsidR="008C3177" w:rsidRPr="00DA4EF1">
        <w:rPr>
          <w:rFonts w:ascii="Times New Roman" w:hAnsi="Times New Roman"/>
          <w:b/>
          <w:sz w:val="36"/>
          <w:szCs w:val="36"/>
          <w:lang w:val="el-GR"/>
        </w:rPr>
        <w:t xml:space="preserve"> της</w:t>
      </w:r>
      <w:r w:rsidRPr="00DA4EF1">
        <w:rPr>
          <w:rFonts w:ascii="Times New Roman" w:hAnsi="Times New Roman"/>
          <w:b/>
          <w:sz w:val="36"/>
          <w:szCs w:val="36"/>
        </w:rPr>
        <w:t xml:space="preserve"> χα</w:t>
      </w:r>
      <w:proofErr w:type="spellStart"/>
      <w:r w:rsidRPr="00DA4EF1">
        <w:rPr>
          <w:rFonts w:ascii="Times New Roman" w:hAnsi="Times New Roman"/>
          <w:b/>
          <w:sz w:val="36"/>
          <w:szCs w:val="36"/>
        </w:rPr>
        <w:t>μηλής</w:t>
      </w:r>
      <w:proofErr w:type="spellEnd"/>
      <w:r w:rsidRPr="00DA4EF1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DA4EF1">
        <w:rPr>
          <w:rFonts w:ascii="Times New Roman" w:hAnsi="Times New Roman"/>
          <w:b/>
          <w:sz w:val="36"/>
          <w:szCs w:val="36"/>
        </w:rPr>
        <w:t>όρ</w:t>
      </w:r>
      <w:proofErr w:type="spellEnd"/>
      <w:r w:rsidRPr="00DA4EF1">
        <w:rPr>
          <w:rFonts w:ascii="Times New Roman" w:hAnsi="Times New Roman"/>
          <w:b/>
          <w:sz w:val="36"/>
          <w:szCs w:val="36"/>
        </w:rPr>
        <w:t xml:space="preserve">ασης </w:t>
      </w:r>
      <w:proofErr w:type="spellStart"/>
      <w:r w:rsidRPr="00DA4EF1">
        <w:rPr>
          <w:rFonts w:ascii="Times New Roman" w:hAnsi="Times New Roman"/>
          <w:b/>
          <w:sz w:val="36"/>
          <w:szCs w:val="36"/>
        </w:rPr>
        <w:t>με</w:t>
      </w:r>
      <w:proofErr w:type="spellEnd"/>
      <w:r w:rsidRPr="00DA4EF1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DA4EF1">
        <w:rPr>
          <w:rFonts w:ascii="Times New Roman" w:hAnsi="Times New Roman"/>
          <w:b/>
          <w:sz w:val="36"/>
          <w:szCs w:val="36"/>
        </w:rPr>
        <w:t>χρήση</w:t>
      </w:r>
      <w:proofErr w:type="spellEnd"/>
      <w:r w:rsidRPr="00DA4EF1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DA4EF1">
        <w:rPr>
          <w:rFonts w:ascii="Times New Roman" w:hAnsi="Times New Roman"/>
          <w:b/>
          <w:sz w:val="36"/>
          <w:szCs w:val="36"/>
        </w:rPr>
        <w:t>μικρο</w:t>
      </w:r>
      <w:proofErr w:type="spellEnd"/>
      <w:r w:rsidRPr="00DA4EF1">
        <w:rPr>
          <w:rFonts w:ascii="Times New Roman" w:hAnsi="Times New Roman"/>
          <w:b/>
          <w:sz w:val="36"/>
          <w:szCs w:val="36"/>
        </w:rPr>
        <w:t>περιμετρικής α</w:t>
      </w:r>
      <w:proofErr w:type="spellStart"/>
      <w:r w:rsidRPr="00DA4EF1">
        <w:rPr>
          <w:rFonts w:ascii="Times New Roman" w:hAnsi="Times New Roman"/>
          <w:b/>
          <w:sz w:val="36"/>
          <w:szCs w:val="36"/>
        </w:rPr>
        <w:t>κουστικής</w:t>
      </w:r>
      <w:proofErr w:type="spellEnd"/>
      <w:r w:rsidRPr="00DA4EF1">
        <w:rPr>
          <w:rFonts w:ascii="Times New Roman" w:hAnsi="Times New Roman"/>
          <w:b/>
          <w:sz w:val="36"/>
          <w:szCs w:val="36"/>
        </w:rPr>
        <w:t xml:space="preserve"> β</w:t>
      </w:r>
      <w:proofErr w:type="spellStart"/>
      <w:r w:rsidRPr="00DA4EF1">
        <w:rPr>
          <w:rFonts w:ascii="Times New Roman" w:hAnsi="Times New Roman"/>
          <w:b/>
          <w:sz w:val="36"/>
          <w:szCs w:val="36"/>
        </w:rPr>
        <w:t>ιο</w:t>
      </w:r>
      <w:proofErr w:type="spellEnd"/>
      <w:r w:rsidRPr="00DA4EF1">
        <w:rPr>
          <w:rFonts w:ascii="Times New Roman" w:hAnsi="Times New Roman"/>
          <w:b/>
          <w:sz w:val="36"/>
          <w:szCs w:val="36"/>
        </w:rPr>
        <w:t>α</w:t>
      </w:r>
      <w:r w:rsidR="008C3177" w:rsidRPr="00DA4EF1">
        <w:rPr>
          <w:rFonts w:ascii="Times New Roman" w:hAnsi="Times New Roman"/>
          <w:b/>
          <w:sz w:val="36"/>
          <w:szCs w:val="36"/>
        </w:rPr>
        <w:t xml:space="preserve">νάδρασης </w:t>
      </w:r>
      <w:proofErr w:type="spellStart"/>
      <w:r w:rsidR="008C3177" w:rsidRPr="00DA4EF1">
        <w:rPr>
          <w:rFonts w:ascii="Times New Roman" w:hAnsi="Times New Roman"/>
          <w:b/>
          <w:sz w:val="36"/>
          <w:szCs w:val="36"/>
        </w:rPr>
        <w:t>σε</w:t>
      </w:r>
      <w:proofErr w:type="spellEnd"/>
      <w:r w:rsidR="008C3177" w:rsidRPr="00DA4EF1">
        <w:rPr>
          <w:rFonts w:ascii="Times New Roman" w:hAnsi="Times New Roman"/>
          <w:b/>
          <w:sz w:val="36"/>
          <w:szCs w:val="36"/>
        </w:rPr>
        <w:t xml:space="preserve"> α</w:t>
      </w:r>
      <w:proofErr w:type="spellStart"/>
      <w:r w:rsidR="008C3177" w:rsidRPr="00DA4EF1">
        <w:rPr>
          <w:rFonts w:ascii="Times New Roman" w:hAnsi="Times New Roman"/>
          <w:b/>
          <w:sz w:val="36"/>
          <w:szCs w:val="36"/>
        </w:rPr>
        <w:t>σθενείς</w:t>
      </w:r>
      <w:proofErr w:type="spellEnd"/>
      <w:r w:rsidR="008C3177" w:rsidRPr="00DA4EF1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8C3177" w:rsidRPr="00DA4EF1">
        <w:rPr>
          <w:rFonts w:ascii="Times New Roman" w:hAnsi="Times New Roman"/>
          <w:b/>
          <w:sz w:val="36"/>
          <w:szCs w:val="36"/>
        </w:rPr>
        <w:t>με</w:t>
      </w:r>
      <w:proofErr w:type="spellEnd"/>
      <w:r w:rsidR="008C3177" w:rsidRPr="00DA4EF1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8C3177" w:rsidRPr="00DA4EF1">
        <w:rPr>
          <w:rFonts w:ascii="Times New Roman" w:hAnsi="Times New Roman"/>
          <w:b/>
          <w:sz w:val="36"/>
          <w:szCs w:val="36"/>
        </w:rPr>
        <w:t>κεντρικ</w:t>
      </w:r>
      <w:proofErr w:type="spellEnd"/>
      <w:r w:rsidR="008C3177" w:rsidRPr="00DA4EF1">
        <w:rPr>
          <w:rFonts w:ascii="Times New Roman" w:hAnsi="Times New Roman"/>
          <w:b/>
          <w:sz w:val="36"/>
          <w:szCs w:val="36"/>
          <w:lang w:val="el-GR"/>
        </w:rPr>
        <w:t>ή απώλεια όρασης</w:t>
      </w:r>
      <w:r w:rsidRPr="00DA4EF1">
        <w:rPr>
          <w:rFonts w:ascii="Times New Roman" w:hAnsi="Times New Roman"/>
          <w:b/>
          <w:sz w:val="36"/>
          <w:szCs w:val="36"/>
        </w:rPr>
        <w:t>.</w:t>
      </w:r>
    </w:p>
    <w:p w:rsidR="00294F47" w:rsidRPr="00DA4EF1" w:rsidRDefault="00294F47" w:rsidP="00DA4E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56E02" w:rsidRDefault="00F56E02" w:rsidP="00DA4EF1">
      <w:pPr>
        <w:spacing w:line="360" w:lineRule="auto"/>
        <w:jc w:val="both"/>
        <w:rPr>
          <w:rFonts w:ascii="Times New Roman" w:hAnsi="Times New Roman"/>
        </w:rPr>
      </w:pPr>
    </w:p>
    <w:p w:rsidR="008C3177" w:rsidRPr="00F56E02" w:rsidRDefault="00F56E02" w:rsidP="00DA4EF1">
      <w:pPr>
        <w:spacing w:line="360" w:lineRule="auto"/>
        <w:jc w:val="both"/>
        <w:rPr>
          <w:rFonts w:ascii="Times New Roman" w:hAnsi="Times New Roman"/>
          <w:lang w:val="el-GR"/>
        </w:rPr>
      </w:pPr>
      <w:proofErr w:type="spellStart"/>
      <w:r w:rsidRPr="00F56E02">
        <w:rPr>
          <w:rFonts w:ascii="Times New Roman" w:hAnsi="Times New Roman"/>
        </w:rPr>
        <w:t>Sahli</w:t>
      </w:r>
      <w:proofErr w:type="spellEnd"/>
      <w:r w:rsidRPr="00F56E02">
        <w:rPr>
          <w:rFonts w:ascii="Times New Roman" w:hAnsi="Times New Roman"/>
        </w:rPr>
        <w:t xml:space="preserve">, E., </w:t>
      </w:r>
      <w:proofErr w:type="spellStart"/>
      <w:r w:rsidRPr="00F56E02">
        <w:rPr>
          <w:rFonts w:ascii="Times New Roman" w:hAnsi="Times New Roman"/>
        </w:rPr>
        <w:t>Altinbay</w:t>
      </w:r>
      <w:proofErr w:type="spellEnd"/>
      <w:r w:rsidRPr="00F56E02">
        <w:rPr>
          <w:rFonts w:ascii="Times New Roman" w:hAnsi="Times New Roman"/>
        </w:rPr>
        <w:t xml:space="preserve">, D., </w:t>
      </w:r>
      <w:proofErr w:type="spellStart"/>
      <w:r w:rsidRPr="00F56E02">
        <w:rPr>
          <w:rFonts w:ascii="Times New Roman" w:hAnsi="Times New Roman"/>
        </w:rPr>
        <w:t>Bingol</w:t>
      </w:r>
      <w:proofErr w:type="spellEnd"/>
      <w:r w:rsidRPr="00F56E02">
        <w:rPr>
          <w:rFonts w:ascii="Times New Roman" w:hAnsi="Times New Roman"/>
        </w:rPr>
        <w:t xml:space="preserve"> </w:t>
      </w:r>
      <w:proofErr w:type="spellStart"/>
      <w:r w:rsidRPr="00F56E02">
        <w:rPr>
          <w:rFonts w:ascii="Times New Roman" w:hAnsi="Times New Roman"/>
        </w:rPr>
        <w:t>Kiziltunc</w:t>
      </w:r>
      <w:proofErr w:type="spellEnd"/>
      <w:r w:rsidRPr="00F56E02">
        <w:rPr>
          <w:rFonts w:ascii="Times New Roman" w:hAnsi="Times New Roman"/>
        </w:rPr>
        <w:t xml:space="preserve">, P., &amp; </w:t>
      </w:r>
      <w:proofErr w:type="spellStart"/>
      <w:r w:rsidRPr="00F56E02">
        <w:rPr>
          <w:rFonts w:ascii="Times New Roman" w:hAnsi="Times New Roman"/>
        </w:rPr>
        <w:t>Idil</w:t>
      </w:r>
      <w:proofErr w:type="spellEnd"/>
      <w:r w:rsidRPr="00F56E02">
        <w:rPr>
          <w:rFonts w:ascii="Times New Roman" w:hAnsi="Times New Roman"/>
        </w:rPr>
        <w:t xml:space="preserve">, A. (2020). </w:t>
      </w:r>
      <w:proofErr w:type="spellStart"/>
      <w:r w:rsidRPr="00F56E02">
        <w:rPr>
          <w:rFonts w:ascii="Times New Roman" w:hAnsi="Times New Roman"/>
        </w:rPr>
        <w:t>Effectiveness</w:t>
      </w:r>
      <w:proofErr w:type="spellEnd"/>
      <w:r w:rsidRPr="00F56E02">
        <w:rPr>
          <w:rFonts w:ascii="Times New Roman" w:hAnsi="Times New Roman"/>
        </w:rPr>
        <w:t xml:space="preserve"> </w:t>
      </w:r>
      <w:proofErr w:type="spellStart"/>
      <w:r w:rsidRPr="00F56E02">
        <w:rPr>
          <w:rFonts w:ascii="Times New Roman" w:hAnsi="Times New Roman"/>
        </w:rPr>
        <w:t>of</w:t>
      </w:r>
      <w:proofErr w:type="spellEnd"/>
      <w:r w:rsidRPr="00F56E02">
        <w:rPr>
          <w:rFonts w:ascii="Times New Roman" w:hAnsi="Times New Roman"/>
        </w:rPr>
        <w:t xml:space="preserve"> Low Vision Rehabilitation </w:t>
      </w:r>
      <w:proofErr w:type="spellStart"/>
      <w:r w:rsidRPr="00F56E02">
        <w:rPr>
          <w:rFonts w:ascii="Times New Roman" w:hAnsi="Times New Roman"/>
        </w:rPr>
        <w:t>Using</w:t>
      </w:r>
      <w:proofErr w:type="spellEnd"/>
      <w:r w:rsidRPr="00F56E02">
        <w:rPr>
          <w:rFonts w:ascii="Times New Roman" w:hAnsi="Times New Roman"/>
        </w:rPr>
        <w:t xml:space="preserve"> </w:t>
      </w:r>
      <w:proofErr w:type="spellStart"/>
      <w:r w:rsidRPr="00F56E02">
        <w:rPr>
          <w:rFonts w:ascii="Times New Roman" w:hAnsi="Times New Roman"/>
        </w:rPr>
        <w:t>Microperimetric</w:t>
      </w:r>
      <w:proofErr w:type="spellEnd"/>
      <w:r w:rsidRPr="00F56E02">
        <w:rPr>
          <w:rFonts w:ascii="Times New Roman" w:hAnsi="Times New Roman"/>
        </w:rPr>
        <w:t xml:space="preserve"> </w:t>
      </w:r>
      <w:proofErr w:type="spellStart"/>
      <w:r w:rsidRPr="00F56E02">
        <w:rPr>
          <w:rFonts w:ascii="Times New Roman" w:hAnsi="Times New Roman"/>
        </w:rPr>
        <w:t>Acoustic</w:t>
      </w:r>
      <w:proofErr w:type="spellEnd"/>
      <w:r w:rsidRPr="00F56E02">
        <w:rPr>
          <w:rFonts w:ascii="Times New Roman" w:hAnsi="Times New Roman"/>
        </w:rPr>
        <w:t xml:space="preserve"> Biofeedback Training in </w:t>
      </w:r>
      <w:proofErr w:type="spellStart"/>
      <w:r w:rsidRPr="00F56E02">
        <w:rPr>
          <w:rFonts w:ascii="Times New Roman" w:hAnsi="Times New Roman"/>
        </w:rPr>
        <w:t>Patients</w:t>
      </w:r>
      <w:proofErr w:type="spellEnd"/>
      <w:r w:rsidRPr="00F56E02">
        <w:rPr>
          <w:rFonts w:ascii="Times New Roman" w:hAnsi="Times New Roman"/>
        </w:rPr>
        <w:t xml:space="preserve"> </w:t>
      </w:r>
      <w:proofErr w:type="spellStart"/>
      <w:r w:rsidRPr="00F56E02">
        <w:rPr>
          <w:rFonts w:ascii="Times New Roman" w:hAnsi="Times New Roman"/>
        </w:rPr>
        <w:t>with</w:t>
      </w:r>
      <w:proofErr w:type="spellEnd"/>
      <w:r w:rsidRPr="00F56E02">
        <w:rPr>
          <w:rFonts w:ascii="Times New Roman" w:hAnsi="Times New Roman"/>
        </w:rPr>
        <w:t xml:space="preserve"> Central </w:t>
      </w:r>
      <w:proofErr w:type="spellStart"/>
      <w:r w:rsidRPr="00F56E02">
        <w:rPr>
          <w:rFonts w:ascii="Times New Roman" w:hAnsi="Times New Roman"/>
        </w:rPr>
        <w:t>Scotoma</w:t>
      </w:r>
      <w:proofErr w:type="spellEnd"/>
      <w:r w:rsidRPr="00F56E02">
        <w:rPr>
          <w:rFonts w:ascii="Times New Roman" w:hAnsi="Times New Roman"/>
        </w:rPr>
        <w:t>. </w:t>
      </w:r>
      <w:proofErr w:type="spellStart"/>
      <w:r w:rsidRPr="00F56E02">
        <w:rPr>
          <w:rFonts w:ascii="Times New Roman" w:hAnsi="Times New Roman"/>
          <w:i/>
          <w:iCs/>
        </w:rPr>
        <w:t>Current</w:t>
      </w:r>
      <w:proofErr w:type="spellEnd"/>
      <w:r w:rsidRPr="00F56E02">
        <w:rPr>
          <w:rFonts w:ascii="Times New Roman" w:hAnsi="Times New Roman"/>
          <w:i/>
          <w:iCs/>
        </w:rPr>
        <w:t xml:space="preserve"> Eye Research</w:t>
      </w:r>
      <w:r w:rsidRPr="00F56E02">
        <w:rPr>
          <w:rFonts w:ascii="Times New Roman" w:hAnsi="Times New Roman"/>
        </w:rPr>
        <w:t>, 1-8.</w:t>
      </w:r>
      <w:r w:rsidRPr="00F56E02">
        <w:rPr>
          <w:rFonts w:ascii="Times New Roman" w:hAnsi="Times New Roman"/>
          <w:lang w:val="el-GR"/>
        </w:rPr>
        <w:t xml:space="preserve"> </w:t>
      </w:r>
      <w:proofErr w:type="spellStart"/>
      <w:r w:rsidRPr="00F56E02">
        <w:rPr>
          <w:rFonts w:ascii="Times New Roman" w:hAnsi="Times New Roman"/>
          <w:lang w:val="el-GR"/>
        </w:rPr>
        <w:t>doi</w:t>
      </w:r>
      <w:proofErr w:type="spellEnd"/>
      <w:r w:rsidRPr="00F56E02">
        <w:rPr>
          <w:rFonts w:ascii="Times New Roman" w:hAnsi="Times New Roman"/>
          <w:lang w:val="el-GR"/>
        </w:rPr>
        <w:t>: 10.1080/02713683.2020.1833348</w:t>
      </w:r>
    </w:p>
    <w:p w:rsidR="00F56E02" w:rsidRDefault="00F56E02" w:rsidP="00DA4EF1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56E02" w:rsidRDefault="00F56E02" w:rsidP="00DA4EF1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C3177" w:rsidRPr="00DA4EF1" w:rsidRDefault="00DA4EF1" w:rsidP="00DA4EF1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A4EF1">
        <w:rPr>
          <w:rFonts w:ascii="Times New Roman" w:hAnsi="Times New Roman"/>
          <w:sz w:val="28"/>
          <w:szCs w:val="28"/>
          <w:u w:val="single"/>
        </w:rPr>
        <w:t>ΣΚΟΠΟΣ</w:t>
      </w:r>
    </w:p>
    <w:p w:rsidR="00294F47" w:rsidRDefault="008C3177" w:rsidP="00DA4E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4EF1">
        <w:rPr>
          <w:rFonts w:ascii="Times New Roman" w:hAnsi="Times New Roman"/>
          <w:sz w:val="28"/>
          <w:szCs w:val="28"/>
          <w:lang w:val="el-GR"/>
        </w:rPr>
        <w:t>Η</w:t>
      </w:r>
      <w:r w:rsidR="00294F47" w:rsidRPr="00DA4EF1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294F47" w:rsidRPr="00DA4EF1">
        <w:rPr>
          <w:rFonts w:ascii="Times New Roman" w:hAnsi="Times New Roman"/>
          <w:sz w:val="28"/>
          <w:szCs w:val="28"/>
        </w:rPr>
        <w:t>ξιολόγηση</w:t>
      </w:r>
      <w:proofErr w:type="spellEnd"/>
      <w:r w:rsidR="00294F47"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F47" w:rsidRPr="00DA4EF1">
        <w:rPr>
          <w:rFonts w:ascii="Times New Roman" w:hAnsi="Times New Roman"/>
          <w:sz w:val="28"/>
          <w:szCs w:val="28"/>
        </w:rPr>
        <w:t>της</w:t>
      </w:r>
      <w:proofErr w:type="spellEnd"/>
      <w:r w:rsidR="00294F47" w:rsidRPr="00DA4EF1">
        <w:rPr>
          <w:rFonts w:ascii="Times New Roman" w:hAnsi="Times New Roman"/>
          <w:sz w:val="28"/>
          <w:szCs w:val="28"/>
        </w:rPr>
        <w:t xml:space="preserve"> </w:t>
      </w:r>
      <w:r w:rsidRPr="00DA4EF1">
        <w:rPr>
          <w:rFonts w:ascii="Times New Roman" w:hAnsi="Times New Roman"/>
          <w:sz w:val="28"/>
          <w:szCs w:val="28"/>
        </w:rPr>
        <w:t>απ</w:t>
      </w:r>
      <w:proofErr w:type="spellStart"/>
      <w:r w:rsidRPr="00DA4EF1">
        <w:rPr>
          <w:rFonts w:ascii="Times New Roman" w:hAnsi="Times New Roman"/>
          <w:sz w:val="28"/>
          <w:szCs w:val="28"/>
        </w:rPr>
        <w:t>οτελεσμ</w:t>
      </w:r>
      <w:proofErr w:type="spellEnd"/>
      <w:r w:rsidRPr="00DA4EF1">
        <w:rPr>
          <w:rFonts w:ascii="Times New Roman" w:hAnsi="Times New Roman"/>
          <w:sz w:val="28"/>
          <w:szCs w:val="28"/>
        </w:rPr>
        <w:t>ατικότητα</w:t>
      </w:r>
      <w:r w:rsidRPr="00DA4EF1">
        <w:rPr>
          <w:rFonts w:ascii="Times New Roman" w:hAnsi="Times New Roman"/>
          <w:sz w:val="28"/>
          <w:szCs w:val="28"/>
          <w:lang w:val="el-GR"/>
        </w:rPr>
        <w:t>ς</w:t>
      </w:r>
      <w:r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EF1">
        <w:rPr>
          <w:rFonts w:ascii="Times New Roman" w:hAnsi="Times New Roman"/>
          <w:sz w:val="28"/>
          <w:szCs w:val="28"/>
        </w:rPr>
        <w:t>της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Pr="00DA4EF1">
        <w:rPr>
          <w:rFonts w:ascii="Times New Roman" w:hAnsi="Times New Roman"/>
          <w:sz w:val="28"/>
          <w:szCs w:val="28"/>
        </w:rPr>
        <w:t>οκ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ατάστασης </w:t>
      </w:r>
      <w:proofErr w:type="spellStart"/>
      <w:r w:rsidRPr="00DA4EF1">
        <w:rPr>
          <w:rFonts w:ascii="Times New Roman" w:hAnsi="Times New Roman"/>
          <w:sz w:val="28"/>
          <w:szCs w:val="28"/>
        </w:rPr>
        <w:t>της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χα</w:t>
      </w:r>
      <w:proofErr w:type="spellStart"/>
      <w:r w:rsidRPr="00DA4EF1">
        <w:rPr>
          <w:rFonts w:ascii="Times New Roman" w:hAnsi="Times New Roman"/>
          <w:sz w:val="28"/>
          <w:szCs w:val="28"/>
        </w:rPr>
        <w:t>μηλής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EF1">
        <w:rPr>
          <w:rFonts w:ascii="Times New Roman" w:hAnsi="Times New Roman"/>
          <w:sz w:val="28"/>
          <w:szCs w:val="28"/>
        </w:rPr>
        <w:t>όρ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ασης </w:t>
      </w:r>
      <w:proofErr w:type="spellStart"/>
      <w:r w:rsidRPr="00DA4EF1">
        <w:rPr>
          <w:rFonts w:ascii="Times New Roman" w:hAnsi="Times New Roman"/>
          <w:sz w:val="28"/>
          <w:szCs w:val="28"/>
        </w:rPr>
        <w:t>με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EF1">
        <w:rPr>
          <w:rFonts w:ascii="Times New Roman" w:hAnsi="Times New Roman"/>
          <w:sz w:val="28"/>
          <w:szCs w:val="28"/>
        </w:rPr>
        <w:t>χρήση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</w:t>
      </w:r>
      <w:r w:rsidRPr="00DA4EF1">
        <w:rPr>
          <w:rFonts w:ascii="Times New Roman" w:hAnsi="Times New Roman"/>
          <w:sz w:val="28"/>
          <w:szCs w:val="28"/>
          <w:lang w:val="el-GR"/>
        </w:rPr>
        <w:t xml:space="preserve">μεθόδου </w:t>
      </w:r>
      <w:proofErr w:type="spellStart"/>
      <w:r w:rsidRPr="00DA4EF1">
        <w:rPr>
          <w:rFonts w:ascii="Times New Roman" w:hAnsi="Times New Roman"/>
          <w:sz w:val="28"/>
          <w:szCs w:val="28"/>
        </w:rPr>
        <w:t>μικρο</w:t>
      </w:r>
      <w:proofErr w:type="spellEnd"/>
      <w:r w:rsidRPr="00DA4EF1">
        <w:rPr>
          <w:rFonts w:ascii="Times New Roman" w:hAnsi="Times New Roman"/>
          <w:sz w:val="28"/>
          <w:szCs w:val="28"/>
        </w:rPr>
        <w:t>περιμετρικής α</w:t>
      </w:r>
      <w:proofErr w:type="spellStart"/>
      <w:r w:rsidRPr="00DA4EF1">
        <w:rPr>
          <w:rFonts w:ascii="Times New Roman" w:hAnsi="Times New Roman"/>
          <w:sz w:val="28"/>
          <w:szCs w:val="28"/>
        </w:rPr>
        <w:t>κουστικής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β</w:t>
      </w:r>
      <w:proofErr w:type="spellStart"/>
      <w:r w:rsidRPr="00DA4EF1">
        <w:rPr>
          <w:rFonts w:ascii="Times New Roman" w:hAnsi="Times New Roman"/>
          <w:sz w:val="28"/>
          <w:szCs w:val="28"/>
        </w:rPr>
        <w:t>ιο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ανάδρασης </w:t>
      </w:r>
      <w:proofErr w:type="spellStart"/>
      <w:r w:rsidRPr="00DA4EF1">
        <w:rPr>
          <w:rFonts w:ascii="Times New Roman" w:hAnsi="Times New Roman"/>
          <w:sz w:val="28"/>
          <w:szCs w:val="28"/>
        </w:rPr>
        <w:t>σε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DA4EF1">
        <w:rPr>
          <w:rFonts w:ascii="Times New Roman" w:hAnsi="Times New Roman"/>
          <w:sz w:val="28"/>
          <w:szCs w:val="28"/>
        </w:rPr>
        <w:t>σθενείς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EF1">
        <w:rPr>
          <w:rFonts w:ascii="Times New Roman" w:hAnsi="Times New Roman"/>
          <w:sz w:val="28"/>
          <w:szCs w:val="28"/>
        </w:rPr>
        <w:t>με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EF1">
        <w:rPr>
          <w:rFonts w:ascii="Times New Roman" w:hAnsi="Times New Roman"/>
          <w:sz w:val="28"/>
          <w:szCs w:val="28"/>
        </w:rPr>
        <w:t>κεντρική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Pr="00DA4EF1">
        <w:rPr>
          <w:rFonts w:ascii="Times New Roman" w:hAnsi="Times New Roman"/>
          <w:sz w:val="28"/>
          <w:szCs w:val="28"/>
        </w:rPr>
        <w:t>ώλει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DA4EF1">
        <w:rPr>
          <w:rFonts w:ascii="Times New Roman" w:hAnsi="Times New Roman"/>
          <w:sz w:val="28"/>
          <w:szCs w:val="28"/>
        </w:rPr>
        <w:t>όρ</w:t>
      </w:r>
      <w:proofErr w:type="spellEnd"/>
      <w:r w:rsidRPr="00DA4EF1">
        <w:rPr>
          <w:rFonts w:ascii="Times New Roman" w:hAnsi="Times New Roman"/>
          <w:sz w:val="28"/>
          <w:szCs w:val="28"/>
        </w:rPr>
        <w:t>ασης.</w:t>
      </w:r>
    </w:p>
    <w:p w:rsidR="00DA4EF1" w:rsidRPr="00DA4EF1" w:rsidRDefault="00DA4EF1" w:rsidP="00DA4E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94F47" w:rsidRPr="00DA4EF1" w:rsidRDefault="008C3177" w:rsidP="00DA4EF1">
      <w:pPr>
        <w:tabs>
          <w:tab w:val="left" w:pos="3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4EF1">
        <w:rPr>
          <w:rFonts w:ascii="Times New Roman" w:hAnsi="Times New Roman"/>
          <w:sz w:val="28"/>
          <w:szCs w:val="28"/>
        </w:rPr>
        <w:tab/>
      </w:r>
    </w:p>
    <w:p w:rsidR="008C3177" w:rsidRPr="00DA4EF1" w:rsidRDefault="008C3177" w:rsidP="00DA4EF1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A4EF1">
        <w:rPr>
          <w:rFonts w:ascii="Times New Roman" w:hAnsi="Times New Roman"/>
          <w:sz w:val="28"/>
          <w:szCs w:val="28"/>
          <w:u w:val="single"/>
        </w:rPr>
        <w:t>ΥΛΙΚΑ ΚΑΙ ΜΕΘΟΔΟΙ</w:t>
      </w:r>
    </w:p>
    <w:p w:rsidR="00294F47" w:rsidRDefault="00294F47" w:rsidP="00DA4E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4EF1">
        <w:rPr>
          <w:rFonts w:ascii="Times New Roman" w:hAnsi="Times New Roman"/>
          <w:sz w:val="28"/>
          <w:szCs w:val="28"/>
        </w:rPr>
        <w:t xml:space="preserve">35 </w:t>
      </w:r>
      <w:proofErr w:type="spellStart"/>
      <w:r w:rsidR="008C3177" w:rsidRPr="00DA4EF1">
        <w:rPr>
          <w:rFonts w:ascii="Times New Roman" w:hAnsi="Times New Roman"/>
          <w:sz w:val="28"/>
          <w:szCs w:val="28"/>
        </w:rPr>
        <w:t>δι</w:t>
      </w:r>
      <w:proofErr w:type="spellEnd"/>
      <w:r w:rsidR="008C3177" w:rsidRPr="00DA4EF1">
        <w:rPr>
          <w:rFonts w:ascii="Times New Roman" w:hAnsi="Times New Roman"/>
          <w:sz w:val="28"/>
          <w:szCs w:val="28"/>
        </w:rPr>
        <w:t>αδοχικοί α</w:t>
      </w:r>
      <w:proofErr w:type="spellStart"/>
      <w:r w:rsidR="008C3177" w:rsidRPr="00DA4EF1">
        <w:rPr>
          <w:rFonts w:ascii="Times New Roman" w:hAnsi="Times New Roman"/>
          <w:sz w:val="28"/>
          <w:szCs w:val="28"/>
        </w:rPr>
        <w:t>σθενείς</w:t>
      </w:r>
      <w:proofErr w:type="spellEnd"/>
      <w:r w:rsidR="008C3177"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3177" w:rsidRPr="00DA4EF1">
        <w:rPr>
          <w:rFonts w:ascii="Times New Roman" w:hAnsi="Times New Roman"/>
          <w:sz w:val="28"/>
          <w:szCs w:val="28"/>
        </w:rPr>
        <w:t>με</w:t>
      </w:r>
      <w:proofErr w:type="spellEnd"/>
      <w:r w:rsidR="008C3177"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3177" w:rsidRPr="00DA4EF1">
        <w:rPr>
          <w:rFonts w:ascii="Times New Roman" w:hAnsi="Times New Roman"/>
          <w:sz w:val="28"/>
          <w:szCs w:val="28"/>
        </w:rPr>
        <w:t>κεντρικ</w:t>
      </w:r>
      <w:proofErr w:type="spellEnd"/>
      <w:r w:rsidR="008C3177" w:rsidRPr="00DA4EF1">
        <w:rPr>
          <w:rFonts w:ascii="Times New Roman" w:hAnsi="Times New Roman"/>
          <w:sz w:val="28"/>
          <w:szCs w:val="28"/>
          <w:lang w:val="el-GR"/>
        </w:rPr>
        <w:t xml:space="preserve">ή </w:t>
      </w:r>
      <w:proofErr w:type="spellStart"/>
      <w:r w:rsidR="008C3177" w:rsidRPr="00DA4EF1">
        <w:rPr>
          <w:rFonts w:ascii="Times New Roman" w:hAnsi="Times New Roman"/>
          <w:sz w:val="28"/>
          <w:szCs w:val="28"/>
          <w:lang w:val="el-GR"/>
        </w:rPr>
        <w:t>απλώλεια</w:t>
      </w:r>
      <w:proofErr w:type="spellEnd"/>
      <w:r w:rsidR="008C3177" w:rsidRPr="00DA4EF1">
        <w:rPr>
          <w:rFonts w:ascii="Times New Roman" w:hAnsi="Times New Roman"/>
          <w:sz w:val="28"/>
          <w:szCs w:val="28"/>
          <w:lang w:val="el-GR"/>
        </w:rPr>
        <w:t xml:space="preserve"> όρασης </w:t>
      </w:r>
      <w:r w:rsidRPr="00DA4EF1">
        <w:rPr>
          <w:rFonts w:ascii="Times New Roman" w:hAnsi="Times New Roman"/>
          <w:sz w:val="28"/>
          <w:szCs w:val="28"/>
        </w:rPr>
        <w:t xml:space="preserve">(17 </w:t>
      </w:r>
      <w:r w:rsidR="008C3177" w:rsidRPr="00DA4EF1">
        <w:rPr>
          <w:rFonts w:ascii="Times New Roman" w:hAnsi="Times New Roman"/>
          <w:sz w:val="28"/>
          <w:szCs w:val="28"/>
          <w:lang w:val="el-GR"/>
        </w:rPr>
        <w:t xml:space="preserve">ηλικιακή </w:t>
      </w:r>
      <w:proofErr w:type="spellStart"/>
      <w:r w:rsidR="008C3177" w:rsidRPr="00DA4EF1">
        <w:rPr>
          <w:rFonts w:ascii="Times New Roman" w:hAnsi="Times New Roman"/>
          <w:sz w:val="28"/>
          <w:szCs w:val="28"/>
        </w:rPr>
        <w:t>εκφ</w:t>
      </w:r>
      <w:proofErr w:type="spellEnd"/>
      <w:r w:rsidR="008C3177" w:rsidRPr="00DA4EF1">
        <w:rPr>
          <w:rFonts w:ascii="Times New Roman" w:hAnsi="Times New Roman"/>
          <w:sz w:val="28"/>
          <w:szCs w:val="28"/>
          <w:lang w:val="el-GR"/>
        </w:rPr>
        <w:t>ύ</w:t>
      </w:r>
      <w:proofErr w:type="spellStart"/>
      <w:r w:rsidR="008C3177" w:rsidRPr="00DA4EF1">
        <w:rPr>
          <w:rFonts w:ascii="Times New Roman" w:hAnsi="Times New Roman"/>
          <w:sz w:val="28"/>
          <w:szCs w:val="28"/>
        </w:rPr>
        <w:t>λιση</w:t>
      </w:r>
      <w:proofErr w:type="spellEnd"/>
      <w:r w:rsidR="008C3177"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3177" w:rsidRPr="00DA4EF1">
        <w:rPr>
          <w:rFonts w:ascii="Times New Roman" w:hAnsi="Times New Roman"/>
          <w:sz w:val="28"/>
          <w:szCs w:val="28"/>
        </w:rPr>
        <w:t>ωχράς</w:t>
      </w:r>
      <w:proofErr w:type="spellEnd"/>
      <w:r w:rsidR="008C3177"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3177" w:rsidRPr="00DA4EF1">
        <w:rPr>
          <w:rFonts w:ascii="Times New Roman" w:hAnsi="Times New Roman"/>
          <w:sz w:val="28"/>
          <w:szCs w:val="28"/>
        </w:rPr>
        <w:t>κηλίδ</w:t>
      </w:r>
      <w:proofErr w:type="spellEnd"/>
      <w:r w:rsidR="008C3177" w:rsidRPr="00DA4EF1">
        <w:rPr>
          <w:rFonts w:ascii="Times New Roman" w:hAnsi="Times New Roman"/>
          <w:sz w:val="28"/>
          <w:szCs w:val="28"/>
        </w:rPr>
        <w:t>ας</w:t>
      </w:r>
      <w:r w:rsidRPr="00DA4EF1">
        <w:rPr>
          <w:rFonts w:ascii="Times New Roman" w:hAnsi="Times New Roman"/>
          <w:sz w:val="28"/>
          <w:szCs w:val="28"/>
        </w:rPr>
        <w:t>, 14 α</w:t>
      </w:r>
      <w:proofErr w:type="spellStart"/>
      <w:r w:rsidRPr="00DA4EF1">
        <w:rPr>
          <w:rFonts w:ascii="Times New Roman" w:hAnsi="Times New Roman"/>
          <w:sz w:val="28"/>
          <w:szCs w:val="28"/>
        </w:rPr>
        <w:t>σθένει</w:t>
      </w:r>
      <w:proofErr w:type="spellEnd"/>
      <w:r w:rsidRPr="00DA4EF1">
        <w:rPr>
          <w:rFonts w:ascii="Times New Roman" w:hAnsi="Times New Roman"/>
          <w:sz w:val="28"/>
          <w:szCs w:val="28"/>
        </w:rPr>
        <w:t>α</w:t>
      </w:r>
      <w:r w:rsidR="008C3177"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3177" w:rsidRPr="00DA4EF1">
        <w:rPr>
          <w:rFonts w:ascii="Times New Roman" w:hAnsi="Times New Roman"/>
          <w:sz w:val="28"/>
          <w:szCs w:val="28"/>
        </w:rPr>
        <w:t>Stargardt</w:t>
      </w:r>
      <w:proofErr w:type="spellEnd"/>
      <w:r w:rsidR="008C3177" w:rsidRPr="00DA4EF1">
        <w:rPr>
          <w:rFonts w:ascii="Times New Roman" w:hAnsi="Times New Roman"/>
          <w:sz w:val="28"/>
          <w:szCs w:val="28"/>
        </w:rPr>
        <w:t xml:space="preserve"> και 4 </w:t>
      </w:r>
      <w:proofErr w:type="spellStart"/>
      <w:r w:rsidR="008C3177" w:rsidRPr="00DA4EF1">
        <w:rPr>
          <w:rFonts w:ascii="Times New Roman" w:hAnsi="Times New Roman"/>
          <w:sz w:val="28"/>
          <w:szCs w:val="28"/>
        </w:rPr>
        <w:t>δυστροφί</w:t>
      </w:r>
      <w:proofErr w:type="spellEnd"/>
      <w:r w:rsidR="008C3177" w:rsidRPr="00DA4EF1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8C3177" w:rsidRPr="00DA4EF1">
        <w:rPr>
          <w:rFonts w:ascii="Times New Roman" w:hAnsi="Times New Roman"/>
          <w:sz w:val="28"/>
          <w:szCs w:val="28"/>
        </w:rPr>
        <w:t>κων</w:t>
      </w:r>
      <w:proofErr w:type="spellEnd"/>
      <w:r w:rsidR="008C3177" w:rsidRPr="00DA4EF1">
        <w:rPr>
          <w:rFonts w:ascii="Times New Roman" w:hAnsi="Times New Roman"/>
          <w:sz w:val="28"/>
          <w:szCs w:val="28"/>
          <w:lang w:val="el-GR"/>
        </w:rPr>
        <w:t>ίων</w:t>
      </w:r>
      <w:r w:rsidRPr="00DA4EF1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DA4EF1">
        <w:rPr>
          <w:rFonts w:ascii="Times New Roman" w:hAnsi="Times New Roman"/>
          <w:sz w:val="28"/>
          <w:szCs w:val="28"/>
        </w:rPr>
        <w:t>συμ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περιλήφθηκαν </w:t>
      </w:r>
      <w:proofErr w:type="spellStart"/>
      <w:r w:rsidRPr="00DA4EF1">
        <w:rPr>
          <w:rFonts w:ascii="Times New Roman" w:hAnsi="Times New Roman"/>
          <w:sz w:val="28"/>
          <w:szCs w:val="28"/>
        </w:rPr>
        <w:t>στη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EF1">
        <w:rPr>
          <w:rFonts w:ascii="Times New Roman" w:hAnsi="Times New Roman"/>
          <w:sz w:val="28"/>
          <w:szCs w:val="28"/>
        </w:rPr>
        <w:t>μελέτη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. </w:t>
      </w:r>
      <w:r w:rsidR="008C3177" w:rsidRPr="00DA4EF1">
        <w:rPr>
          <w:rFonts w:ascii="Times New Roman" w:hAnsi="Times New Roman"/>
          <w:sz w:val="28"/>
          <w:szCs w:val="28"/>
          <w:lang w:val="el-GR"/>
        </w:rPr>
        <w:t>Α</w:t>
      </w:r>
      <w:proofErr w:type="spellStart"/>
      <w:r w:rsidR="008C3177" w:rsidRPr="00DA4EF1">
        <w:rPr>
          <w:rFonts w:ascii="Times New Roman" w:hAnsi="Times New Roman"/>
          <w:sz w:val="28"/>
          <w:szCs w:val="28"/>
        </w:rPr>
        <w:t>ξιολογήθηκ</w:t>
      </w:r>
      <w:proofErr w:type="spellEnd"/>
      <w:r w:rsidR="008C3177" w:rsidRPr="00DA4EF1">
        <w:rPr>
          <w:rFonts w:ascii="Times New Roman" w:hAnsi="Times New Roman"/>
          <w:sz w:val="28"/>
          <w:szCs w:val="28"/>
        </w:rPr>
        <w:t>αν π</w:t>
      </w:r>
      <w:proofErr w:type="spellStart"/>
      <w:r w:rsidR="008C3177" w:rsidRPr="00DA4EF1">
        <w:rPr>
          <w:rFonts w:ascii="Times New Roman" w:hAnsi="Times New Roman"/>
          <w:sz w:val="28"/>
          <w:szCs w:val="28"/>
        </w:rPr>
        <w:t>ριν</w:t>
      </w:r>
      <w:proofErr w:type="spellEnd"/>
      <w:r w:rsidR="008C3177" w:rsidRPr="00DA4EF1">
        <w:rPr>
          <w:rFonts w:ascii="Times New Roman" w:hAnsi="Times New Roman"/>
          <w:sz w:val="28"/>
          <w:szCs w:val="28"/>
        </w:rPr>
        <w:t xml:space="preserve"> και 1 </w:t>
      </w:r>
      <w:proofErr w:type="spellStart"/>
      <w:r w:rsidR="008C3177" w:rsidRPr="00DA4EF1">
        <w:rPr>
          <w:rFonts w:ascii="Times New Roman" w:hAnsi="Times New Roman"/>
          <w:sz w:val="28"/>
          <w:szCs w:val="28"/>
        </w:rPr>
        <w:t>μήν</w:t>
      </w:r>
      <w:proofErr w:type="spellEnd"/>
      <w:r w:rsidR="008C3177" w:rsidRPr="00DA4EF1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8C3177" w:rsidRPr="00DA4EF1">
        <w:rPr>
          <w:rFonts w:ascii="Times New Roman" w:hAnsi="Times New Roman"/>
          <w:sz w:val="28"/>
          <w:szCs w:val="28"/>
        </w:rPr>
        <w:t>μετά</w:t>
      </w:r>
      <w:proofErr w:type="spellEnd"/>
      <w:r w:rsidR="008C3177"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3177" w:rsidRPr="00DA4EF1">
        <w:rPr>
          <w:rFonts w:ascii="Times New Roman" w:hAnsi="Times New Roman"/>
          <w:sz w:val="28"/>
          <w:szCs w:val="28"/>
        </w:rPr>
        <w:t>τη</w:t>
      </w:r>
      <w:proofErr w:type="spellEnd"/>
      <w:r w:rsidR="008C3177"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3177" w:rsidRPr="00DA4EF1">
        <w:rPr>
          <w:rFonts w:ascii="Times New Roman" w:hAnsi="Times New Roman"/>
          <w:sz w:val="28"/>
          <w:szCs w:val="28"/>
        </w:rPr>
        <w:t>μελ</w:t>
      </w:r>
      <w:proofErr w:type="spellEnd"/>
      <w:r w:rsidR="008C3177" w:rsidRPr="00DA4EF1">
        <w:rPr>
          <w:rFonts w:ascii="Times New Roman" w:hAnsi="Times New Roman"/>
          <w:sz w:val="28"/>
          <w:szCs w:val="28"/>
          <w:lang w:val="el-GR"/>
        </w:rPr>
        <w:t>έτη με μέτρηση ο</w:t>
      </w:r>
      <w:r w:rsidRPr="00DA4EF1">
        <w:rPr>
          <w:rFonts w:ascii="Times New Roman" w:hAnsi="Times New Roman"/>
          <w:sz w:val="28"/>
          <w:szCs w:val="28"/>
        </w:rPr>
        <w:t>π</w:t>
      </w:r>
      <w:proofErr w:type="spellStart"/>
      <w:r w:rsidRPr="00DA4EF1">
        <w:rPr>
          <w:rFonts w:ascii="Times New Roman" w:hAnsi="Times New Roman"/>
          <w:sz w:val="28"/>
          <w:szCs w:val="28"/>
        </w:rPr>
        <w:t>τική</w:t>
      </w:r>
      <w:proofErr w:type="spellEnd"/>
      <w:r w:rsidR="008C3177" w:rsidRPr="00DA4EF1">
        <w:rPr>
          <w:rFonts w:ascii="Times New Roman" w:hAnsi="Times New Roman"/>
          <w:sz w:val="28"/>
          <w:szCs w:val="28"/>
          <w:lang w:val="el-GR"/>
        </w:rPr>
        <w:t>ς</w:t>
      </w:r>
      <w:r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EF1">
        <w:rPr>
          <w:rFonts w:ascii="Times New Roman" w:hAnsi="Times New Roman"/>
          <w:sz w:val="28"/>
          <w:szCs w:val="28"/>
        </w:rPr>
        <w:t>οξύτητ</w:t>
      </w:r>
      <w:proofErr w:type="spellEnd"/>
      <w:r w:rsidRPr="00DA4EF1">
        <w:rPr>
          <w:rFonts w:ascii="Times New Roman" w:hAnsi="Times New Roman"/>
          <w:sz w:val="28"/>
          <w:szCs w:val="28"/>
        </w:rPr>
        <w:t>α</w:t>
      </w:r>
      <w:r w:rsidR="008C3177" w:rsidRPr="00DA4EF1">
        <w:rPr>
          <w:rFonts w:ascii="Times New Roman" w:hAnsi="Times New Roman"/>
          <w:sz w:val="28"/>
          <w:szCs w:val="28"/>
          <w:lang w:val="el-GR"/>
        </w:rPr>
        <w:t>ς</w:t>
      </w:r>
      <w:r w:rsidRPr="00DA4EF1">
        <w:rPr>
          <w:rFonts w:ascii="Times New Roman" w:hAnsi="Times New Roman"/>
          <w:sz w:val="28"/>
          <w:szCs w:val="28"/>
        </w:rPr>
        <w:t xml:space="preserve">, </w:t>
      </w:r>
      <w:r w:rsidR="008C3177" w:rsidRPr="00DA4EF1">
        <w:rPr>
          <w:rFonts w:ascii="Times New Roman" w:hAnsi="Times New Roman"/>
          <w:sz w:val="28"/>
          <w:szCs w:val="28"/>
          <w:lang w:val="el-GR"/>
        </w:rPr>
        <w:t xml:space="preserve">την </w:t>
      </w:r>
      <w:r w:rsidRPr="00DA4EF1">
        <w:rPr>
          <w:rFonts w:ascii="Times New Roman" w:hAnsi="Times New Roman"/>
          <w:sz w:val="28"/>
          <w:szCs w:val="28"/>
        </w:rPr>
        <w:t>απ</w:t>
      </w:r>
      <w:proofErr w:type="spellStart"/>
      <w:r w:rsidRPr="00DA4EF1">
        <w:rPr>
          <w:rFonts w:ascii="Times New Roman" w:hAnsi="Times New Roman"/>
          <w:sz w:val="28"/>
          <w:szCs w:val="28"/>
        </w:rPr>
        <w:t>όδοση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DA4EF1">
        <w:rPr>
          <w:rFonts w:ascii="Times New Roman" w:hAnsi="Times New Roman"/>
          <w:sz w:val="28"/>
          <w:szCs w:val="28"/>
        </w:rPr>
        <w:t>νάγνωσης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</w:t>
      </w:r>
      <w:r w:rsidR="008C3177" w:rsidRPr="00DA4EF1">
        <w:rPr>
          <w:rFonts w:ascii="Times New Roman" w:hAnsi="Times New Roman"/>
          <w:sz w:val="28"/>
          <w:szCs w:val="28"/>
          <w:lang w:val="el-GR"/>
        </w:rPr>
        <w:t>με βάση</w:t>
      </w:r>
      <w:proofErr w:type="spellStart"/>
      <w:r w:rsidRPr="00DA4EF1">
        <w:rPr>
          <w:rFonts w:ascii="Times New Roman" w:hAnsi="Times New Roman"/>
          <w:sz w:val="28"/>
          <w:szCs w:val="28"/>
        </w:rPr>
        <w:t>το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Minnesota Low Vision Reading Test (MNREAD), </w:t>
      </w:r>
      <w:r w:rsidR="008C3177" w:rsidRPr="00DA4EF1">
        <w:rPr>
          <w:rFonts w:ascii="Times New Roman" w:hAnsi="Times New Roman"/>
          <w:sz w:val="28"/>
          <w:szCs w:val="28"/>
          <w:lang w:val="el-GR"/>
        </w:rPr>
        <w:t xml:space="preserve">την </w:t>
      </w:r>
      <w:r w:rsidR="008C3177" w:rsidRPr="00DA4EF1">
        <w:rPr>
          <w:rFonts w:ascii="Times New Roman" w:hAnsi="Times New Roman"/>
          <w:sz w:val="28"/>
          <w:szCs w:val="28"/>
        </w:rPr>
        <w:t>π</w:t>
      </w:r>
      <w:proofErr w:type="spellStart"/>
      <w:r w:rsidR="008C3177" w:rsidRPr="00DA4EF1">
        <w:rPr>
          <w:rFonts w:ascii="Times New Roman" w:hAnsi="Times New Roman"/>
          <w:sz w:val="28"/>
          <w:szCs w:val="28"/>
        </w:rPr>
        <w:t>οιότητ</w:t>
      </w:r>
      <w:proofErr w:type="spellEnd"/>
      <w:r w:rsidR="008C3177" w:rsidRPr="00DA4EF1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8C3177" w:rsidRPr="00DA4EF1">
        <w:rPr>
          <w:rFonts w:ascii="Times New Roman" w:hAnsi="Times New Roman"/>
          <w:sz w:val="28"/>
          <w:szCs w:val="28"/>
        </w:rPr>
        <w:t>ζωής</w:t>
      </w:r>
      <w:proofErr w:type="spellEnd"/>
      <w:r w:rsidR="008C3177"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3177" w:rsidRPr="00DA4EF1">
        <w:rPr>
          <w:rFonts w:ascii="Times New Roman" w:hAnsi="Times New Roman"/>
          <w:sz w:val="28"/>
          <w:szCs w:val="28"/>
        </w:rPr>
        <w:t>με</w:t>
      </w:r>
      <w:proofErr w:type="spellEnd"/>
      <w:r w:rsidR="008C3177"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3177" w:rsidRPr="00DA4EF1">
        <w:rPr>
          <w:rFonts w:ascii="Times New Roman" w:hAnsi="Times New Roman"/>
          <w:sz w:val="28"/>
          <w:szCs w:val="28"/>
        </w:rPr>
        <w:t>ερωτημ</w:t>
      </w:r>
      <w:proofErr w:type="spellEnd"/>
      <w:r w:rsidR="008C3177" w:rsidRPr="00DA4EF1">
        <w:rPr>
          <w:rFonts w:ascii="Times New Roman" w:hAnsi="Times New Roman"/>
          <w:sz w:val="28"/>
          <w:szCs w:val="28"/>
        </w:rPr>
        <w:t>ατολ</w:t>
      </w:r>
      <w:proofErr w:type="spellStart"/>
      <w:r w:rsidR="008C3177" w:rsidRPr="00DA4EF1">
        <w:rPr>
          <w:rFonts w:ascii="Times New Roman" w:hAnsi="Times New Roman"/>
          <w:sz w:val="28"/>
          <w:szCs w:val="28"/>
          <w:lang w:val="el-GR"/>
        </w:rPr>
        <w:t>όγιο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οπ</w:t>
      </w:r>
      <w:proofErr w:type="spellStart"/>
      <w:r w:rsidRPr="00DA4EF1">
        <w:rPr>
          <w:rFonts w:ascii="Times New Roman" w:hAnsi="Times New Roman"/>
          <w:sz w:val="28"/>
          <w:szCs w:val="28"/>
        </w:rPr>
        <w:t>τικής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EF1">
        <w:rPr>
          <w:rFonts w:ascii="Times New Roman" w:hAnsi="Times New Roman"/>
          <w:sz w:val="28"/>
          <w:szCs w:val="28"/>
        </w:rPr>
        <w:t>λειτουργί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Pr="00DA4EF1">
        <w:rPr>
          <w:rFonts w:ascii="Times New Roman" w:hAnsi="Times New Roman"/>
          <w:sz w:val="28"/>
          <w:szCs w:val="28"/>
        </w:rPr>
        <w:t>του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National Eye Institute </w:t>
      </w:r>
      <w:r w:rsidR="008C3177" w:rsidRPr="00DA4EF1">
        <w:rPr>
          <w:rFonts w:ascii="Times New Roman" w:hAnsi="Times New Roman"/>
          <w:sz w:val="28"/>
          <w:szCs w:val="28"/>
          <w:lang w:val="el-GR"/>
        </w:rPr>
        <w:t xml:space="preserve">σε </w:t>
      </w:r>
      <w:r w:rsidRPr="00DA4EF1">
        <w:rPr>
          <w:rFonts w:ascii="Times New Roman" w:hAnsi="Times New Roman"/>
          <w:sz w:val="28"/>
          <w:szCs w:val="28"/>
        </w:rPr>
        <w:t xml:space="preserve">25 </w:t>
      </w:r>
      <w:r w:rsidR="008C3177" w:rsidRPr="00DA4EF1">
        <w:rPr>
          <w:rFonts w:ascii="Times New Roman" w:hAnsi="Times New Roman"/>
          <w:sz w:val="28"/>
          <w:szCs w:val="28"/>
          <w:lang w:val="el-GR"/>
        </w:rPr>
        <w:t>θέματα</w:t>
      </w:r>
      <w:r w:rsidRPr="00DA4EF1">
        <w:rPr>
          <w:rFonts w:ascii="Times New Roman" w:hAnsi="Times New Roman"/>
          <w:sz w:val="28"/>
          <w:szCs w:val="28"/>
        </w:rPr>
        <w:t xml:space="preserve"> (NEI VFQ-25) και</w:t>
      </w:r>
      <w:r w:rsidR="008C3177" w:rsidRPr="00DA4EF1">
        <w:rPr>
          <w:rFonts w:ascii="Times New Roman" w:hAnsi="Times New Roman"/>
          <w:sz w:val="28"/>
          <w:szCs w:val="28"/>
          <w:lang w:val="el-GR"/>
        </w:rPr>
        <w:t xml:space="preserve"> την</w:t>
      </w:r>
      <w:r w:rsidRPr="00DA4EF1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DA4EF1">
        <w:rPr>
          <w:rFonts w:ascii="Times New Roman" w:hAnsi="Times New Roman"/>
          <w:sz w:val="28"/>
          <w:szCs w:val="28"/>
        </w:rPr>
        <w:t>νάλυση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EF1">
        <w:rPr>
          <w:rFonts w:ascii="Times New Roman" w:hAnsi="Times New Roman"/>
          <w:sz w:val="28"/>
          <w:szCs w:val="28"/>
        </w:rPr>
        <w:t>στ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αθεροποίησης </w:t>
      </w:r>
      <w:r w:rsidR="008C3177" w:rsidRPr="00DA4EF1">
        <w:rPr>
          <w:rFonts w:ascii="Times New Roman" w:hAnsi="Times New Roman"/>
          <w:sz w:val="28"/>
          <w:szCs w:val="28"/>
          <w:lang w:val="el-GR"/>
        </w:rPr>
        <w:t>με εκτίμηση μετρήσεων</w:t>
      </w:r>
      <w:r w:rsidR="008C3177"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3177" w:rsidRPr="00DA4EF1">
        <w:rPr>
          <w:rFonts w:ascii="Times New Roman" w:hAnsi="Times New Roman"/>
          <w:sz w:val="28"/>
          <w:szCs w:val="28"/>
        </w:rPr>
        <w:t>μικρο</w:t>
      </w:r>
      <w:proofErr w:type="spellEnd"/>
      <w:r w:rsidR="008C3177" w:rsidRPr="00DA4EF1">
        <w:rPr>
          <w:rFonts w:ascii="Times New Roman" w:hAnsi="Times New Roman"/>
          <w:sz w:val="28"/>
          <w:szCs w:val="28"/>
        </w:rPr>
        <w:t>περιμετρ</w:t>
      </w:r>
      <w:proofErr w:type="spellStart"/>
      <w:r w:rsidR="008C3177" w:rsidRPr="00DA4EF1">
        <w:rPr>
          <w:rFonts w:ascii="Times New Roman" w:hAnsi="Times New Roman"/>
          <w:sz w:val="28"/>
          <w:szCs w:val="28"/>
          <w:lang w:val="el-GR"/>
        </w:rPr>
        <w:t>ίας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MAIA. </w:t>
      </w:r>
      <w:proofErr w:type="spellStart"/>
      <w:r w:rsidRPr="00DA4EF1">
        <w:rPr>
          <w:rFonts w:ascii="Times New Roman" w:hAnsi="Times New Roman"/>
          <w:sz w:val="28"/>
          <w:szCs w:val="28"/>
        </w:rPr>
        <w:t>Το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DA4EF1">
        <w:rPr>
          <w:rFonts w:ascii="Times New Roman" w:hAnsi="Times New Roman"/>
          <w:sz w:val="28"/>
          <w:szCs w:val="28"/>
        </w:rPr>
        <w:t>ρόγρ</w:t>
      </w:r>
      <w:proofErr w:type="spellEnd"/>
      <w:r w:rsidRPr="00DA4EF1">
        <w:rPr>
          <w:rFonts w:ascii="Times New Roman" w:hAnsi="Times New Roman"/>
          <w:sz w:val="28"/>
          <w:szCs w:val="28"/>
        </w:rPr>
        <w:t>αμμα απ</w:t>
      </w:r>
      <w:proofErr w:type="spellStart"/>
      <w:r w:rsidRPr="00DA4EF1">
        <w:rPr>
          <w:rFonts w:ascii="Times New Roman" w:hAnsi="Times New Roman"/>
          <w:sz w:val="28"/>
          <w:szCs w:val="28"/>
        </w:rPr>
        <w:t>οκ</w:t>
      </w:r>
      <w:proofErr w:type="spellEnd"/>
      <w:r w:rsidRPr="00DA4EF1">
        <w:rPr>
          <w:rFonts w:ascii="Times New Roman" w:hAnsi="Times New Roman"/>
          <w:sz w:val="28"/>
          <w:szCs w:val="28"/>
        </w:rPr>
        <w:t>ατάστασης π</w:t>
      </w:r>
      <w:proofErr w:type="spellStart"/>
      <w:r w:rsidRPr="00DA4EF1">
        <w:rPr>
          <w:rFonts w:ascii="Times New Roman" w:hAnsi="Times New Roman"/>
          <w:sz w:val="28"/>
          <w:szCs w:val="28"/>
        </w:rPr>
        <w:t>εριελάμ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βανε 10 </w:t>
      </w:r>
      <w:proofErr w:type="spellStart"/>
      <w:r w:rsidR="008C3177" w:rsidRPr="00DA4EF1">
        <w:rPr>
          <w:rFonts w:ascii="Times New Roman" w:hAnsi="Times New Roman"/>
          <w:sz w:val="28"/>
          <w:szCs w:val="28"/>
        </w:rPr>
        <w:t>δεκ</w:t>
      </w:r>
      <w:r w:rsidR="008C3177" w:rsidRPr="00DA4EF1">
        <w:rPr>
          <w:rFonts w:ascii="Times New Roman" w:hAnsi="Times New Roman"/>
          <w:sz w:val="28"/>
          <w:szCs w:val="28"/>
          <w:lang w:val="el-GR"/>
        </w:rPr>
        <w:t>άλεπτες</w:t>
      </w:r>
      <w:proofErr w:type="spellEnd"/>
      <w:r w:rsidR="008C3177" w:rsidRPr="00DA4EF1">
        <w:rPr>
          <w:rFonts w:ascii="Times New Roman" w:hAnsi="Times New Roman"/>
          <w:sz w:val="28"/>
          <w:szCs w:val="28"/>
          <w:lang w:val="el-GR"/>
        </w:rPr>
        <w:t xml:space="preserve"> ερευνητικές συνεδρίες</w:t>
      </w:r>
      <w:r w:rsidRPr="00DA4EF1">
        <w:rPr>
          <w:rFonts w:ascii="Times New Roman" w:hAnsi="Times New Roman"/>
          <w:sz w:val="28"/>
          <w:szCs w:val="28"/>
        </w:rPr>
        <w:t xml:space="preserve">. </w:t>
      </w:r>
    </w:p>
    <w:p w:rsidR="00DA4EF1" w:rsidRPr="00DA4EF1" w:rsidRDefault="00DA4EF1" w:rsidP="00DA4E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56E02" w:rsidRDefault="00F56E02" w:rsidP="00DA4EF1">
      <w:pPr>
        <w:tabs>
          <w:tab w:val="left" w:pos="34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94F47" w:rsidRPr="00DA4EF1" w:rsidRDefault="00DA4EF1" w:rsidP="00DA4EF1">
      <w:pPr>
        <w:tabs>
          <w:tab w:val="left" w:pos="34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4EF1">
        <w:rPr>
          <w:rFonts w:ascii="Times New Roman" w:hAnsi="Times New Roman"/>
          <w:sz w:val="28"/>
          <w:szCs w:val="28"/>
        </w:rPr>
        <w:tab/>
      </w:r>
    </w:p>
    <w:p w:rsidR="008C3177" w:rsidRPr="00DA4EF1" w:rsidRDefault="008C3177" w:rsidP="00DA4EF1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A4EF1">
        <w:rPr>
          <w:rFonts w:ascii="Times New Roman" w:hAnsi="Times New Roman"/>
          <w:sz w:val="28"/>
          <w:szCs w:val="28"/>
          <w:u w:val="single"/>
        </w:rPr>
        <w:lastRenderedPageBreak/>
        <w:t>ΑΠΟΤΕΛΕΣΜΑΤΑ</w:t>
      </w:r>
    </w:p>
    <w:p w:rsidR="00294F47" w:rsidRDefault="00294F47" w:rsidP="00DA4E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4EF1">
        <w:rPr>
          <w:rFonts w:ascii="Times New Roman" w:hAnsi="Times New Roman"/>
          <w:sz w:val="28"/>
          <w:szCs w:val="28"/>
        </w:rPr>
        <w:t xml:space="preserve">Η </w:t>
      </w:r>
      <w:proofErr w:type="spellStart"/>
      <w:r w:rsidRPr="00DA4EF1">
        <w:rPr>
          <w:rFonts w:ascii="Times New Roman" w:hAnsi="Times New Roman"/>
          <w:sz w:val="28"/>
          <w:szCs w:val="28"/>
        </w:rPr>
        <w:t>διάμεση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</w:t>
      </w:r>
      <w:r w:rsidR="00E02812" w:rsidRPr="00DA4EF1">
        <w:rPr>
          <w:rFonts w:ascii="Times New Roman" w:hAnsi="Times New Roman"/>
          <w:sz w:val="28"/>
          <w:szCs w:val="28"/>
          <w:lang w:val="el-GR"/>
        </w:rPr>
        <w:t>βέλτιστη</w:t>
      </w:r>
      <w:r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EF1">
        <w:rPr>
          <w:rFonts w:ascii="Times New Roman" w:hAnsi="Times New Roman"/>
          <w:sz w:val="28"/>
          <w:szCs w:val="28"/>
        </w:rPr>
        <w:t>διορθωμένη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οπ</w:t>
      </w:r>
      <w:proofErr w:type="spellStart"/>
      <w:r w:rsidRPr="00DA4EF1">
        <w:rPr>
          <w:rFonts w:ascii="Times New Roman" w:hAnsi="Times New Roman"/>
          <w:sz w:val="28"/>
          <w:szCs w:val="28"/>
        </w:rPr>
        <w:t>τική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EF1">
        <w:rPr>
          <w:rFonts w:ascii="Times New Roman" w:hAnsi="Times New Roman"/>
          <w:sz w:val="28"/>
          <w:szCs w:val="28"/>
        </w:rPr>
        <w:t>οξύτητ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α (BCVA) </w:t>
      </w:r>
      <w:proofErr w:type="spellStart"/>
      <w:r w:rsidRPr="00DA4EF1">
        <w:rPr>
          <w:rFonts w:ascii="Times New Roman" w:hAnsi="Times New Roman"/>
          <w:sz w:val="28"/>
          <w:szCs w:val="28"/>
        </w:rPr>
        <w:t>ήτ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αν 0,80 </w:t>
      </w:r>
      <w:proofErr w:type="spellStart"/>
      <w:r w:rsidRPr="00DA4EF1">
        <w:rPr>
          <w:rFonts w:ascii="Times New Roman" w:hAnsi="Times New Roman"/>
          <w:sz w:val="28"/>
          <w:szCs w:val="28"/>
        </w:rPr>
        <w:t>logMAR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A4EF1">
        <w:rPr>
          <w:rFonts w:ascii="Times New Roman" w:hAnsi="Times New Roman"/>
          <w:sz w:val="28"/>
          <w:szCs w:val="28"/>
        </w:rPr>
        <w:t>εύρος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0,3 </w:t>
      </w:r>
      <w:proofErr w:type="spellStart"/>
      <w:r w:rsidRPr="00DA4EF1">
        <w:rPr>
          <w:rFonts w:ascii="Times New Roman" w:hAnsi="Times New Roman"/>
          <w:sz w:val="28"/>
          <w:szCs w:val="28"/>
        </w:rPr>
        <w:t>έως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1,3 </w:t>
      </w:r>
      <w:proofErr w:type="spellStart"/>
      <w:r w:rsidRPr="00DA4EF1">
        <w:rPr>
          <w:rFonts w:ascii="Times New Roman" w:hAnsi="Times New Roman"/>
          <w:sz w:val="28"/>
          <w:szCs w:val="28"/>
        </w:rPr>
        <w:t>logMAR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DA4EF1">
        <w:rPr>
          <w:rFonts w:ascii="Times New Roman" w:hAnsi="Times New Roman"/>
          <w:sz w:val="28"/>
          <w:szCs w:val="28"/>
        </w:rPr>
        <w:t>Πενήντ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DA4EF1">
        <w:rPr>
          <w:rFonts w:ascii="Times New Roman" w:hAnsi="Times New Roman"/>
          <w:sz w:val="28"/>
          <w:szCs w:val="28"/>
        </w:rPr>
        <w:t>ενν</w:t>
      </w:r>
      <w:r w:rsidR="00E02812" w:rsidRPr="00DA4EF1">
        <w:rPr>
          <w:rFonts w:ascii="Times New Roman" w:hAnsi="Times New Roman"/>
          <w:sz w:val="28"/>
          <w:szCs w:val="28"/>
        </w:rPr>
        <w:t>έ</w:t>
      </w:r>
      <w:proofErr w:type="spellEnd"/>
      <w:r w:rsidR="00E02812" w:rsidRPr="00DA4EF1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E02812" w:rsidRPr="00DA4EF1">
        <w:rPr>
          <w:rFonts w:ascii="Times New Roman" w:hAnsi="Times New Roman"/>
          <w:sz w:val="28"/>
          <w:szCs w:val="28"/>
        </w:rPr>
        <w:t>τοις</w:t>
      </w:r>
      <w:proofErr w:type="spellEnd"/>
      <w:r w:rsidR="00E02812"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812" w:rsidRPr="00DA4EF1">
        <w:rPr>
          <w:rFonts w:ascii="Times New Roman" w:hAnsi="Times New Roman"/>
          <w:sz w:val="28"/>
          <w:szCs w:val="28"/>
        </w:rPr>
        <w:t>εκ</w:t>
      </w:r>
      <w:proofErr w:type="spellEnd"/>
      <w:r w:rsidR="00E02812" w:rsidRPr="00DA4EF1">
        <w:rPr>
          <w:rFonts w:ascii="Times New Roman" w:hAnsi="Times New Roman"/>
          <w:sz w:val="28"/>
          <w:szCs w:val="28"/>
        </w:rPr>
        <w:t xml:space="preserve">ατό </w:t>
      </w:r>
      <w:proofErr w:type="spellStart"/>
      <w:r w:rsidR="00E02812" w:rsidRPr="00DA4EF1">
        <w:rPr>
          <w:rFonts w:ascii="Times New Roman" w:hAnsi="Times New Roman"/>
          <w:sz w:val="28"/>
          <w:szCs w:val="28"/>
        </w:rPr>
        <w:t>των</w:t>
      </w:r>
      <w:proofErr w:type="spellEnd"/>
      <w:r w:rsidR="00E02812" w:rsidRPr="00DA4EF1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E02812" w:rsidRPr="00DA4EF1">
        <w:rPr>
          <w:rFonts w:ascii="Times New Roman" w:hAnsi="Times New Roman"/>
          <w:sz w:val="28"/>
          <w:szCs w:val="28"/>
        </w:rPr>
        <w:t>σθενών</w:t>
      </w:r>
      <w:proofErr w:type="spellEnd"/>
      <w:r w:rsidR="00E02812"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812" w:rsidRPr="00DA4EF1">
        <w:rPr>
          <w:rFonts w:ascii="Times New Roman" w:hAnsi="Times New Roman"/>
          <w:sz w:val="28"/>
          <w:szCs w:val="28"/>
        </w:rPr>
        <w:t>με</w:t>
      </w:r>
      <w:proofErr w:type="spellEnd"/>
      <w:r w:rsidR="00E02812" w:rsidRPr="00DA4EF1">
        <w:rPr>
          <w:rFonts w:ascii="Times New Roman" w:hAnsi="Times New Roman"/>
          <w:sz w:val="28"/>
          <w:szCs w:val="28"/>
        </w:rPr>
        <w:t xml:space="preserve"> </w:t>
      </w:r>
      <w:r w:rsidR="00E02812" w:rsidRPr="00DA4EF1">
        <w:rPr>
          <w:rFonts w:ascii="Times New Roman" w:hAnsi="Times New Roman"/>
          <w:sz w:val="28"/>
          <w:szCs w:val="28"/>
          <w:lang w:val="el-GR"/>
        </w:rPr>
        <w:t>ΣΗΕΩΚ</w:t>
      </w:r>
      <w:r w:rsidRPr="00DA4EF1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DA4EF1">
        <w:rPr>
          <w:rFonts w:ascii="Times New Roman" w:hAnsi="Times New Roman"/>
          <w:sz w:val="28"/>
          <w:szCs w:val="28"/>
        </w:rPr>
        <w:t>νέ</w:t>
      </w:r>
      <w:proofErr w:type="spellEnd"/>
      <w:r w:rsidRPr="00DA4EF1">
        <w:rPr>
          <w:rFonts w:ascii="Times New Roman" w:hAnsi="Times New Roman"/>
          <w:sz w:val="28"/>
          <w:szCs w:val="28"/>
        </w:rPr>
        <w:t>πτυξαν</w:t>
      </w:r>
      <w:r w:rsidR="00E02812" w:rsidRPr="00DA4EF1">
        <w:rPr>
          <w:rFonts w:ascii="Times New Roman" w:hAnsi="Times New Roman"/>
          <w:sz w:val="28"/>
          <w:szCs w:val="28"/>
          <w:lang w:val="el-GR"/>
        </w:rPr>
        <w:t xml:space="preserve"> όραση στο ρινικό τμήμα του οπτικού πεδίου</w:t>
      </w:r>
      <w:r w:rsidRPr="00DA4EF1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Pr="00DA4EF1">
        <w:rPr>
          <w:rFonts w:ascii="Times New Roman" w:hAnsi="Times New Roman"/>
          <w:sz w:val="28"/>
          <w:szCs w:val="28"/>
        </w:rPr>
        <w:t>το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64% </w:t>
      </w:r>
      <w:proofErr w:type="spellStart"/>
      <w:r w:rsidRPr="00DA4EF1">
        <w:rPr>
          <w:rFonts w:ascii="Times New Roman" w:hAnsi="Times New Roman"/>
          <w:sz w:val="28"/>
          <w:szCs w:val="28"/>
        </w:rPr>
        <w:t>των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DA4EF1">
        <w:rPr>
          <w:rFonts w:ascii="Times New Roman" w:hAnsi="Times New Roman"/>
          <w:sz w:val="28"/>
          <w:szCs w:val="28"/>
        </w:rPr>
        <w:t>σθενών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EF1">
        <w:rPr>
          <w:rFonts w:ascii="Times New Roman" w:hAnsi="Times New Roman"/>
          <w:sz w:val="28"/>
          <w:szCs w:val="28"/>
        </w:rPr>
        <w:t>με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EF1">
        <w:rPr>
          <w:rFonts w:ascii="Times New Roman" w:hAnsi="Times New Roman"/>
          <w:sz w:val="28"/>
          <w:szCs w:val="28"/>
        </w:rPr>
        <w:t>νόσο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EF1">
        <w:rPr>
          <w:rFonts w:ascii="Times New Roman" w:hAnsi="Times New Roman"/>
          <w:sz w:val="28"/>
          <w:szCs w:val="28"/>
        </w:rPr>
        <w:t>Stargardt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</w:t>
      </w:r>
      <w:r w:rsidR="00E02812" w:rsidRPr="00DA4EF1">
        <w:rPr>
          <w:rFonts w:ascii="Times New Roman" w:hAnsi="Times New Roman"/>
          <w:sz w:val="28"/>
          <w:szCs w:val="28"/>
          <w:lang w:val="el-GR"/>
        </w:rPr>
        <w:t xml:space="preserve">βελτίωσαν την όραση στο ρινικό πεδίο </w:t>
      </w:r>
      <w:proofErr w:type="spellStart"/>
      <w:r w:rsidR="00E02812" w:rsidRPr="00DA4EF1">
        <w:rPr>
          <w:rFonts w:ascii="Times New Roman" w:hAnsi="Times New Roman"/>
          <w:sz w:val="28"/>
          <w:szCs w:val="28"/>
          <w:lang w:val="el-GR"/>
        </w:rPr>
        <w:t>υπερ</w:t>
      </w:r>
      <w:proofErr w:type="spellEnd"/>
      <w:r w:rsidR="00E02812" w:rsidRPr="00DA4EF1">
        <w:rPr>
          <w:rFonts w:ascii="Times New Roman" w:hAnsi="Times New Roman"/>
          <w:sz w:val="28"/>
          <w:szCs w:val="28"/>
        </w:rPr>
        <w:t>β</w:t>
      </w:r>
      <w:proofErr w:type="spellStart"/>
      <w:r w:rsidR="00E02812" w:rsidRPr="00DA4EF1">
        <w:rPr>
          <w:rFonts w:ascii="Times New Roman" w:hAnsi="Times New Roman"/>
          <w:sz w:val="28"/>
          <w:szCs w:val="28"/>
        </w:rPr>
        <w:t>οθρ</w:t>
      </w:r>
      <w:r w:rsidR="00E02812" w:rsidRPr="00DA4EF1">
        <w:rPr>
          <w:rFonts w:ascii="Times New Roman" w:hAnsi="Times New Roman"/>
          <w:sz w:val="28"/>
          <w:szCs w:val="28"/>
          <w:lang w:val="el-GR"/>
        </w:rPr>
        <w:t>ικά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. Η </w:t>
      </w:r>
      <w:proofErr w:type="spellStart"/>
      <w:r w:rsidRPr="00DA4EF1">
        <w:rPr>
          <w:rFonts w:ascii="Times New Roman" w:hAnsi="Times New Roman"/>
          <w:sz w:val="28"/>
          <w:szCs w:val="28"/>
        </w:rPr>
        <w:t>θέση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PRL </w:t>
      </w:r>
      <w:proofErr w:type="spellStart"/>
      <w:r w:rsidRPr="00DA4EF1">
        <w:rPr>
          <w:rFonts w:ascii="Times New Roman" w:hAnsi="Times New Roman"/>
          <w:sz w:val="28"/>
          <w:szCs w:val="28"/>
        </w:rPr>
        <w:t>σε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3 από </w:t>
      </w:r>
      <w:proofErr w:type="spellStart"/>
      <w:r w:rsidRPr="00DA4EF1">
        <w:rPr>
          <w:rFonts w:ascii="Times New Roman" w:hAnsi="Times New Roman"/>
          <w:sz w:val="28"/>
          <w:szCs w:val="28"/>
        </w:rPr>
        <w:t>τους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4 α</w:t>
      </w:r>
      <w:proofErr w:type="spellStart"/>
      <w:r w:rsidRPr="00DA4EF1">
        <w:rPr>
          <w:rFonts w:ascii="Times New Roman" w:hAnsi="Times New Roman"/>
          <w:sz w:val="28"/>
          <w:szCs w:val="28"/>
        </w:rPr>
        <w:t>σθενείς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EF1">
        <w:rPr>
          <w:rFonts w:ascii="Times New Roman" w:hAnsi="Times New Roman"/>
          <w:sz w:val="28"/>
          <w:szCs w:val="28"/>
        </w:rPr>
        <w:t>με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EF1">
        <w:rPr>
          <w:rFonts w:ascii="Times New Roman" w:hAnsi="Times New Roman"/>
          <w:sz w:val="28"/>
          <w:szCs w:val="28"/>
        </w:rPr>
        <w:t>δυστροφί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DA4EF1">
        <w:rPr>
          <w:rFonts w:ascii="Times New Roman" w:hAnsi="Times New Roman"/>
          <w:sz w:val="28"/>
          <w:szCs w:val="28"/>
        </w:rPr>
        <w:t>κώνου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EF1">
        <w:rPr>
          <w:rFonts w:ascii="Times New Roman" w:hAnsi="Times New Roman"/>
          <w:sz w:val="28"/>
          <w:szCs w:val="28"/>
        </w:rPr>
        <w:t>ήτ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DA4EF1">
        <w:rPr>
          <w:rFonts w:ascii="Times New Roman" w:hAnsi="Times New Roman"/>
          <w:sz w:val="28"/>
          <w:szCs w:val="28"/>
        </w:rPr>
        <w:t>ρινική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EF1">
        <w:rPr>
          <w:rFonts w:ascii="Times New Roman" w:hAnsi="Times New Roman"/>
          <w:sz w:val="28"/>
          <w:szCs w:val="28"/>
        </w:rPr>
        <w:t>γι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DA4EF1">
        <w:rPr>
          <w:rFonts w:ascii="Times New Roman" w:hAnsi="Times New Roman"/>
          <w:sz w:val="28"/>
          <w:szCs w:val="28"/>
        </w:rPr>
        <w:t>τον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β</w:t>
      </w:r>
      <w:proofErr w:type="spellStart"/>
      <w:r w:rsidRPr="00DA4EF1">
        <w:rPr>
          <w:rFonts w:ascii="Times New Roman" w:hAnsi="Times New Roman"/>
          <w:sz w:val="28"/>
          <w:szCs w:val="28"/>
        </w:rPr>
        <w:t>οθρ</w:t>
      </w:r>
      <w:r w:rsidR="00090D23" w:rsidRPr="00DA4EF1">
        <w:rPr>
          <w:rFonts w:ascii="Times New Roman" w:hAnsi="Times New Roman"/>
          <w:sz w:val="28"/>
          <w:szCs w:val="28"/>
        </w:rPr>
        <w:t>ίο</w:t>
      </w:r>
      <w:proofErr w:type="spellEnd"/>
      <w:r w:rsidR="00090D23" w:rsidRPr="00DA4EF1">
        <w:rPr>
          <w:rFonts w:ascii="Times New Roman" w:hAnsi="Times New Roman"/>
          <w:sz w:val="28"/>
          <w:szCs w:val="28"/>
        </w:rPr>
        <w:t xml:space="preserve">. Η </w:t>
      </w:r>
      <w:proofErr w:type="spellStart"/>
      <w:r w:rsidR="00090D23" w:rsidRPr="00DA4EF1">
        <w:rPr>
          <w:rFonts w:ascii="Times New Roman" w:hAnsi="Times New Roman"/>
          <w:sz w:val="28"/>
          <w:szCs w:val="28"/>
        </w:rPr>
        <w:t>μέση</w:t>
      </w:r>
      <w:proofErr w:type="spellEnd"/>
      <w:r w:rsidR="00090D23" w:rsidRPr="00DA4EF1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="00090D23" w:rsidRPr="00DA4EF1">
        <w:rPr>
          <w:rFonts w:ascii="Times New Roman" w:hAnsi="Times New Roman"/>
          <w:sz w:val="28"/>
          <w:szCs w:val="28"/>
        </w:rPr>
        <w:t>όστ</w:t>
      </w:r>
      <w:proofErr w:type="spellEnd"/>
      <w:r w:rsidR="00090D23" w:rsidRPr="00DA4EF1">
        <w:rPr>
          <w:rFonts w:ascii="Times New Roman" w:hAnsi="Times New Roman"/>
          <w:sz w:val="28"/>
          <w:szCs w:val="28"/>
        </w:rPr>
        <w:t xml:space="preserve">αση PRL από </w:t>
      </w:r>
      <w:proofErr w:type="spellStart"/>
      <w:r w:rsidR="00090D23" w:rsidRPr="00DA4EF1">
        <w:rPr>
          <w:rFonts w:ascii="Times New Roman" w:hAnsi="Times New Roman"/>
          <w:sz w:val="28"/>
          <w:szCs w:val="28"/>
        </w:rPr>
        <w:t>το</w:t>
      </w:r>
      <w:proofErr w:type="spellEnd"/>
      <w:r w:rsidR="00090D23" w:rsidRPr="00DA4EF1">
        <w:rPr>
          <w:rFonts w:ascii="Times New Roman" w:hAnsi="Times New Roman"/>
          <w:sz w:val="28"/>
          <w:szCs w:val="28"/>
        </w:rPr>
        <w:t xml:space="preserve"> β</w:t>
      </w:r>
      <w:proofErr w:type="spellStart"/>
      <w:r w:rsidR="00090D23" w:rsidRPr="00DA4EF1">
        <w:rPr>
          <w:rFonts w:ascii="Times New Roman" w:hAnsi="Times New Roman"/>
          <w:sz w:val="28"/>
          <w:szCs w:val="28"/>
        </w:rPr>
        <w:t>οθρ</w:t>
      </w:r>
      <w:proofErr w:type="spellEnd"/>
      <w:r w:rsidR="00090D23" w:rsidRPr="00DA4EF1">
        <w:rPr>
          <w:rFonts w:ascii="Times New Roman" w:hAnsi="Times New Roman"/>
          <w:sz w:val="28"/>
          <w:szCs w:val="28"/>
          <w:lang w:val="el-GR"/>
        </w:rPr>
        <w:t xml:space="preserve">ίο </w:t>
      </w:r>
      <w:proofErr w:type="spellStart"/>
      <w:r w:rsidRPr="00DA4EF1">
        <w:rPr>
          <w:rFonts w:ascii="Times New Roman" w:hAnsi="Times New Roman"/>
          <w:sz w:val="28"/>
          <w:szCs w:val="28"/>
        </w:rPr>
        <w:t>ήτ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αν 7,57 ± 3,61 </w:t>
      </w:r>
      <w:proofErr w:type="spellStart"/>
      <w:r w:rsidRPr="00DA4EF1">
        <w:rPr>
          <w:rFonts w:ascii="Times New Roman" w:hAnsi="Times New Roman"/>
          <w:sz w:val="28"/>
          <w:szCs w:val="28"/>
        </w:rPr>
        <w:t>μοίρες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. Η </w:t>
      </w:r>
      <w:r w:rsidR="00090D23" w:rsidRPr="00DA4EF1">
        <w:rPr>
          <w:rFonts w:ascii="Times New Roman" w:hAnsi="Times New Roman"/>
          <w:sz w:val="28"/>
          <w:szCs w:val="28"/>
          <w:lang w:val="el-GR"/>
        </w:rPr>
        <w:t>στασιμότητα</w:t>
      </w:r>
      <w:r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EF1">
        <w:rPr>
          <w:rFonts w:ascii="Times New Roman" w:hAnsi="Times New Roman"/>
          <w:sz w:val="28"/>
          <w:szCs w:val="28"/>
        </w:rPr>
        <w:t>στ</w:t>
      </w:r>
      <w:proofErr w:type="spellEnd"/>
      <w:r w:rsidRPr="00DA4EF1">
        <w:rPr>
          <w:rFonts w:ascii="Times New Roman" w:hAnsi="Times New Roman"/>
          <w:sz w:val="28"/>
          <w:szCs w:val="28"/>
        </w:rPr>
        <w:t>αθεροποίησης β</w:t>
      </w:r>
      <w:proofErr w:type="spellStart"/>
      <w:r w:rsidRPr="00DA4EF1">
        <w:rPr>
          <w:rFonts w:ascii="Times New Roman" w:hAnsi="Times New Roman"/>
          <w:sz w:val="28"/>
          <w:szCs w:val="28"/>
        </w:rPr>
        <w:t>ελτιώθηκε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EF1">
        <w:rPr>
          <w:rFonts w:ascii="Times New Roman" w:hAnsi="Times New Roman"/>
          <w:sz w:val="28"/>
          <w:szCs w:val="28"/>
        </w:rPr>
        <w:t>με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EF1">
        <w:rPr>
          <w:rFonts w:ascii="Times New Roman" w:hAnsi="Times New Roman"/>
          <w:sz w:val="28"/>
          <w:szCs w:val="28"/>
        </w:rPr>
        <w:t>τιμές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P1 22,34 ± 11,81 </w:t>
      </w:r>
      <w:proofErr w:type="spellStart"/>
      <w:r w:rsidRPr="00DA4EF1">
        <w:rPr>
          <w:rFonts w:ascii="Times New Roman" w:hAnsi="Times New Roman"/>
          <w:sz w:val="28"/>
          <w:szCs w:val="28"/>
        </w:rPr>
        <w:t>έν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αντι 32,05 ± 18,79 (p = .003) και 95% </w:t>
      </w:r>
      <w:proofErr w:type="spellStart"/>
      <w:r w:rsidRPr="00DA4EF1">
        <w:rPr>
          <w:rFonts w:ascii="Times New Roman" w:hAnsi="Times New Roman"/>
          <w:sz w:val="28"/>
          <w:szCs w:val="28"/>
        </w:rPr>
        <w:t>τιμές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DA4EF1">
        <w:rPr>
          <w:rFonts w:ascii="Times New Roman" w:hAnsi="Times New Roman"/>
          <w:sz w:val="28"/>
          <w:szCs w:val="28"/>
        </w:rPr>
        <w:t>εριοχής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EF1">
        <w:rPr>
          <w:rFonts w:ascii="Times New Roman" w:hAnsi="Times New Roman"/>
          <w:sz w:val="28"/>
          <w:szCs w:val="28"/>
        </w:rPr>
        <w:t>έλλειψης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DA4EF1">
        <w:rPr>
          <w:rFonts w:ascii="Times New Roman" w:hAnsi="Times New Roman"/>
          <w:sz w:val="28"/>
          <w:szCs w:val="28"/>
        </w:rPr>
        <w:t>εριγράμμ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ατος (BCEA) 41,6 </w:t>
      </w:r>
      <w:proofErr w:type="spellStart"/>
      <w:r w:rsidRPr="00DA4EF1">
        <w:rPr>
          <w:rFonts w:ascii="Times New Roman" w:hAnsi="Times New Roman"/>
          <w:sz w:val="28"/>
          <w:szCs w:val="28"/>
        </w:rPr>
        <w:t>έν</w:t>
      </w:r>
      <w:proofErr w:type="spellEnd"/>
      <w:r w:rsidRPr="00DA4EF1">
        <w:rPr>
          <w:rFonts w:ascii="Times New Roman" w:hAnsi="Times New Roman"/>
          <w:sz w:val="28"/>
          <w:szCs w:val="28"/>
        </w:rPr>
        <w:t>αντι 2</w:t>
      </w:r>
      <w:r w:rsidR="00090D23" w:rsidRPr="00DA4EF1">
        <w:rPr>
          <w:rFonts w:ascii="Times New Roman" w:hAnsi="Times New Roman"/>
          <w:sz w:val="28"/>
          <w:szCs w:val="28"/>
        </w:rPr>
        <w:t>3,6 (p = .018) π</w:t>
      </w:r>
      <w:proofErr w:type="spellStart"/>
      <w:r w:rsidR="00090D23" w:rsidRPr="00DA4EF1">
        <w:rPr>
          <w:rFonts w:ascii="Times New Roman" w:hAnsi="Times New Roman"/>
          <w:sz w:val="28"/>
          <w:szCs w:val="28"/>
        </w:rPr>
        <w:t>ριν</w:t>
      </w:r>
      <w:proofErr w:type="spellEnd"/>
      <w:r w:rsidR="00090D23" w:rsidRPr="00DA4EF1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="00090D23" w:rsidRPr="00DA4EF1">
        <w:rPr>
          <w:rFonts w:ascii="Times New Roman" w:hAnsi="Times New Roman"/>
          <w:sz w:val="28"/>
          <w:szCs w:val="28"/>
        </w:rPr>
        <w:t>μετά</w:t>
      </w:r>
      <w:proofErr w:type="spellEnd"/>
      <w:r w:rsidR="00090D23"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0D23" w:rsidRPr="00DA4EF1">
        <w:rPr>
          <w:rFonts w:ascii="Times New Roman" w:hAnsi="Times New Roman"/>
          <w:sz w:val="28"/>
          <w:szCs w:val="28"/>
        </w:rPr>
        <w:t>τη</w:t>
      </w:r>
      <w:proofErr w:type="spellEnd"/>
      <w:r w:rsidR="00090D23"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0D23" w:rsidRPr="00DA4EF1">
        <w:rPr>
          <w:rFonts w:ascii="Times New Roman" w:hAnsi="Times New Roman"/>
          <w:sz w:val="28"/>
          <w:szCs w:val="28"/>
        </w:rPr>
        <w:t>διεν</w:t>
      </w:r>
      <w:r w:rsidR="00090D23" w:rsidRPr="00DA4EF1">
        <w:rPr>
          <w:rFonts w:ascii="Times New Roman" w:hAnsi="Times New Roman"/>
          <w:sz w:val="28"/>
          <w:szCs w:val="28"/>
          <w:lang w:val="el-GR"/>
        </w:rPr>
        <w:t>έργεια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</w:t>
      </w:r>
      <w:r w:rsidR="00090D23" w:rsidRPr="00DA4EF1">
        <w:rPr>
          <w:rFonts w:ascii="Times New Roman" w:hAnsi="Times New Roman"/>
          <w:sz w:val="28"/>
          <w:szCs w:val="28"/>
          <w:lang w:val="el-GR"/>
        </w:rPr>
        <w:t>συνεδριών</w:t>
      </w:r>
      <w:r w:rsidRPr="00DA4EF1">
        <w:rPr>
          <w:rFonts w:ascii="Times New Roman" w:hAnsi="Times New Roman"/>
          <w:sz w:val="28"/>
          <w:szCs w:val="28"/>
        </w:rPr>
        <w:t>, α</w:t>
      </w:r>
      <w:proofErr w:type="spellStart"/>
      <w:r w:rsidRPr="00DA4EF1">
        <w:rPr>
          <w:rFonts w:ascii="Times New Roman" w:hAnsi="Times New Roman"/>
          <w:sz w:val="28"/>
          <w:szCs w:val="28"/>
        </w:rPr>
        <w:t>ντίστοιχ</w:t>
      </w:r>
      <w:proofErr w:type="spellEnd"/>
      <w:r w:rsidRPr="00DA4EF1">
        <w:rPr>
          <w:rFonts w:ascii="Times New Roman" w:hAnsi="Times New Roman"/>
          <w:sz w:val="28"/>
          <w:szCs w:val="28"/>
        </w:rPr>
        <w:t>α. Υπ</w:t>
      </w:r>
      <w:proofErr w:type="spellStart"/>
      <w:r w:rsidRPr="00DA4EF1">
        <w:rPr>
          <w:rFonts w:ascii="Times New Roman" w:hAnsi="Times New Roman"/>
          <w:sz w:val="28"/>
          <w:szCs w:val="28"/>
        </w:rPr>
        <w:t>ήρξε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EF1">
        <w:rPr>
          <w:rFonts w:ascii="Times New Roman" w:hAnsi="Times New Roman"/>
          <w:sz w:val="28"/>
          <w:szCs w:val="28"/>
        </w:rPr>
        <w:t>μι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DA4EF1">
        <w:rPr>
          <w:rFonts w:ascii="Times New Roman" w:hAnsi="Times New Roman"/>
          <w:sz w:val="28"/>
          <w:szCs w:val="28"/>
        </w:rPr>
        <w:t>σημ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αντική </w:t>
      </w:r>
      <w:proofErr w:type="spellStart"/>
      <w:r w:rsidRPr="00DA4EF1">
        <w:rPr>
          <w:rFonts w:ascii="Times New Roman" w:hAnsi="Times New Roman"/>
          <w:sz w:val="28"/>
          <w:szCs w:val="28"/>
        </w:rPr>
        <w:t>δι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αφορά </w:t>
      </w:r>
      <w:proofErr w:type="spellStart"/>
      <w:r w:rsidRPr="00DA4EF1">
        <w:rPr>
          <w:rFonts w:ascii="Times New Roman" w:hAnsi="Times New Roman"/>
          <w:sz w:val="28"/>
          <w:szCs w:val="28"/>
        </w:rPr>
        <w:t>στην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EF1">
        <w:rPr>
          <w:rFonts w:ascii="Times New Roman" w:hAnsi="Times New Roman"/>
          <w:sz w:val="28"/>
          <w:szCs w:val="28"/>
        </w:rPr>
        <w:t>οξύτητ</w:t>
      </w:r>
      <w:proofErr w:type="spellEnd"/>
      <w:r w:rsidRPr="00DA4EF1">
        <w:rPr>
          <w:rFonts w:ascii="Times New Roman" w:hAnsi="Times New Roman"/>
          <w:sz w:val="28"/>
          <w:szCs w:val="28"/>
        </w:rPr>
        <w:t>α α</w:t>
      </w:r>
      <w:proofErr w:type="spellStart"/>
      <w:r w:rsidRPr="00DA4EF1">
        <w:rPr>
          <w:rFonts w:ascii="Times New Roman" w:hAnsi="Times New Roman"/>
          <w:sz w:val="28"/>
          <w:szCs w:val="28"/>
        </w:rPr>
        <w:t>νά</w:t>
      </w:r>
      <w:r w:rsidR="00090D23" w:rsidRPr="00DA4EF1">
        <w:rPr>
          <w:rFonts w:ascii="Times New Roman" w:hAnsi="Times New Roman"/>
          <w:sz w:val="28"/>
          <w:szCs w:val="28"/>
        </w:rPr>
        <w:t>γνωσης</w:t>
      </w:r>
      <w:proofErr w:type="spellEnd"/>
      <w:r w:rsidR="00090D23"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0D23" w:rsidRPr="00DA4EF1">
        <w:rPr>
          <w:rFonts w:ascii="Times New Roman" w:hAnsi="Times New Roman"/>
          <w:sz w:val="28"/>
          <w:szCs w:val="28"/>
        </w:rPr>
        <w:t>μετ</w:t>
      </w:r>
      <w:proofErr w:type="spellEnd"/>
      <w:r w:rsidR="00090D23" w:rsidRPr="00DA4EF1">
        <w:rPr>
          <w:rFonts w:ascii="Times New Roman" w:hAnsi="Times New Roman"/>
          <w:sz w:val="28"/>
          <w:szCs w:val="28"/>
        </w:rPr>
        <w:t>αξύ π</w:t>
      </w:r>
      <w:proofErr w:type="spellStart"/>
      <w:r w:rsidR="00090D23" w:rsidRPr="00DA4EF1">
        <w:rPr>
          <w:rFonts w:ascii="Times New Roman" w:hAnsi="Times New Roman"/>
          <w:sz w:val="28"/>
          <w:szCs w:val="28"/>
        </w:rPr>
        <w:t>ριν</w:t>
      </w:r>
      <w:proofErr w:type="spellEnd"/>
      <w:r w:rsidR="00090D23" w:rsidRPr="00DA4EF1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="00090D23" w:rsidRPr="00DA4EF1">
        <w:rPr>
          <w:rFonts w:ascii="Times New Roman" w:hAnsi="Times New Roman"/>
          <w:sz w:val="28"/>
          <w:szCs w:val="28"/>
        </w:rPr>
        <w:t>μετά</w:t>
      </w:r>
      <w:proofErr w:type="spellEnd"/>
      <w:r w:rsidR="00090D23"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0D23" w:rsidRPr="00DA4EF1">
        <w:rPr>
          <w:rFonts w:ascii="Times New Roman" w:hAnsi="Times New Roman"/>
          <w:sz w:val="28"/>
          <w:szCs w:val="28"/>
        </w:rPr>
        <w:t>τη</w:t>
      </w:r>
      <w:proofErr w:type="spellEnd"/>
      <w:r w:rsidR="00090D23"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0D23" w:rsidRPr="00DA4EF1">
        <w:rPr>
          <w:rFonts w:ascii="Times New Roman" w:hAnsi="Times New Roman"/>
          <w:sz w:val="28"/>
          <w:szCs w:val="28"/>
        </w:rPr>
        <w:t>συνεδρ</w:t>
      </w:r>
      <w:proofErr w:type="spellEnd"/>
      <w:r w:rsidR="00090D23" w:rsidRPr="00DA4EF1">
        <w:rPr>
          <w:rFonts w:ascii="Times New Roman" w:hAnsi="Times New Roman"/>
          <w:sz w:val="28"/>
          <w:szCs w:val="28"/>
          <w:lang w:val="el-GR"/>
        </w:rPr>
        <w:t xml:space="preserve">ία </w:t>
      </w:r>
      <w:r w:rsidRPr="00DA4EF1">
        <w:rPr>
          <w:rFonts w:ascii="Times New Roman" w:hAnsi="Times New Roman"/>
          <w:sz w:val="28"/>
          <w:szCs w:val="28"/>
        </w:rPr>
        <w:t xml:space="preserve">(p = 0,008). Η </w:t>
      </w:r>
      <w:proofErr w:type="spellStart"/>
      <w:r w:rsidRPr="00DA4EF1">
        <w:rPr>
          <w:rFonts w:ascii="Times New Roman" w:hAnsi="Times New Roman"/>
          <w:sz w:val="28"/>
          <w:szCs w:val="28"/>
        </w:rPr>
        <w:t>συνολική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βα</w:t>
      </w:r>
      <w:proofErr w:type="spellStart"/>
      <w:r w:rsidRPr="00DA4EF1">
        <w:rPr>
          <w:rFonts w:ascii="Times New Roman" w:hAnsi="Times New Roman"/>
          <w:sz w:val="28"/>
          <w:szCs w:val="28"/>
        </w:rPr>
        <w:t>θμολογί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α και </w:t>
      </w:r>
      <w:r w:rsidR="00090D23" w:rsidRPr="00DA4EF1">
        <w:rPr>
          <w:rFonts w:ascii="Times New Roman" w:hAnsi="Times New Roman"/>
          <w:sz w:val="28"/>
          <w:szCs w:val="28"/>
          <w:lang w:val="el-GR"/>
        </w:rPr>
        <w:t>των</w:t>
      </w:r>
      <w:r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EF1">
        <w:rPr>
          <w:rFonts w:ascii="Times New Roman" w:hAnsi="Times New Roman"/>
          <w:sz w:val="28"/>
          <w:szCs w:val="28"/>
        </w:rPr>
        <w:t>δρ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αστηριοτήτων </w:t>
      </w:r>
      <w:proofErr w:type="spellStart"/>
      <w:r w:rsidRPr="00DA4EF1">
        <w:rPr>
          <w:rFonts w:ascii="Times New Roman" w:hAnsi="Times New Roman"/>
          <w:sz w:val="28"/>
          <w:szCs w:val="28"/>
        </w:rPr>
        <w:t>του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NEI VFQ-25 β</w:t>
      </w:r>
      <w:proofErr w:type="spellStart"/>
      <w:r w:rsidRPr="00DA4EF1">
        <w:rPr>
          <w:rFonts w:ascii="Times New Roman" w:hAnsi="Times New Roman"/>
          <w:sz w:val="28"/>
          <w:szCs w:val="28"/>
        </w:rPr>
        <w:t>ρέθηκε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να α</w:t>
      </w:r>
      <w:proofErr w:type="spellStart"/>
      <w:r w:rsidRPr="00DA4EF1">
        <w:rPr>
          <w:rFonts w:ascii="Times New Roman" w:hAnsi="Times New Roman"/>
          <w:sz w:val="28"/>
          <w:szCs w:val="28"/>
        </w:rPr>
        <w:t>υξάνοντ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Pr="00DA4EF1">
        <w:rPr>
          <w:rFonts w:ascii="Times New Roman" w:hAnsi="Times New Roman"/>
          <w:sz w:val="28"/>
          <w:szCs w:val="28"/>
        </w:rPr>
        <w:t>στο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EF1">
        <w:rPr>
          <w:rFonts w:ascii="Times New Roman" w:hAnsi="Times New Roman"/>
          <w:sz w:val="28"/>
          <w:szCs w:val="28"/>
        </w:rPr>
        <w:t>τέλος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EF1">
        <w:rPr>
          <w:rFonts w:ascii="Times New Roman" w:hAnsi="Times New Roman"/>
          <w:sz w:val="28"/>
          <w:szCs w:val="28"/>
        </w:rPr>
        <w:t>της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Pr="00DA4EF1">
        <w:rPr>
          <w:rFonts w:ascii="Times New Roman" w:hAnsi="Times New Roman"/>
          <w:sz w:val="28"/>
          <w:szCs w:val="28"/>
        </w:rPr>
        <w:t>οκ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ατάστασης (p &lt;0,001). </w:t>
      </w:r>
    </w:p>
    <w:p w:rsidR="00F56E02" w:rsidRPr="00DA4EF1" w:rsidRDefault="00F56E02" w:rsidP="00DA4E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94F47" w:rsidRPr="00DA4EF1" w:rsidRDefault="00294F47" w:rsidP="00DA4E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90D23" w:rsidRPr="00DA4EF1" w:rsidRDefault="00090D23" w:rsidP="00DA4EF1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A4EF1">
        <w:rPr>
          <w:rFonts w:ascii="Times New Roman" w:hAnsi="Times New Roman"/>
          <w:sz w:val="28"/>
          <w:szCs w:val="28"/>
          <w:u w:val="single"/>
        </w:rPr>
        <w:t>ΣΥΜΠΕΡΑΣΜΑ</w:t>
      </w:r>
    </w:p>
    <w:p w:rsidR="00294F47" w:rsidRDefault="00294F47" w:rsidP="00DA4E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4EF1">
        <w:rPr>
          <w:rFonts w:ascii="Times New Roman" w:hAnsi="Times New Roman"/>
          <w:sz w:val="28"/>
          <w:szCs w:val="28"/>
        </w:rPr>
        <w:t>Η απ</w:t>
      </w:r>
      <w:proofErr w:type="spellStart"/>
      <w:r w:rsidRPr="00DA4EF1">
        <w:rPr>
          <w:rFonts w:ascii="Times New Roman" w:hAnsi="Times New Roman"/>
          <w:sz w:val="28"/>
          <w:szCs w:val="28"/>
        </w:rPr>
        <w:t>οκ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ατάσταση </w:t>
      </w:r>
      <w:proofErr w:type="spellStart"/>
      <w:r w:rsidRPr="00DA4EF1">
        <w:rPr>
          <w:rFonts w:ascii="Times New Roman" w:hAnsi="Times New Roman"/>
          <w:sz w:val="28"/>
          <w:szCs w:val="28"/>
        </w:rPr>
        <w:t>με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</w:t>
      </w:r>
      <w:r w:rsidR="00090D23" w:rsidRPr="00DA4EF1">
        <w:rPr>
          <w:rFonts w:ascii="Times New Roman" w:hAnsi="Times New Roman"/>
          <w:sz w:val="28"/>
          <w:szCs w:val="28"/>
          <w:lang w:val="el-GR"/>
        </w:rPr>
        <w:t xml:space="preserve">τη χρήση μεθόδου </w:t>
      </w:r>
      <w:proofErr w:type="spellStart"/>
      <w:r w:rsidR="00090D23" w:rsidRPr="00DA4EF1">
        <w:rPr>
          <w:rFonts w:ascii="Times New Roman" w:hAnsi="Times New Roman"/>
          <w:sz w:val="28"/>
          <w:szCs w:val="28"/>
          <w:lang w:val="el-GR"/>
        </w:rPr>
        <w:t>μικροπεριμετρικής</w:t>
      </w:r>
      <w:proofErr w:type="spellEnd"/>
      <w:r w:rsidR="00090D23" w:rsidRPr="00DA4EF1">
        <w:rPr>
          <w:rFonts w:ascii="Times New Roman" w:hAnsi="Times New Roman"/>
          <w:sz w:val="28"/>
          <w:szCs w:val="28"/>
          <w:lang w:val="el-GR"/>
        </w:rPr>
        <w:t xml:space="preserve"> </w:t>
      </w:r>
      <w:r w:rsidRPr="00DA4EF1">
        <w:rPr>
          <w:rFonts w:ascii="Times New Roman" w:hAnsi="Times New Roman"/>
          <w:sz w:val="28"/>
          <w:szCs w:val="28"/>
        </w:rPr>
        <w:t>α</w:t>
      </w:r>
      <w:proofErr w:type="spellStart"/>
      <w:r w:rsidRPr="00DA4EF1">
        <w:rPr>
          <w:rFonts w:ascii="Times New Roman" w:hAnsi="Times New Roman"/>
          <w:sz w:val="28"/>
          <w:szCs w:val="28"/>
        </w:rPr>
        <w:t>κουστική</w:t>
      </w:r>
      <w:proofErr w:type="spellEnd"/>
      <w:r w:rsidR="00090D23" w:rsidRPr="00DA4EF1">
        <w:rPr>
          <w:rFonts w:ascii="Times New Roman" w:hAnsi="Times New Roman"/>
          <w:sz w:val="28"/>
          <w:szCs w:val="28"/>
          <w:lang w:val="el-GR"/>
        </w:rPr>
        <w:t>ς</w:t>
      </w:r>
      <w:r w:rsidRPr="00DA4EF1">
        <w:rPr>
          <w:rFonts w:ascii="Times New Roman" w:hAnsi="Times New Roman"/>
          <w:sz w:val="28"/>
          <w:szCs w:val="28"/>
        </w:rPr>
        <w:t xml:space="preserve"> β</w:t>
      </w:r>
      <w:proofErr w:type="spellStart"/>
      <w:r w:rsidRPr="00DA4EF1">
        <w:rPr>
          <w:rFonts w:ascii="Times New Roman" w:hAnsi="Times New Roman"/>
          <w:sz w:val="28"/>
          <w:szCs w:val="28"/>
        </w:rPr>
        <w:t>ιο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ανάδραση </w:t>
      </w:r>
      <w:proofErr w:type="spellStart"/>
      <w:r w:rsidRPr="00DA4EF1">
        <w:rPr>
          <w:rFonts w:ascii="Times New Roman" w:hAnsi="Times New Roman"/>
          <w:sz w:val="28"/>
          <w:szCs w:val="28"/>
        </w:rPr>
        <w:t>σε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DA4EF1">
        <w:rPr>
          <w:rFonts w:ascii="Times New Roman" w:hAnsi="Times New Roman"/>
          <w:sz w:val="28"/>
          <w:szCs w:val="28"/>
        </w:rPr>
        <w:t>σθενείς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EF1">
        <w:rPr>
          <w:rFonts w:ascii="Times New Roman" w:hAnsi="Times New Roman"/>
          <w:sz w:val="28"/>
          <w:szCs w:val="28"/>
        </w:rPr>
        <w:t>με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</w:t>
      </w:r>
      <w:r w:rsidR="00090D23" w:rsidRPr="00DA4EF1">
        <w:rPr>
          <w:rFonts w:ascii="Times New Roman" w:hAnsi="Times New Roman"/>
          <w:sz w:val="28"/>
          <w:szCs w:val="28"/>
          <w:lang w:val="el-GR"/>
        </w:rPr>
        <w:t>κεντρική απώλεια όρασης</w:t>
      </w:r>
      <w:r w:rsidRPr="00DA4EF1">
        <w:rPr>
          <w:rFonts w:ascii="Times New Roman" w:hAnsi="Times New Roman"/>
          <w:sz w:val="28"/>
          <w:szCs w:val="28"/>
        </w:rPr>
        <w:t xml:space="preserve"> </w:t>
      </w:r>
      <w:r w:rsidR="00090D23" w:rsidRPr="00DA4EF1">
        <w:rPr>
          <w:rFonts w:ascii="Times New Roman" w:hAnsi="Times New Roman"/>
          <w:sz w:val="28"/>
          <w:szCs w:val="28"/>
          <w:lang w:val="el-GR"/>
        </w:rPr>
        <w:t>φαίνεται να</w:t>
      </w:r>
      <w:r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EF1">
        <w:rPr>
          <w:rFonts w:ascii="Times New Roman" w:hAnsi="Times New Roman"/>
          <w:sz w:val="28"/>
          <w:szCs w:val="28"/>
        </w:rPr>
        <w:t>χρήσιμη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EF1">
        <w:rPr>
          <w:rFonts w:ascii="Times New Roman" w:hAnsi="Times New Roman"/>
          <w:sz w:val="28"/>
          <w:szCs w:val="28"/>
        </w:rPr>
        <w:t>τεχνική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EF1">
        <w:rPr>
          <w:rFonts w:ascii="Times New Roman" w:hAnsi="Times New Roman"/>
          <w:sz w:val="28"/>
          <w:szCs w:val="28"/>
        </w:rPr>
        <w:t>γι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DA4EF1">
        <w:rPr>
          <w:rFonts w:ascii="Times New Roman" w:hAnsi="Times New Roman"/>
          <w:sz w:val="28"/>
          <w:szCs w:val="28"/>
        </w:rPr>
        <w:t>τη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β</w:t>
      </w:r>
      <w:proofErr w:type="spellStart"/>
      <w:r w:rsidRPr="00DA4EF1">
        <w:rPr>
          <w:rFonts w:ascii="Times New Roman" w:hAnsi="Times New Roman"/>
          <w:sz w:val="28"/>
          <w:szCs w:val="28"/>
        </w:rPr>
        <w:t>ελτίωσ</w:t>
      </w:r>
      <w:r w:rsidR="00090D23" w:rsidRPr="00DA4EF1">
        <w:rPr>
          <w:rFonts w:ascii="Times New Roman" w:hAnsi="Times New Roman"/>
          <w:sz w:val="28"/>
          <w:szCs w:val="28"/>
        </w:rPr>
        <w:t>η</w:t>
      </w:r>
      <w:proofErr w:type="spellEnd"/>
      <w:r w:rsidR="00090D23"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0D23" w:rsidRPr="00DA4EF1">
        <w:rPr>
          <w:rFonts w:ascii="Times New Roman" w:hAnsi="Times New Roman"/>
          <w:sz w:val="28"/>
          <w:szCs w:val="28"/>
        </w:rPr>
        <w:t>της</w:t>
      </w:r>
      <w:proofErr w:type="spellEnd"/>
      <w:r w:rsidR="00090D23" w:rsidRPr="00DA4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0D23" w:rsidRPr="00DA4EF1">
        <w:rPr>
          <w:rFonts w:ascii="Times New Roman" w:hAnsi="Times New Roman"/>
          <w:sz w:val="28"/>
          <w:szCs w:val="28"/>
        </w:rPr>
        <w:t>στ</w:t>
      </w:r>
      <w:proofErr w:type="spellEnd"/>
      <w:r w:rsidR="00090D23" w:rsidRPr="00DA4EF1">
        <w:rPr>
          <w:rFonts w:ascii="Times New Roman" w:hAnsi="Times New Roman"/>
          <w:sz w:val="28"/>
          <w:szCs w:val="28"/>
        </w:rPr>
        <w:t>αθεροπο</w:t>
      </w:r>
      <w:proofErr w:type="spellStart"/>
      <w:r w:rsidR="00090D23" w:rsidRPr="00DA4EF1">
        <w:rPr>
          <w:rFonts w:ascii="Times New Roman" w:hAnsi="Times New Roman"/>
          <w:sz w:val="28"/>
          <w:szCs w:val="28"/>
          <w:lang w:val="el-GR"/>
        </w:rPr>
        <w:t>ίησης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4EF1">
        <w:rPr>
          <w:rFonts w:ascii="Times New Roman" w:hAnsi="Times New Roman"/>
          <w:sz w:val="28"/>
          <w:szCs w:val="28"/>
        </w:rPr>
        <w:t>της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Pr="00DA4EF1">
        <w:rPr>
          <w:rFonts w:ascii="Times New Roman" w:hAnsi="Times New Roman"/>
          <w:sz w:val="28"/>
          <w:szCs w:val="28"/>
        </w:rPr>
        <w:t>όδοσης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DA4EF1">
        <w:rPr>
          <w:rFonts w:ascii="Times New Roman" w:hAnsi="Times New Roman"/>
          <w:sz w:val="28"/>
          <w:szCs w:val="28"/>
        </w:rPr>
        <w:t>νάγνωσης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Pr="00DA4EF1">
        <w:rPr>
          <w:rFonts w:ascii="Times New Roman" w:hAnsi="Times New Roman"/>
          <w:sz w:val="28"/>
          <w:szCs w:val="28"/>
        </w:rPr>
        <w:t>της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DA4EF1">
        <w:rPr>
          <w:rFonts w:ascii="Times New Roman" w:hAnsi="Times New Roman"/>
          <w:sz w:val="28"/>
          <w:szCs w:val="28"/>
        </w:rPr>
        <w:t>οιότητ</w:t>
      </w:r>
      <w:proofErr w:type="spellEnd"/>
      <w:r w:rsidRPr="00DA4EF1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Pr="00DA4EF1">
        <w:rPr>
          <w:rFonts w:ascii="Times New Roman" w:hAnsi="Times New Roman"/>
          <w:sz w:val="28"/>
          <w:szCs w:val="28"/>
        </w:rPr>
        <w:t>ζωής</w:t>
      </w:r>
      <w:proofErr w:type="spellEnd"/>
      <w:r w:rsidRPr="00DA4EF1">
        <w:rPr>
          <w:rFonts w:ascii="Times New Roman" w:hAnsi="Times New Roman"/>
          <w:sz w:val="28"/>
          <w:szCs w:val="28"/>
        </w:rPr>
        <w:t>.</w:t>
      </w:r>
    </w:p>
    <w:p w:rsidR="00DA4EF1" w:rsidRDefault="00DA4EF1" w:rsidP="00DA4E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56E02" w:rsidRDefault="00F56E02" w:rsidP="00DA4E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A4EF1" w:rsidRPr="00A955D5" w:rsidRDefault="00DA4EF1" w:rsidP="00DA4EF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Γι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την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Πα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νελλήνι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Ένωση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Αμφι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βληστροειδοπαθών,</w:t>
      </w:r>
    </w:p>
    <w:p w:rsidR="00DA4EF1" w:rsidRPr="00A955D5" w:rsidRDefault="00DA4EF1" w:rsidP="00DA4EF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r w:rsidRPr="00A955D5">
        <w:rPr>
          <w:rFonts w:ascii="Times New Roman" w:hAnsi="Times New Roman"/>
          <w:b/>
          <w:sz w:val="28"/>
          <w:szCs w:val="28"/>
          <w:lang w:eastAsia="de-CH"/>
        </w:rPr>
        <w:t>Απ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όδοση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– Επ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ιμέλει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κειμένου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,</w:t>
      </w:r>
    </w:p>
    <w:p w:rsidR="00DA4EF1" w:rsidRPr="00A955D5" w:rsidRDefault="00DA4EF1" w:rsidP="00DA4EF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Στρ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ατής Χα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τζηχ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αραλάμπους.</w:t>
      </w:r>
    </w:p>
    <w:p w:rsidR="00DA4EF1" w:rsidRPr="00DA4EF1" w:rsidRDefault="00DA4EF1" w:rsidP="00DA4E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95744" w:rsidRPr="00DA4EF1" w:rsidRDefault="00D95744" w:rsidP="00DA4E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D95744" w:rsidRPr="00DA4E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4A7" w:rsidRDefault="00FE74A7" w:rsidP="004D625A">
      <w:r>
        <w:separator/>
      </w:r>
    </w:p>
  </w:endnote>
  <w:endnote w:type="continuationSeparator" w:id="0">
    <w:p w:rsidR="00FE74A7" w:rsidRDefault="00FE74A7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4A7" w:rsidRDefault="00FE74A7" w:rsidP="004D625A">
      <w:r>
        <w:separator/>
      </w:r>
    </w:p>
  </w:footnote>
  <w:footnote w:type="continuationSeparator" w:id="0">
    <w:p w:rsidR="00FE74A7" w:rsidRDefault="00FE74A7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44"/>
    <w:rsid w:val="00002B54"/>
    <w:rsid w:val="00090D23"/>
    <w:rsid w:val="00294F47"/>
    <w:rsid w:val="002B4B8D"/>
    <w:rsid w:val="002C234E"/>
    <w:rsid w:val="00306AC1"/>
    <w:rsid w:val="003A09B8"/>
    <w:rsid w:val="003E3B49"/>
    <w:rsid w:val="004D4BE7"/>
    <w:rsid w:val="004D625A"/>
    <w:rsid w:val="004F370C"/>
    <w:rsid w:val="00823F9C"/>
    <w:rsid w:val="00883B68"/>
    <w:rsid w:val="008C3177"/>
    <w:rsid w:val="008D6665"/>
    <w:rsid w:val="00912414"/>
    <w:rsid w:val="009809C7"/>
    <w:rsid w:val="00A01F06"/>
    <w:rsid w:val="00B55F67"/>
    <w:rsid w:val="00C86E30"/>
    <w:rsid w:val="00D95744"/>
    <w:rsid w:val="00DA4EF1"/>
    <w:rsid w:val="00E02812"/>
    <w:rsid w:val="00E269B3"/>
    <w:rsid w:val="00E4265E"/>
    <w:rsid w:val="00F56E02"/>
    <w:rsid w:val="00FA5176"/>
    <w:rsid w:val="00FA54DF"/>
    <w:rsid w:val="00FD130C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F6E27-5E48-439A-AEC3-3151358F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744"/>
    <w:rPr>
      <w:rFonts w:ascii="Arial" w:hAnsi="Arial"/>
      <w:sz w:val="24"/>
      <w:szCs w:val="24"/>
      <w:lang w:val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7</cp:revision>
  <dcterms:created xsi:type="dcterms:W3CDTF">2020-10-28T17:29:00Z</dcterms:created>
  <dcterms:modified xsi:type="dcterms:W3CDTF">2021-02-09T12:06:00Z</dcterms:modified>
</cp:coreProperties>
</file>