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639" w:rsidRPr="0004183C" w:rsidRDefault="009B4639" w:rsidP="0004183C">
      <w:pPr>
        <w:spacing w:line="360" w:lineRule="auto"/>
        <w:jc w:val="both"/>
        <w:rPr>
          <w:rFonts w:ascii="Times New Roman" w:hAnsi="Times New Roman"/>
          <w:b/>
          <w:sz w:val="36"/>
          <w:szCs w:val="36"/>
          <w:lang w:val="el-GR"/>
        </w:rPr>
      </w:pPr>
      <w:proofErr w:type="spellStart"/>
      <w:r w:rsidRPr="0004183C">
        <w:rPr>
          <w:rFonts w:ascii="Times New Roman" w:hAnsi="Times New Roman"/>
          <w:b/>
          <w:sz w:val="36"/>
          <w:szCs w:val="36"/>
        </w:rPr>
        <w:t>Γενετικοί</w:t>
      </w:r>
      <w:proofErr w:type="spellEnd"/>
      <w:r w:rsidRPr="0004183C">
        <w:rPr>
          <w:rFonts w:ascii="Times New Roman" w:hAnsi="Times New Roman"/>
          <w:b/>
          <w:sz w:val="36"/>
          <w:szCs w:val="36"/>
        </w:rPr>
        <w:t xml:space="preserve"> πα</w:t>
      </w:r>
      <w:proofErr w:type="spellStart"/>
      <w:r w:rsidRPr="0004183C">
        <w:rPr>
          <w:rFonts w:ascii="Times New Roman" w:hAnsi="Times New Roman"/>
          <w:b/>
          <w:sz w:val="36"/>
          <w:szCs w:val="36"/>
        </w:rPr>
        <w:t>ράγοντες</w:t>
      </w:r>
      <w:proofErr w:type="spellEnd"/>
      <w:r w:rsidRPr="0004183C">
        <w:rPr>
          <w:rFonts w:ascii="Times New Roman" w:hAnsi="Times New Roman"/>
          <w:b/>
          <w:sz w:val="36"/>
          <w:szCs w:val="36"/>
        </w:rPr>
        <w:t xml:space="preserve"> π</w:t>
      </w:r>
      <w:proofErr w:type="spellStart"/>
      <w:r w:rsidRPr="0004183C">
        <w:rPr>
          <w:rFonts w:ascii="Times New Roman" w:hAnsi="Times New Roman"/>
          <w:b/>
          <w:sz w:val="36"/>
          <w:szCs w:val="36"/>
        </w:rPr>
        <w:t>ου</w:t>
      </w:r>
      <w:proofErr w:type="spellEnd"/>
      <w:r w:rsidRPr="0004183C">
        <w:rPr>
          <w:rFonts w:ascii="Times New Roman" w:hAnsi="Times New Roman"/>
          <w:b/>
          <w:sz w:val="36"/>
          <w:szCs w:val="36"/>
        </w:rPr>
        <w:t xml:space="preserve"> </w:t>
      </w:r>
      <w:proofErr w:type="spellStart"/>
      <w:r w:rsidRPr="0004183C">
        <w:rPr>
          <w:rFonts w:ascii="Times New Roman" w:hAnsi="Times New Roman"/>
          <w:b/>
          <w:sz w:val="36"/>
          <w:szCs w:val="36"/>
        </w:rPr>
        <w:t>σχετίζοντ</w:t>
      </w:r>
      <w:proofErr w:type="spellEnd"/>
      <w:r w:rsidRPr="0004183C">
        <w:rPr>
          <w:rFonts w:ascii="Times New Roman" w:hAnsi="Times New Roman"/>
          <w:b/>
          <w:sz w:val="36"/>
          <w:szCs w:val="36"/>
        </w:rPr>
        <w:t xml:space="preserve">αι </w:t>
      </w:r>
      <w:proofErr w:type="spellStart"/>
      <w:r w:rsidRPr="0004183C">
        <w:rPr>
          <w:rFonts w:ascii="Times New Roman" w:hAnsi="Times New Roman"/>
          <w:b/>
          <w:sz w:val="36"/>
          <w:szCs w:val="36"/>
        </w:rPr>
        <w:t>με</w:t>
      </w:r>
      <w:proofErr w:type="spellEnd"/>
      <w:r w:rsidRPr="0004183C">
        <w:rPr>
          <w:rFonts w:ascii="Times New Roman" w:hAnsi="Times New Roman"/>
          <w:b/>
          <w:sz w:val="36"/>
          <w:szCs w:val="36"/>
        </w:rPr>
        <w:t xml:space="preserve"> </w:t>
      </w:r>
      <w:proofErr w:type="spellStart"/>
      <w:r w:rsidRPr="0004183C">
        <w:rPr>
          <w:rFonts w:ascii="Times New Roman" w:hAnsi="Times New Roman"/>
          <w:b/>
          <w:sz w:val="36"/>
          <w:szCs w:val="36"/>
        </w:rPr>
        <w:t>την</w:t>
      </w:r>
      <w:proofErr w:type="spellEnd"/>
      <w:r w:rsidRPr="0004183C">
        <w:rPr>
          <w:rFonts w:ascii="Times New Roman" w:hAnsi="Times New Roman"/>
          <w:b/>
          <w:sz w:val="36"/>
          <w:szCs w:val="36"/>
        </w:rPr>
        <w:t xml:space="preserve"> α</w:t>
      </w:r>
      <w:proofErr w:type="spellStart"/>
      <w:r w:rsidRPr="0004183C">
        <w:rPr>
          <w:rFonts w:ascii="Times New Roman" w:hAnsi="Times New Roman"/>
          <w:b/>
          <w:sz w:val="36"/>
          <w:szCs w:val="36"/>
        </w:rPr>
        <w:t>ντ</w:t>
      </w:r>
      <w:proofErr w:type="spellEnd"/>
      <w:r w:rsidRPr="0004183C">
        <w:rPr>
          <w:rFonts w:ascii="Times New Roman" w:hAnsi="Times New Roman"/>
          <w:b/>
          <w:sz w:val="36"/>
          <w:szCs w:val="36"/>
        </w:rPr>
        <w:t xml:space="preserve">απόκριση </w:t>
      </w:r>
      <w:proofErr w:type="spellStart"/>
      <w:r w:rsidRPr="0004183C">
        <w:rPr>
          <w:rFonts w:ascii="Times New Roman" w:hAnsi="Times New Roman"/>
          <w:b/>
          <w:sz w:val="36"/>
          <w:szCs w:val="36"/>
        </w:rPr>
        <w:t>στην</w:t>
      </w:r>
      <w:proofErr w:type="spellEnd"/>
      <w:r w:rsidRPr="0004183C">
        <w:rPr>
          <w:rFonts w:ascii="Times New Roman" w:hAnsi="Times New Roman"/>
          <w:b/>
          <w:sz w:val="36"/>
          <w:szCs w:val="36"/>
        </w:rPr>
        <w:t xml:space="preserve"> απαρα</w:t>
      </w:r>
      <w:proofErr w:type="spellStart"/>
      <w:r w:rsidRPr="0004183C">
        <w:rPr>
          <w:rFonts w:ascii="Times New Roman" w:hAnsi="Times New Roman"/>
          <w:b/>
          <w:sz w:val="36"/>
          <w:szCs w:val="36"/>
        </w:rPr>
        <w:t>ίτητη</w:t>
      </w:r>
      <w:proofErr w:type="spellEnd"/>
      <w:r w:rsidRPr="0004183C">
        <w:rPr>
          <w:rFonts w:ascii="Times New Roman" w:hAnsi="Times New Roman"/>
          <w:b/>
          <w:sz w:val="36"/>
          <w:szCs w:val="36"/>
        </w:rPr>
        <w:t xml:space="preserve"> </w:t>
      </w:r>
      <w:proofErr w:type="spellStart"/>
      <w:r w:rsidRPr="0004183C">
        <w:rPr>
          <w:rFonts w:ascii="Times New Roman" w:hAnsi="Times New Roman"/>
          <w:b/>
          <w:sz w:val="36"/>
          <w:szCs w:val="36"/>
        </w:rPr>
        <w:t>θερ</w:t>
      </w:r>
      <w:proofErr w:type="spellEnd"/>
      <w:r w:rsidRPr="0004183C">
        <w:rPr>
          <w:rFonts w:ascii="Times New Roman" w:hAnsi="Times New Roman"/>
          <w:b/>
          <w:sz w:val="36"/>
          <w:szCs w:val="36"/>
        </w:rPr>
        <w:t xml:space="preserve">απεία </w:t>
      </w:r>
      <w:proofErr w:type="spellStart"/>
      <w:r w:rsidRPr="0004183C">
        <w:rPr>
          <w:rFonts w:ascii="Times New Roman" w:hAnsi="Times New Roman"/>
          <w:b/>
          <w:sz w:val="36"/>
          <w:szCs w:val="36"/>
        </w:rPr>
        <w:t>με</w:t>
      </w:r>
      <w:proofErr w:type="spellEnd"/>
      <w:r w:rsidRPr="0004183C">
        <w:rPr>
          <w:rFonts w:ascii="Times New Roman" w:hAnsi="Times New Roman"/>
          <w:b/>
          <w:sz w:val="36"/>
          <w:szCs w:val="36"/>
        </w:rPr>
        <w:t xml:space="preserve"> </w:t>
      </w:r>
      <w:proofErr w:type="spellStart"/>
      <w:r w:rsidR="004B1162" w:rsidRPr="0004183C">
        <w:rPr>
          <w:rFonts w:ascii="Times New Roman" w:hAnsi="Times New Roman"/>
          <w:b/>
          <w:sz w:val="36"/>
          <w:szCs w:val="36"/>
          <w:lang w:val="en-US"/>
        </w:rPr>
        <w:t>aflibercept</w:t>
      </w:r>
      <w:proofErr w:type="spellEnd"/>
      <w:r w:rsidR="004B1162" w:rsidRPr="0004183C">
        <w:rPr>
          <w:rFonts w:ascii="Times New Roman" w:hAnsi="Times New Roman"/>
          <w:b/>
          <w:sz w:val="36"/>
          <w:szCs w:val="36"/>
          <w:lang w:val="el-GR"/>
        </w:rPr>
        <w:t xml:space="preserve"> </w:t>
      </w:r>
      <w:proofErr w:type="spellStart"/>
      <w:r w:rsidR="004B1162" w:rsidRPr="0004183C">
        <w:rPr>
          <w:rFonts w:ascii="Times New Roman" w:hAnsi="Times New Roman"/>
          <w:b/>
          <w:sz w:val="36"/>
          <w:szCs w:val="36"/>
        </w:rPr>
        <w:t>γι</w:t>
      </w:r>
      <w:proofErr w:type="spellEnd"/>
      <w:r w:rsidR="004B1162" w:rsidRPr="0004183C">
        <w:rPr>
          <w:rFonts w:ascii="Times New Roman" w:hAnsi="Times New Roman"/>
          <w:b/>
          <w:sz w:val="36"/>
          <w:szCs w:val="36"/>
        </w:rPr>
        <w:t>α</w:t>
      </w:r>
      <w:r w:rsidR="004B1162" w:rsidRPr="0004183C">
        <w:rPr>
          <w:rFonts w:ascii="Times New Roman" w:hAnsi="Times New Roman"/>
          <w:b/>
          <w:sz w:val="36"/>
          <w:szCs w:val="36"/>
          <w:lang w:val="el-GR"/>
        </w:rPr>
        <w:t xml:space="preserve"> την</w:t>
      </w:r>
      <w:r w:rsidR="004B1162" w:rsidRPr="0004183C">
        <w:rPr>
          <w:rFonts w:ascii="Times New Roman" w:hAnsi="Times New Roman"/>
          <w:b/>
          <w:sz w:val="36"/>
          <w:szCs w:val="36"/>
        </w:rPr>
        <w:t xml:space="preserve"> </w:t>
      </w:r>
      <w:proofErr w:type="spellStart"/>
      <w:r w:rsidR="004B1162" w:rsidRPr="0004183C">
        <w:rPr>
          <w:rFonts w:ascii="Times New Roman" w:hAnsi="Times New Roman"/>
          <w:b/>
          <w:sz w:val="36"/>
          <w:szCs w:val="36"/>
        </w:rPr>
        <w:t>τυ</w:t>
      </w:r>
      <w:proofErr w:type="spellEnd"/>
      <w:r w:rsidR="004B1162" w:rsidRPr="0004183C">
        <w:rPr>
          <w:rFonts w:ascii="Times New Roman" w:hAnsi="Times New Roman"/>
          <w:b/>
          <w:sz w:val="36"/>
          <w:szCs w:val="36"/>
        </w:rPr>
        <w:t>πικ</w:t>
      </w:r>
      <w:r w:rsidR="004B1162" w:rsidRPr="0004183C">
        <w:rPr>
          <w:rFonts w:ascii="Times New Roman" w:hAnsi="Times New Roman"/>
          <w:b/>
          <w:sz w:val="36"/>
          <w:szCs w:val="36"/>
          <w:lang w:val="el-GR"/>
        </w:rPr>
        <w:t xml:space="preserve">ή </w:t>
      </w:r>
      <w:proofErr w:type="spellStart"/>
      <w:r w:rsidR="004B1162" w:rsidRPr="0004183C">
        <w:rPr>
          <w:rFonts w:ascii="Times New Roman" w:hAnsi="Times New Roman"/>
          <w:b/>
          <w:sz w:val="36"/>
          <w:szCs w:val="36"/>
          <w:lang w:val="el-GR"/>
        </w:rPr>
        <w:t>νεοαγγειακή</w:t>
      </w:r>
      <w:proofErr w:type="spellEnd"/>
      <w:r w:rsidR="004B1162" w:rsidRPr="0004183C">
        <w:rPr>
          <w:rFonts w:ascii="Times New Roman" w:hAnsi="Times New Roman"/>
          <w:b/>
          <w:sz w:val="36"/>
          <w:szCs w:val="36"/>
          <w:lang w:val="el-GR"/>
        </w:rPr>
        <w:t xml:space="preserve"> ηλικιακή </w:t>
      </w:r>
      <w:proofErr w:type="spellStart"/>
      <w:r w:rsidR="004B1162" w:rsidRPr="0004183C">
        <w:rPr>
          <w:rFonts w:ascii="Times New Roman" w:hAnsi="Times New Roman"/>
          <w:b/>
          <w:sz w:val="36"/>
          <w:szCs w:val="36"/>
        </w:rPr>
        <w:t>εκφ</w:t>
      </w:r>
      <w:proofErr w:type="spellEnd"/>
      <w:r w:rsidR="004B1162" w:rsidRPr="0004183C">
        <w:rPr>
          <w:rFonts w:ascii="Times New Roman" w:hAnsi="Times New Roman"/>
          <w:b/>
          <w:sz w:val="36"/>
          <w:szCs w:val="36"/>
          <w:lang w:val="el-GR"/>
        </w:rPr>
        <w:t>ύ</w:t>
      </w:r>
      <w:proofErr w:type="spellStart"/>
      <w:r w:rsidR="004B1162" w:rsidRPr="0004183C">
        <w:rPr>
          <w:rFonts w:ascii="Times New Roman" w:hAnsi="Times New Roman"/>
          <w:b/>
          <w:sz w:val="36"/>
          <w:szCs w:val="36"/>
        </w:rPr>
        <w:t>λιση</w:t>
      </w:r>
      <w:proofErr w:type="spellEnd"/>
      <w:r w:rsidR="004B1162" w:rsidRPr="0004183C">
        <w:rPr>
          <w:rFonts w:ascii="Times New Roman" w:hAnsi="Times New Roman"/>
          <w:b/>
          <w:sz w:val="36"/>
          <w:szCs w:val="36"/>
        </w:rPr>
        <w:t xml:space="preserve"> </w:t>
      </w:r>
      <w:proofErr w:type="spellStart"/>
      <w:r w:rsidRPr="0004183C">
        <w:rPr>
          <w:rFonts w:ascii="Times New Roman" w:hAnsi="Times New Roman"/>
          <w:b/>
          <w:sz w:val="36"/>
          <w:szCs w:val="36"/>
        </w:rPr>
        <w:t>ωχράς</w:t>
      </w:r>
      <w:proofErr w:type="spellEnd"/>
      <w:r w:rsidRPr="0004183C">
        <w:rPr>
          <w:rFonts w:ascii="Times New Roman" w:hAnsi="Times New Roman"/>
          <w:b/>
          <w:sz w:val="36"/>
          <w:szCs w:val="36"/>
        </w:rPr>
        <w:t xml:space="preserve"> </w:t>
      </w:r>
      <w:proofErr w:type="spellStart"/>
      <w:r w:rsidRPr="0004183C">
        <w:rPr>
          <w:rFonts w:ascii="Times New Roman" w:hAnsi="Times New Roman"/>
          <w:b/>
          <w:sz w:val="36"/>
          <w:szCs w:val="36"/>
        </w:rPr>
        <w:t>κηλίδ</w:t>
      </w:r>
      <w:proofErr w:type="spellEnd"/>
      <w:r w:rsidRPr="0004183C">
        <w:rPr>
          <w:rFonts w:ascii="Times New Roman" w:hAnsi="Times New Roman"/>
          <w:b/>
          <w:sz w:val="36"/>
          <w:szCs w:val="36"/>
        </w:rPr>
        <w:t>ας</w:t>
      </w:r>
      <w:r w:rsidR="004B1162" w:rsidRPr="0004183C">
        <w:rPr>
          <w:rFonts w:ascii="Times New Roman" w:hAnsi="Times New Roman"/>
          <w:b/>
          <w:sz w:val="36"/>
          <w:szCs w:val="36"/>
          <w:lang w:val="el-GR"/>
        </w:rPr>
        <w:t xml:space="preserve"> (ΝΗΕΩΚ)</w:t>
      </w:r>
      <w:r w:rsidRPr="0004183C">
        <w:rPr>
          <w:rFonts w:ascii="Times New Roman" w:hAnsi="Times New Roman"/>
          <w:b/>
          <w:sz w:val="36"/>
          <w:szCs w:val="36"/>
        </w:rPr>
        <w:t xml:space="preserve"> και </w:t>
      </w:r>
      <w:r w:rsidR="004B1162" w:rsidRPr="0004183C">
        <w:rPr>
          <w:rFonts w:ascii="Times New Roman" w:hAnsi="Times New Roman"/>
          <w:b/>
          <w:sz w:val="36"/>
          <w:szCs w:val="36"/>
          <w:lang w:val="el-GR"/>
        </w:rPr>
        <w:t xml:space="preserve">την </w:t>
      </w:r>
      <w:r w:rsidRPr="0004183C">
        <w:rPr>
          <w:rFonts w:ascii="Times New Roman" w:hAnsi="Times New Roman"/>
          <w:b/>
          <w:sz w:val="36"/>
          <w:szCs w:val="36"/>
        </w:rPr>
        <w:t>π</w:t>
      </w:r>
      <w:proofErr w:type="spellStart"/>
      <w:r w:rsidRPr="0004183C">
        <w:rPr>
          <w:rFonts w:ascii="Times New Roman" w:hAnsi="Times New Roman"/>
          <w:b/>
          <w:sz w:val="36"/>
          <w:szCs w:val="36"/>
        </w:rPr>
        <w:t>ολυ</w:t>
      </w:r>
      <w:proofErr w:type="spellEnd"/>
      <w:r w:rsidR="004B1162" w:rsidRPr="0004183C">
        <w:rPr>
          <w:rFonts w:ascii="Times New Roman" w:hAnsi="Times New Roman"/>
          <w:b/>
          <w:sz w:val="36"/>
          <w:szCs w:val="36"/>
        </w:rPr>
        <w:t xml:space="preserve">ποειδή </w:t>
      </w:r>
      <w:proofErr w:type="spellStart"/>
      <w:r w:rsidR="004B1162" w:rsidRPr="0004183C">
        <w:rPr>
          <w:rFonts w:ascii="Times New Roman" w:hAnsi="Times New Roman"/>
          <w:b/>
          <w:sz w:val="36"/>
          <w:szCs w:val="36"/>
        </w:rPr>
        <w:t>χοριοειδική</w:t>
      </w:r>
      <w:proofErr w:type="spellEnd"/>
      <w:r w:rsidR="004B1162" w:rsidRPr="0004183C">
        <w:rPr>
          <w:rFonts w:ascii="Times New Roman" w:hAnsi="Times New Roman"/>
          <w:b/>
          <w:sz w:val="36"/>
          <w:szCs w:val="36"/>
        </w:rPr>
        <w:t xml:space="preserve"> α</w:t>
      </w:r>
      <w:proofErr w:type="spellStart"/>
      <w:r w:rsidR="004B1162" w:rsidRPr="0004183C">
        <w:rPr>
          <w:rFonts w:ascii="Times New Roman" w:hAnsi="Times New Roman"/>
          <w:b/>
          <w:sz w:val="36"/>
          <w:szCs w:val="36"/>
        </w:rPr>
        <w:t>γγειο</w:t>
      </w:r>
      <w:proofErr w:type="spellEnd"/>
      <w:r w:rsidR="004B1162" w:rsidRPr="0004183C">
        <w:rPr>
          <w:rFonts w:ascii="Times New Roman" w:hAnsi="Times New Roman"/>
          <w:b/>
          <w:sz w:val="36"/>
          <w:szCs w:val="36"/>
        </w:rPr>
        <w:t>πάθεια</w:t>
      </w:r>
      <w:r w:rsidR="004B1162" w:rsidRPr="0004183C">
        <w:rPr>
          <w:rFonts w:ascii="Times New Roman" w:hAnsi="Times New Roman"/>
          <w:b/>
          <w:sz w:val="36"/>
          <w:szCs w:val="36"/>
          <w:lang w:val="el-GR"/>
        </w:rPr>
        <w:t>.</w:t>
      </w:r>
    </w:p>
    <w:p w:rsidR="009B4639" w:rsidRPr="0004183C" w:rsidRDefault="009B4639" w:rsidP="0004183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04183C" w:rsidRDefault="0004183C" w:rsidP="0004183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9B4639" w:rsidRPr="0004183C" w:rsidRDefault="0004183C" w:rsidP="0004183C">
      <w:pPr>
        <w:spacing w:line="360" w:lineRule="auto"/>
        <w:jc w:val="both"/>
        <w:rPr>
          <w:rFonts w:ascii="Times New Roman" w:hAnsi="Times New Roman"/>
          <w:sz w:val="28"/>
          <w:szCs w:val="28"/>
          <w:lang w:val="el-GR"/>
        </w:rPr>
      </w:pPr>
      <w:proofErr w:type="spellStart"/>
      <w:r w:rsidRPr="0004183C">
        <w:rPr>
          <w:rFonts w:ascii="Times New Roman" w:hAnsi="Times New Roman"/>
          <w:sz w:val="28"/>
          <w:szCs w:val="28"/>
        </w:rPr>
        <w:t>Yoneyama</w:t>
      </w:r>
      <w:proofErr w:type="spellEnd"/>
      <w:r w:rsidRPr="0004183C">
        <w:rPr>
          <w:rFonts w:ascii="Times New Roman" w:hAnsi="Times New Roman"/>
          <w:sz w:val="28"/>
          <w:szCs w:val="28"/>
        </w:rPr>
        <w:t xml:space="preserve">, S., </w:t>
      </w:r>
      <w:proofErr w:type="spellStart"/>
      <w:r w:rsidRPr="0004183C">
        <w:rPr>
          <w:rFonts w:ascii="Times New Roman" w:hAnsi="Times New Roman"/>
          <w:sz w:val="28"/>
          <w:szCs w:val="28"/>
        </w:rPr>
        <w:t>Sakurada</w:t>
      </w:r>
      <w:proofErr w:type="spellEnd"/>
      <w:r w:rsidRPr="0004183C">
        <w:rPr>
          <w:rFonts w:ascii="Times New Roman" w:hAnsi="Times New Roman"/>
          <w:sz w:val="28"/>
          <w:szCs w:val="28"/>
        </w:rPr>
        <w:t xml:space="preserve">, Y., </w:t>
      </w:r>
      <w:proofErr w:type="spellStart"/>
      <w:r w:rsidRPr="0004183C">
        <w:rPr>
          <w:rFonts w:ascii="Times New Roman" w:hAnsi="Times New Roman"/>
          <w:sz w:val="28"/>
          <w:szCs w:val="28"/>
        </w:rPr>
        <w:t>Kikushima</w:t>
      </w:r>
      <w:proofErr w:type="spellEnd"/>
      <w:r w:rsidRPr="0004183C">
        <w:rPr>
          <w:rFonts w:ascii="Times New Roman" w:hAnsi="Times New Roman"/>
          <w:sz w:val="28"/>
          <w:szCs w:val="28"/>
        </w:rPr>
        <w:t xml:space="preserve">, W., </w:t>
      </w:r>
      <w:proofErr w:type="spellStart"/>
      <w:r w:rsidRPr="0004183C">
        <w:rPr>
          <w:rFonts w:ascii="Times New Roman" w:hAnsi="Times New Roman"/>
          <w:sz w:val="28"/>
          <w:szCs w:val="28"/>
        </w:rPr>
        <w:t>Sugiyama</w:t>
      </w:r>
      <w:proofErr w:type="spellEnd"/>
      <w:r w:rsidRPr="0004183C">
        <w:rPr>
          <w:rFonts w:ascii="Times New Roman" w:hAnsi="Times New Roman"/>
          <w:sz w:val="28"/>
          <w:szCs w:val="28"/>
        </w:rPr>
        <w:t xml:space="preserve">, A., </w:t>
      </w:r>
      <w:proofErr w:type="spellStart"/>
      <w:r w:rsidRPr="0004183C">
        <w:rPr>
          <w:rFonts w:ascii="Times New Roman" w:hAnsi="Times New Roman"/>
          <w:sz w:val="28"/>
          <w:szCs w:val="28"/>
        </w:rPr>
        <w:t>Matsubara</w:t>
      </w:r>
      <w:proofErr w:type="spellEnd"/>
      <w:r w:rsidRPr="0004183C">
        <w:rPr>
          <w:rFonts w:ascii="Times New Roman" w:hAnsi="Times New Roman"/>
          <w:sz w:val="28"/>
          <w:szCs w:val="28"/>
        </w:rPr>
        <w:t xml:space="preserve">, M., </w:t>
      </w:r>
      <w:proofErr w:type="spellStart"/>
      <w:r w:rsidRPr="0004183C">
        <w:rPr>
          <w:rFonts w:ascii="Times New Roman" w:hAnsi="Times New Roman"/>
          <w:sz w:val="28"/>
          <w:szCs w:val="28"/>
        </w:rPr>
        <w:t>Fukuda</w:t>
      </w:r>
      <w:proofErr w:type="spellEnd"/>
      <w:r w:rsidRPr="0004183C">
        <w:rPr>
          <w:rFonts w:ascii="Times New Roman" w:hAnsi="Times New Roman"/>
          <w:sz w:val="28"/>
          <w:szCs w:val="28"/>
        </w:rPr>
        <w:t xml:space="preserve">, Y., ... &amp; </w:t>
      </w:r>
      <w:proofErr w:type="spellStart"/>
      <w:r w:rsidRPr="0004183C">
        <w:rPr>
          <w:rFonts w:ascii="Times New Roman" w:hAnsi="Times New Roman"/>
          <w:sz w:val="28"/>
          <w:szCs w:val="28"/>
        </w:rPr>
        <w:t>Iijima</w:t>
      </w:r>
      <w:proofErr w:type="spellEnd"/>
      <w:r w:rsidRPr="0004183C">
        <w:rPr>
          <w:rFonts w:ascii="Times New Roman" w:hAnsi="Times New Roman"/>
          <w:sz w:val="28"/>
          <w:szCs w:val="28"/>
        </w:rPr>
        <w:t xml:space="preserve">, H. (2020). </w:t>
      </w:r>
      <w:proofErr w:type="spellStart"/>
      <w:r w:rsidRPr="0004183C">
        <w:rPr>
          <w:rFonts w:ascii="Times New Roman" w:hAnsi="Times New Roman"/>
          <w:sz w:val="28"/>
          <w:szCs w:val="28"/>
        </w:rPr>
        <w:t>Genetic</w:t>
      </w:r>
      <w:proofErr w:type="spellEnd"/>
      <w:r w:rsidRPr="000418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183C">
        <w:rPr>
          <w:rFonts w:ascii="Times New Roman" w:hAnsi="Times New Roman"/>
          <w:sz w:val="28"/>
          <w:szCs w:val="28"/>
        </w:rPr>
        <w:t>factors</w:t>
      </w:r>
      <w:proofErr w:type="spellEnd"/>
      <w:r w:rsidRPr="000418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183C">
        <w:rPr>
          <w:rFonts w:ascii="Times New Roman" w:hAnsi="Times New Roman"/>
          <w:sz w:val="28"/>
          <w:szCs w:val="28"/>
        </w:rPr>
        <w:t>associated</w:t>
      </w:r>
      <w:proofErr w:type="spellEnd"/>
      <w:r w:rsidRPr="000418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183C">
        <w:rPr>
          <w:rFonts w:ascii="Times New Roman" w:hAnsi="Times New Roman"/>
          <w:sz w:val="28"/>
          <w:szCs w:val="28"/>
        </w:rPr>
        <w:t>with</w:t>
      </w:r>
      <w:proofErr w:type="spellEnd"/>
      <w:r w:rsidRPr="000418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183C">
        <w:rPr>
          <w:rFonts w:ascii="Times New Roman" w:hAnsi="Times New Roman"/>
          <w:sz w:val="28"/>
          <w:szCs w:val="28"/>
        </w:rPr>
        <w:t>response</w:t>
      </w:r>
      <w:proofErr w:type="spellEnd"/>
      <w:r w:rsidRPr="000418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183C">
        <w:rPr>
          <w:rFonts w:ascii="Times New Roman" w:hAnsi="Times New Roman"/>
          <w:sz w:val="28"/>
          <w:szCs w:val="28"/>
        </w:rPr>
        <w:t>to</w:t>
      </w:r>
      <w:proofErr w:type="spellEnd"/>
      <w:r w:rsidRPr="000418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183C">
        <w:rPr>
          <w:rFonts w:ascii="Times New Roman" w:hAnsi="Times New Roman"/>
          <w:sz w:val="28"/>
          <w:szCs w:val="28"/>
        </w:rPr>
        <w:t>as-needed</w:t>
      </w:r>
      <w:proofErr w:type="spellEnd"/>
      <w:r w:rsidRPr="000418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183C">
        <w:rPr>
          <w:rFonts w:ascii="Times New Roman" w:hAnsi="Times New Roman"/>
          <w:sz w:val="28"/>
          <w:szCs w:val="28"/>
        </w:rPr>
        <w:t>aflibercept</w:t>
      </w:r>
      <w:proofErr w:type="spellEnd"/>
      <w:r w:rsidRPr="000418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183C">
        <w:rPr>
          <w:rFonts w:ascii="Times New Roman" w:hAnsi="Times New Roman"/>
          <w:sz w:val="28"/>
          <w:szCs w:val="28"/>
        </w:rPr>
        <w:t>therapy</w:t>
      </w:r>
      <w:proofErr w:type="spellEnd"/>
      <w:r w:rsidRPr="000418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183C">
        <w:rPr>
          <w:rFonts w:ascii="Times New Roman" w:hAnsi="Times New Roman"/>
          <w:sz w:val="28"/>
          <w:szCs w:val="28"/>
        </w:rPr>
        <w:t>for</w:t>
      </w:r>
      <w:proofErr w:type="spellEnd"/>
      <w:r w:rsidRPr="000418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183C">
        <w:rPr>
          <w:rFonts w:ascii="Times New Roman" w:hAnsi="Times New Roman"/>
          <w:sz w:val="28"/>
          <w:szCs w:val="28"/>
        </w:rPr>
        <w:t>typical</w:t>
      </w:r>
      <w:proofErr w:type="spellEnd"/>
      <w:r w:rsidRPr="000418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183C">
        <w:rPr>
          <w:rFonts w:ascii="Times New Roman" w:hAnsi="Times New Roman"/>
          <w:sz w:val="28"/>
          <w:szCs w:val="28"/>
        </w:rPr>
        <w:t>neovascular</w:t>
      </w:r>
      <w:proofErr w:type="spellEnd"/>
      <w:r w:rsidRPr="000418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183C">
        <w:rPr>
          <w:rFonts w:ascii="Times New Roman" w:hAnsi="Times New Roman"/>
          <w:sz w:val="28"/>
          <w:szCs w:val="28"/>
        </w:rPr>
        <w:t>age-related</w:t>
      </w:r>
      <w:proofErr w:type="spellEnd"/>
      <w:r w:rsidRPr="000418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183C">
        <w:rPr>
          <w:rFonts w:ascii="Times New Roman" w:hAnsi="Times New Roman"/>
          <w:sz w:val="28"/>
          <w:szCs w:val="28"/>
        </w:rPr>
        <w:t>macular</w:t>
      </w:r>
      <w:proofErr w:type="spellEnd"/>
      <w:r w:rsidRPr="000418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183C">
        <w:rPr>
          <w:rFonts w:ascii="Times New Roman" w:hAnsi="Times New Roman"/>
          <w:sz w:val="28"/>
          <w:szCs w:val="28"/>
        </w:rPr>
        <w:t>degeneration</w:t>
      </w:r>
      <w:proofErr w:type="spellEnd"/>
      <w:r w:rsidRPr="000418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183C">
        <w:rPr>
          <w:rFonts w:ascii="Times New Roman" w:hAnsi="Times New Roman"/>
          <w:sz w:val="28"/>
          <w:szCs w:val="28"/>
        </w:rPr>
        <w:t>and</w:t>
      </w:r>
      <w:proofErr w:type="spellEnd"/>
      <w:r w:rsidRPr="000418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183C">
        <w:rPr>
          <w:rFonts w:ascii="Times New Roman" w:hAnsi="Times New Roman"/>
          <w:sz w:val="28"/>
          <w:szCs w:val="28"/>
        </w:rPr>
        <w:t>polypoidal</w:t>
      </w:r>
      <w:proofErr w:type="spellEnd"/>
      <w:r w:rsidRPr="000418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183C">
        <w:rPr>
          <w:rFonts w:ascii="Times New Roman" w:hAnsi="Times New Roman"/>
          <w:sz w:val="28"/>
          <w:szCs w:val="28"/>
        </w:rPr>
        <w:t>choroidal</w:t>
      </w:r>
      <w:proofErr w:type="spellEnd"/>
      <w:r w:rsidRPr="000418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183C">
        <w:rPr>
          <w:rFonts w:ascii="Times New Roman" w:hAnsi="Times New Roman"/>
          <w:sz w:val="28"/>
          <w:szCs w:val="28"/>
        </w:rPr>
        <w:t>vasculopathy</w:t>
      </w:r>
      <w:proofErr w:type="spellEnd"/>
      <w:r w:rsidRPr="0004183C">
        <w:rPr>
          <w:rFonts w:ascii="Times New Roman" w:hAnsi="Times New Roman"/>
          <w:sz w:val="28"/>
          <w:szCs w:val="28"/>
        </w:rPr>
        <w:t>. </w:t>
      </w:r>
      <w:r w:rsidRPr="0004183C">
        <w:rPr>
          <w:rFonts w:ascii="Times New Roman" w:hAnsi="Times New Roman"/>
          <w:i/>
          <w:iCs/>
          <w:sz w:val="28"/>
          <w:szCs w:val="28"/>
        </w:rPr>
        <w:t xml:space="preserve">Scientific </w:t>
      </w:r>
      <w:proofErr w:type="spellStart"/>
      <w:r w:rsidRPr="0004183C">
        <w:rPr>
          <w:rFonts w:ascii="Times New Roman" w:hAnsi="Times New Roman"/>
          <w:i/>
          <w:iCs/>
          <w:sz w:val="28"/>
          <w:szCs w:val="28"/>
        </w:rPr>
        <w:t>reports</w:t>
      </w:r>
      <w:proofErr w:type="spellEnd"/>
      <w:r w:rsidRPr="0004183C">
        <w:rPr>
          <w:rFonts w:ascii="Times New Roman" w:hAnsi="Times New Roman"/>
          <w:sz w:val="28"/>
          <w:szCs w:val="28"/>
        </w:rPr>
        <w:t>, </w:t>
      </w:r>
      <w:r w:rsidRPr="0004183C">
        <w:rPr>
          <w:rFonts w:ascii="Times New Roman" w:hAnsi="Times New Roman"/>
          <w:i/>
          <w:iCs/>
          <w:sz w:val="28"/>
          <w:szCs w:val="28"/>
        </w:rPr>
        <w:t>10</w:t>
      </w:r>
      <w:r w:rsidRPr="0004183C">
        <w:rPr>
          <w:rFonts w:ascii="Times New Roman" w:hAnsi="Times New Roman"/>
          <w:sz w:val="28"/>
          <w:szCs w:val="28"/>
        </w:rPr>
        <w:t>(1), 1-7.</w:t>
      </w:r>
      <w:r>
        <w:rPr>
          <w:rFonts w:ascii="Times New Roman" w:hAnsi="Times New Roman"/>
          <w:sz w:val="28"/>
          <w:szCs w:val="28"/>
          <w:lang w:val="el-GR"/>
        </w:rPr>
        <w:t xml:space="preserve"> </w:t>
      </w:r>
      <w:proofErr w:type="spellStart"/>
      <w:r w:rsidRPr="0004183C">
        <w:rPr>
          <w:rFonts w:ascii="Times New Roman" w:hAnsi="Times New Roman"/>
          <w:sz w:val="28"/>
          <w:szCs w:val="28"/>
          <w:lang w:val="el-GR"/>
        </w:rPr>
        <w:t>doi</w:t>
      </w:r>
      <w:proofErr w:type="spellEnd"/>
      <w:r w:rsidRPr="0004183C">
        <w:rPr>
          <w:rFonts w:ascii="Times New Roman" w:hAnsi="Times New Roman"/>
          <w:sz w:val="28"/>
          <w:szCs w:val="28"/>
          <w:lang w:val="el-GR"/>
        </w:rPr>
        <w:t>: 10.1038/s41598-020-64301-z.</w:t>
      </w:r>
    </w:p>
    <w:p w:rsidR="0004183C" w:rsidRPr="0004183C" w:rsidRDefault="0004183C" w:rsidP="0004183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04183C" w:rsidRDefault="0004183C" w:rsidP="0004183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9B4639" w:rsidRPr="0004183C" w:rsidRDefault="009B4639" w:rsidP="0004183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4183C">
        <w:rPr>
          <w:rFonts w:ascii="Times New Roman" w:hAnsi="Times New Roman"/>
          <w:sz w:val="28"/>
          <w:szCs w:val="28"/>
        </w:rPr>
        <w:t>Σ</w:t>
      </w:r>
      <w:r w:rsidR="004B1162" w:rsidRPr="0004183C">
        <w:rPr>
          <w:rFonts w:ascii="Times New Roman" w:hAnsi="Times New Roman"/>
          <w:sz w:val="28"/>
          <w:szCs w:val="28"/>
        </w:rPr>
        <w:t>την</w:t>
      </w:r>
      <w:proofErr w:type="spellEnd"/>
      <w:r w:rsidR="004B1162" w:rsidRPr="0004183C">
        <w:rPr>
          <w:rFonts w:ascii="Times New Roman" w:hAnsi="Times New Roman"/>
          <w:sz w:val="28"/>
          <w:szCs w:val="28"/>
        </w:rPr>
        <w:t xml:space="preserve"> πα</w:t>
      </w:r>
      <w:proofErr w:type="spellStart"/>
      <w:r w:rsidR="004B1162" w:rsidRPr="0004183C">
        <w:rPr>
          <w:rFonts w:ascii="Times New Roman" w:hAnsi="Times New Roman"/>
          <w:sz w:val="28"/>
          <w:szCs w:val="28"/>
        </w:rPr>
        <w:t>ρούσ</w:t>
      </w:r>
      <w:proofErr w:type="spellEnd"/>
      <w:r w:rsidR="004B1162" w:rsidRPr="0004183C">
        <w:rPr>
          <w:rFonts w:ascii="Times New Roman" w:hAnsi="Times New Roman"/>
          <w:sz w:val="28"/>
          <w:szCs w:val="28"/>
        </w:rPr>
        <w:t xml:space="preserve">α </w:t>
      </w:r>
      <w:proofErr w:type="spellStart"/>
      <w:r w:rsidR="004B1162" w:rsidRPr="0004183C">
        <w:rPr>
          <w:rFonts w:ascii="Times New Roman" w:hAnsi="Times New Roman"/>
          <w:sz w:val="28"/>
          <w:szCs w:val="28"/>
        </w:rPr>
        <w:t>μελέτη</w:t>
      </w:r>
      <w:proofErr w:type="spellEnd"/>
      <w:r w:rsidR="004B1162" w:rsidRPr="0004183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4B1162" w:rsidRPr="0004183C">
        <w:rPr>
          <w:rFonts w:ascii="Times New Roman" w:hAnsi="Times New Roman"/>
          <w:sz w:val="28"/>
          <w:szCs w:val="28"/>
        </w:rPr>
        <w:t>διερευνήθηκε</w:t>
      </w:r>
      <w:proofErr w:type="spellEnd"/>
      <w:r w:rsidR="004B1162" w:rsidRPr="0004183C">
        <w:rPr>
          <w:rFonts w:ascii="Times New Roman" w:hAnsi="Times New Roman"/>
          <w:sz w:val="28"/>
          <w:szCs w:val="28"/>
        </w:rPr>
        <w:t xml:space="preserve"> </w:t>
      </w:r>
      <w:r w:rsidRPr="0004183C">
        <w:rPr>
          <w:rFonts w:ascii="Times New Roman" w:hAnsi="Times New Roman"/>
          <w:sz w:val="28"/>
          <w:szCs w:val="28"/>
        </w:rPr>
        <w:t xml:space="preserve">η </w:t>
      </w:r>
      <w:proofErr w:type="spellStart"/>
      <w:r w:rsidRPr="0004183C">
        <w:rPr>
          <w:rFonts w:ascii="Times New Roman" w:hAnsi="Times New Roman"/>
          <w:sz w:val="28"/>
          <w:szCs w:val="28"/>
        </w:rPr>
        <w:t>σχέση</w:t>
      </w:r>
      <w:proofErr w:type="spellEnd"/>
      <w:r w:rsidRPr="000418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183C">
        <w:rPr>
          <w:rFonts w:ascii="Times New Roman" w:hAnsi="Times New Roman"/>
          <w:sz w:val="28"/>
          <w:szCs w:val="28"/>
        </w:rPr>
        <w:t>μετ</w:t>
      </w:r>
      <w:proofErr w:type="spellEnd"/>
      <w:r w:rsidRPr="0004183C">
        <w:rPr>
          <w:rFonts w:ascii="Times New Roman" w:hAnsi="Times New Roman"/>
          <w:sz w:val="28"/>
          <w:szCs w:val="28"/>
        </w:rPr>
        <w:t xml:space="preserve">αξύ </w:t>
      </w:r>
      <w:proofErr w:type="spellStart"/>
      <w:r w:rsidRPr="0004183C">
        <w:rPr>
          <w:rFonts w:ascii="Times New Roman" w:hAnsi="Times New Roman"/>
          <w:sz w:val="28"/>
          <w:szCs w:val="28"/>
        </w:rPr>
        <w:t>ευ</w:t>
      </w:r>
      <w:proofErr w:type="spellEnd"/>
      <w:r w:rsidRPr="0004183C">
        <w:rPr>
          <w:rFonts w:ascii="Times New Roman" w:hAnsi="Times New Roman"/>
          <w:sz w:val="28"/>
          <w:szCs w:val="28"/>
        </w:rPr>
        <w:t xml:space="preserve">αίσθητων </w:t>
      </w:r>
      <w:proofErr w:type="spellStart"/>
      <w:r w:rsidRPr="0004183C">
        <w:rPr>
          <w:rFonts w:ascii="Times New Roman" w:hAnsi="Times New Roman"/>
          <w:sz w:val="28"/>
          <w:szCs w:val="28"/>
        </w:rPr>
        <w:t>γενετικών</w:t>
      </w:r>
      <w:proofErr w:type="spellEnd"/>
      <w:r w:rsidRPr="0004183C">
        <w:rPr>
          <w:rFonts w:ascii="Times New Roman" w:hAnsi="Times New Roman"/>
          <w:sz w:val="28"/>
          <w:szCs w:val="28"/>
        </w:rPr>
        <w:t xml:space="preserve"> </w:t>
      </w:r>
      <w:r w:rsidR="004B1162" w:rsidRPr="0004183C">
        <w:rPr>
          <w:rFonts w:ascii="Times New Roman" w:hAnsi="Times New Roman"/>
          <w:sz w:val="28"/>
          <w:szCs w:val="28"/>
          <w:lang w:val="el-GR"/>
        </w:rPr>
        <w:t>μεταλλάξεων</w:t>
      </w:r>
      <w:r w:rsidR="0065652F" w:rsidRPr="000418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5652F" w:rsidRPr="0004183C">
        <w:rPr>
          <w:rFonts w:ascii="Times New Roman" w:hAnsi="Times New Roman"/>
          <w:sz w:val="28"/>
          <w:szCs w:val="28"/>
        </w:rPr>
        <w:t>στ</w:t>
      </w:r>
      <w:proofErr w:type="spellEnd"/>
      <w:r w:rsidR="0065652F" w:rsidRPr="0004183C">
        <w:rPr>
          <w:rFonts w:ascii="Times New Roman" w:hAnsi="Times New Roman"/>
          <w:sz w:val="28"/>
          <w:szCs w:val="28"/>
          <w:lang w:val="el-GR"/>
        </w:rPr>
        <w:t xml:space="preserve">η </w:t>
      </w:r>
      <w:proofErr w:type="spellStart"/>
      <w:r w:rsidR="004B1162" w:rsidRPr="0004183C">
        <w:rPr>
          <w:rFonts w:ascii="Times New Roman" w:hAnsi="Times New Roman"/>
          <w:sz w:val="28"/>
          <w:szCs w:val="28"/>
        </w:rPr>
        <w:t>νεο</w:t>
      </w:r>
      <w:proofErr w:type="spellEnd"/>
      <w:r w:rsidR="004B1162" w:rsidRPr="0004183C">
        <w:rPr>
          <w:rFonts w:ascii="Times New Roman" w:hAnsi="Times New Roman"/>
          <w:sz w:val="28"/>
          <w:szCs w:val="28"/>
        </w:rPr>
        <w:t xml:space="preserve">αγγειακή </w:t>
      </w:r>
      <w:proofErr w:type="spellStart"/>
      <w:r w:rsidR="004B1162" w:rsidRPr="0004183C">
        <w:rPr>
          <w:rFonts w:ascii="Times New Roman" w:hAnsi="Times New Roman"/>
          <w:sz w:val="28"/>
          <w:szCs w:val="28"/>
        </w:rPr>
        <w:t>ηλικι</w:t>
      </w:r>
      <w:proofErr w:type="spellEnd"/>
      <w:r w:rsidR="004B1162" w:rsidRPr="0004183C">
        <w:rPr>
          <w:rFonts w:ascii="Times New Roman" w:hAnsi="Times New Roman"/>
          <w:sz w:val="28"/>
          <w:szCs w:val="28"/>
        </w:rPr>
        <w:t xml:space="preserve">ακή </w:t>
      </w:r>
      <w:proofErr w:type="spellStart"/>
      <w:r w:rsidR="004B1162" w:rsidRPr="0004183C">
        <w:rPr>
          <w:rFonts w:ascii="Times New Roman" w:hAnsi="Times New Roman"/>
          <w:sz w:val="28"/>
          <w:szCs w:val="28"/>
        </w:rPr>
        <w:t>εκφύλιση</w:t>
      </w:r>
      <w:proofErr w:type="spellEnd"/>
      <w:r w:rsidR="004B1162" w:rsidRPr="000418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B1162" w:rsidRPr="0004183C">
        <w:rPr>
          <w:rFonts w:ascii="Times New Roman" w:hAnsi="Times New Roman"/>
          <w:sz w:val="28"/>
          <w:szCs w:val="28"/>
        </w:rPr>
        <w:t>ωχράς</w:t>
      </w:r>
      <w:proofErr w:type="spellEnd"/>
      <w:r w:rsidR="004B1162" w:rsidRPr="000418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B1162" w:rsidRPr="0004183C">
        <w:rPr>
          <w:rFonts w:ascii="Times New Roman" w:hAnsi="Times New Roman"/>
          <w:sz w:val="28"/>
          <w:szCs w:val="28"/>
        </w:rPr>
        <w:t>κηλίδ</w:t>
      </w:r>
      <w:proofErr w:type="spellEnd"/>
      <w:r w:rsidR="004B1162" w:rsidRPr="0004183C">
        <w:rPr>
          <w:rFonts w:ascii="Times New Roman" w:hAnsi="Times New Roman"/>
          <w:sz w:val="28"/>
          <w:szCs w:val="28"/>
        </w:rPr>
        <w:t>ας</w:t>
      </w:r>
      <w:r w:rsidR="004B1162" w:rsidRPr="0004183C">
        <w:rPr>
          <w:rFonts w:ascii="Times New Roman" w:hAnsi="Times New Roman"/>
          <w:sz w:val="28"/>
          <w:szCs w:val="28"/>
          <w:lang w:val="el-GR"/>
        </w:rPr>
        <w:t xml:space="preserve"> (ΝΗΕΩΚ)</w:t>
      </w:r>
      <w:r w:rsidRPr="0004183C">
        <w:rPr>
          <w:rFonts w:ascii="Times New Roman" w:hAnsi="Times New Roman"/>
          <w:sz w:val="28"/>
          <w:szCs w:val="28"/>
        </w:rPr>
        <w:t xml:space="preserve"> και </w:t>
      </w:r>
      <w:proofErr w:type="spellStart"/>
      <w:r w:rsidRPr="0004183C">
        <w:rPr>
          <w:rFonts w:ascii="Times New Roman" w:hAnsi="Times New Roman"/>
          <w:sz w:val="28"/>
          <w:szCs w:val="28"/>
        </w:rPr>
        <w:t>την</w:t>
      </w:r>
      <w:proofErr w:type="spellEnd"/>
      <w:r w:rsidRPr="0004183C">
        <w:rPr>
          <w:rFonts w:ascii="Times New Roman" w:hAnsi="Times New Roman"/>
          <w:sz w:val="28"/>
          <w:szCs w:val="28"/>
        </w:rPr>
        <w:t xml:space="preserve"> α</w:t>
      </w:r>
      <w:proofErr w:type="spellStart"/>
      <w:r w:rsidRPr="0004183C">
        <w:rPr>
          <w:rFonts w:ascii="Times New Roman" w:hAnsi="Times New Roman"/>
          <w:sz w:val="28"/>
          <w:szCs w:val="28"/>
        </w:rPr>
        <w:t>ντ</w:t>
      </w:r>
      <w:proofErr w:type="spellEnd"/>
      <w:r w:rsidRPr="0004183C">
        <w:rPr>
          <w:rFonts w:ascii="Times New Roman" w:hAnsi="Times New Roman"/>
          <w:sz w:val="28"/>
          <w:szCs w:val="28"/>
        </w:rPr>
        <w:t xml:space="preserve">απόκριση </w:t>
      </w:r>
      <w:proofErr w:type="spellStart"/>
      <w:r w:rsidRPr="0004183C">
        <w:rPr>
          <w:rFonts w:ascii="Times New Roman" w:hAnsi="Times New Roman"/>
          <w:sz w:val="28"/>
          <w:szCs w:val="28"/>
        </w:rPr>
        <w:t>στη</w:t>
      </w:r>
      <w:proofErr w:type="spellEnd"/>
      <w:r w:rsidRPr="000418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183C">
        <w:rPr>
          <w:rFonts w:ascii="Times New Roman" w:hAnsi="Times New Roman"/>
          <w:sz w:val="28"/>
          <w:szCs w:val="28"/>
        </w:rPr>
        <w:t>θερ</w:t>
      </w:r>
      <w:proofErr w:type="spellEnd"/>
      <w:r w:rsidRPr="0004183C">
        <w:rPr>
          <w:rFonts w:ascii="Times New Roman" w:hAnsi="Times New Roman"/>
          <w:sz w:val="28"/>
          <w:szCs w:val="28"/>
        </w:rPr>
        <w:t xml:space="preserve">απεία </w:t>
      </w:r>
      <w:r w:rsidR="004B1162" w:rsidRPr="0004183C">
        <w:rPr>
          <w:rFonts w:ascii="Times New Roman" w:hAnsi="Times New Roman"/>
          <w:sz w:val="28"/>
          <w:szCs w:val="28"/>
          <w:lang w:val="el-GR"/>
        </w:rPr>
        <w:t xml:space="preserve">με χρήση </w:t>
      </w:r>
      <w:proofErr w:type="spellStart"/>
      <w:r w:rsidR="004B1162" w:rsidRPr="0004183C">
        <w:rPr>
          <w:rFonts w:ascii="Times New Roman" w:hAnsi="Times New Roman"/>
          <w:sz w:val="28"/>
          <w:szCs w:val="28"/>
        </w:rPr>
        <w:t>ενδοϋ</w:t>
      </w:r>
      <w:proofErr w:type="spellEnd"/>
      <w:r w:rsidR="004B1162" w:rsidRPr="0004183C">
        <w:rPr>
          <w:rFonts w:ascii="Times New Roman" w:hAnsi="Times New Roman"/>
          <w:sz w:val="28"/>
          <w:szCs w:val="28"/>
        </w:rPr>
        <w:t>αλώεδικ</w:t>
      </w:r>
      <w:proofErr w:type="spellStart"/>
      <w:r w:rsidR="004B1162" w:rsidRPr="0004183C">
        <w:rPr>
          <w:rFonts w:ascii="Times New Roman" w:hAnsi="Times New Roman"/>
          <w:sz w:val="28"/>
          <w:szCs w:val="28"/>
          <w:lang w:val="el-GR"/>
        </w:rPr>
        <w:t>ής</w:t>
      </w:r>
      <w:proofErr w:type="spellEnd"/>
      <w:r w:rsidRPr="000418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B1162" w:rsidRPr="0004183C">
        <w:rPr>
          <w:rFonts w:ascii="Times New Roman" w:hAnsi="Times New Roman"/>
          <w:sz w:val="28"/>
          <w:szCs w:val="28"/>
        </w:rPr>
        <w:t>έγχυσης</w:t>
      </w:r>
      <w:proofErr w:type="spellEnd"/>
      <w:r w:rsidR="004B1162" w:rsidRPr="0004183C">
        <w:rPr>
          <w:rFonts w:ascii="Times New Roman" w:hAnsi="Times New Roman"/>
          <w:sz w:val="28"/>
          <w:szCs w:val="28"/>
        </w:rPr>
        <w:t xml:space="preserve"> </w:t>
      </w:r>
      <w:r w:rsidR="004B1162" w:rsidRPr="0004183C">
        <w:rPr>
          <w:rFonts w:ascii="Times New Roman" w:hAnsi="Times New Roman"/>
          <w:sz w:val="28"/>
          <w:szCs w:val="28"/>
          <w:lang w:val="el-GR"/>
        </w:rPr>
        <w:t xml:space="preserve">του θεραπευτικού παράγοντα </w:t>
      </w:r>
      <w:proofErr w:type="spellStart"/>
      <w:r w:rsidR="004B1162" w:rsidRPr="0004183C">
        <w:rPr>
          <w:rFonts w:ascii="Times New Roman" w:hAnsi="Times New Roman"/>
          <w:sz w:val="28"/>
          <w:szCs w:val="28"/>
        </w:rPr>
        <w:t>aflibercept</w:t>
      </w:r>
      <w:proofErr w:type="spellEnd"/>
      <w:r w:rsidRPr="000418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183C">
        <w:rPr>
          <w:rFonts w:ascii="Times New Roman" w:hAnsi="Times New Roman"/>
          <w:sz w:val="28"/>
          <w:szCs w:val="28"/>
        </w:rPr>
        <w:t>γι</w:t>
      </w:r>
      <w:proofErr w:type="spellEnd"/>
      <w:r w:rsidRPr="0004183C">
        <w:rPr>
          <w:rFonts w:ascii="Times New Roman" w:hAnsi="Times New Roman"/>
          <w:sz w:val="28"/>
          <w:szCs w:val="28"/>
        </w:rPr>
        <w:t>α</w:t>
      </w:r>
      <w:r w:rsidR="004B1162" w:rsidRPr="0004183C">
        <w:rPr>
          <w:rFonts w:ascii="Times New Roman" w:hAnsi="Times New Roman"/>
          <w:sz w:val="28"/>
          <w:szCs w:val="28"/>
          <w:lang w:val="el-GR"/>
        </w:rPr>
        <w:t xml:space="preserve"> την </w:t>
      </w:r>
      <w:proofErr w:type="spellStart"/>
      <w:r w:rsidR="004B1162" w:rsidRPr="0004183C">
        <w:rPr>
          <w:rFonts w:ascii="Times New Roman" w:hAnsi="Times New Roman"/>
          <w:sz w:val="28"/>
          <w:szCs w:val="28"/>
          <w:lang w:val="el-GR"/>
        </w:rPr>
        <w:t>αντιμετώπση</w:t>
      </w:r>
      <w:proofErr w:type="spellEnd"/>
      <w:r w:rsidR="004B1162" w:rsidRPr="0004183C">
        <w:rPr>
          <w:rFonts w:ascii="Times New Roman" w:hAnsi="Times New Roman"/>
          <w:sz w:val="28"/>
          <w:szCs w:val="28"/>
          <w:lang w:val="el-GR"/>
        </w:rPr>
        <w:t xml:space="preserve"> της</w:t>
      </w:r>
      <w:r w:rsidR="004B1162" w:rsidRPr="000418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B1162" w:rsidRPr="0004183C">
        <w:rPr>
          <w:rFonts w:ascii="Times New Roman" w:hAnsi="Times New Roman"/>
          <w:sz w:val="28"/>
          <w:szCs w:val="28"/>
        </w:rPr>
        <w:t>εξιδρωμ</w:t>
      </w:r>
      <w:proofErr w:type="spellEnd"/>
      <w:r w:rsidR="004B1162" w:rsidRPr="0004183C">
        <w:rPr>
          <w:rFonts w:ascii="Times New Roman" w:hAnsi="Times New Roman"/>
          <w:sz w:val="28"/>
          <w:szCs w:val="28"/>
        </w:rPr>
        <w:t>ατ</w:t>
      </w:r>
      <w:proofErr w:type="spellStart"/>
      <w:r w:rsidR="004B1162" w:rsidRPr="0004183C">
        <w:rPr>
          <w:rFonts w:ascii="Times New Roman" w:hAnsi="Times New Roman"/>
          <w:sz w:val="28"/>
          <w:szCs w:val="28"/>
          <w:lang w:val="el-GR"/>
        </w:rPr>
        <w:t>ικής</w:t>
      </w:r>
      <w:proofErr w:type="spellEnd"/>
      <w:r w:rsidR="004B1162" w:rsidRPr="0004183C">
        <w:rPr>
          <w:rFonts w:ascii="Times New Roman" w:hAnsi="Times New Roman"/>
          <w:sz w:val="28"/>
          <w:szCs w:val="28"/>
          <w:lang w:val="el-GR"/>
        </w:rPr>
        <w:t xml:space="preserve"> εκφύλισης </w:t>
      </w:r>
      <w:proofErr w:type="spellStart"/>
      <w:r w:rsidR="004B1162" w:rsidRPr="0004183C">
        <w:rPr>
          <w:rFonts w:ascii="Times New Roman" w:hAnsi="Times New Roman"/>
          <w:sz w:val="28"/>
          <w:szCs w:val="28"/>
          <w:lang w:val="el-GR"/>
        </w:rPr>
        <w:t>ωχράς</w:t>
      </w:r>
      <w:proofErr w:type="spellEnd"/>
      <w:r w:rsidR="004B1162" w:rsidRPr="0004183C">
        <w:rPr>
          <w:rFonts w:ascii="Times New Roman" w:hAnsi="Times New Roman"/>
          <w:sz w:val="28"/>
          <w:szCs w:val="28"/>
          <w:lang w:val="el-GR"/>
        </w:rPr>
        <w:t xml:space="preserve"> (ΣΗΕΩ)</w:t>
      </w:r>
      <w:r w:rsidRPr="0004183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4183C">
        <w:rPr>
          <w:rFonts w:ascii="Times New Roman" w:hAnsi="Times New Roman"/>
          <w:sz w:val="28"/>
          <w:szCs w:val="28"/>
        </w:rPr>
        <w:t>συμ</w:t>
      </w:r>
      <w:proofErr w:type="spellEnd"/>
      <w:r w:rsidRPr="0004183C">
        <w:rPr>
          <w:rFonts w:ascii="Times New Roman" w:hAnsi="Times New Roman"/>
          <w:sz w:val="28"/>
          <w:szCs w:val="28"/>
        </w:rPr>
        <w:t xml:space="preserve">περιλαμβανομένης </w:t>
      </w:r>
      <w:proofErr w:type="spellStart"/>
      <w:r w:rsidRPr="0004183C">
        <w:rPr>
          <w:rFonts w:ascii="Times New Roman" w:hAnsi="Times New Roman"/>
          <w:sz w:val="28"/>
          <w:szCs w:val="28"/>
        </w:rPr>
        <w:t>τόσο</w:t>
      </w:r>
      <w:proofErr w:type="spellEnd"/>
      <w:r w:rsidRPr="000418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183C">
        <w:rPr>
          <w:rFonts w:ascii="Times New Roman" w:hAnsi="Times New Roman"/>
          <w:sz w:val="28"/>
          <w:szCs w:val="28"/>
        </w:rPr>
        <w:t>της</w:t>
      </w:r>
      <w:proofErr w:type="spellEnd"/>
      <w:r w:rsidRPr="000418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183C">
        <w:rPr>
          <w:rFonts w:ascii="Times New Roman" w:hAnsi="Times New Roman"/>
          <w:sz w:val="28"/>
          <w:szCs w:val="28"/>
        </w:rPr>
        <w:t>τυ</w:t>
      </w:r>
      <w:proofErr w:type="spellEnd"/>
      <w:r w:rsidRPr="0004183C">
        <w:rPr>
          <w:rFonts w:ascii="Times New Roman" w:hAnsi="Times New Roman"/>
          <w:sz w:val="28"/>
          <w:szCs w:val="28"/>
        </w:rPr>
        <w:t xml:space="preserve">πικής </w:t>
      </w:r>
      <w:proofErr w:type="spellStart"/>
      <w:r w:rsidRPr="0004183C">
        <w:rPr>
          <w:rFonts w:ascii="Times New Roman" w:hAnsi="Times New Roman"/>
          <w:sz w:val="28"/>
          <w:szCs w:val="28"/>
        </w:rPr>
        <w:t>νεο</w:t>
      </w:r>
      <w:proofErr w:type="spellEnd"/>
      <w:r w:rsidRPr="0004183C">
        <w:rPr>
          <w:rFonts w:ascii="Times New Roman" w:hAnsi="Times New Roman"/>
          <w:sz w:val="28"/>
          <w:szCs w:val="28"/>
        </w:rPr>
        <w:t xml:space="preserve">αγγειακής AMD </w:t>
      </w:r>
      <w:proofErr w:type="spellStart"/>
      <w:r w:rsidRPr="0004183C">
        <w:rPr>
          <w:rFonts w:ascii="Times New Roman" w:hAnsi="Times New Roman"/>
          <w:sz w:val="28"/>
          <w:szCs w:val="28"/>
        </w:rPr>
        <w:t>όσο</w:t>
      </w:r>
      <w:proofErr w:type="spellEnd"/>
      <w:r w:rsidRPr="0004183C">
        <w:rPr>
          <w:rFonts w:ascii="Times New Roman" w:hAnsi="Times New Roman"/>
          <w:sz w:val="28"/>
          <w:szCs w:val="28"/>
        </w:rPr>
        <w:t xml:space="preserve"> και </w:t>
      </w:r>
      <w:proofErr w:type="spellStart"/>
      <w:r w:rsidRPr="0004183C">
        <w:rPr>
          <w:rFonts w:ascii="Times New Roman" w:hAnsi="Times New Roman"/>
          <w:sz w:val="28"/>
          <w:szCs w:val="28"/>
        </w:rPr>
        <w:t>της</w:t>
      </w:r>
      <w:proofErr w:type="spellEnd"/>
      <w:r w:rsidRPr="0004183C">
        <w:rPr>
          <w:rFonts w:ascii="Times New Roman" w:hAnsi="Times New Roman"/>
          <w:sz w:val="28"/>
          <w:szCs w:val="28"/>
        </w:rPr>
        <w:t xml:space="preserve"> π</w:t>
      </w:r>
      <w:proofErr w:type="spellStart"/>
      <w:r w:rsidRPr="0004183C">
        <w:rPr>
          <w:rFonts w:ascii="Times New Roman" w:hAnsi="Times New Roman"/>
          <w:sz w:val="28"/>
          <w:szCs w:val="28"/>
        </w:rPr>
        <w:t>ολυειδούς</w:t>
      </w:r>
      <w:proofErr w:type="spellEnd"/>
      <w:r w:rsidRPr="000418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183C">
        <w:rPr>
          <w:rFonts w:ascii="Times New Roman" w:hAnsi="Times New Roman"/>
          <w:sz w:val="28"/>
          <w:szCs w:val="28"/>
        </w:rPr>
        <w:t>χοριοειδούς</w:t>
      </w:r>
      <w:proofErr w:type="spellEnd"/>
      <w:r w:rsidRPr="0004183C">
        <w:rPr>
          <w:rFonts w:ascii="Times New Roman" w:hAnsi="Times New Roman"/>
          <w:sz w:val="28"/>
          <w:szCs w:val="28"/>
        </w:rPr>
        <w:t xml:space="preserve"> α</w:t>
      </w:r>
      <w:proofErr w:type="spellStart"/>
      <w:r w:rsidRPr="0004183C">
        <w:rPr>
          <w:rFonts w:ascii="Times New Roman" w:hAnsi="Times New Roman"/>
          <w:sz w:val="28"/>
          <w:szCs w:val="28"/>
        </w:rPr>
        <w:t>γγειο</w:t>
      </w:r>
      <w:proofErr w:type="spellEnd"/>
      <w:r w:rsidRPr="0004183C">
        <w:rPr>
          <w:rFonts w:ascii="Times New Roman" w:hAnsi="Times New Roman"/>
          <w:sz w:val="28"/>
          <w:szCs w:val="28"/>
        </w:rPr>
        <w:t>πάθειας (PCV)</w:t>
      </w:r>
      <w:r w:rsidR="0065652F" w:rsidRPr="0004183C">
        <w:rPr>
          <w:rFonts w:ascii="Times New Roman" w:hAnsi="Times New Roman"/>
          <w:sz w:val="28"/>
          <w:szCs w:val="28"/>
          <w:lang w:val="el-GR"/>
        </w:rPr>
        <w:t xml:space="preserve"> για περίοδο</w:t>
      </w:r>
      <w:r w:rsidRPr="000418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183C">
        <w:rPr>
          <w:rFonts w:ascii="Times New Roman" w:hAnsi="Times New Roman"/>
          <w:sz w:val="28"/>
          <w:szCs w:val="28"/>
        </w:rPr>
        <w:t>άνω</w:t>
      </w:r>
      <w:proofErr w:type="spellEnd"/>
      <w:r w:rsidRPr="000418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183C">
        <w:rPr>
          <w:rFonts w:ascii="Times New Roman" w:hAnsi="Times New Roman"/>
          <w:sz w:val="28"/>
          <w:szCs w:val="28"/>
        </w:rPr>
        <w:t>των</w:t>
      </w:r>
      <w:proofErr w:type="spellEnd"/>
      <w:r w:rsidRPr="0004183C">
        <w:rPr>
          <w:rFonts w:ascii="Times New Roman" w:hAnsi="Times New Roman"/>
          <w:sz w:val="28"/>
          <w:szCs w:val="28"/>
        </w:rPr>
        <w:t xml:space="preserve"> 12 </w:t>
      </w:r>
      <w:proofErr w:type="spellStart"/>
      <w:r w:rsidRPr="0004183C">
        <w:rPr>
          <w:rFonts w:ascii="Times New Roman" w:hAnsi="Times New Roman"/>
          <w:sz w:val="28"/>
          <w:szCs w:val="28"/>
        </w:rPr>
        <w:t>μηνών</w:t>
      </w:r>
      <w:proofErr w:type="spellEnd"/>
      <w:r w:rsidRPr="0004183C">
        <w:rPr>
          <w:rFonts w:ascii="Times New Roman" w:hAnsi="Times New Roman"/>
          <w:sz w:val="28"/>
          <w:szCs w:val="28"/>
        </w:rPr>
        <w:t xml:space="preserve">. </w:t>
      </w:r>
    </w:p>
    <w:p w:rsidR="009B4639" w:rsidRPr="0004183C" w:rsidRDefault="009B4639" w:rsidP="0004183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9B4639" w:rsidRPr="0004183C" w:rsidRDefault="009B4639" w:rsidP="0004183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4183C">
        <w:rPr>
          <w:rFonts w:ascii="Times New Roman" w:hAnsi="Times New Roman"/>
          <w:sz w:val="28"/>
          <w:szCs w:val="28"/>
        </w:rPr>
        <w:t>Συνολικά</w:t>
      </w:r>
      <w:proofErr w:type="spellEnd"/>
      <w:r w:rsidRPr="0004183C">
        <w:rPr>
          <w:rFonts w:ascii="Times New Roman" w:hAnsi="Times New Roman"/>
          <w:sz w:val="28"/>
          <w:szCs w:val="28"/>
        </w:rPr>
        <w:t>, 234 α</w:t>
      </w:r>
      <w:proofErr w:type="spellStart"/>
      <w:r w:rsidRPr="0004183C">
        <w:rPr>
          <w:rFonts w:ascii="Times New Roman" w:hAnsi="Times New Roman"/>
          <w:sz w:val="28"/>
          <w:szCs w:val="28"/>
        </w:rPr>
        <w:t>σθενείς</w:t>
      </w:r>
      <w:proofErr w:type="spellEnd"/>
      <w:r w:rsidRPr="000418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183C">
        <w:rPr>
          <w:rFonts w:ascii="Times New Roman" w:hAnsi="Times New Roman"/>
          <w:sz w:val="28"/>
          <w:szCs w:val="28"/>
        </w:rPr>
        <w:t>με</w:t>
      </w:r>
      <w:proofErr w:type="spellEnd"/>
      <w:r w:rsidRPr="000418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183C">
        <w:rPr>
          <w:rFonts w:ascii="Times New Roman" w:hAnsi="Times New Roman"/>
          <w:sz w:val="28"/>
          <w:szCs w:val="28"/>
        </w:rPr>
        <w:t>εξιδρωμ</w:t>
      </w:r>
      <w:proofErr w:type="spellEnd"/>
      <w:r w:rsidRPr="0004183C">
        <w:rPr>
          <w:rFonts w:ascii="Times New Roman" w:hAnsi="Times New Roman"/>
          <w:sz w:val="28"/>
          <w:szCs w:val="28"/>
        </w:rPr>
        <w:t>ατική</w:t>
      </w:r>
      <w:r w:rsidR="0065652F" w:rsidRPr="0004183C">
        <w:rPr>
          <w:rFonts w:ascii="Times New Roman" w:hAnsi="Times New Roman"/>
          <w:sz w:val="28"/>
          <w:szCs w:val="28"/>
          <w:lang w:val="el-GR"/>
        </w:rPr>
        <w:t xml:space="preserve"> ηλικιακή εκφύλιση </w:t>
      </w:r>
      <w:proofErr w:type="spellStart"/>
      <w:r w:rsidR="0065652F" w:rsidRPr="0004183C">
        <w:rPr>
          <w:rFonts w:ascii="Times New Roman" w:hAnsi="Times New Roman"/>
          <w:sz w:val="28"/>
          <w:szCs w:val="28"/>
          <w:lang w:val="el-GR"/>
        </w:rPr>
        <w:t>ωχράς</w:t>
      </w:r>
      <w:proofErr w:type="spellEnd"/>
      <w:r w:rsidRPr="0004183C">
        <w:rPr>
          <w:rFonts w:ascii="Times New Roman" w:hAnsi="Times New Roman"/>
          <w:sz w:val="28"/>
          <w:szCs w:val="28"/>
        </w:rPr>
        <w:t xml:space="preserve"> AMD υ</w:t>
      </w:r>
      <w:r w:rsidR="0065652F" w:rsidRPr="0004183C">
        <w:rPr>
          <w:rFonts w:ascii="Times New Roman" w:hAnsi="Times New Roman"/>
          <w:sz w:val="28"/>
          <w:szCs w:val="28"/>
        </w:rPr>
        <w:t>ποβ</w:t>
      </w:r>
      <w:proofErr w:type="spellStart"/>
      <w:r w:rsidR="0065652F" w:rsidRPr="0004183C">
        <w:rPr>
          <w:rFonts w:ascii="Times New Roman" w:hAnsi="Times New Roman"/>
          <w:sz w:val="28"/>
          <w:szCs w:val="28"/>
        </w:rPr>
        <w:t>λήθηκ</w:t>
      </w:r>
      <w:proofErr w:type="spellEnd"/>
      <w:r w:rsidR="0065652F" w:rsidRPr="0004183C">
        <w:rPr>
          <w:rFonts w:ascii="Times New Roman" w:hAnsi="Times New Roman"/>
          <w:sz w:val="28"/>
          <w:szCs w:val="28"/>
        </w:rPr>
        <w:t>αν α</w:t>
      </w:r>
      <w:proofErr w:type="spellStart"/>
      <w:r w:rsidR="0065652F" w:rsidRPr="0004183C">
        <w:rPr>
          <w:rFonts w:ascii="Times New Roman" w:hAnsi="Times New Roman"/>
          <w:sz w:val="28"/>
          <w:szCs w:val="28"/>
        </w:rPr>
        <w:t>ρχικά</w:t>
      </w:r>
      <w:proofErr w:type="spellEnd"/>
      <w:r w:rsidR="0065652F" w:rsidRPr="000418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5652F" w:rsidRPr="0004183C">
        <w:rPr>
          <w:rFonts w:ascii="Times New Roman" w:hAnsi="Times New Roman"/>
          <w:sz w:val="28"/>
          <w:szCs w:val="28"/>
        </w:rPr>
        <w:t>σε</w:t>
      </w:r>
      <w:proofErr w:type="spellEnd"/>
      <w:r w:rsidR="0065652F" w:rsidRPr="000418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5652F" w:rsidRPr="0004183C">
        <w:rPr>
          <w:rFonts w:ascii="Times New Roman" w:hAnsi="Times New Roman"/>
          <w:sz w:val="28"/>
          <w:szCs w:val="28"/>
        </w:rPr>
        <w:t>θερ</w:t>
      </w:r>
      <w:proofErr w:type="spellEnd"/>
      <w:r w:rsidR="0065652F" w:rsidRPr="0004183C">
        <w:rPr>
          <w:rFonts w:ascii="Times New Roman" w:hAnsi="Times New Roman"/>
          <w:sz w:val="28"/>
          <w:szCs w:val="28"/>
        </w:rPr>
        <w:t xml:space="preserve">απεία 3 </w:t>
      </w:r>
      <w:proofErr w:type="spellStart"/>
      <w:r w:rsidR="0065652F" w:rsidRPr="0004183C">
        <w:rPr>
          <w:rFonts w:ascii="Times New Roman" w:hAnsi="Times New Roman"/>
          <w:sz w:val="28"/>
          <w:szCs w:val="28"/>
        </w:rPr>
        <w:t>μην</w:t>
      </w:r>
      <w:r w:rsidR="0065652F" w:rsidRPr="0004183C">
        <w:rPr>
          <w:rFonts w:ascii="Times New Roman" w:hAnsi="Times New Roman"/>
          <w:sz w:val="28"/>
          <w:szCs w:val="28"/>
          <w:lang w:val="el-GR"/>
        </w:rPr>
        <w:t>ών</w:t>
      </w:r>
      <w:proofErr w:type="spellEnd"/>
      <w:r w:rsidR="0065652F" w:rsidRPr="0004183C">
        <w:rPr>
          <w:rFonts w:ascii="Times New Roman" w:hAnsi="Times New Roman"/>
          <w:sz w:val="28"/>
          <w:szCs w:val="28"/>
          <w:lang w:val="el-GR"/>
        </w:rPr>
        <w:t xml:space="preserve"> με ενέσιμη έγχυση </w:t>
      </w:r>
      <w:r w:rsidR="0065652F" w:rsidRPr="000418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5652F" w:rsidRPr="0004183C">
        <w:rPr>
          <w:rFonts w:ascii="Times New Roman" w:hAnsi="Times New Roman"/>
          <w:sz w:val="28"/>
          <w:szCs w:val="28"/>
        </w:rPr>
        <w:t>του</w:t>
      </w:r>
      <w:proofErr w:type="spellEnd"/>
      <w:r w:rsidR="0065652F" w:rsidRPr="000418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5652F" w:rsidRPr="0004183C">
        <w:rPr>
          <w:rFonts w:ascii="Times New Roman" w:hAnsi="Times New Roman"/>
          <w:sz w:val="28"/>
          <w:szCs w:val="28"/>
        </w:rPr>
        <w:t>θερ</w:t>
      </w:r>
      <w:proofErr w:type="spellEnd"/>
      <w:r w:rsidR="0065652F" w:rsidRPr="0004183C">
        <w:rPr>
          <w:rFonts w:ascii="Times New Roman" w:hAnsi="Times New Roman"/>
          <w:sz w:val="28"/>
          <w:szCs w:val="28"/>
        </w:rPr>
        <w:t>απευτικού πα</w:t>
      </w:r>
      <w:proofErr w:type="spellStart"/>
      <w:r w:rsidR="0065652F" w:rsidRPr="0004183C">
        <w:rPr>
          <w:rFonts w:ascii="Times New Roman" w:hAnsi="Times New Roman"/>
          <w:sz w:val="28"/>
          <w:szCs w:val="28"/>
        </w:rPr>
        <w:t>ράγοντ</w:t>
      </w:r>
      <w:proofErr w:type="spellEnd"/>
      <w:r w:rsidR="0065652F" w:rsidRPr="0004183C">
        <w:rPr>
          <w:rFonts w:ascii="Times New Roman" w:hAnsi="Times New Roman"/>
          <w:sz w:val="28"/>
          <w:szCs w:val="28"/>
        </w:rPr>
        <w:t xml:space="preserve">α </w:t>
      </w:r>
      <w:proofErr w:type="spellStart"/>
      <w:r w:rsidR="0065652F" w:rsidRPr="0004183C">
        <w:rPr>
          <w:rFonts w:ascii="Times New Roman" w:hAnsi="Times New Roman"/>
          <w:sz w:val="28"/>
          <w:szCs w:val="28"/>
        </w:rPr>
        <w:t>aflibercept</w:t>
      </w:r>
      <w:proofErr w:type="spellEnd"/>
      <w:r w:rsidR="0065652F" w:rsidRPr="0004183C">
        <w:rPr>
          <w:rFonts w:ascii="Times New Roman" w:hAnsi="Times New Roman"/>
          <w:sz w:val="28"/>
          <w:szCs w:val="28"/>
        </w:rPr>
        <w:t xml:space="preserve"> </w:t>
      </w:r>
      <w:r w:rsidRPr="0004183C">
        <w:rPr>
          <w:rFonts w:ascii="Times New Roman" w:hAnsi="Times New Roman"/>
          <w:sz w:val="28"/>
          <w:szCs w:val="28"/>
        </w:rPr>
        <w:t xml:space="preserve">και </w:t>
      </w:r>
      <w:proofErr w:type="spellStart"/>
      <w:r w:rsidRPr="0004183C">
        <w:rPr>
          <w:rFonts w:ascii="Times New Roman" w:hAnsi="Times New Roman"/>
          <w:sz w:val="28"/>
          <w:szCs w:val="28"/>
        </w:rPr>
        <w:t>στη</w:t>
      </w:r>
      <w:proofErr w:type="spellEnd"/>
      <w:r w:rsidRPr="000418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183C">
        <w:rPr>
          <w:rFonts w:ascii="Times New Roman" w:hAnsi="Times New Roman"/>
          <w:sz w:val="28"/>
          <w:szCs w:val="28"/>
        </w:rPr>
        <w:t>συν</w:t>
      </w:r>
      <w:r w:rsidR="0065652F" w:rsidRPr="0004183C">
        <w:rPr>
          <w:rFonts w:ascii="Times New Roman" w:hAnsi="Times New Roman"/>
          <w:sz w:val="28"/>
          <w:szCs w:val="28"/>
        </w:rPr>
        <w:t>έχει</w:t>
      </w:r>
      <w:proofErr w:type="spellEnd"/>
      <w:r w:rsidR="0065652F" w:rsidRPr="0004183C">
        <w:rPr>
          <w:rFonts w:ascii="Times New Roman" w:hAnsi="Times New Roman"/>
          <w:sz w:val="28"/>
          <w:szCs w:val="28"/>
        </w:rPr>
        <w:t>α, όπ</w:t>
      </w:r>
      <w:proofErr w:type="spellStart"/>
      <w:r w:rsidR="0065652F" w:rsidRPr="0004183C">
        <w:rPr>
          <w:rFonts w:ascii="Times New Roman" w:hAnsi="Times New Roman"/>
          <w:sz w:val="28"/>
          <w:szCs w:val="28"/>
        </w:rPr>
        <w:t>ως</w:t>
      </w:r>
      <w:proofErr w:type="spellEnd"/>
      <w:r w:rsidR="0065652F" w:rsidRPr="000418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5652F" w:rsidRPr="0004183C">
        <w:rPr>
          <w:rFonts w:ascii="Times New Roman" w:hAnsi="Times New Roman"/>
          <w:sz w:val="28"/>
          <w:szCs w:val="28"/>
        </w:rPr>
        <w:t>ήτ</w:t>
      </w:r>
      <w:proofErr w:type="spellEnd"/>
      <w:r w:rsidR="0065652F" w:rsidRPr="0004183C">
        <w:rPr>
          <w:rFonts w:ascii="Times New Roman" w:hAnsi="Times New Roman"/>
          <w:sz w:val="28"/>
          <w:szCs w:val="28"/>
        </w:rPr>
        <w:t>αν απαρα</w:t>
      </w:r>
      <w:proofErr w:type="spellStart"/>
      <w:r w:rsidR="0065652F" w:rsidRPr="0004183C">
        <w:rPr>
          <w:rFonts w:ascii="Times New Roman" w:hAnsi="Times New Roman"/>
          <w:sz w:val="28"/>
          <w:szCs w:val="28"/>
        </w:rPr>
        <w:t>ίτητο</w:t>
      </w:r>
      <w:proofErr w:type="spellEnd"/>
      <w:r w:rsidR="0065652F" w:rsidRPr="0004183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65652F" w:rsidRPr="0004183C">
        <w:rPr>
          <w:rFonts w:ascii="Times New Roman" w:hAnsi="Times New Roman"/>
          <w:sz w:val="28"/>
          <w:szCs w:val="28"/>
        </w:rPr>
        <w:t>συν</w:t>
      </w:r>
      <w:r w:rsidR="0065652F" w:rsidRPr="0004183C">
        <w:rPr>
          <w:rFonts w:ascii="Times New Roman" w:hAnsi="Times New Roman"/>
          <w:sz w:val="28"/>
          <w:szCs w:val="28"/>
          <w:lang w:val="el-GR"/>
        </w:rPr>
        <w:t>έχισαν</w:t>
      </w:r>
      <w:proofErr w:type="spellEnd"/>
      <w:r w:rsidR="0065652F" w:rsidRPr="0004183C">
        <w:rPr>
          <w:rFonts w:ascii="Times New Roman" w:hAnsi="Times New Roman"/>
          <w:sz w:val="28"/>
          <w:szCs w:val="28"/>
          <w:lang w:val="el-GR"/>
        </w:rPr>
        <w:t xml:space="preserve"> την έγχυση</w:t>
      </w:r>
      <w:r w:rsidRPr="000418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183C">
        <w:rPr>
          <w:rFonts w:ascii="Times New Roman" w:hAnsi="Times New Roman"/>
          <w:sz w:val="28"/>
          <w:szCs w:val="28"/>
        </w:rPr>
        <w:t>γι</w:t>
      </w:r>
      <w:proofErr w:type="spellEnd"/>
      <w:r w:rsidRPr="0004183C">
        <w:rPr>
          <w:rFonts w:ascii="Times New Roman" w:hAnsi="Times New Roman"/>
          <w:sz w:val="28"/>
          <w:szCs w:val="28"/>
        </w:rPr>
        <w:t xml:space="preserve">α 12 </w:t>
      </w:r>
      <w:proofErr w:type="spellStart"/>
      <w:r w:rsidRPr="0004183C">
        <w:rPr>
          <w:rFonts w:ascii="Times New Roman" w:hAnsi="Times New Roman"/>
          <w:sz w:val="28"/>
          <w:szCs w:val="28"/>
        </w:rPr>
        <w:t>μήνες</w:t>
      </w:r>
      <w:proofErr w:type="spellEnd"/>
      <w:r w:rsidRPr="0004183C">
        <w:rPr>
          <w:rFonts w:ascii="Times New Roman" w:hAnsi="Times New Roman"/>
          <w:sz w:val="28"/>
          <w:szCs w:val="28"/>
        </w:rPr>
        <w:t>. Επ</w:t>
      </w:r>
      <w:proofErr w:type="spellStart"/>
      <w:r w:rsidRPr="0004183C">
        <w:rPr>
          <w:rFonts w:ascii="Times New Roman" w:hAnsi="Times New Roman"/>
          <w:sz w:val="28"/>
          <w:szCs w:val="28"/>
        </w:rPr>
        <w:t>τά</w:t>
      </w:r>
      <w:proofErr w:type="spellEnd"/>
      <w:r w:rsidRPr="0004183C">
        <w:rPr>
          <w:rFonts w:ascii="Times New Roman" w:hAnsi="Times New Roman"/>
          <w:sz w:val="28"/>
          <w:szCs w:val="28"/>
        </w:rPr>
        <w:t xml:space="preserve"> </w:t>
      </w:r>
      <w:r w:rsidR="0065652F" w:rsidRPr="0004183C">
        <w:rPr>
          <w:rFonts w:ascii="Times New Roman" w:hAnsi="Times New Roman"/>
          <w:sz w:val="28"/>
          <w:szCs w:val="28"/>
          <w:lang w:val="el-GR"/>
        </w:rPr>
        <w:t>μεταλλάξεις</w:t>
      </w:r>
      <w:r w:rsidRPr="0004183C">
        <w:rPr>
          <w:rFonts w:ascii="Times New Roman" w:hAnsi="Times New Roman"/>
          <w:sz w:val="28"/>
          <w:szCs w:val="28"/>
        </w:rPr>
        <w:t xml:space="preserve"> 6 </w:t>
      </w:r>
      <w:proofErr w:type="spellStart"/>
      <w:r w:rsidRPr="0004183C">
        <w:rPr>
          <w:rFonts w:ascii="Times New Roman" w:hAnsi="Times New Roman"/>
          <w:sz w:val="28"/>
          <w:szCs w:val="28"/>
        </w:rPr>
        <w:t>γονιδίων</w:t>
      </w:r>
      <w:proofErr w:type="spellEnd"/>
      <w:r w:rsidRPr="000418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183C">
        <w:rPr>
          <w:rFonts w:ascii="Times New Roman" w:hAnsi="Times New Roman"/>
          <w:sz w:val="28"/>
          <w:szCs w:val="28"/>
        </w:rPr>
        <w:t>συμ</w:t>
      </w:r>
      <w:proofErr w:type="spellEnd"/>
      <w:r w:rsidRPr="0004183C">
        <w:rPr>
          <w:rFonts w:ascii="Times New Roman" w:hAnsi="Times New Roman"/>
          <w:sz w:val="28"/>
          <w:szCs w:val="28"/>
        </w:rPr>
        <w:t xml:space="preserve">περιλαμβανομένων </w:t>
      </w:r>
      <w:proofErr w:type="spellStart"/>
      <w:r w:rsidRPr="0004183C">
        <w:rPr>
          <w:rFonts w:ascii="Times New Roman" w:hAnsi="Times New Roman"/>
          <w:sz w:val="28"/>
          <w:szCs w:val="28"/>
        </w:rPr>
        <w:t>των</w:t>
      </w:r>
      <w:proofErr w:type="spellEnd"/>
      <w:r w:rsidRPr="0004183C">
        <w:rPr>
          <w:rFonts w:ascii="Times New Roman" w:hAnsi="Times New Roman"/>
          <w:sz w:val="28"/>
          <w:szCs w:val="28"/>
        </w:rPr>
        <w:t xml:space="preserve"> ARMS2 A69S (rs10490924), CFH (I62V: rs800292 </w:t>
      </w:r>
      <w:proofErr w:type="spellStart"/>
      <w:r w:rsidRPr="0004183C">
        <w:rPr>
          <w:rFonts w:ascii="Times New Roman" w:hAnsi="Times New Roman"/>
          <w:sz w:val="28"/>
          <w:szCs w:val="28"/>
        </w:rPr>
        <w:t>and</w:t>
      </w:r>
      <w:proofErr w:type="spellEnd"/>
      <w:r w:rsidRPr="0004183C">
        <w:rPr>
          <w:rFonts w:ascii="Times New Roman" w:hAnsi="Times New Roman"/>
          <w:sz w:val="28"/>
          <w:szCs w:val="28"/>
        </w:rPr>
        <w:t xml:space="preserve"> rs1329428), C2-CFB-SKIV2L (rs429608), C3 (rs2241394), CETP (rs3764261) και ADAMTS-9 (r67) </w:t>
      </w:r>
      <w:proofErr w:type="spellStart"/>
      <w:r w:rsidR="0065652F" w:rsidRPr="0004183C">
        <w:rPr>
          <w:rFonts w:ascii="Times New Roman" w:hAnsi="Times New Roman"/>
          <w:sz w:val="28"/>
          <w:szCs w:val="28"/>
          <w:lang w:val="el-GR"/>
        </w:rPr>
        <w:t>ταυτοποιήθηκαν</w:t>
      </w:r>
      <w:proofErr w:type="spellEnd"/>
      <w:r w:rsidR="0065652F" w:rsidRPr="0004183C">
        <w:rPr>
          <w:rFonts w:ascii="Times New Roman" w:hAnsi="Times New Roman"/>
          <w:sz w:val="28"/>
          <w:szCs w:val="28"/>
          <w:lang w:val="el-GR"/>
        </w:rPr>
        <w:t xml:space="preserve"> γενετικά για όλους τους </w:t>
      </w:r>
      <w:proofErr w:type="spellStart"/>
      <w:r w:rsidRPr="0004183C">
        <w:rPr>
          <w:rFonts w:ascii="Times New Roman" w:hAnsi="Times New Roman"/>
          <w:sz w:val="28"/>
          <w:szCs w:val="28"/>
        </w:rPr>
        <w:t>συμμετέχοντες</w:t>
      </w:r>
      <w:proofErr w:type="spellEnd"/>
      <w:r w:rsidRPr="000418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5652F" w:rsidRPr="0004183C">
        <w:rPr>
          <w:rFonts w:ascii="Times New Roman" w:hAnsi="Times New Roman"/>
          <w:sz w:val="28"/>
          <w:szCs w:val="28"/>
          <w:lang w:val="el-GR"/>
        </w:rPr>
        <w:t>χρησιμοποιόντας</w:t>
      </w:r>
      <w:proofErr w:type="spellEnd"/>
      <w:r w:rsidRPr="000418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183C">
        <w:rPr>
          <w:rFonts w:ascii="Times New Roman" w:hAnsi="Times New Roman"/>
          <w:sz w:val="28"/>
          <w:szCs w:val="28"/>
        </w:rPr>
        <w:t>την</w:t>
      </w:r>
      <w:proofErr w:type="spellEnd"/>
      <w:r w:rsidRPr="000418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183C">
        <w:rPr>
          <w:rFonts w:ascii="Times New Roman" w:hAnsi="Times New Roman"/>
          <w:sz w:val="28"/>
          <w:szCs w:val="28"/>
        </w:rPr>
        <w:lastRenderedPageBreak/>
        <w:t>τεχνολογί</w:t>
      </w:r>
      <w:proofErr w:type="spellEnd"/>
      <w:r w:rsidRPr="0004183C">
        <w:rPr>
          <w:rFonts w:ascii="Times New Roman" w:hAnsi="Times New Roman"/>
          <w:sz w:val="28"/>
          <w:szCs w:val="28"/>
        </w:rPr>
        <w:t xml:space="preserve">α </w:t>
      </w:r>
      <w:proofErr w:type="spellStart"/>
      <w:r w:rsidRPr="0004183C">
        <w:rPr>
          <w:rFonts w:ascii="Times New Roman" w:hAnsi="Times New Roman"/>
          <w:sz w:val="28"/>
          <w:szCs w:val="28"/>
        </w:rPr>
        <w:t>TaqMan</w:t>
      </w:r>
      <w:proofErr w:type="spellEnd"/>
      <w:r w:rsidRPr="0004183C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04183C">
        <w:rPr>
          <w:rFonts w:ascii="Times New Roman" w:hAnsi="Times New Roman"/>
          <w:sz w:val="28"/>
          <w:szCs w:val="28"/>
        </w:rPr>
        <w:t>Μετά</w:t>
      </w:r>
      <w:proofErr w:type="spellEnd"/>
      <w:r w:rsidRPr="000418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183C">
        <w:rPr>
          <w:rFonts w:ascii="Times New Roman" w:hAnsi="Times New Roman"/>
          <w:sz w:val="28"/>
          <w:szCs w:val="28"/>
        </w:rPr>
        <w:t>την</w:t>
      </w:r>
      <w:proofErr w:type="spellEnd"/>
      <w:r w:rsidRPr="0004183C">
        <w:rPr>
          <w:rFonts w:ascii="Times New Roman" w:hAnsi="Times New Roman"/>
          <w:sz w:val="28"/>
          <w:szCs w:val="28"/>
        </w:rPr>
        <w:t xml:space="preserve"> π</w:t>
      </w:r>
      <w:proofErr w:type="spellStart"/>
      <w:r w:rsidRPr="0004183C">
        <w:rPr>
          <w:rFonts w:ascii="Times New Roman" w:hAnsi="Times New Roman"/>
          <w:sz w:val="28"/>
          <w:szCs w:val="28"/>
        </w:rPr>
        <w:t>ροσ</w:t>
      </w:r>
      <w:proofErr w:type="spellEnd"/>
      <w:r w:rsidRPr="0004183C">
        <w:rPr>
          <w:rFonts w:ascii="Times New Roman" w:hAnsi="Times New Roman"/>
          <w:sz w:val="28"/>
          <w:szCs w:val="28"/>
        </w:rPr>
        <w:t>αρμ</w:t>
      </w:r>
      <w:r w:rsidR="0065652F" w:rsidRPr="0004183C">
        <w:rPr>
          <w:rFonts w:ascii="Times New Roman" w:hAnsi="Times New Roman"/>
          <w:sz w:val="28"/>
          <w:szCs w:val="28"/>
        </w:rPr>
        <w:t xml:space="preserve">ογή </w:t>
      </w:r>
      <w:proofErr w:type="spellStart"/>
      <w:r w:rsidR="0065652F" w:rsidRPr="0004183C">
        <w:rPr>
          <w:rFonts w:ascii="Times New Roman" w:hAnsi="Times New Roman"/>
          <w:sz w:val="28"/>
          <w:szCs w:val="28"/>
        </w:rPr>
        <w:t>γι</w:t>
      </w:r>
      <w:proofErr w:type="spellEnd"/>
      <w:r w:rsidR="0065652F" w:rsidRPr="0004183C">
        <w:rPr>
          <w:rFonts w:ascii="Times New Roman" w:hAnsi="Times New Roman"/>
          <w:sz w:val="28"/>
          <w:szCs w:val="28"/>
        </w:rPr>
        <w:t xml:space="preserve">α </w:t>
      </w:r>
      <w:proofErr w:type="spellStart"/>
      <w:r w:rsidR="0065652F" w:rsidRPr="0004183C">
        <w:rPr>
          <w:rFonts w:ascii="Times New Roman" w:hAnsi="Times New Roman"/>
          <w:sz w:val="28"/>
          <w:szCs w:val="28"/>
        </w:rPr>
        <w:t>την</w:t>
      </w:r>
      <w:proofErr w:type="spellEnd"/>
      <w:r w:rsidR="0065652F" w:rsidRPr="000418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5652F" w:rsidRPr="0004183C">
        <w:rPr>
          <w:rFonts w:ascii="Times New Roman" w:hAnsi="Times New Roman"/>
          <w:sz w:val="28"/>
          <w:szCs w:val="28"/>
        </w:rPr>
        <w:t>ηλικί</w:t>
      </w:r>
      <w:proofErr w:type="spellEnd"/>
      <w:r w:rsidR="0065652F" w:rsidRPr="0004183C">
        <w:rPr>
          <w:rFonts w:ascii="Times New Roman" w:hAnsi="Times New Roman"/>
          <w:sz w:val="28"/>
          <w:szCs w:val="28"/>
        </w:rPr>
        <w:t xml:space="preserve">α, </w:t>
      </w:r>
      <w:proofErr w:type="spellStart"/>
      <w:r w:rsidR="0065652F" w:rsidRPr="0004183C">
        <w:rPr>
          <w:rFonts w:ascii="Times New Roman" w:hAnsi="Times New Roman"/>
          <w:sz w:val="28"/>
          <w:szCs w:val="28"/>
        </w:rPr>
        <w:t>το</w:t>
      </w:r>
      <w:proofErr w:type="spellEnd"/>
      <w:r w:rsidR="0065652F" w:rsidRPr="000418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5652F" w:rsidRPr="0004183C">
        <w:rPr>
          <w:rFonts w:ascii="Times New Roman" w:hAnsi="Times New Roman"/>
          <w:sz w:val="28"/>
          <w:szCs w:val="28"/>
        </w:rPr>
        <w:t>φύλο</w:t>
      </w:r>
      <w:proofErr w:type="spellEnd"/>
      <w:r w:rsidR="0065652F" w:rsidRPr="0004183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65652F" w:rsidRPr="0004183C">
        <w:rPr>
          <w:rFonts w:ascii="Times New Roman" w:hAnsi="Times New Roman"/>
          <w:sz w:val="28"/>
          <w:szCs w:val="28"/>
        </w:rPr>
        <w:t>τη</w:t>
      </w:r>
      <w:proofErr w:type="spellEnd"/>
      <w:r w:rsidR="0065652F" w:rsidRPr="0004183C">
        <w:rPr>
          <w:rFonts w:ascii="Times New Roman" w:hAnsi="Times New Roman"/>
          <w:sz w:val="28"/>
          <w:szCs w:val="28"/>
        </w:rPr>
        <w:t xml:space="preserve"> βα</w:t>
      </w:r>
      <w:proofErr w:type="spellStart"/>
      <w:r w:rsidR="0065652F" w:rsidRPr="0004183C">
        <w:rPr>
          <w:rFonts w:ascii="Times New Roman" w:hAnsi="Times New Roman"/>
          <w:sz w:val="28"/>
          <w:szCs w:val="28"/>
        </w:rPr>
        <w:t>σικ</w:t>
      </w:r>
      <w:proofErr w:type="spellEnd"/>
      <w:r w:rsidR="0065652F" w:rsidRPr="0004183C">
        <w:rPr>
          <w:rFonts w:ascii="Times New Roman" w:hAnsi="Times New Roman"/>
          <w:sz w:val="28"/>
          <w:szCs w:val="28"/>
          <w:lang w:val="el-GR"/>
        </w:rPr>
        <w:t xml:space="preserve">ή βέλτιστη </w:t>
      </w:r>
      <w:proofErr w:type="spellStart"/>
      <w:r w:rsidR="0065652F" w:rsidRPr="0004183C">
        <w:rPr>
          <w:rFonts w:ascii="Times New Roman" w:hAnsi="Times New Roman"/>
          <w:sz w:val="28"/>
          <w:szCs w:val="28"/>
          <w:lang w:val="el-GR"/>
        </w:rPr>
        <w:t>δίορθωση</w:t>
      </w:r>
      <w:proofErr w:type="spellEnd"/>
      <w:r w:rsidR="0065652F" w:rsidRPr="0004183C">
        <w:rPr>
          <w:rFonts w:ascii="Times New Roman" w:hAnsi="Times New Roman"/>
          <w:sz w:val="28"/>
          <w:szCs w:val="28"/>
          <w:lang w:val="el-GR"/>
        </w:rPr>
        <w:t xml:space="preserve"> οπτικής οξύτητας,</w:t>
      </w:r>
      <w:r w:rsidR="0065652F" w:rsidRPr="0004183C">
        <w:rPr>
          <w:rFonts w:ascii="Times New Roman" w:hAnsi="Times New Roman"/>
          <w:sz w:val="28"/>
          <w:szCs w:val="28"/>
        </w:rPr>
        <w:t xml:space="preserve"> και </w:t>
      </w:r>
      <w:proofErr w:type="spellStart"/>
      <w:r w:rsidR="0065652F" w:rsidRPr="0004183C">
        <w:rPr>
          <w:rFonts w:ascii="Times New Roman" w:hAnsi="Times New Roman"/>
          <w:sz w:val="28"/>
          <w:szCs w:val="28"/>
        </w:rPr>
        <w:t>τις</w:t>
      </w:r>
      <w:proofErr w:type="spellEnd"/>
      <w:r w:rsidR="0065652F" w:rsidRPr="0004183C">
        <w:rPr>
          <w:rFonts w:ascii="Times New Roman" w:hAnsi="Times New Roman"/>
          <w:sz w:val="28"/>
          <w:szCs w:val="28"/>
        </w:rPr>
        <w:t xml:space="preserve"> υπ</w:t>
      </w:r>
      <w:proofErr w:type="spellStart"/>
      <w:r w:rsidR="0065652F" w:rsidRPr="0004183C">
        <w:rPr>
          <w:rFonts w:ascii="Times New Roman" w:hAnsi="Times New Roman"/>
          <w:sz w:val="28"/>
          <w:szCs w:val="28"/>
        </w:rPr>
        <w:t>οκ</w:t>
      </w:r>
      <w:proofErr w:type="spellEnd"/>
      <w:r w:rsidR="0065652F" w:rsidRPr="0004183C">
        <w:rPr>
          <w:rFonts w:ascii="Times New Roman" w:hAnsi="Times New Roman"/>
          <w:sz w:val="28"/>
          <w:szCs w:val="28"/>
        </w:rPr>
        <w:t>ατηγορ</w:t>
      </w:r>
      <w:proofErr w:type="spellStart"/>
      <w:r w:rsidR="0065652F" w:rsidRPr="0004183C">
        <w:rPr>
          <w:rFonts w:ascii="Times New Roman" w:hAnsi="Times New Roman"/>
          <w:sz w:val="28"/>
          <w:szCs w:val="28"/>
          <w:lang w:val="el-GR"/>
        </w:rPr>
        <w:t>ίες</w:t>
      </w:r>
      <w:proofErr w:type="spellEnd"/>
      <w:r w:rsidRPr="0004183C">
        <w:rPr>
          <w:rFonts w:ascii="Times New Roman" w:hAnsi="Times New Roman"/>
          <w:sz w:val="28"/>
          <w:szCs w:val="28"/>
        </w:rPr>
        <w:t xml:space="preserve"> AMD, </w:t>
      </w:r>
      <w:proofErr w:type="spellStart"/>
      <w:r w:rsidRPr="0004183C">
        <w:rPr>
          <w:rFonts w:ascii="Times New Roman" w:hAnsi="Times New Roman"/>
          <w:sz w:val="28"/>
          <w:szCs w:val="28"/>
        </w:rPr>
        <w:t>το</w:t>
      </w:r>
      <w:proofErr w:type="spellEnd"/>
      <w:r w:rsidRPr="0004183C">
        <w:rPr>
          <w:rFonts w:ascii="Times New Roman" w:hAnsi="Times New Roman"/>
          <w:sz w:val="28"/>
          <w:szCs w:val="28"/>
        </w:rPr>
        <w:t xml:space="preserve"> α</w:t>
      </w:r>
      <w:proofErr w:type="spellStart"/>
      <w:r w:rsidRPr="0004183C">
        <w:rPr>
          <w:rFonts w:ascii="Times New Roman" w:hAnsi="Times New Roman"/>
          <w:sz w:val="28"/>
          <w:szCs w:val="28"/>
        </w:rPr>
        <w:t>λληλόμορφο</w:t>
      </w:r>
      <w:proofErr w:type="spellEnd"/>
      <w:r w:rsidRPr="0004183C">
        <w:rPr>
          <w:rFonts w:ascii="Times New Roman" w:hAnsi="Times New Roman"/>
          <w:sz w:val="28"/>
          <w:szCs w:val="28"/>
        </w:rPr>
        <w:t xml:space="preserve"> Α (π</w:t>
      </w:r>
      <w:proofErr w:type="spellStart"/>
      <w:r w:rsidRPr="0004183C">
        <w:rPr>
          <w:rFonts w:ascii="Times New Roman" w:hAnsi="Times New Roman"/>
          <w:sz w:val="28"/>
          <w:szCs w:val="28"/>
        </w:rPr>
        <w:t>ροστ</w:t>
      </w:r>
      <w:proofErr w:type="spellEnd"/>
      <w:r w:rsidRPr="0004183C">
        <w:rPr>
          <w:rFonts w:ascii="Times New Roman" w:hAnsi="Times New Roman"/>
          <w:sz w:val="28"/>
          <w:szCs w:val="28"/>
        </w:rPr>
        <w:t xml:space="preserve">ατευτικό) </w:t>
      </w:r>
      <w:proofErr w:type="spellStart"/>
      <w:r w:rsidRPr="0004183C">
        <w:rPr>
          <w:rFonts w:ascii="Times New Roman" w:hAnsi="Times New Roman"/>
          <w:sz w:val="28"/>
          <w:szCs w:val="28"/>
        </w:rPr>
        <w:t>του</w:t>
      </w:r>
      <w:proofErr w:type="spellEnd"/>
      <w:r w:rsidRPr="0004183C">
        <w:rPr>
          <w:rFonts w:ascii="Times New Roman" w:hAnsi="Times New Roman"/>
          <w:sz w:val="28"/>
          <w:szCs w:val="28"/>
        </w:rPr>
        <w:t xml:space="preserve"> C2-CFB-SKIV2L rs429608 </w:t>
      </w:r>
      <w:proofErr w:type="spellStart"/>
      <w:r w:rsidRPr="0004183C">
        <w:rPr>
          <w:rFonts w:ascii="Times New Roman" w:hAnsi="Times New Roman"/>
          <w:sz w:val="28"/>
          <w:szCs w:val="28"/>
        </w:rPr>
        <w:t>συσχετίστηκε</w:t>
      </w:r>
      <w:proofErr w:type="spellEnd"/>
      <w:r w:rsidRPr="000418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183C">
        <w:rPr>
          <w:rFonts w:ascii="Times New Roman" w:hAnsi="Times New Roman"/>
          <w:sz w:val="28"/>
          <w:szCs w:val="28"/>
        </w:rPr>
        <w:t>με</w:t>
      </w:r>
      <w:proofErr w:type="spellEnd"/>
      <w:r w:rsidRPr="0004183C">
        <w:rPr>
          <w:rFonts w:ascii="Times New Roman" w:hAnsi="Times New Roman"/>
          <w:sz w:val="28"/>
          <w:szCs w:val="28"/>
        </w:rPr>
        <w:t xml:space="preserve"> οπ</w:t>
      </w:r>
      <w:proofErr w:type="spellStart"/>
      <w:r w:rsidRPr="0004183C">
        <w:rPr>
          <w:rFonts w:ascii="Times New Roman" w:hAnsi="Times New Roman"/>
          <w:sz w:val="28"/>
          <w:szCs w:val="28"/>
        </w:rPr>
        <w:t>τική</w:t>
      </w:r>
      <w:proofErr w:type="spellEnd"/>
      <w:r w:rsidRPr="0004183C">
        <w:rPr>
          <w:rFonts w:ascii="Times New Roman" w:hAnsi="Times New Roman"/>
          <w:sz w:val="28"/>
          <w:szCs w:val="28"/>
        </w:rPr>
        <w:t xml:space="preserve"> β</w:t>
      </w:r>
      <w:proofErr w:type="spellStart"/>
      <w:r w:rsidRPr="0004183C">
        <w:rPr>
          <w:rFonts w:ascii="Times New Roman" w:hAnsi="Times New Roman"/>
          <w:sz w:val="28"/>
          <w:szCs w:val="28"/>
        </w:rPr>
        <w:t>ελτίωση</w:t>
      </w:r>
      <w:proofErr w:type="spellEnd"/>
      <w:r w:rsidRPr="000418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183C">
        <w:rPr>
          <w:rFonts w:ascii="Times New Roman" w:hAnsi="Times New Roman"/>
          <w:sz w:val="28"/>
          <w:szCs w:val="28"/>
        </w:rPr>
        <w:t>στους</w:t>
      </w:r>
      <w:proofErr w:type="spellEnd"/>
      <w:r w:rsidRPr="0004183C">
        <w:rPr>
          <w:rFonts w:ascii="Times New Roman" w:hAnsi="Times New Roman"/>
          <w:sz w:val="28"/>
          <w:szCs w:val="28"/>
        </w:rPr>
        <w:t xml:space="preserve"> 12 </w:t>
      </w:r>
      <w:proofErr w:type="spellStart"/>
      <w:r w:rsidRPr="0004183C">
        <w:rPr>
          <w:rFonts w:ascii="Times New Roman" w:hAnsi="Times New Roman"/>
          <w:sz w:val="28"/>
          <w:szCs w:val="28"/>
        </w:rPr>
        <w:t>μήνες</w:t>
      </w:r>
      <w:proofErr w:type="spellEnd"/>
      <w:r w:rsidRPr="0004183C">
        <w:rPr>
          <w:rFonts w:ascii="Times New Roman" w:hAnsi="Times New Roman"/>
          <w:sz w:val="28"/>
          <w:szCs w:val="28"/>
        </w:rPr>
        <w:t xml:space="preserve"> (P = 0,003). Η επα</w:t>
      </w:r>
      <w:proofErr w:type="spellStart"/>
      <w:r w:rsidRPr="0004183C">
        <w:rPr>
          <w:rFonts w:ascii="Times New Roman" w:hAnsi="Times New Roman"/>
          <w:sz w:val="28"/>
          <w:szCs w:val="28"/>
        </w:rPr>
        <w:t>νε</w:t>
      </w:r>
      <w:proofErr w:type="spellEnd"/>
      <w:r w:rsidRPr="0004183C">
        <w:rPr>
          <w:rFonts w:ascii="Times New Roman" w:hAnsi="Times New Roman"/>
          <w:sz w:val="28"/>
          <w:szCs w:val="28"/>
        </w:rPr>
        <w:t xml:space="preserve">πεξεργασία </w:t>
      </w:r>
      <w:proofErr w:type="spellStart"/>
      <w:r w:rsidRPr="0004183C">
        <w:rPr>
          <w:rFonts w:ascii="Times New Roman" w:hAnsi="Times New Roman"/>
          <w:sz w:val="28"/>
          <w:szCs w:val="28"/>
        </w:rPr>
        <w:t>συσχετίστηκε</w:t>
      </w:r>
      <w:proofErr w:type="spellEnd"/>
      <w:r w:rsidRPr="000418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183C">
        <w:rPr>
          <w:rFonts w:ascii="Times New Roman" w:hAnsi="Times New Roman"/>
          <w:sz w:val="28"/>
          <w:szCs w:val="28"/>
        </w:rPr>
        <w:t>με</w:t>
      </w:r>
      <w:proofErr w:type="spellEnd"/>
      <w:r w:rsidRPr="0004183C">
        <w:rPr>
          <w:rFonts w:ascii="Times New Roman" w:hAnsi="Times New Roman"/>
          <w:sz w:val="28"/>
          <w:szCs w:val="28"/>
        </w:rPr>
        <w:t xml:space="preserve"> α</w:t>
      </w:r>
      <w:proofErr w:type="spellStart"/>
      <w:r w:rsidRPr="0004183C">
        <w:rPr>
          <w:rFonts w:ascii="Times New Roman" w:hAnsi="Times New Roman"/>
          <w:sz w:val="28"/>
          <w:szCs w:val="28"/>
        </w:rPr>
        <w:t>λληλόμορφο</w:t>
      </w:r>
      <w:proofErr w:type="spellEnd"/>
      <w:r w:rsidRPr="0004183C">
        <w:rPr>
          <w:rFonts w:ascii="Times New Roman" w:hAnsi="Times New Roman"/>
          <w:sz w:val="28"/>
          <w:szCs w:val="28"/>
        </w:rPr>
        <w:t xml:space="preserve"> Τ (</w:t>
      </w:r>
      <w:proofErr w:type="spellStart"/>
      <w:r w:rsidRPr="0004183C">
        <w:rPr>
          <w:rFonts w:ascii="Times New Roman" w:hAnsi="Times New Roman"/>
          <w:sz w:val="28"/>
          <w:szCs w:val="28"/>
        </w:rPr>
        <w:t>κινδύνου</w:t>
      </w:r>
      <w:proofErr w:type="spellEnd"/>
      <w:r w:rsidRPr="0004183C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04183C">
        <w:rPr>
          <w:rFonts w:ascii="Times New Roman" w:hAnsi="Times New Roman"/>
          <w:sz w:val="28"/>
          <w:szCs w:val="28"/>
        </w:rPr>
        <w:t>του</w:t>
      </w:r>
      <w:proofErr w:type="spellEnd"/>
      <w:r w:rsidRPr="0004183C">
        <w:rPr>
          <w:rFonts w:ascii="Times New Roman" w:hAnsi="Times New Roman"/>
          <w:sz w:val="28"/>
          <w:szCs w:val="28"/>
        </w:rPr>
        <w:t xml:space="preserve"> ARMS2 A69S (P = 2,0 × 10-4, </w:t>
      </w:r>
      <w:proofErr w:type="spellStart"/>
      <w:r w:rsidRPr="0004183C">
        <w:rPr>
          <w:rFonts w:ascii="Times New Roman" w:hAnsi="Times New Roman"/>
          <w:sz w:val="28"/>
          <w:szCs w:val="28"/>
        </w:rPr>
        <w:t>λόγος</w:t>
      </w:r>
      <w:proofErr w:type="spellEnd"/>
      <w:r w:rsidRPr="000418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183C">
        <w:rPr>
          <w:rFonts w:ascii="Times New Roman" w:hAnsi="Times New Roman"/>
          <w:sz w:val="28"/>
          <w:szCs w:val="28"/>
        </w:rPr>
        <w:t>κινδύνου</w:t>
      </w:r>
      <w:proofErr w:type="spellEnd"/>
      <w:r w:rsidRPr="0004183C">
        <w:rPr>
          <w:rFonts w:ascii="Times New Roman" w:hAnsi="Times New Roman"/>
          <w:sz w:val="28"/>
          <w:szCs w:val="28"/>
        </w:rPr>
        <w:t xml:space="preserve">: 2,18: 95% CI: 1,47-3,24) και </w:t>
      </w:r>
      <w:r w:rsidR="000E33DD" w:rsidRPr="0004183C">
        <w:rPr>
          <w:rFonts w:ascii="Times New Roman" w:hAnsi="Times New Roman"/>
          <w:sz w:val="28"/>
          <w:szCs w:val="28"/>
          <w:lang w:val="el-GR"/>
        </w:rPr>
        <w:t xml:space="preserve">του </w:t>
      </w:r>
      <w:r w:rsidRPr="0004183C">
        <w:rPr>
          <w:rFonts w:ascii="Times New Roman" w:hAnsi="Times New Roman"/>
          <w:sz w:val="28"/>
          <w:szCs w:val="28"/>
        </w:rPr>
        <w:t>α</w:t>
      </w:r>
      <w:proofErr w:type="spellStart"/>
      <w:r w:rsidRPr="0004183C">
        <w:rPr>
          <w:rFonts w:ascii="Times New Roman" w:hAnsi="Times New Roman"/>
          <w:sz w:val="28"/>
          <w:szCs w:val="28"/>
        </w:rPr>
        <w:t>λληλόμορφο</w:t>
      </w:r>
      <w:proofErr w:type="spellEnd"/>
      <w:r w:rsidR="000E33DD" w:rsidRPr="0004183C">
        <w:rPr>
          <w:rFonts w:ascii="Times New Roman" w:hAnsi="Times New Roman"/>
          <w:sz w:val="28"/>
          <w:szCs w:val="28"/>
          <w:lang w:val="el-GR"/>
        </w:rPr>
        <w:t>υ</w:t>
      </w:r>
      <w:r w:rsidRPr="0004183C">
        <w:rPr>
          <w:rFonts w:ascii="Times New Roman" w:hAnsi="Times New Roman"/>
          <w:sz w:val="28"/>
          <w:szCs w:val="28"/>
        </w:rPr>
        <w:t xml:space="preserve"> C (</w:t>
      </w:r>
      <w:proofErr w:type="spellStart"/>
      <w:r w:rsidRPr="0004183C">
        <w:rPr>
          <w:rFonts w:ascii="Times New Roman" w:hAnsi="Times New Roman"/>
          <w:sz w:val="28"/>
          <w:szCs w:val="28"/>
        </w:rPr>
        <w:t>κινδύνου</w:t>
      </w:r>
      <w:proofErr w:type="spellEnd"/>
      <w:r w:rsidRPr="0004183C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04183C">
        <w:rPr>
          <w:rFonts w:ascii="Times New Roman" w:hAnsi="Times New Roman"/>
          <w:sz w:val="28"/>
          <w:szCs w:val="28"/>
        </w:rPr>
        <w:t>του</w:t>
      </w:r>
      <w:proofErr w:type="spellEnd"/>
      <w:r w:rsidRPr="0004183C">
        <w:rPr>
          <w:rFonts w:ascii="Times New Roman" w:hAnsi="Times New Roman"/>
          <w:sz w:val="28"/>
          <w:szCs w:val="28"/>
        </w:rPr>
        <w:t xml:space="preserve"> CFH rs1329428 (P = 2,0 × 10- 3; </w:t>
      </w:r>
      <w:proofErr w:type="spellStart"/>
      <w:r w:rsidRPr="0004183C">
        <w:rPr>
          <w:rFonts w:ascii="Times New Roman" w:hAnsi="Times New Roman"/>
          <w:sz w:val="28"/>
          <w:szCs w:val="28"/>
        </w:rPr>
        <w:t>λόγος</w:t>
      </w:r>
      <w:proofErr w:type="spellEnd"/>
      <w:r w:rsidRPr="000418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183C">
        <w:rPr>
          <w:rFonts w:ascii="Times New Roman" w:hAnsi="Times New Roman"/>
          <w:sz w:val="28"/>
          <w:szCs w:val="28"/>
        </w:rPr>
        <w:t>κινδύνου</w:t>
      </w:r>
      <w:proofErr w:type="spellEnd"/>
      <w:r w:rsidRPr="0004183C">
        <w:rPr>
          <w:rFonts w:ascii="Times New Roman" w:hAnsi="Times New Roman"/>
          <w:sz w:val="28"/>
          <w:szCs w:val="28"/>
        </w:rPr>
        <w:t xml:space="preserve">: 1,74: 95% CI: 1,16-2,59) </w:t>
      </w:r>
      <w:proofErr w:type="spellStart"/>
      <w:r w:rsidRPr="0004183C">
        <w:rPr>
          <w:rFonts w:ascii="Times New Roman" w:hAnsi="Times New Roman"/>
          <w:sz w:val="28"/>
          <w:szCs w:val="28"/>
        </w:rPr>
        <w:t>μετά</w:t>
      </w:r>
      <w:proofErr w:type="spellEnd"/>
      <w:r w:rsidRPr="000418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183C">
        <w:rPr>
          <w:rFonts w:ascii="Times New Roman" w:hAnsi="Times New Roman"/>
          <w:sz w:val="28"/>
          <w:szCs w:val="28"/>
        </w:rPr>
        <w:t>την</w:t>
      </w:r>
      <w:proofErr w:type="spellEnd"/>
      <w:r w:rsidRPr="0004183C">
        <w:rPr>
          <w:rFonts w:ascii="Times New Roman" w:hAnsi="Times New Roman"/>
          <w:sz w:val="28"/>
          <w:szCs w:val="28"/>
        </w:rPr>
        <w:t xml:space="preserve"> π</w:t>
      </w:r>
      <w:proofErr w:type="spellStart"/>
      <w:r w:rsidRPr="0004183C">
        <w:rPr>
          <w:rFonts w:ascii="Times New Roman" w:hAnsi="Times New Roman"/>
          <w:sz w:val="28"/>
          <w:szCs w:val="28"/>
        </w:rPr>
        <w:t>ροσ</w:t>
      </w:r>
      <w:proofErr w:type="spellEnd"/>
      <w:r w:rsidRPr="0004183C">
        <w:rPr>
          <w:rFonts w:ascii="Times New Roman" w:hAnsi="Times New Roman"/>
          <w:sz w:val="28"/>
          <w:szCs w:val="28"/>
        </w:rPr>
        <w:t>αρμο</w:t>
      </w:r>
      <w:r w:rsidR="000E33DD" w:rsidRPr="0004183C">
        <w:rPr>
          <w:rFonts w:ascii="Times New Roman" w:hAnsi="Times New Roman"/>
          <w:sz w:val="28"/>
          <w:szCs w:val="28"/>
        </w:rPr>
        <w:t xml:space="preserve">γή </w:t>
      </w:r>
      <w:proofErr w:type="spellStart"/>
      <w:r w:rsidR="000E33DD" w:rsidRPr="0004183C">
        <w:rPr>
          <w:rFonts w:ascii="Times New Roman" w:hAnsi="Times New Roman"/>
          <w:sz w:val="28"/>
          <w:szCs w:val="28"/>
        </w:rPr>
        <w:t>συγχυτικ</w:t>
      </w:r>
      <w:r w:rsidR="000E33DD" w:rsidRPr="0004183C">
        <w:rPr>
          <w:rFonts w:ascii="Times New Roman" w:hAnsi="Times New Roman"/>
          <w:sz w:val="28"/>
          <w:szCs w:val="28"/>
          <w:lang w:val="el-GR"/>
        </w:rPr>
        <w:t>ών</w:t>
      </w:r>
      <w:proofErr w:type="spellEnd"/>
      <w:r w:rsidRPr="0004183C">
        <w:rPr>
          <w:rFonts w:ascii="Times New Roman" w:hAnsi="Times New Roman"/>
          <w:sz w:val="28"/>
          <w:szCs w:val="28"/>
        </w:rPr>
        <w:t>. Η α</w:t>
      </w:r>
      <w:proofErr w:type="spellStart"/>
      <w:r w:rsidRPr="0004183C">
        <w:rPr>
          <w:rFonts w:ascii="Times New Roman" w:hAnsi="Times New Roman"/>
          <w:sz w:val="28"/>
          <w:szCs w:val="28"/>
        </w:rPr>
        <w:t>νάγκη</w:t>
      </w:r>
      <w:proofErr w:type="spellEnd"/>
      <w:r w:rsidRPr="000418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183C">
        <w:rPr>
          <w:rFonts w:ascii="Times New Roman" w:hAnsi="Times New Roman"/>
          <w:sz w:val="28"/>
          <w:szCs w:val="28"/>
        </w:rPr>
        <w:t>γι</w:t>
      </w:r>
      <w:proofErr w:type="spellEnd"/>
      <w:r w:rsidRPr="0004183C">
        <w:rPr>
          <w:rFonts w:ascii="Times New Roman" w:hAnsi="Times New Roman"/>
          <w:sz w:val="28"/>
          <w:szCs w:val="28"/>
        </w:rPr>
        <w:t>α</w:t>
      </w:r>
      <w:r w:rsidR="000E33DD" w:rsidRPr="0004183C">
        <w:rPr>
          <w:rFonts w:ascii="Times New Roman" w:hAnsi="Times New Roman"/>
          <w:sz w:val="28"/>
          <w:szCs w:val="28"/>
          <w:lang w:val="el-GR"/>
        </w:rPr>
        <w:t xml:space="preserve"> διενέργεια</w:t>
      </w:r>
      <w:r w:rsidR="000E33DD" w:rsidRPr="0004183C">
        <w:rPr>
          <w:rFonts w:ascii="Times New Roman" w:hAnsi="Times New Roman"/>
          <w:sz w:val="28"/>
          <w:szCs w:val="28"/>
        </w:rPr>
        <w:t xml:space="preserve"> π</w:t>
      </w:r>
      <w:proofErr w:type="spellStart"/>
      <w:r w:rsidR="000E33DD" w:rsidRPr="0004183C">
        <w:rPr>
          <w:rFonts w:ascii="Times New Roman" w:hAnsi="Times New Roman"/>
          <w:sz w:val="28"/>
          <w:szCs w:val="28"/>
        </w:rPr>
        <w:t>ρόσθετων</w:t>
      </w:r>
      <w:proofErr w:type="spellEnd"/>
      <w:r w:rsidR="000E33DD" w:rsidRPr="000418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E33DD" w:rsidRPr="0004183C">
        <w:rPr>
          <w:rFonts w:ascii="Times New Roman" w:hAnsi="Times New Roman"/>
          <w:sz w:val="28"/>
          <w:szCs w:val="28"/>
        </w:rPr>
        <w:t>ενέσεων</w:t>
      </w:r>
      <w:proofErr w:type="spellEnd"/>
      <w:r w:rsidRPr="000418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183C">
        <w:rPr>
          <w:rFonts w:ascii="Times New Roman" w:hAnsi="Times New Roman"/>
          <w:sz w:val="28"/>
          <w:szCs w:val="28"/>
        </w:rPr>
        <w:t>συσχετίστηκε</w:t>
      </w:r>
      <w:proofErr w:type="spellEnd"/>
      <w:r w:rsidRPr="0004183C">
        <w:rPr>
          <w:rFonts w:ascii="Times New Roman" w:hAnsi="Times New Roman"/>
          <w:sz w:val="28"/>
          <w:szCs w:val="28"/>
        </w:rPr>
        <w:t xml:space="preserve"> επ</w:t>
      </w:r>
      <w:proofErr w:type="spellStart"/>
      <w:r w:rsidRPr="0004183C">
        <w:rPr>
          <w:rFonts w:ascii="Times New Roman" w:hAnsi="Times New Roman"/>
          <w:sz w:val="28"/>
          <w:szCs w:val="28"/>
        </w:rPr>
        <w:t>ίσης</w:t>
      </w:r>
      <w:proofErr w:type="spellEnd"/>
      <w:r w:rsidRPr="000418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183C">
        <w:rPr>
          <w:rFonts w:ascii="Times New Roman" w:hAnsi="Times New Roman"/>
          <w:sz w:val="28"/>
          <w:szCs w:val="28"/>
        </w:rPr>
        <w:t>με</w:t>
      </w:r>
      <w:proofErr w:type="spellEnd"/>
      <w:r w:rsidRPr="000418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183C">
        <w:rPr>
          <w:rFonts w:ascii="Times New Roman" w:hAnsi="Times New Roman"/>
          <w:sz w:val="28"/>
          <w:szCs w:val="28"/>
        </w:rPr>
        <w:t>το</w:t>
      </w:r>
      <w:proofErr w:type="spellEnd"/>
      <w:r w:rsidRPr="0004183C">
        <w:rPr>
          <w:rFonts w:ascii="Times New Roman" w:hAnsi="Times New Roman"/>
          <w:sz w:val="28"/>
          <w:szCs w:val="28"/>
        </w:rPr>
        <w:t xml:space="preserve"> α</w:t>
      </w:r>
      <w:proofErr w:type="spellStart"/>
      <w:r w:rsidRPr="0004183C">
        <w:rPr>
          <w:rFonts w:ascii="Times New Roman" w:hAnsi="Times New Roman"/>
          <w:sz w:val="28"/>
          <w:szCs w:val="28"/>
        </w:rPr>
        <w:t>λληλόμορφο</w:t>
      </w:r>
      <w:proofErr w:type="spellEnd"/>
      <w:r w:rsidRPr="0004183C">
        <w:rPr>
          <w:rFonts w:ascii="Times New Roman" w:hAnsi="Times New Roman"/>
          <w:sz w:val="28"/>
          <w:szCs w:val="28"/>
        </w:rPr>
        <w:t xml:space="preserve"> Τ </w:t>
      </w:r>
      <w:proofErr w:type="spellStart"/>
      <w:r w:rsidRPr="0004183C">
        <w:rPr>
          <w:rFonts w:ascii="Times New Roman" w:hAnsi="Times New Roman"/>
          <w:sz w:val="28"/>
          <w:szCs w:val="28"/>
        </w:rPr>
        <w:t>του</w:t>
      </w:r>
      <w:proofErr w:type="spellEnd"/>
      <w:r w:rsidRPr="0004183C">
        <w:rPr>
          <w:rFonts w:ascii="Times New Roman" w:hAnsi="Times New Roman"/>
          <w:sz w:val="28"/>
          <w:szCs w:val="28"/>
        </w:rPr>
        <w:t xml:space="preserve"> ARMS2 A69S (P = 1,0 × 10-5) και </w:t>
      </w:r>
      <w:proofErr w:type="spellStart"/>
      <w:r w:rsidRPr="0004183C">
        <w:rPr>
          <w:rFonts w:ascii="Times New Roman" w:hAnsi="Times New Roman"/>
          <w:sz w:val="28"/>
          <w:szCs w:val="28"/>
        </w:rPr>
        <w:t>το</w:t>
      </w:r>
      <w:proofErr w:type="spellEnd"/>
      <w:r w:rsidRPr="0004183C">
        <w:rPr>
          <w:rFonts w:ascii="Times New Roman" w:hAnsi="Times New Roman"/>
          <w:sz w:val="28"/>
          <w:szCs w:val="28"/>
        </w:rPr>
        <w:t xml:space="preserve"> α</w:t>
      </w:r>
      <w:proofErr w:type="spellStart"/>
      <w:r w:rsidRPr="0004183C">
        <w:rPr>
          <w:rFonts w:ascii="Times New Roman" w:hAnsi="Times New Roman"/>
          <w:sz w:val="28"/>
          <w:szCs w:val="28"/>
        </w:rPr>
        <w:t>λληλόμορφο</w:t>
      </w:r>
      <w:proofErr w:type="spellEnd"/>
      <w:r w:rsidRPr="0004183C">
        <w:rPr>
          <w:rFonts w:ascii="Times New Roman" w:hAnsi="Times New Roman"/>
          <w:sz w:val="28"/>
          <w:szCs w:val="28"/>
        </w:rPr>
        <w:t xml:space="preserve"> C </w:t>
      </w:r>
      <w:proofErr w:type="spellStart"/>
      <w:r w:rsidRPr="0004183C">
        <w:rPr>
          <w:rFonts w:ascii="Times New Roman" w:hAnsi="Times New Roman"/>
          <w:sz w:val="28"/>
          <w:szCs w:val="28"/>
        </w:rPr>
        <w:t>του</w:t>
      </w:r>
      <w:proofErr w:type="spellEnd"/>
      <w:r w:rsidRPr="0004183C">
        <w:rPr>
          <w:rFonts w:ascii="Times New Roman" w:hAnsi="Times New Roman"/>
          <w:sz w:val="28"/>
          <w:szCs w:val="28"/>
        </w:rPr>
        <w:t xml:space="preserve"> CFH rs1329428 (P = 3,0 × 10-3) </w:t>
      </w:r>
      <w:proofErr w:type="spellStart"/>
      <w:r w:rsidRPr="0004183C">
        <w:rPr>
          <w:rFonts w:ascii="Times New Roman" w:hAnsi="Times New Roman"/>
          <w:sz w:val="28"/>
          <w:szCs w:val="28"/>
        </w:rPr>
        <w:t>μετά</w:t>
      </w:r>
      <w:proofErr w:type="spellEnd"/>
      <w:r w:rsidRPr="000418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183C">
        <w:rPr>
          <w:rFonts w:ascii="Times New Roman" w:hAnsi="Times New Roman"/>
          <w:sz w:val="28"/>
          <w:szCs w:val="28"/>
        </w:rPr>
        <w:t>την</w:t>
      </w:r>
      <w:proofErr w:type="spellEnd"/>
      <w:r w:rsidRPr="0004183C">
        <w:rPr>
          <w:rFonts w:ascii="Times New Roman" w:hAnsi="Times New Roman"/>
          <w:sz w:val="28"/>
          <w:szCs w:val="28"/>
        </w:rPr>
        <w:t xml:space="preserve"> π</w:t>
      </w:r>
      <w:proofErr w:type="spellStart"/>
      <w:r w:rsidRPr="0004183C">
        <w:rPr>
          <w:rFonts w:ascii="Times New Roman" w:hAnsi="Times New Roman"/>
          <w:sz w:val="28"/>
          <w:szCs w:val="28"/>
        </w:rPr>
        <w:t>ροσ</w:t>
      </w:r>
      <w:proofErr w:type="spellEnd"/>
      <w:r w:rsidRPr="0004183C">
        <w:rPr>
          <w:rFonts w:ascii="Times New Roman" w:hAnsi="Times New Roman"/>
          <w:sz w:val="28"/>
          <w:szCs w:val="28"/>
        </w:rPr>
        <w:t>αρμο</w:t>
      </w:r>
      <w:r w:rsidR="000E33DD" w:rsidRPr="0004183C">
        <w:rPr>
          <w:rFonts w:ascii="Times New Roman" w:hAnsi="Times New Roman"/>
          <w:sz w:val="28"/>
          <w:szCs w:val="28"/>
        </w:rPr>
        <w:t xml:space="preserve">γή </w:t>
      </w:r>
      <w:proofErr w:type="spellStart"/>
      <w:r w:rsidR="000E33DD" w:rsidRPr="0004183C">
        <w:rPr>
          <w:rFonts w:ascii="Times New Roman" w:hAnsi="Times New Roman"/>
          <w:sz w:val="28"/>
          <w:szCs w:val="28"/>
          <w:lang w:val="el-GR"/>
        </w:rPr>
        <w:t>συγχετικών</w:t>
      </w:r>
      <w:proofErr w:type="spellEnd"/>
      <w:r w:rsidR="000E33DD" w:rsidRPr="0004183C">
        <w:rPr>
          <w:rFonts w:ascii="Times New Roman" w:hAnsi="Times New Roman"/>
          <w:sz w:val="28"/>
          <w:szCs w:val="28"/>
          <w:lang w:val="el-GR"/>
        </w:rPr>
        <w:t xml:space="preserve"> παραγόντων</w:t>
      </w:r>
      <w:r w:rsidRPr="0004183C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04183C">
        <w:rPr>
          <w:rFonts w:ascii="Times New Roman" w:hAnsi="Times New Roman"/>
          <w:sz w:val="28"/>
          <w:szCs w:val="28"/>
        </w:rPr>
        <w:t>Οι</w:t>
      </w:r>
      <w:proofErr w:type="spellEnd"/>
      <w:r w:rsidRPr="0004183C">
        <w:rPr>
          <w:rFonts w:ascii="Times New Roman" w:hAnsi="Times New Roman"/>
          <w:sz w:val="28"/>
          <w:szCs w:val="28"/>
        </w:rPr>
        <w:t xml:space="preserve"> παρ</w:t>
      </w:r>
      <w:r w:rsidR="000E33DD" w:rsidRPr="0004183C">
        <w:rPr>
          <w:rFonts w:ascii="Times New Roman" w:hAnsi="Times New Roman"/>
          <w:sz w:val="28"/>
          <w:szCs w:val="28"/>
        </w:rPr>
        <w:t>α</w:t>
      </w:r>
      <w:proofErr w:type="spellStart"/>
      <w:r w:rsidR="000E33DD" w:rsidRPr="0004183C">
        <w:rPr>
          <w:rFonts w:ascii="Times New Roman" w:hAnsi="Times New Roman"/>
          <w:sz w:val="28"/>
          <w:szCs w:val="28"/>
        </w:rPr>
        <w:t>λλ</w:t>
      </w:r>
      <w:proofErr w:type="spellEnd"/>
      <w:r w:rsidR="000E33DD" w:rsidRPr="0004183C">
        <w:rPr>
          <w:rFonts w:ascii="Times New Roman" w:hAnsi="Times New Roman"/>
          <w:sz w:val="28"/>
          <w:szCs w:val="28"/>
        </w:rPr>
        <w:t xml:space="preserve">αγές </w:t>
      </w:r>
      <w:proofErr w:type="spellStart"/>
      <w:r w:rsidR="000E33DD" w:rsidRPr="0004183C">
        <w:rPr>
          <w:rFonts w:ascii="Times New Roman" w:hAnsi="Times New Roman"/>
          <w:sz w:val="28"/>
          <w:szCs w:val="28"/>
        </w:rPr>
        <w:t>των</w:t>
      </w:r>
      <w:proofErr w:type="spellEnd"/>
      <w:r w:rsidR="000E33DD" w:rsidRPr="0004183C">
        <w:rPr>
          <w:rFonts w:ascii="Times New Roman" w:hAnsi="Times New Roman"/>
          <w:sz w:val="28"/>
          <w:szCs w:val="28"/>
        </w:rPr>
        <w:t xml:space="preserve"> ARMS2 και CFH α</w:t>
      </w:r>
      <w:proofErr w:type="spellStart"/>
      <w:r w:rsidR="000E33DD" w:rsidRPr="0004183C">
        <w:rPr>
          <w:rFonts w:ascii="Times New Roman" w:hAnsi="Times New Roman"/>
          <w:sz w:val="28"/>
          <w:szCs w:val="28"/>
        </w:rPr>
        <w:t>ξιο</w:t>
      </w:r>
      <w:proofErr w:type="spellEnd"/>
      <w:r w:rsidR="000E33DD" w:rsidRPr="0004183C">
        <w:rPr>
          <w:rFonts w:ascii="Times New Roman" w:hAnsi="Times New Roman"/>
          <w:sz w:val="28"/>
          <w:szCs w:val="28"/>
        </w:rPr>
        <w:t>ποι</w:t>
      </w:r>
      <w:proofErr w:type="spellStart"/>
      <w:r w:rsidR="000E33DD" w:rsidRPr="0004183C">
        <w:rPr>
          <w:rFonts w:ascii="Times New Roman" w:hAnsi="Times New Roman"/>
          <w:sz w:val="28"/>
          <w:szCs w:val="28"/>
          <w:lang w:val="el-GR"/>
        </w:rPr>
        <w:t>ούνται</w:t>
      </w:r>
      <w:proofErr w:type="spellEnd"/>
      <w:r w:rsidR="000E33DD" w:rsidRPr="0004183C">
        <w:rPr>
          <w:rFonts w:ascii="Times New Roman" w:hAnsi="Times New Roman"/>
          <w:sz w:val="28"/>
          <w:szCs w:val="28"/>
          <w:lang w:val="el-GR"/>
        </w:rPr>
        <w:t xml:space="preserve"> ώστε να ενημερώσουν </w:t>
      </w:r>
      <w:proofErr w:type="spellStart"/>
      <w:r w:rsidRPr="0004183C">
        <w:rPr>
          <w:rFonts w:ascii="Times New Roman" w:hAnsi="Times New Roman"/>
          <w:sz w:val="28"/>
          <w:szCs w:val="28"/>
        </w:rPr>
        <w:t>τό</w:t>
      </w:r>
      <w:r w:rsidR="000E33DD" w:rsidRPr="0004183C">
        <w:rPr>
          <w:rFonts w:ascii="Times New Roman" w:hAnsi="Times New Roman"/>
          <w:sz w:val="28"/>
          <w:szCs w:val="28"/>
        </w:rPr>
        <w:t>σο</w:t>
      </w:r>
      <w:proofErr w:type="spellEnd"/>
      <w:r w:rsidR="000E33DD" w:rsidRPr="000418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E33DD" w:rsidRPr="0004183C">
        <w:rPr>
          <w:rFonts w:ascii="Times New Roman" w:hAnsi="Times New Roman"/>
          <w:sz w:val="28"/>
          <w:szCs w:val="28"/>
        </w:rPr>
        <w:t>γι</w:t>
      </w:r>
      <w:proofErr w:type="spellEnd"/>
      <w:r w:rsidR="000E33DD" w:rsidRPr="0004183C">
        <w:rPr>
          <w:rFonts w:ascii="Times New Roman" w:hAnsi="Times New Roman"/>
          <w:sz w:val="28"/>
          <w:szCs w:val="28"/>
        </w:rPr>
        <w:t xml:space="preserve">α </w:t>
      </w:r>
      <w:proofErr w:type="spellStart"/>
      <w:r w:rsidR="000E33DD" w:rsidRPr="0004183C">
        <w:rPr>
          <w:rFonts w:ascii="Times New Roman" w:hAnsi="Times New Roman"/>
          <w:sz w:val="28"/>
          <w:szCs w:val="28"/>
        </w:rPr>
        <w:t>τους</w:t>
      </w:r>
      <w:proofErr w:type="spellEnd"/>
      <w:r w:rsidR="000E33DD" w:rsidRPr="0004183C">
        <w:rPr>
          <w:rFonts w:ascii="Times New Roman" w:hAnsi="Times New Roman"/>
          <w:sz w:val="28"/>
          <w:szCs w:val="28"/>
        </w:rPr>
        <w:t xml:space="preserve"> ια</w:t>
      </w:r>
      <w:proofErr w:type="spellStart"/>
      <w:r w:rsidR="000E33DD" w:rsidRPr="0004183C">
        <w:rPr>
          <w:rFonts w:ascii="Times New Roman" w:hAnsi="Times New Roman"/>
          <w:sz w:val="28"/>
          <w:szCs w:val="28"/>
        </w:rPr>
        <w:t>τρούς</w:t>
      </w:r>
      <w:proofErr w:type="spellEnd"/>
      <w:r w:rsidR="000E33DD" w:rsidRPr="000418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E33DD" w:rsidRPr="0004183C">
        <w:rPr>
          <w:rFonts w:ascii="Times New Roman" w:hAnsi="Times New Roman"/>
          <w:sz w:val="28"/>
          <w:szCs w:val="28"/>
        </w:rPr>
        <w:t>όσο</w:t>
      </w:r>
      <w:proofErr w:type="spellEnd"/>
      <w:r w:rsidR="000E33DD" w:rsidRPr="0004183C">
        <w:rPr>
          <w:rFonts w:ascii="Times New Roman" w:hAnsi="Times New Roman"/>
          <w:sz w:val="28"/>
          <w:szCs w:val="28"/>
        </w:rPr>
        <w:t xml:space="preserve"> και </w:t>
      </w:r>
      <w:proofErr w:type="spellStart"/>
      <w:r w:rsidRPr="0004183C">
        <w:rPr>
          <w:rFonts w:ascii="Times New Roman" w:hAnsi="Times New Roman"/>
          <w:sz w:val="28"/>
          <w:szCs w:val="28"/>
        </w:rPr>
        <w:t>τους</w:t>
      </w:r>
      <w:proofErr w:type="spellEnd"/>
      <w:r w:rsidRPr="0004183C">
        <w:rPr>
          <w:rFonts w:ascii="Times New Roman" w:hAnsi="Times New Roman"/>
          <w:sz w:val="28"/>
          <w:szCs w:val="28"/>
        </w:rPr>
        <w:t xml:space="preserve"> α</w:t>
      </w:r>
      <w:proofErr w:type="spellStart"/>
      <w:r w:rsidRPr="0004183C">
        <w:rPr>
          <w:rFonts w:ascii="Times New Roman" w:hAnsi="Times New Roman"/>
          <w:sz w:val="28"/>
          <w:szCs w:val="28"/>
        </w:rPr>
        <w:t>σθενείς</w:t>
      </w:r>
      <w:proofErr w:type="spellEnd"/>
      <w:r w:rsidRPr="000418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183C">
        <w:rPr>
          <w:rFonts w:ascii="Times New Roman" w:hAnsi="Times New Roman"/>
          <w:sz w:val="28"/>
          <w:szCs w:val="28"/>
        </w:rPr>
        <w:t>γι</w:t>
      </w:r>
      <w:proofErr w:type="spellEnd"/>
      <w:r w:rsidRPr="0004183C">
        <w:rPr>
          <w:rFonts w:ascii="Times New Roman" w:hAnsi="Times New Roman"/>
          <w:sz w:val="28"/>
          <w:szCs w:val="28"/>
        </w:rPr>
        <w:t>α να π</w:t>
      </w:r>
      <w:proofErr w:type="spellStart"/>
      <w:r w:rsidRPr="0004183C">
        <w:rPr>
          <w:rFonts w:ascii="Times New Roman" w:hAnsi="Times New Roman"/>
          <w:sz w:val="28"/>
          <w:szCs w:val="28"/>
        </w:rPr>
        <w:t>ρο</w:t>
      </w:r>
      <w:proofErr w:type="spellEnd"/>
      <w:r w:rsidRPr="0004183C">
        <w:rPr>
          <w:rFonts w:ascii="Times New Roman" w:hAnsi="Times New Roman"/>
          <w:sz w:val="28"/>
          <w:szCs w:val="28"/>
        </w:rPr>
        <w:t xml:space="preserve">βλέψουν </w:t>
      </w:r>
      <w:proofErr w:type="spellStart"/>
      <w:r w:rsidRPr="0004183C">
        <w:rPr>
          <w:rFonts w:ascii="Times New Roman" w:hAnsi="Times New Roman"/>
          <w:sz w:val="28"/>
          <w:szCs w:val="28"/>
        </w:rPr>
        <w:t>την</w:t>
      </w:r>
      <w:proofErr w:type="spellEnd"/>
      <w:r w:rsidRPr="0004183C">
        <w:rPr>
          <w:rFonts w:ascii="Times New Roman" w:hAnsi="Times New Roman"/>
          <w:sz w:val="28"/>
          <w:szCs w:val="28"/>
        </w:rPr>
        <w:t xml:space="preserve"> υπ</w:t>
      </w:r>
      <w:proofErr w:type="spellStart"/>
      <w:r w:rsidRPr="0004183C">
        <w:rPr>
          <w:rFonts w:ascii="Times New Roman" w:hAnsi="Times New Roman"/>
          <w:sz w:val="28"/>
          <w:szCs w:val="28"/>
        </w:rPr>
        <w:t>οτρο</w:t>
      </w:r>
      <w:proofErr w:type="spellEnd"/>
      <w:r w:rsidRPr="0004183C">
        <w:rPr>
          <w:rFonts w:ascii="Times New Roman" w:hAnsi="Times New Roman"/>
          <w:sz w:val="28"/>
          <w:szCs w:val="28"/>
        </w:rPr>
        <w:t>πή και να π</w:t>
      </w:r>
      <w:proofErr w:type="spellStart"/>
      <w:r w:rsidRPr="0004183C">
        <w:rPr>
          <w:rFonts w:ascii="Times New Roman" w:hAnsi="Times New Roman"/>
          <w:sz w:val="28"/>
          <w:szCs w:val="28"/>
        </w:rPr>
        <w:t>οσοτικο</w:t>
      </w:r>
      <w:proofErr w:type="spellEnd"/>
      <w:r w:rsidRPr="0004183C">
        <w:rPr>
          <w:rFonts w:ascii="Times New Roman" w:hAnsi="Times New Roman"/>
          <w:sz w:val="28"/>
          <w:szCs w:val="28"/>
        </w:rPr>
        <w:t xml:space="preserve">ποιήσουν </w:t>
      </w:r>
      <w:proofErr w:type="spellStart"/>
      <w:r w:rsidRPr="0004183C">
        <w:rPr>
          <w:rFonts w:ascii="Times New Roman" w:hAnsi="Times New Roman"/>
          <w:sz w:val="28"/>
          <w:szCs w:val="28"/>
        </w:rPr>
        <w:t>την</w:t>
      </w:r>
      <w:proofErr w:type="spellEnd"/>
      <w:r w:rsidRPr="0004183C">
        <w:rPr>
          <w:rFonts w:ascii="Times New Roman" w:hAnsi="Times New Roman"/>
          <w:sz w:val="28"/>
          <w:szCs w:val="28"/>
        </w:rPr>
        <w:t xml:space="preserve"> α</w:t>
      </w:r>
      <w:proofErr w:type="spellStart"/>
      <w:r w:rsidRPr="0004183C">
        <w:rPr>
          <w:rFonts w:ascii="Times New Roman" w:hAnsi="Times New Roman"/>
          <w:sz w:val="28"/>
          <w:szCs w:val="28"/>
        </w:rPr>
        <w:t>νάγκη</w:t>
      </w:r>
      <w:proofErr w:type="spellEnd"/>
      <w:r w:rsidR="000E33DD" w:rsidRPr="0004183C">
        <w:rPr>
          <w:rFonts w:ascii="Times New Roman" w:hAnsi="Times New Roman"/>
          <w:sz w:val="28"/>
          <w:szCs w:val="28"/>
          <w:lang w:val="el-GR"/>
        </w:rPr>
        <w:t xml:space="preserve"> για τη χορήγηση</w:t>
      </w:r>
      <w:r w:rsidR="000E33DD" w:rsidRPr="0004183C">
        <w:rPr>
          <w:rFonts w:ascii="Times New Roman" w:hAnsi="Times New Roman"/>
          <w:sz w:val="28"/>
          <w:szCs w:val="28"/>
        </w:rPr>
        <w:t xml:space="preserve"> π</w:t>
      </w:r>
      <w:proofErr w:type="spellStart"/>
      <w:r w:rsidR="000E33DD" w:rsidRPr="0004183C">
        <w:rPr>
          <w:rFonts w:ascii="Times New Roman" w:hAnsi="Times New Roman"/>
          <w:sz w:val="28"/>
          <w:szCs w:val="28"/>
        </w:rPr>
        <w:t>ρόσθετων</w:t>
      </w:r>
      <w:proofErr w:type="spellEnd"/>
      <w:r w:rsidR="000E33DD" w:rsidRPr="000418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E33DD" w:rsidRPr="0004183C">
        <w:rPr>
          <w:rFonts w:ascii="Times New Roman" w:hAnsi="Times New Roman"/>
          <w:sz w:val="28"/>
          <w:szCs w:val="28"/>
        </w:rPr>
        <w:t>ενέσεων</w:t>
      </w:r>
      <w:proofErr w:type="spellEnd"/>
      <w:r w:rsidRPr="0004183C">
        <w:rPr>
          <w:rFonts w:ascii="Times New Roman" w:hAnsi="Times New Roman"/>
          <w:sz w:val="28"/>
          <w:szCs w:val="28"/>
        </w:rPr>
        <w:t>.</w:t>
      </w:r>
    </w:p>
    <w:p w:rsidR="00FA5176" w:rsidRDefault="00FA5176" w:rsidP="0004183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04183C" w:rsidRPr="00A955D5" w:rsidRDefault="0004183C" w:rsidP="0004183C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eastAsia="de-CH"/>
        </w:rPr>
      </w:pPr>
      <w:proofErr w:type="spellStart"/>
      <w:r w:rsidRPr="00A955D5">
        <w:rPr>
          <w:rFonts w:ascii="Times New Roman" w:hAnsi="Times New Roman"/>
          <w:b/>
          <w:sz w:val="28"/>
          <w:szCs w:val="28"/>
          <w:lang w:eastAsia="de-CH"/>
        </w:rPr>
        <w:t>Γι</w:t>
      </w:r>
      <w:proofErr w:type="spellEnd"/>
      <w:r w:rsidRPr="00A955D5">
        <w:rPr>
          <w:rFonts w:ascii="Times New Roman" w:hAnsi="Times New Roman"/>
          <w:b/>
          <w:sz w:val="28"/>
          <w:szCs w:val="28"/>
          <w:lang w:eastAsia="de-CH"/>
        </w:rPr>
        <w:t xml:space="preserve">α </w:t>
      </w:r>
      <w:proofErr w:type="spellStart"/>
      <w:r w:rsidRPr="00A955D5">
        <w:rPr>
          <w:rFonts w:ascii="Times New Roman" w:hAnsi="Times New Roman"/>
          <w:b/>
          <w:sz w:val="28"/>
          <w:szCs w:val="28"/>
          <w:lang w:eastAsia="de-CH"/>
        </w:rPr>
        <w:t>την</w:t>
      </w:r>
      <w:proofErr w:type="spellEnd"/>
      <w:r w:rsidRPr="00A955D5">
        <w:rPr>
          <w:rFonts w:ascii="Times New Roman" w:hAnsi="Times New Roman"/>
          <w:b/>
          <w:sz w:val="28"/>
          <w:szCs w:val="28"/>
          <w:lang w:eastAsia="de-CH"/>
        </w:rPr>
        <w:t xml:space="preserve"> Πα</w:t>
      </w:r>
      <w:proofErr w:type="spellStart"/>
      <w:r w:rsidRPr="00A955D5">
        <w:rPr>
          <w:rFonts w:ascii="Times New Roman" w:hAnsi="Times New Roman"/>
          <w:b/>
          <w:sz w:val="28"/>
          <w:szCs w:val="28"/>
          <w:lang w:eastAsia="de-CH"/>
        </w:rPr>
        <w:t>νελλήνι</w:t>
      </w:r>
      <w:proofErr w:type="spellEnd"/>
      <w:r w:rsidRPr="00A955D5">
        <w:rPr>
          <w:rFonts w:ascii="Times New Roman" w:hAnsi="Times New Roman"/>
          <w:b/>
          <w:sz w:val="28"/>
          <w:szCs w:val="28"/>
          <w:lang w:eastAsia="de-CH"/>
        </w:rPr>
        <w:t xml:space="preserve">α </w:t>
      </w:r>
      <w:proofErr w:type="spellStart"/>
      <w:r w:rsidRPr="00A955D5">
        <w:rPr>
          <w:rFonts w:ascii="Times New Roman" w:hAnsi="Times New Roman"/>
          <w:b/>
          <w:sz w:val="28"/>
          <w:szCs w:val="28"/>
          <w:lang w:eastAsia="de-CH"/>
        </w:rPr>
        <w:t>Ένωση</w:t>
      </w:r>
      <w:proofErr w:type="spellEnd"/>
      <w:r w:rsidRPr="00A955D5">
        <w:rPr>
          <w:rFonts w:ascii="Times New Roman" w:hAnsi="Times New Roman"/>
          <w:b/>
          <w:sz w:val="28"/>
          <w:szCs w:val="28"/>
          <w:lang w:eastAsia="de-CH"/>
        </w:rPr>
        <w:t xml:space="preserve"> </w:t>
      </w:r>
      <w:proofErr w:type="spellStart"/>
      <w:r w:rsidRPr="00A955D5">
        <w:rPr>
          <w:rFonts w:ascii="Times New Roman" w:hAnsi="Times New Roman"/>
          <w:b/>
          <w:sz w:val="28"/>
          <w:szCs w:val="28"/>
          <w:lang w:eastAsia="de-CH"/>
        </w:rPr>
        <w:t>Αμφι</w:t>
      </w:r>
      <w:proofErr w:type="spellEnd"/>
      <w:r w:rsidRPr="00A955D5">
        <w:rPr>
          <w:rFonts w:ascii="Times New Roman" w:hAnsi="Times New Roman"/>
          <w:b/>
          <w:sz w:val="28"/>
          <w:szCs w:val="28"/>
          <w:lang w:eastAsia="de-CH"/>
        </w:rPr>
        <w:t>βληστροειδοπαθών,</w:t>
      </w:r>
    </w:p>
    <w:p w:rsidR="0004183C" w:rsidRPr="00A955D5" w:rsidRDefault="0004183C" w:rsidP="0004183C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eastAsia="de-CH"/>
        </w:rPr>
      </w:pPr>
      <w:r w:rsidRPr="00A955D5">
        <w:rPr>
          <w:rFonts w:ascii="Times New Roman" w:hAnsi="Times New Roman"/>
          <w:b/>
          <w:sz w:val="28"/>
          <w:szCs w:val="28"/>
          <w:lang w:eastAsia="de-CH"/>
        </w:rPr>
        <w:t>Απ</w:t>
      </w:r>
      <w:proofErr w:type="spellStart"/>
      <w:r w:rsidRPr="00A955D5">
        <w:rPr>
          <w:rFonts w:ascii="Times New Roman" w:hAnsi="Times New Roman"/>
          <w:b/>
          <w:sz w:val="28"/>
          <w:szCs w:val="28"/>
          <w:lang w:eastAsia="de-CH"/>
        </w:rPr>
        <w:t>όδοση</w:t>
      </w:r>
      <w:proofErr w:type="spellEnd"/>
      <w:r w:rsidRPr="00A955D5">
        <w:rPr>
          <w:rFonts w:ascii="Times New Roman" w:hAnsi="Times New Roman"/>
          <w:b/>
          <w:sz w:val="28"/>
          <w:szCs w:val="28"/>
          <w:lang w:eastAsia="de-CH"/>
        </w:rPr>
        <w:t xml:space="preserve"> – Επ</w:t>
      </w:r>
      <w:proofErr w:type="spellStart"/>
      <w:r w:rsidRPr="00A955D5">
        <w:rPr>
          <w:rFonts w:ascii="Times New Roman" w:hAnsi="Times New Roman"/>
          <w:b/>
          <w:sz w:val="28"/>
          <w:szCs w:val="28"/>
          <w:lang w:eastAsia="de-CH"/>
        </w:rPr>
        <w:t>ιμέλει</w:t>
      </w:r>
      <w:proofErr w:type="spellEnd"/>
      <w:r w:rsidRPr="00A955D5">
        <w:rPr>
          <w:rFonts w:ascii="Times New Roman" w:hAnsi="Times New Roman"/>
          <w:b/>
          <w:sz w:val="28"/>
          <w:szCs w:val="28"/>
          <w:lang w:eastAsia="de-CH"/>
        </w:rPr>
        <w:t xml:space="preserve">α </w:t>
      </w:r>
      <w:proofErr w:type="spellStart"/>
      <w:r w:rsidRPr="00A955D5">
        <w:rPr>
          <w:rFonts w:ascii="Times New Roman" w:hAnsi="Times New Roman"/>
          <w:b/>
          <w:sz w:val="28"/>
          <w:szCs w:val="28"/>
          <w:lang w:eastAsia="de-CH"/>
        </w:rPr>
        <w:t>κειμένου</w:t>
      </w:r>
      <w:proofErr w:type="spellEnd"/>
      <w:r w:rsidRPr="00A955D5">
        <w:rPr>
          <w:rFonts w:ascii="Times New Roman" w:hAnsi="Times New Roman"/>
          <w:b/>
          <w:sz w:val="28"/>
          <w:szCs w:val="28"/>
          <w:lang w:eastAsia="de-CH"/>
        </w:rPr>
        <w:t>,</w:t>
      </w:r>
    </w:p>
    <w:p w:rsidR="0004183C" w:rsidRPr="00A955D5" w:rsidRDefault="0004183C" w:rsidP="0004183C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eastAsia="de-CH"/>
        </w:rPr>
      </w:pPr>
      <w:proofErr w:type="spellStart"/>
      <w:r w:rsidRPr="00A955D5">
        <w:rPr>
          <w:rFonts w:ascii="Times New Roman" w:hAnsi="Times New Roman"/>
          <w:b/>
          <w:sz w:val="28"/>
          <w:szCs w:val="28"/>
          <w:lang w:eastAsia="de-CH"/>
        </w:rPr>
        <w:t>Στρ</w:t>
      </w:r>
      <w:proofErr w:type="spellEnd"/>
      <w:r w:rsidRPr="00A955D5">
        <w:rPr>
          <w:rFonts w:ascii="Times New Roman" w:hAnsi="Times New Roman"/>
          <w:b/>
          <w:sz w:val="28"/>
          <w:szCs w:val="28"/>
          <w:lang w:eastAsia="de-CH"/>
        </w:rPr>
        <w:t>ατής Χα</w:t>
      </w:r>
      <w:proofErr w:type="spellStart"/>
      <w:r w:rsidRPr="00A955D5">
        <w:rPr>
          <w:rFonts w:ascii="Times New Roman" w:hAnsi="Times New Roman"/>
          <w:b/>
          <w:sz w:val="28"/>
          <w:szCs w:val="28"/>
          <w:lang w:eastAsia="de-CH"/>
        </w:rPr>
        <w:t>τζηχ</w:t>
      </w:r>
      <w:proofErr w:type="spellEnd"/>
      <w:r w:rsidRPr="00A955D5">
        <w:rPr>
          <w:rFonts w:ascii="Times New Roman" w:hAnsi="Times New Roman"/>
          <w:b/>
          <w:sz w:val="28"/>
          <w:szCs w:val="28"/>
          <w:lang w:eastAsia="de-CH"/>
        </w:rPr>
        <w:t>αραλάμπους.</w:t>
      </w:r>
    </w:p>
    <w:p w:rsidR="0004183C" w:rsidRPr="0004183C" w:rsidRDefault="0004183C" w:rsidP="0004183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04183C" w:rsidRPr="000418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2564" w:rsidRDefault="007F2564" w:rsidP="004D625A">
      <w:r>
        <w:separator/>
      </w:r>
    </w:p>
  </w:endnote>
  <w:endnote w:type="continuationSeparator" w:id="0">
    <w:p w:rsidR="007F2564" w:rsidRDefault="007F2564" w:rsidP="004D6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25A" w:rsidRDefault="004D625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25A" w:rsidRDefault="004D625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25A" w:rsidRDefault="004D625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2564" w:rsidRDefault="007F2564" w:rsidP="004D625A">
      <w:r>
        <w:separator/>
      </w:r>
    </w:p>
  </w:footnote>
  <w:footnote w:type="continuationSeparator" w:id="0">
    <w:p w:rsidR="007F2564" w:rsidRDefault="007F2564" w:rsidP="004D62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25A" w:rsidRDefault="004D625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25A" w:rsidRDefault="004D625A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25A" w:rsidRDefault="004D625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51000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728735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6E089E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CAE14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11E37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400C5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996895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45409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07689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608DE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D2580A"/>
    <w:multiLevelType w:val="multilevel"/>
    <w:tmpl w:val="BDA640C8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1" w15:restartNumberingAfterBreak="0">
    <w:nsid w:val="4B640432"/>
    <w:multiLevelType w:val="multilevel"/>
    <w:tmpl w:val="3968D094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2" w15:restartNumberingAfterBreak="0">
    <w:nsid w:val="4E282BC7"/>
    <w:multiLevelType w:val="multilevel"/>
    <w:tmpl w:val="620012B8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3" w15:restartNumberingAfterBreak="0">
    <w:nsid w:val="73B4021E"/>
    <w:multiLevelType w:val="multilevel"/>
    <w:tmpl w:val="3BD6D856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num w:numId="1">
    <w:abstractNumId w:val="11"/>
  </w:num>
  <w:num w:numId="2">
    <w:abstractNumId w:val="12"/>
  </w:num>
  <w:num w:numId="3">
    <w:abstractNumId w:val="10"/>
  </w:num>
  <w:num w:numId="4">
    <w:abstractNumId w:val="13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A2C"/>
    <w:rsid w:val="0004183C"/>
    <w:rsid w:val="000E33DD"/>
    <w:rsid w:val="002B4B8D"/>
    <w:rsid w:val="003A09B8"/>
    <w:rsid w:val="003E3B49"/>
    <w:rsid w:val="004B1162"/>
    <w:rsid w:val="004D4BE7"/>
    <w:rsid w:val="004D625A"/>
    <w:rsid w:val="004E53F5"/>
    <w:rsid w:val="004F370C"/>
    <w:rsid w:val="0065652F"/>
    <w:rsid w:val="00673358"/>
    <w:rsid w:val="007C719F"/>
    <w:rsid w:val="007F2564"/>
    <w:rsid w:val="00823F9C"/>
    <w:rsid w:val="00883B68"/>
    <w:rsid w:val="00912414"/>
    <w:rsid w:val="00960DC9"/>
    <w:rsid w:val="009809C7"/>
    <w:rsid w:val="009B4639"/>
    <w:rsid w:val="00A01F06"/>
    <w:rsid w:val="00A21797"/>
    <w:rsid w:val="00B55F67"/>
    <w:rsid w:val="00C86E30"/>
    <w:rsid w:val="00CB7A2C"/>
    <w:rsid w:val="00E269B3"/>
    <w:rsid w:val="00E4265E"/>
    <w:rsid w:val="00FA5176"/>
    <w:rsid w:val="00FA54DF"/>
    <w:rsid w:val="00FD1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E18FB2-4E4E-442E-9994-99CC572AC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rial" w:hAnsi="Arial"/>
      <w:sz w:val="24"/>
      <w:szCs w:val="24"/>
      <w:lang w:val="de-CH"/>
    </w:rPr>
  </w:style>
  <w:style w:type="paragraph" w:styleId="1">
    <w:name w:val="heading 1"/>
    <w:basedOn w:val="a"/>
    <w:next w:val="a"/>
    <w:qFormat/>
    <w:pPr>
      <w:keepNext/>
      <w:numPr>
        <w:numId w:val="4"/>
      </w:numPr>
      <w:tabs>
        <w:tab w:val="clear" w:pos="720"/>
        <w:tab w:val="num" w:pos="540"/>
      </w:tabs>
      <w:spacing w:before="240" w:after="60"/>
      <w:ind w:left="540" w:hanging="540"/>
      <w:outlineLvl w:val="0"/>
    </w:pPr>
    <w:rPr>
      <w:b/>
      <w:kern w:val="28"/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4"/>
      </w:numPr>
      <w:tabs>
        <w:tab w:val="clear" w:pos="792"/>
        <w:tab w:val="num" w:pos="900"/>
      </w:tabs>
      <w:spacing w:before="240" w:after="60"/>
      <w:ind w:left="900" w:hanging="540"/>
      <w:outlineLvl w:val="1"/>
    </w:pPr>
    <w:rPr>
      <w:b/>
      <w:i/>
    </w:rPr>
  </w:style>
  <w:style w:type="paragraph" w:styleId="3">
    <w:name w:val="heading 3"/>
    <w:basedOn w:val="a"/>
    <w:next w:val="a"/>
    <w:qFormat/>
    <w:pPr>
      <w:keepNext/>
      <w:numPr>
        <w:ilvl w:val="2"/>
        <w:numId w:val="4"/>
      </w:numPr>
      <w:spacing w:before="240" w:after="60"/>
      <w:ind w:left="1440" w:hanging="720"/>
      <w:outlineLvl w:val="2"/>
    </w:pPr>
  </w:style>
  <w:style w:type="paragraph" w:styleId="4">
    <w:name w:val="heading 4"/>
    <w:basedOn w:val="a"/>
    <w:next w:val="a"/>
    <w:qFormat/>
    <w:pPr>
      <w:keepNext/>
      <w:numPr>
        <w:ilvl w:val="3"/>
        <w:numId w:val="4"/>
      </w:numPr>
      <w:spacing w:before="240" w:after="60"/>
      <w:ind w:left="2160" w:hanging="1080"/>
      <w:outlineLvl w:val="3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4">
    <w:name w:val="header"/>
    <w:basedOn w:val="a"/>
    <w:link w:val="Char"/>
    <w:unhideWhenUsed/>
    <w:rsid w:val="004D625A"/>
    <w:pPr>
      <w:tabs>
        <w:tab w:val="center" w:pos="4536"/>
        <w:tab w:val="right" w:pos="9072"/>
      </w:tabs>
    </w:pPr>
  </w:style>
  <w:style w:type="character" w:customStyle="1" w:styleId="Char">
    <w:name w:val="Κεφαλίδα Char"/>
    <w:basedOn w:val="a0"/>
    <w:link w:val="a4"/>
    <w:rsid w:val="004D625A"/>
    <w:rPr>
      <w:rFonts w:ascii="Arial" w:hAnsi="Arial"/>
      <w:sz w:val="24"/>
      <w:szCs w:val="24"/>
      <w:lang w:val="de-CH"/>
    </w:rPr>
  </w:style>
  <w:style w:type="paragraph" w:styleId="a5">
    <w:name w:val="footer"/>
    <w:basedOn w:val="a"/>
    <w:link w:val="Char0"/>
    <w:unhideWhenUsed/>
    <w:rsid w:val="004D625A"/>
    <w:pPr>
      <w:tabs>
        <w:tab w:val="center" w:pos="4536"/>
        <w:tab w:val="right" w:pos="9072"/>
      </w:tabs>
    </w:pPr>
  </w:style>
  <w:style w:type="character" w:customStyle="1" w:styleId="Char0">
    <w:name w:val="Υποσέλιδο Char"/>
    <w:basedOn w:val="a0"/>
    <w:link w:val="a5"/>
    <w:rsid w:val="004D625A"/>
    <w:rPr>
      <w:rFonts w:ascii="Arial" w:hAnsi="Arial"/>
      <w:sz w:val="24"/>
      <w:szCs w:val="24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D o c u m e n t S e t t i n g s   x m l n s : x s i = " h t t p : / / w w w . w 3 . o r g / 2 0 0 1 / X M L S c h e m a - i n s t a n c e "   x m l n s : x s d = " h t t p : / / w w w . w 3 . o r g / 2 0 0 1 / X M L S c h e m a "   x m l n s = " h t t p : / / w w w . z h a w . c h / A c c e s s i b i l i t y A d d I n " >  
     < C h e c k H e a d i n g H i e r a r c h y > t r u e < / C h e c k H e a d i n g H i e r a r c h y >  
     < C h e c k R e a d i n g O r d e r > f a l s e < / C h e c k R e a d i n g O r d e r >  
     < C h e c k T a b l e H e a d e r > t r u e < / C h e c k T a b l e H e a d e r >  
     < C h e c k D o c T i t l e > t r u e < / C h e c k D o c T i t l e >  
     < C h e c k L a n g u a g e S e t t i n g > t r u e < / C h e c k L a n g u a g e S e t t i n g >  
     < C h e c k A l t T e x t > t r u e < / C h e c k A l t T e x t >  
     < C h e c k T e x t S i z e > f a l s e < / C h e c k T e x t S i z e >  
     < C h e c k S c r e e n T i p > t r u e < / C h e c k S c r e e n T i p >  
     < S h o w S h a p e N a m e C o l u m n > f a l s e < / S h o w S h a p e N a m e C o l u m n >  
     < S h o w I s s u e D e s c r i p t i o n > t r u e < / S h o w I s s u e D e s c r i p t i o n >  
 < / D o c u m e n t S e t t i n g s > 
</file>

<file path=customXml/itemProps1.xml><?xml version="1.0" encoding="utf-8"?>
<ds:datastoreItem xmlns:ds="http://schemas.openxmlformats.org/officeDocument/2006/customXml" ds:itemID="{7F86ABAF-EA50-4F6F-89DC-F2422A6EC7BD}">
  <ds:schemaRefs>
    <ds:schemaRef ds:uri="http://www.w3.org/2001/XMLSchema"/>
    <ds:schemaRef ds:uri="http://www.zhaw.ch/AccessibilityAdd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400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christina.fasser</dc:creator>
  <cp:keywords/>
  <dc:description/>
  <cp:lastModifiedBy>Λογαριασμός Microsoft</cp:lastModifiedBy>
  <cp:revision>5</cp:revision>
  <dcterms:created xsi:type="dcterms:W3CDTF">2020-11-29T11:26:00Z</dcterms:created>
  <dcterms:modified xsi:type="dcterms:W3CDTF">2021-02-09T12:50:00Z</dcterms:modified>
</cp:coreProperties>
</file>