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5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4473"/>
      </w:tblGrid>
      <w:tr w:rsidR="00A54601" w:rsidRPr="00607F80" w:rsidTr="00AC72E5">
        <w:trPr>
          <w:trHeight w:val="1089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ΟΝΟΜΑ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Default="00B75A29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ΕΘΝΙΚΟ ΚΕΝΤΡΟ </w:t>
            </w: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ΕΜΠΕΙΡΟΓΝΩΜΟΣΥΝΗΣ  ΣΠΑΝΙΩΝ ΝΕΥΡΟΜΥΙΚΩΝ ΝΟΣΗΜΑΤΩΝ </w:t>
            </w:r>
          </w:p>
          <w:p w:rsidR="00B75A29" w:rsidRPr="00607F80" w:rsidRDefault="00B75A29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34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ΚΛΙΝΙΚΗ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B75A29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Α΄ ΝΕΥΡΟΛΟΓΙΚΗ ΚΛΙΝΙΚΗ</w:t>
            </w:r>
          </w:p>
        </w:tc>
      </w:tr>
      <w:tr w:rsidR="00A54601" w:rsidRPr="00607F80" w:rsidTr="00AC72E5">
        <w:trPr>
          <w:trHeight w:val="832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ΝΟΣΟΚΟΜΕΙΟ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ΠΑΝ. ΝΟΣΟΚΟΜΕΙΟ «ΑΙΓΙΝΗΤΕΙΟ»</w:t>
            </w: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ΕΠΙΣΤΗΜΟΝΙΚΟΣ ΥΠΕΥΘΥΝΟΣ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4601" w:rsidRPr="00607F80" w:rsidRDefault="008B52BD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ΛΕΩΝΙΔΑΣ ΣΤΕΦΑΝΗΣ</w:t>
            </w:r>
          </w:p>
        </w:tc>
      </w:tr>
      <w:tr w:rsidR="00A54601" w:rsidRPr="00A54601" w:rsidTr="00AC72E5">
        <w:trPr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ΣΤΟΙΧΕΙΑ ΕΠΙΚΟΙΝΩΝΙΑΣ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Επιστημονικός Υπεύθυνος, Διευθυντής, Καθηγητής,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7289404-6</w:t>
            </w:r>
          </w:p>
          <w:p w:rsid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Συνυπεύθυνος </w:t>
            </w:r>
            <w:r w:rsidR="00B75A29" w:rsidRPr="00B75A29">
              <w:rPr>
                <w:rFonts w:ascii="Times New Roman" w:hAnsi="Times New Roman" w:cs="Times New Roman"/>
                <w:sz w:val="24"/>
                <w:szCs w:val="24"/>
              </w:rPr>
              <w:t>Παπαδήμας Γιώργος, ΕΔΙΠ Νευρολόγος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Ειδικά Ιατρεία Νευρολογίας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Υπεύθυνη Επικοινωνίας, Προϊσταμένη </w:t>
            </w:r>
          </w:p>
          <w:p w:rsidR="008B52BD" w:rsidRPr="008B52BD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 xml:space="preserve">Χρύσα </w:t>
            </w:r>
            <w:proofErr w:type="spellStart"/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Χρυσοβιτσάνου</w:t>
            </w:r>
            <w:proofErr w:type="spellEnd"/>
          </w:p>
          <w:p w:rsid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2BD">
              <w:rPr>
                <w:rFonts w:ascii="Times New Roman" w:hAnsi="Times New Roman" w:cs="Times New Roman"/>
                <w:sz w:val="24"/>
                <w:szCs w:val="24"/>
              </w:rPr>
              <w:t>210 7251315, 210 7250502</w:t>
            </w:r>
          </w:p>
          <w:p w:rsidR="008B52BD" w:rsidRPr="008B52BD" w:rsidRDefault="00B75A29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chrysachrysovitsan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gmail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  <w:lang w:val="en-GB"/>
                </w:rPr>
                <w:t>com</w:t>
              </w:r>
            </w:hyperlink>
          </w:p>
          <w:p w:rsidR="008B52BD" w:rsidRDefault="00B75A29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8B52BD" w:rsidRPr="008B52BD">
                <w:rPr>
                  <w:rStyle w:val="-"/>
                  <w:rFonts w:ascii="Times New Roman" w:hAnsi="Times New Roman" w:cs="Times New Roman"/>
                  <w:sz w:val="24"/>
                  <w:szCs w:val="24"/>
                </w:rPr>
                <w:t>eidikaiatreianeurologias@med.uoa.gr</w:t>
              </w:r>
            </w:hyperlink>
          </w:p>
          <w:p w:rsidR="008B52BD" w:rsidRPr="00A54601" w:rsidRDefault="008B52BD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jc w:val="center"/>
        </w:trPr>
        <w:tc>
          <w:tcPr>
            <w:tcW w:w="3823" w:type="dxa"/>
          </w:tcPr>
          <w:p w:rsidR="00A54601" w:rsidRPr="00B75A29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ΙΣΤΟΤΟΠΟΣ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8B52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AC72E5">
        <w:trPr>
          <w:trHeight w:val="886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ΘΕΣΜΙΚΟ ΠΛΑΙΣΙΟ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80131/13-11-2019 ΚΥΑ</w:t>
            </w:r>
          </w:p>
          <w:p w:rsid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ΦΕΚ 4218/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τ.Β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’/19- </w:t>
            </w: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11-2019</w:t>
            </w:r>
          </w:p>
          <w:p w:rsid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52BD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ΨΠ1Μ465ΦΥΟ-ΤΟΧ</w:t>
            </w: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5A29" w:rsidRPr="00607F80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01" w:rsidRPr="00607F80" w:rsidTr="00B75A29">
        <w:trPr>
          <w:trHeight w:val="2117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ΣΠΑΝΙΑ ΝΟΣΗΜΑΤΑ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3" w:type="dxa"/>
            <w:shd w:val="clear" w:color="auto" w:fill="auto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A29" w:rsidRP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- Σπάνιες παθήσεις σκελετικού μυός</w:t>
            </w:r>
          </w:p>
          <w:p w:rsidR="00B75A29" w:rsidRP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- Σπάνιες παθήσεις κινητικού νευρώνα</w:t>
            </w:r>
          </w:p>
          <w:p w:rsidR="00B75A29" w:rsidRPr="00B75A29" w:rsidRDefault="00B75A29" w:rsidP="00B75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- Σπάνιες παθήσεις </w:t>
            </w:r>
            <w:proofErr w:type="spellStart"/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νευρομυϊκής</w:t>
            </w:r>
            <w:proofErr w:type="spellEnd"/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σύναψης</w:t>
            </w:r>
          </w:p>
          <w:p w:rsidR="00A54601" w:rsidRPr="00607F80" w:rsidRDefault="00B75A29" w:rsidP="00B75A2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75A29">
              <w:rPr>
                <w:rFonts w:ascii="Times New Roman" w:hAnsi="Times New Roman" w:cs="Times New Roman"/>
                <w:sz w:val="24"/>
                <w:szCs w:val="24"/>
              </w:rPr>
              <w:t xml:space="preserve"> - Σπάνιες περιφερικές νευροπ</w:t>
            </w:r>
            <w:bookmarkStart w:id="0" w:name="_GoBack"/>
            <w:bookmarkEnd w:id="0"/>
            <w:r w:rsidRPr="00B75A29">
              <w:rPr>
                <w:rFonts w:ascii="Times New Roman" w:hAnsi="Times New Roman" w:cs="Times New Roman"/>
                <w:sz w:val="24"/>
                <w:szCs w:val="24"/>
              </w:rPr>
              <w:t>άθειες</w:t>
            </w:r>
          </w:p>
        </w:tc>
      </w:tr>
      <w:tr w:rsidR="00A54601" w:rsidRPr="00607F80" w:rsidTr="00B75A29">
        <w:trPr>
          <w:trHeight w:val="70"/>
          <w:jc w:val="center"/>
        </w:trPr>
        <w:tc>
          <w:tcPr>
            <w:tcW w:w="382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7F80">
              <w:rPr>
                <w:rFonts w:ascii="Times New Roman" w:hAnsi="Times New Roman" w:cs="Times New Roman"/>
                <w:b/>
                <w:sz w:val="24"/>
                <w:szCs w:val="24"/>
              </w:rPr>
              <w:t>ΛΟΙΠΕΣ ΠΑΡΑΤΗΡΗΣΕΙΣ</w:t>
            </w:r>
          </w:p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3" w:type="dxa"/>
          </w:tcPr>
          <w:p w:rsidR="00A54601" w:rsidRPr="00607F80" w:rsidRDefault="00A54601" w:rsidP="00AC7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39B0" w:rsidRDefault="006F39B0"/>
    <w:sectPr w:rsidR="006F39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0CB5"/>
    <w:multiLevelType w:val="hybridMultilevel"/>
    <w:tmpl w:val="522AACF4"/>
    <w:lvl w:ilvl="0" w:tplc="5F3ACB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ECEC48" w:tentative="1">
      <w:start w:val="1"/>
      <w:numFmt w:val="lowerLetter"/>
      <w:lvlText w:val="%2."/>
      <w:lvlJc w:val="left"/>
      <w:pPr>
        <w:ind w:left="1440" w:hanging="360"/>
      </w:pPr>
    </w:lvl>
    <w:lvl w:ilvl="2" w:tplc="2926F0D4" w:tentative="1">
      <w:start w:val="1"/>
      <w:numFmt w:val="lowerRoman"/>
      <w:lvlText w:val="%3."/>
      <w:lvlJc w:val="right"/>
      <w:pPr>
        <w:ind w:left="2160" w:hanging="180"/>
      </w:pPr>
    </w:lvl>
    <w:lvl w:ilvl="3" w:tplc="8B8CEEA4" w:tentative="1">
      <w:start w:val="1"/>
      <w:numFmt w:val="decimal"/>
      <w:lvlText w:val="%4."/>
      <w:lvlJc w:val="left"/>
      <w:pPr>
        <w:ind w:left="2880" w:hanging="360"/>
      </w:pPr>
    </w:lvl>
    <w:lvl w:ilvl="4" w:tplc="A8A2FF08" w:tentative="1">
      <w:start w:val="1"/>
      <w:numFmt w:val="lowerLetter"/>
      <w:lvlText w:val="%5."/>
      <w:lvlJc w:val="left"/>
      <w:pPr>
        <w:ind w:left="3600" w:hanging="360"/>
      </w:pPr>
    </w:lvl>
    <w:lvl w:ilvl="5" w:tplc="7CDC93E2" w:tentative="1">
      <w:start w:val="1"/>
      <w:numFmt w:val="lowerRoman"/>
      <w:lvlText w:val="%6."/>
      <w:lvlJc w:val="right"/>
      <w:pPr>
        <w:ind w:left="4320" w:hanging="180"/>
      </w:pPr>
    </w:lvl>
    <w:lvl w:ilvl="6" w:tplc="B2061194" w:tentative="1">
      <w:start w:val="1"/>
      <w:numFmt w:val="decimal"/>
      <w:lvlText w:val="%7."/>
      <w:lvlJc w:val="left"/>
      <w:pPr>
        <w:ind w:left="5040" w:hanging="360"/>
      </w:pPr>
    </w:lvl>
    <w:lvl w:ilvl="7" w:tplc="A2E22CB4" w:tentative="1">
      <w:start w:val="1"/>
      <w:numFmt w:val="lowerLetter"/>
      <w:lvlText w:val="%8."/>
      <w:lvlJc w:val="left"/>
      <w:pPr>
        <w:ind w:left="5760" w:hanging="360"/>
      </w:pPr>
    </w:lvl>
    <w:lvl w:ilvl="8" w:tplc="4CFE00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8C"/>
    <w:rsid w:val="004A218C"/>
    <w:rsid w:val="006F39B0"/>
    <w:rsid w:val="008B52BD"/>
    <w:rsid w:val="00A54601"/>
    <w:rsid w:val="00B7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CE45F3-3292-47D7-A271-FB4D2AC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6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Πλέγμα πίνακα5"/>
    <w:basedOn w:val="a1"/>
    <w:next w:val="a3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A54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A546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idikaiatreianeurologias@med.uoa.gr" TargetMode="External"/><Relationship Id="rId5" Type="http://schemas.openxmlformats.org/officeDocument/2006/relationships/hyperlink" Target="mailto:chrysachrysovits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144</Words>
  <Characters>778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dcterms:created xsi:type="dcterms:W3CDTF">2021-01-31T22:49:00Z</dcterms:created>
  <dcterms:modified xsi:type="dcterms:W3CDTF">2021-03-29T17:14:00Z</dcterms:modified>
</cp:coreProperties>
</file>