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D9B95" w14:textId="77777777" w:rsidR="00AC42DC" w:rsidRPr="00096B46" w:rsidRDefault="00AC42DC" w:rsidP="00AC42DC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  <w:lang w:val="en-US"/>
        </w:rPr>
        <w:t>Deal</w:t>
      </w:r>
      <w:r w:rsidRPr="00FA48AD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  <w:lang w:val="en-US"/>
        </w:rPr>
        <w:t>News</w:t>
      </w:r>
      <w:r w:rsidRPr="00FA48AD">
        <w:rPr>
          <w:rFonts w:ascii="Cambria" w:hAnsi="Cambria"/>
          <w:b/>
          <w:bCs/>
        </w:rPr>
        <w:t xml:space="preserve">   </w:t>
      </w:r>
      <w:r>
        <w:rPr>
          <w:rFonts w:ascii="Cambria" w:hAnsi="Cambria"/>
          <w:b/>
          <w:bCs/>
        </w:rPr>
        <w:t>Παρασκευή 18 Μαρτίου 2021</w:t>
      </w:r>
    </w:p>
    <w:p w14:paraId="0736594E" w14:textId="77777777" w:rsidR="00AC42DC" w:rsidRDefault="00AC42DC" w:rsidP="00AC42DC">
      <w:pPr>
        <w:rPr>
          <w:rFonts w:ascii="Cambria" w:hAnsi="Cambria"/>
          <w:b/>
          <w:bCs/>
        </w:rPr>
      </w:pPr>
    </w:p>
    <w:p w14:paraId="4B0CC553" w14:textId="77777777" w:rsidR="00AC42DC" w:rsidRPr="004F703F" w:rsidRDefault="00AC42DC" w:rsidP="00AC42DC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7F17317" wp14:editId="64D92E18">
            <wp:simplePos x="0" y="0"/>
            <wp:positionH relativeFrom="column">
              <wp:posOffset>3272155</wp:posOffset>
            </wp:positionH>
            <wp:positionV relativeFrom="paragraph">
              <wp:posOffset>196215</wp:posOffset>
            </wp:positionV>
            <wp:extent cx="2214880" cy="1329690"/>
            <wp:effectExtent l="0" t="0" r="0" b="3810"/>
            <wp:wrapThrough wrapText="bothSides">
              <wp:wrapPolygon edited="0">
                <wp:start x="0" y="0"/>
                <wp:lineTo x="0" y="21352"/>
                <wp:lineTo x="21365" y="21352"/>
                <wp:lineTo x="21365" y="0"/>
                <wp:lineTo x="0" y="0"/>
              </wp:wrapPolygon>
            </wp:wrapThrough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703F">
        <w:rPr>
          <w:rFonts w:ascii="Cambria" w:hAnsi="Cambria"/>
          <w:b/>
          <w:bCs/>
        </w:rPr>
        <w:t xml:space="preserve">Κωνσταντίνος </w:t>
      </w:r>
      <w:proofErr w:type="spellStart"/>
      <w:r w:rsidRPr="004F703F">
        <w:rPr>
          <w:rFonts w:ascii="Cambria" w:hAnsi="Cambria"/>
          <w:b/>
          <w:bCs/>
        </w:rPr>
        <w:t>Κουσκούκης</w:t>
      </w:r>
      <w:proofErr w:type="spellEnd"/>
    </w:p>
    <w:p w14:paraId="43FADFA3" w14:textId="77777777" w:rsidR="00AC42DC" w:rsidRDefault="00AC42DC" w:rsidP="00AC42DC">
      <w:pPr>
        <w:rPr>
          <w:rFonts w:ascii="Cambria" w:hAnsi="Cambria"/>
        </w:rPr>
      </w:pPr>
      <w:r w:rsidRPr="004F703F">
        <w:rPr>
          <w:rFonts w:ascii="Cambria" w:hAnsi="Cambria"/>
        </w:rPr>
        <w:t>Καθηγητής Δερματολογίας – Νομικός –</w:t>
      </w:r>
    </w:p>
    <w:p w14:paraId="0A624BEE" w14:textId="77777777" w:rsidR="00AC42DC" w:rsidRDefault="00AC42DC" w:rsidP="00AC42DC">
      <w:pPr>
        <w:spacing w:line="240" w:lineRule="auto"/>
        <w:rPr>
          <w:rFonts w:ascii="Cambria" w:hAnsi="Cambria"/>
        </w:rPr>
      </w:pPr>
      <w:r w:rsidRPr="004F703F">
        <w:rPr>
          <w:rFonts w:ascii="Cambria" w:hAnsi="Cambria"/>
        </w:rPr>
        <w:t>Πρόεδρος της Ελληνικής</w:t>
      </w:r>
    </w:p>
    <w:p w14:paraId="7807A986" w14:textId="77777777" w:rsidR="00AC42DC" w:rsidRDefault="00AC42DC" w:rsidP="00AC42DC">
      <w:pPr>
        <w:spacing w:line="240" w:lineRule="auto"/>
        <w:rPr>
          <w:rFonts w:ascii="Cambria" w:hAnsi="Cambria"/>
        </w:rPr>
      </w:pPr>
      <w:r w:rsidRPr="004F703F">
        <w:rPr>
          <w:rFonts w:ascii="Cambria" w:hAnsi="Cambria"/>
        </w:rPr>
        <w:t xml:space="preserve">Ακαδημίας Ιαματικής Ιατρικής </w:t>
      </w:r>
      <w:r>
        <w:rPr>
          <w:rFonts w:ascii="Cambria" w:hAnsi="Cambria"/>
        </w:rPr>
        <w:t>–</w:t>
      </w:r>
      <w:r w:rsidRPr="004F703F">
        <w:rPr>
          <w:rFonts w:ascii="Cambria" w:hAnsi="Cambria"/>
        </w:rPr>
        <w:t xml:space="preserve"> </w:t>
      </w:r>
    </w:p>
    <w:p w14:paraId="58FF5F22" w14:textId="77777777" w:rsidR="00AC42DC" w:rsidRPr="004F703F" w:rsidRDefault="00AC42DC" w:rsidP="00AC42DC">
      <w:pPr>
        <w:spacing w:line="240" w:lineRule="auto"/>
        <w:rPr>
          <w:rFonts w:ascii="Cambria" w:hAnsi="Cambria"/>
        </w:rPr>
      </w:pPr>
      <w:r w:rsidRPr="004F703F">
        <w:rPr>
          <w:rFonts w:ascii="Cambria" w:hAnsi="Cambria"/>
        </w:rPr>
        <w:t xml:space="preserve">Πρόεδρος </w:t>
      </w:r>
      <w:r>
        <w:rPr>
          <w:rFonts w:ascii="Cambria" w:hAnsi="Cambria"/>
        </w:rPr>
        <w:t>Παγκόσμιας Ακαδημίας Κινέζικης και Συμπληρωματικής Ιατρικής</w:t>
      </w:r>
      <w:r w:rsidRPr="004F703F">
        <w:rPr>
          <w:rFonts w:ascii="Cambria" w:hAnsi="Cambria"/>
        </w:rPr>
        <w:t xml:space="preserve"> </w:t>
      </w:r>
    </w:p>
    <w:p w14:paraId="387D07E1" w14:textId="77777777" w:rsidR="00AC42DC" w:rsidRDefault="00AC42DC" w:rsidP="00086E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CDA24D" w14:textId="7ACA2868" w:rsidR="00086EEB" w:rsidRPr="00086EEB" w:rsidRDefault="00086EEB" w:rsidP="00086E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6EEB">
        <w:rPr>
          <w:rFonts w:ascii="Arial" w:hAnsi="Arial" w:cs="Arial"/>
          <w:sz w:val="24"/>
          <w:szCs w:val="24"/>
        </w:rPr>
        <w:t xml:space="preserve">Η Συμβολή της </w:t>
      </w:r>
      <w:r>
        <w:rPr>
          <w:rFonts w:ascii="Arial" w:hAnsi="Arial" w:cs="Arial"/>
          <w:sz w:val="24"/>
          <w:szCs w:val="24"/>
        </w:rPr>
        <w:t xml:space="preserve">εισπνοθεραπείας </w:t>
      </w:r>
      <w:r w:rsidRPr="00086EEB">
        <w:rPr>
          <w:rFonts w:ascii="Arial" w:hAnsi="Arial" w:cs="Arial"/>
          <w:sz w:val="24"/>
          <w:szCs w:val="24"/>
        </w:rPr>
        <w:t xml:space="preserve"> στον </w:t>
      </w:r>
      <w:proofErr w:type="spellStart"/>
      <w:r w:rsidRPr="00086EEB">
        <w:rPr>
          <w:rFonts w:ascii="Arial" w:hAnsi="Arial" w:cs="Arial"/>
          <w:sz w:val="24"/>
          <w:szCs w:val="24"/>
        </w:rPr>
        <w:t>ιαματικο</w:t>
      </w:r>
      <w:proofErr w:type="spellEnd"/>
      <w:r w:rsidRPr="0008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6EEB">
        <w:rPr>
          <w:rFonts w:ascii="Arial" w:hAnsi="Arial" w:cs="Arial"/>
          <w:sz w:val="24"/>
          <w:szCs w:val="24"/>
        </w:rPr>
        <w:t>τουρισμο</w:t>
      </w:r>
      <w:proofErr w:type="spellEnd"/>
      <w:r w:rsidRPr="00086EEB">
        <w:rPr>
          <w:rFonts w:ascii="Arial" w:hAnsi="Arial" w:cs="Arial"/>
          <w:sz w:val="24"/>
          <w:szCs w:val="24"/>
        </w:rPr>
        <w:t>.</w:t>
      </w:r>
    </w:p>
    <w:p w14:paraId="7C11B2E5" w14:textId="32E254D3" w:rsidR="00086EEB" w:rsidRPr="00086EEB" w:rsidRDefault="00086EEB" w:rsidP="00086E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6EEB">
        <w:rPr>
          <w:rFonts w:ascii="Arial" w:hAnsi="Arial" w:cs="Arial"/>
          <w:sz w:val="24"/>
          <w:szCs w:val="24"/>
        </w:rPr>
        <w:t xml:space="preserve">Η ιαματική ιατρική είναι συμπληρωματική θεραπευτική μέθοδος της </w:t>
      </w:r>
      <w:r w:rsidRPr="00086EEB">
        <w:rPr>
          <w:rFonts w:ascii="Arial" w:hAnsi="Arial" w:cs="Arial"/>
          <w:sz w:val="24"/>
          <w:szCs w:val="24"/>
        </w:rPr>
        <w:t>κλασικής</w:t>
      </w:r>
      <w:r w:rsidRPr="00086EEB">
        <w:rPr>
          <w:rFonts w:ascii="Arial" w:hAnsi="Arial" w:cs="Arial"/>
          <w:sz w:val="24"/>
          <w:szCs w:val="24"/>
        </w:rPr>
        <w:t xml:space="preserve"> ιατρικής και</w:t>
      </w:r>
      <w:r>
        <w:rPr>
          <w:rFonts w:ascii="Arial" w:hAnsi="Arial" w:cs="Arial"/>
          <w:sz w:val="24"/>
          <w:szCs w:val="24"/>
        </w:rPr>
        <w:t xml:space="preserve"> </w:t>
      </w:r>
      <w:r w:rsidRPr="00086EEB">
        <w:rPr>
          <w:rFonts w:ascii="Arial" w:hAnsi="Arial" w:cs="Arial"/>
          <w:sz w:val="24"/>
          <w:szCs w:val="24"/>
        </w:rPr>
        <w:t>επομένως συνδυάζονται και αλληλοσυμπληρώνονται για την επίτευξη του καλύτερου δυνατού</w:t>
      </w:r>
      <w:r>
        <w:rPr>
          <w:rFonts w:ascii="Arial" w:hAnsi="Arial" w:cs="Arial"/>
          <w:sz w:val="24"/>
          <w:szCs w:val="24"/>
        </w:rPr>
        <w:t xml:space="preserve"> </w:t>
      </w:r>
      <w:r w:rsidRPr="00086EEB">
        <w:rPr>
          <w:rFonts w:ascii="Arial" w:hAnsi="Arial" w:cs="Arial"/>
          <w:sz w:val="24"/>
          <w:szCs w:val="24"/>
        </w:rPr>
        <w:t>θεραπευτικού αποτελέσματος.</w:t>
      </w:r>
    </w:p>
    <w:p w14:paraId="483F9345" w14:textId="77777777" w:rsidR="00086EEB" w:rsidRDefault="00086EEB" w:rsidP="00086EEB">
      <w:pPr>
        <w:pStyle w:val="a3"/>
        <w:jc w:val="both"/>
        <w:rPr>
          <w:rFonts w:ascii="Arial" w:hAnsi="Arial" w:cs="Arial"/>
          <w:b/>
          <w:sz w:val="24"/>
        </w:rPr>
      </w:pPr>
    </w:p>
    <w:p w14:paraId="3B5583A2" w14:textId="77777777" w:rsidR="00086EEB" w:rsidRDefault="00086EEB" w:rsidP="00185EFE">
      <w:pPr>
        <w:pStyle w:val="a3"/>
        <w:jc w:val="both"/>
        <w:rPr>
          <w:rFonts w:ascii="Arial" w:hAnsi="Arial" w:cs="Arial"/>
          <w:b/>
          <w:sz w:val="24"/>
        </w:rPr>
      </w:pPr>
    </w:p>
    <w:p w14:paraId="38044BF8" w14:textId="7817B79B" w:rsidR="003E09C3" w:rsidRPr="003E09C3" w:rsidRDefault="00086EEB" w:rsidP="00AC42DC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Cs/>
          <w:sz w:val="24"/>
        </w:rPr>
        <w:t xml:space="preserve">Η </w:t>
      </w:r>
      <w:r w:rsidR="008534BA" w:rsidRPr="00843305">
        <w:rPr>
          <w:rFonts w:ascii="Arial" w:hAnsi="Arial" w:cs="Arial"/>
          <w:sz w:val="24"/>
        </w:rPr>
        <w:t>Εισπν</w:t>
      </w:r>
      <w:r w:rsidR="0075622F">
        <w:rPr>
          <w:rFonts w:ascii="Arial" w:hAnsi="Arial" w:cs="Arial"/>
          <w:sz w:val="24"/>
        </w:rPr>
        <w:t>ο</w:t>
      </w:r>
      <w:r w:rsidR="008534BA" w:rsidRPr="00843305">
        <w:rPr>
          <w:rFonts w:ascii="Arial" w:hAnsi="Arial" w:cs="Arial"/>
          <w:sz w:val="24"/>
        </w:rPr>
        <w:t>θεραπεία  καλείται  η  θεραπευτική  πράξη  που  βασίζεται  στην  επαφή  ατμών  και  σταγονιδίων  που  προέρχονται  από  το  μεταλλικό  νερό  με  το  βλεννογόνο  του  αναπνευστικού  συστήματος.</w:t>
      </w:r>
      <w:r w:rsidR="00A305E5">
        <w:rPr>
          <w:rFonts w:ascii="Arial" w:hAnsi="Arial" w:cs="Arial"/>
          <w:sz w:val="24"/>
        </w:rPr>
        <w:t xml:space="preserve"> </w:t>
      </w:r>
      <w:r w:rsidR="008534BA" w:rsidRPr="00843305">
        <w:rPr>
          <w:rFonts w:ascii="Arial" w:hAnsi="Arial" w:cs="Arial"/>
          <w:sz w:val="24"/>
        </w:rPr>
        <w:t xml:space="preserve">Για  την  εφαρμογή  της  χρησιμοποιούνται  ειδικές  συσκευές  που  μετατρέπουν  το  ιαματικό  νερό  σε  σταγονίδια  και  το  εκτοξεύουν  με  δύναμη  στις  αεροφόρους  οδούς.  </w:t>
      </w:r>
      <w:r w:rsidR="00AC42DC">
        <w:rPr>
          <w:rFonts w:ascii="Arial" w:hAnsi="Arial" w:cs="Arial"/>
          <w:sz w:val="24"/>
        </w:rPr>
        <w:t xml:space="preserve">Με τις </w:t>
      </w:r>
      <w:r w:rsidR="008534BA" w:rsidRPr="00843305">
        <w:rPr>
          <w:rFonts w:ascii="Arial" w:hAnsi="Arial" w:cs="Arial"/>
          <w:sz w:val="24"/>
        </w:rPr>
        <w:t>τεχνικές  που  χρησιμοποιούνται  για  την  εισπ</w:t>
      </w:r>
      <w:r w:rsidR="00FE7421" w:rsidRPr="00843305">
        <w:rPr>
          <w:rFonts w:ascii="Arial" w:hAnsi="Arial" w:cs="Arial"/>
          <w:sz w:val="24"/>
        </w:rPr>
        <w:t>ν</w:t>
      </w:r>
      <w:r w:rsidR="003E09C3">
        <w:rPr>
          <w:rFonts w:ascii="Arial" w:hAnsi="Arial" w:cs="Arial"/>
          <w:sz w:val="24"/>
        </w:rPr>
        <w:t>ο</w:t>
      </w:r>
      <w:r w:rsidR="008534BA" w:rsidRPr="00843305">
        <w:rPr>
          <w:rFonts w:ascii="Arial" w:hAnsi="Arial" w:cs="Arial"/>
          <w:sz w:val="24"/>
        </w:rPr>
        <w:t>θεραπεί</w:t>
      </w:r>
      <w:r w:rsidR="003E09C3">
        <w:rPr>
          <w:rFonts w:ascii="Arial" w:hAnsi="Arial" w:cs="Arial"/>
          <w:sz w:val="24"/>
        </w:rPr>
        <w:t>α είναι</w:t>
      </w:r>
      <w:r w:rsidR="00A305E5">
        <w:rPr>
          <w:rFonts w:ascii="Arial" w:hAnsi="Arial" w:cs="Arial"/>
          <w:sz w:val="24"/>
        </w:rPr>
        <w:t xml:space="preserve"> ο</w:t>
      </w:r>
      <w:r w:rsidR="003E09C3">
        <w:rPr>
          <w:rFonts w:ascii="Arial" w:hAnsi="Arial" w:cs="Arial"/>
          <w:sz w:val="24"/>
        </w:rPr>
        <w:t>ι ε</w:t>
      </w:r>
      <w:r w:rsidR="008534BA" w:rsidRPr="00843305">
        <w:rPr>
          <w:rFonts w:ascii="Arial" w:hAnsi="Arial" w:cs="Arial"/>
          <w:sz w:val="24"/>
        </w:rPr>
        <w:t xml:space="preserve">ισπνοές </w:t>
      </w:r>
      <w:r w:rsidR="003E09C3">
        <w:rPr>
          <w:rFonts w:ascii="Arial" w:hAnsi="Arial" w:cs="Arial"/>
          <w:sz w:val="24"/>
        </w:rPr>
        <w:t xml:space="preserve">, η </w:t>
      </w:r>
      <w:proofErr w:type="spellStart"/>
      <w:r w:rsidR="003E09C3">
        <w:rPr>
          <w:rFonts w:ascii="Arial" w:hAnsi="Arial" w:cs="Arial"/>
          <w:sz w:val="24"/>
        </w:rPr>
        <w:t>ν</w:t>
      </w:r>
      <w:r w:rsidR="008534BA" w:rsidRPr="00843305">
        <w:rPr>
          <w:rFonts w:ascii="Arial" w:hAnsi="Arial" w:cs="Arial"/>
          <w:sz w:val="24"/>
        </w:rPr>
        <w:t>εφελοποίηση</w:t>
      </w:r>
      <w:proofErr w:type="spellEnd"/>
      <w:r w:rsidR="003E09C3">
        <w:rPr>
          <w:rFonts w:ascii="Arial" w:hAnsi="Arial" w:cs="Arial"/>
          <w:sz w:val="24"/>
        </w:rPr>
        <w:t>, το α</w:t>
      </w:r>
      <w:r w:rsidR="003E09C3" w:rsidRPr="00843305">
        <w:rPr>
          <w:rFonts w:ascii="Arial" w:hAnsi="Arial" w:cs="Arial"/>
          <w:sz w:val="24"/>
        </w:rPr>
        <w:t>εροζόλ</w:t>
      </w:r>
      <w:r w:rsidR="003E09C3">
        <w:rPr>
          <w:rFonts w:ascii="Arial" w:hAnsi="Arial" w:cs="Arial"/>
          <w:sz w:val="24"/>
        </w:rPr>
        <w:t xml:space="preserve">, το </w:t>
      </w:r>
      <w:proofErr w:type="spellStart"/>
      <w:r w:rsidR="008534BA" w:rsidRPr="00843305">
        <w:rPr>
          <w:rFonts w:ascii="Arial" w:hAnsi="Arial" w:cs="Arial"/>
          <w:sz w:val="24"/>
          <w:lang w:val="en-US"/>
        </w:rPr>
        <w:t>Humage</w:t>
      </w:r>
      <w:proofErr w:type="spellEnd"/>
      <w:r w:rsidR="008534BA" w:rsidRPr="00843305">
        <w:rPr>
          <w:rFonts w:ascii="Arial" w:hAnsi="Arial" w:cs="Arial"/>
          <w:sz w:val="24"/>
        </w:rPr>
        <w:t xml:space="preserve"> </w:t>
      </w:r>
      <w:r w:rsidR="003E09C3">
        <w:rPr>
          <w:rFonts w:ascii="Arial" w:hAnsi="Arial" w:cs="Arial"/>
          <w:sz w:val="24"/>
        </w:rPr>
        <w:t>και οι π</w:t>
      </w:r>
      <w:r w:rsidR="008534BA" w:rsidRPr="00843305">
        <w:rPr>
          <w:rFonts w:ascii="Arial" w:hAnsi="Arial" w:cs="Arial"/>
          <w:sz w:val="24"/>
        </w:rPr>
        <w:t>λύσεις</w:t>
      </w:r>
      <w:r w:rsidR="00A305E5">
        <w:rPr>
          <w:rFonts w:ascii="Arial" w:hAnsi="Arial" w:cs="Arial"/>
          <w:sz w:val="24"/>
        </w:rPr>
        <w:t>.</w:t>
      </w:r>
      <w:r w:rsidR="008534BA" w:rsidRPr="00843305">
        <w:rPr>
          <w:rFonts w:ascii="Arial" w:hAnsi="Arial" w:cs="Arial"/>
          <w:sz w:val="24"/>
        </w:rPr>
        <w:t xml:space="preserve"> </w:t>
      </w:r>
    </w:p>
    <w:p w14:paraId="66E8EE31" w14:textId="4BD712A0" w:rsidR="008534BA" w:rsidRPr="00843305" w:rsidRDefault="00A305E5" w:rsidP="00A305E5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Η</w:t>
      </w:r>
      <w:r w:rsidR="008534BA" w:rsidRPr="00843305">
        <w:rPr>
          <w:rFonts w:ascii="Arial" w:hAnsi="Arial" w:cs="Arial"/>
          <w:sz w:val="24"/>
        </w:rPr>
        <w:t xml:space="preserve">  δράση  των  ιαματικών  νερών  στο  αναπνευστικό  οφείλεται  στο  μηχανικό  καθαρισμό  των  βλεννογόνων  από  τις  εκκρίσεις,  στη  θερμική  δράση  που  προκαλεί  υπεραιμία  και  στην  ειδική  δράση  των  συστατικών  τους</w:t>
      </w:r>
    </w:p>
    <w:p w14:paraId="1106B9A0" w14:textId="6E33CA78" w:rsidR="008534BA" w:rsidRPr="00843305" w:rsidRDefault="008534BA" w:rsidP="00185EFE">
      <w:pPr>
        <w:pStyle w:val="a3"/>
        <w:ind w:firstLine="720"/>
        <w:jc w:val="both"/>
        <w:rPr>
          <w:rFonts w:ascii="Arial" w:hAnsi="Arial" w:cs="Arial"/>
          <w:sz w:val="24"/>
        </w:rPr>
      </w:pPr>
      <w:r w:rsidRPr="00843305">
        <w:rPr>
          <w:rFonts w:ascii="Arial" w:hAnsi="Arial" w:cs="Arial"/>
          <w:sz w:val="24"/>
        </w:rPr>
        <w:t>Οι  κύριες  παθήσεις  του  ανωτέρου  αναπνευστικού  συστήματος  για  τις  οποίες  ενδείκνυνται  η  εισπν</w:t>
      </w:r>
      <w:r w:rsidR="003E09C3">
        <w:rPr>
          <w:rFonts w:ascii="Arial" w:hAnsi="Arial" w:cs="Arial"/>
          <w:sz w:val="24"/>
        </w:rPr>
        <w:t>ο</w:t>
      </w:r>
      <w:r w:rsidRPr="00843305">
        <w:rPr>
          <w:rFonts w:ascii="Arial" w:hAnsi="Arial" w:cs="Arial"/>
          <w:sz w:val="24"/>
        </w:rPr>
        <w:t>θεραπεία  είναι</w:t>
      </w:r>
      <w:r w:rsidR="00A305E5">
        <w:rPr>
          <w:rFonts w:ascii="Arial" w:hAnsi="Arial" w:cs="Arial"/>
          <w:sz w:val="24"/>
        </w:rPr>
        <w:t>:</w:t>
      </w:r>
      <w:r w:rsidRPr="00843305">
        <w:rPr>
          <w:rFonts w:ascii="Arial" w:hAnsi="Arial" w:cs="Arial"/>
          <w:sz w:val="24"/>
        </w:rPr>
        <w:t xml:space="preserve">  απλή  χρόνια  ρινίτιδα,  υπερτροφική  ρινίτιδα,  </w:t>
      </w:r>
      <w:proofErr w:type="spellStart"/>
      <w:r w:rsidRPr="00843305">
        <w:rPr>
          <w:rFonts w:ascii="Arial" w:hAnsi="Arial" w:cs="Arial"/>
          <w:sz w:val="24"/>
        </w:rPr>
        <w:t>αδενοειδίτιδες</w:t>
      </w:r>
      <w:proofErr w:type="spellEnd"/>
      <w:r w:rsidRPr="00843305">
        <w:rPr>
          <w:rFonts w:ascii="Arial" w:hAnsi="Arial" w:cs="Arial"/>
          <w:sz w:val="24"/>
        </w:rPr>
        <w:t xml:space="preserve">,  χρόνιες  </w:t>
      </w:r>
      <w:proofErr w:type="spellStart"/>
      <w:r w:rsidRPr="00843305">
        <w:rPr>
          <w:rFonts w:ascii="Arial" w:hAnsi="Arial" w:cs="Arial"/>
          <w:sz w:val="24"/>
        </w:rPr>
        <w:t>φαρυγγίτιδες</w:t>
      </w:r>
      <w:proofErr w:type="spellEnd"/>
      <w:r w:rsidRPr="00843305">
        <w:rPr>
          <w:rFonts w:ascii="Arial" w:hAnsi="Arial" w:cs="Arial"/>
          <w:sz w:val="24"/>
        </w:rPr>
        <w:t>,  ατροφικές  ρινίτιδες</w:t>
      </w:r>
      <w:r w:rsidR="00A305E5">
        <w:rPr>
          <w:rFonts w:ascii="Arial" w:hAnsi="Arial" w:cs="Arial"/>
          <w:sz w:val="24"/>
        </w:rPr>
        <w:t xml:space="preserve">, </w:t>
      </w:r>
      <w:proofErr w:type="spellStart"/>
      <w:r w:rsidRPr="00843305">
        <w:rPr>
          <w:rFonts w:ascii="Arial" w:hAnsi="Arial" w:cs="Arial"/>
          <w:sz w:val="24"/>
        </w:rPr>
        <w:t>φαρυγγίτιδες</w:t>
      </w:r>
      <w:proofErr w:type="spellEnd"/>
      <w:r w:rsidRPr="00843305">
        <w:rPr>
          <w:rFonts w:ascii="Arial" w:hAnsi="Arial" w:cs="Arial"/>
          <w:sz w:val="24"/>
        </w:rPr>
        <w:t xml:space="preserve">,  καταρροϊκές </w:t>
      </w:r>
      <w:r w:rsidR="00A305E5">
        <w:rPr>
          <w:rFonts w:ascii="Arial" w:hAnsi="Arial" w:cs="Arial"/>
          <w:sz w:val="24"/>
        </w:rPr>
        <w:t xml:space="preserve">και </w:t>
      </w:r>
      <w:r w:rsidRPr="00843305">
        <w:rPr>
          <w:rFonts w:ascii="Arial" w:hAnsi="Arial" w:cs="Arial"/>
          <w:sz w:val="24"/>
        </w:rPr>
        <w:t xml:space="preserve"> χρόνιες  λαρυγγίτιδες  από  επέκταση  ρινοφαρυγγικών  φλεγμονών  ή  από  εισπνοές  ερεθιστικών  ουσιών,  επαγγελματικές  λαρυγγίτιδες</w:t>
      </w:r>
      <w:r w:rsidR="00A305E5">
        <w:rPr>
          <w:rFonts w:ascii="Arial" w:hAnsi="Arial" w:cs="Arial"/>
          <w:sz w:val="24"/>
        </w:rPr>
        <w:t>.</w:t>
      </w:r>
    </w:p>
    <w:p w14:paraId="4A0BF136" w14:textId="00335DB7" w:rsidR="008534BA" w:rsidRPr="00843305" w:rsidRDefault="008534BA" w:rsidP="00185EFE">
      <w:pPr>
        <w:pStyle w:val="a3"/>
        <w:ind w:firstLine="720"/>
        <w:jc w:val="both"/>
        <w:rPr>
          <w:rFonts w:ascii="Arial" w:hAnsi="Arial" w:cs="Arial"/>
          <w:sz w:val="24"/>
        </w:rPr>
      </w:pPr>
      <w:r w:rsidRPr="00843305">
        <w:rPr>
          <w:rFonts w:ascii="Arial" w:hAnsi="Arial" w:cs="Arial"/>
          <w:sz w:val="24"/>
        </w:rPr>
        <w:t>Οι  κύριες  παθήσεις  του  κατώτερου  αναπνευστικού  που  ωφελούνται  από  την  εισπν</w:t>
      </w:r>
      <w:r w:rsidR="00A305E5">
        <w:rPr>
          <w:rFonts w:ascii="Arial" w:hAnsi="Arial" w:cs="Arial"/>
          <w:sz w:val="24"/>
        </w:rPr>
        <w:t>ο</w:t>
      </w:r>
      <w:r w:rsidRPr="00843305">
        <w:rPr>
          <w:rFonts w:ascii="Arial" w:hAnsi="Arial" w:cs="Arial"/>
          <w:sz w:val="24"/>
        </w:rPr>
        <w:t xml:space="preserve">θεραπεία  είναι  το  βρογχικό  άσθμα  και  η  χρόνια  βρογχίτιδα.  </w:t>
      </w:r>
      <w:r w:rsidR="00A305E5" w:rsidRPr="00843305">
        <w:rPr>
          <w:rFonts w:ascii="Arial" w:hAnsi="Arial" w:cs="Arial"/>
          <w:sz w:val="24"/>
        </w:rPr>
        <w:t>Αντενδείξ</w:t>
      </w:r>
      <w:r w:rsidR="00A305E5">
        <w:rPr>
          <w:rFonts w:ascii="Arial" w:hAnsi="Arial" w:cs="Arial"/>
          <w:sz w:val="24"/>
        </w:rPr>
        <w:t>εις</w:t>
      </w:r>
      <w:r w:rsidRPr="00843305">
        <w:rPr>
          <w:rFonts w:ascii="Arial" w:hAnsi="Arial" w:cs="Arial"/>
          <w:sz w:val="24"/>
        </w:rPr>
        <w:t xml:space="preserve">  αποτελούν  η  φυματίωση,  το  βαρύ  εμφύσημα  με  κάμψη  της  δεξιάς  καρδιάς,  η  μη  ρυθμισμένη  αρτηριακή  υπέρταση,  ο  σακχαρώδης  διαβήτης,  η  νεφρική,  ηπατική  και  καρδιακή  ανεπάρκεια,  ο  καρκίνος,  οι  οξείες  λοιμώξεις.</w:t>
      </w:r>
    </w:p>
    <w:p w14:paraId="1D1DB4E0" w14:textId="77777777" w:rsidR="00185EFE" w:rsidRDefault="00185EFE" w:rsidP="00185EFE">
      <w:pPr>
        <w:pStyle w:val="a3"/>
        <w:ind w:firstLine="720"/>
        <w:jc w:val="both"/>
        <w:rPr>
          <w:rFonts w:ascii="Arial" w:hAnsi="Arial" w:cs="Arial"/>
          <w:sz w:val="24"/>
        </w:rPr>
      </w:pPr>
    </w:p>
    <w:p w14:paraId="47318666" w14:textId="2C178388" w:rsidR="008534BA" w:rsidRDefault="008534BA" w:rsidP="00185EFE">
      <w:pPr>
        <w:pStyle w:val="a3"/>
        <w:jc w:val="both"/>
        <w:rPr>
          <w:rFonts w:ascii="Arial" w:hAnsi="Arial" w:cs="Arial"/>
          <w:sz w:val="24"/>
        </w:rPr>
      </w:pPr>
      <w:r w:rsidRPr="00843305">
        <w:rPr>
          <w:rFonts w:ascii="Arial" w:hAnsi="Arial" w:cs="Arial"/>
          <w:sz w:val="24"/>
        </w:rPr>
        <w:t>Τα  πιο  συχνά  χρησιμοποιούμενα  ιαματικά  νερά  είναι:</w:t>
      </w:r>
    </w:p>
    <w:p w14:paraId="11EF7EF3" w14:textId="77777777" w:rsidR="00185EFE" w:rsidRPr="00185EFE" w:rsidRDefault="00185EFE" w:rsidP="00185EFE">
      <w:pPr>
        <w:spacing w:after="0" w:line="240" w:lineRule="auto"/>
        <w:jc w:val="both"/>
        <w:rPr>
          <w:lang w:eastAsia="el-GR"/>
        </w:rPr>
      </w:pPr>
    </w:p>
    <w:p w14:paraId="51FDD277" w14:textId="006A0F01" w:rsidR="00FE7421" w:rsidRPr="00843305" w:rsidRDefault="00185EFE" w:rsidP="00185EFE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Τα </w:t>
      </w:r>
      <w:r w:rsidR="00A305E5">
        <w:rPr>
          <w:rFonts w:ascii="Arial" w:hAnsi="Arial" w:cs="Arial"/>
        </w:rPr>
        <w:t>θ</w:t>
      </w:r>
      <w:r w:rsidR="008534BA" w:rsidRPr="00843305">
        <w:rPr>
          <w:rFonts w:ascii="Arial" w:hAnsi="Arial" w:cs="Arial"/>
        </w:rPr>
        <w:t xml:space="preserve">ειούχα </w:t>
      </w:r>
      <w:r>
        <w:rPr>
          <w:rFonts w:ascii="Arial" w:hAnsi="Arial" w:cs="Arial"/>
        </w:rPr>
        <w:t>δ</w:t>
      </w:r>
      <w:r w:rsidR="008534BA" w:rsidRPr="00843305">
        <w:rPr>
          <w:rFonts w:ascii="Arial" w:hAnsi="Arial" w:cs="Arial"/>
        </w:rPr>
        <w:t xml:space="preserve">ιακρίνονται  ανάλογα  με  τη  σύσταση  τους  σε  </w:t>
      </w:r>
      <w:proofErr w:type="spellStart"/>
      <w:r w:rsidR="008534BA" w:rsidRPr="00843305">
        <w:rPr>
          <w:rFonts w:ascii="Arial" w:hAnsi="Arial" w:cs="Arial"/>
        </w:rPr>
        <w:t>θειονατριούχα</w:t>
      </w:r>
      <w:proofErr w:type="spellEnd"/>
      <w:r w:rsidR="008534BA" w:rsidRPr="00843305">
        <w:rPr>
          <w:rFonts w:ascii="Arial" w:hAnsi="Arial" w:cs="Arial"/>
        </w:rPr>
        <w:t xml:space="preserve">,  </w:t>
      </w:r>
      <w:proofErr w:type="spellStart"/>
      <w:r w:rsidR="008534BA" w:rsidRPr="00843305">
        <w:rPr>
          <w:rFonts w:ascii="Arial" w:hAnsi="Arial" w:cs="Arial"/>
        </w:rPr>
        <w:t>θειοασβεστούχα</w:t>
      </w:r>
      <w:proofErr w:type="spellEnd"/>
      <w:r w:rsidR="008534BA" w:rsidRPr="00843305">
        <w:rPr>
          <w:rFonts w:ascii="Arial" w:hAnsi="Arial" w:cs="Arial"/>
        </w:rPr>
        <w:t xml:space="preserve">  και  μικτά  (</w:t>
      </w:r>
      <w:proofErr w:type="spellStart"/>
      <w:r w:rsidR="008534BA" w:rsidRPr="00843305">
        <w:rPr>
          <w:rFonts w:ascii="Arial" w:hAnsi="Arial" w:cs="Arial"/>
        </w:rPr>
        <w:t>χλωριοθειούχα</w:t>
      </w:r>
      <w:proofErr w:type="spellEnd"/>
      <w:r w:rsidR="008534BA" w:rsidRPr="00843305">
        <w:rPr>
          <w:rFonts w:ascii="Arial" w:hAnsi="Arial" w:cs="Arial"/>
        </w:rPr>
        <w:t xml:space="preserve">  </w:t>
      </w:r>
      <w:proofErr w:type="spellStart"/>
      <w:r w:rsidR="008534BA" w:rsidRPr="00843305">
        <w:rPr>
          <w:rFonts w:ascii="Arial" w:hAnsi="Arial" w:cs="Arial"/>
        </w:rPr>
        <w:t>αρσενικούχα</w:t>
      </w:r>
      <w:proofErr w:type="spellEnd"/>
      <w:r w:rsidR="008534BA" w:rsidRPr="00843305">
        <w:rPr>
          <w:rFonts w:ascii="Arial" w:hAnsi="Arial" w:cs="Arial"/>
        </w:rPr>
        <w:t xml:space="preserve">).  Η  δράση  τους  οφείλεται  στην  παρουσία  </w:t>
      </w:r>
      <w:proofErr w:type="spellStart"/>
      <w:r w:rsidR="008534BA" w:rsidRPr="00843305">
        <w:rPr>
          <w:rFonts w:ascii="Arial" w:hAnsi="Arial" w:cs="Arial"/>
        </w:rPr>
        <w:t>υδροθείου</w:t>
      </w:r>
      <w:proofErr w:type="spellEnd"/>
      <w:r w:rsidR="008534BA" w:rsidRPr="00843305">
        <w:rPr>
          <w:rFonts w:ascii="Arial" w:hAnsi="Arial" w:cs="Arial"/>
        </w:rPr>
        <w:t xml:space="preserve"> (</w:t>
      </w:r>
      <w:r w:rsidR="008534BA" w:rsidRPr="00843305">
        <w:rPr>
          <w:rFonts w:ascii="Arial" w:hAnsi="Arial" w:cs="Arial"/>
          <w:lang w:val="en-US"/>
        </w:rPr>
        <w:t>H</w:t>
      </w:r>
      <w:r w:rsidR="008534BA" w:rsidRPr="00843305">
        <w:rPr>
          <w:rFonts w:ascii="Arial" w:hAnsi="Arial" w:cs="Arial"/>
          <w:vertAlign w:val="subscript"/>
        </w:rPr>
        <w:t>2</w:t>
      </w:r>
      <w:r w:rsidR="008534BA" w:rsidRPr="00843305">
        <w:rPr>
          <w:rFonts w:ascii="Arial" w:hAnsi="Arial" w:cs="Arial"/>
          <w:lang w:val="en-US"/>
        </w:rPr>
        <w:t>S</w:t>
      </w:r>
      <w:r w:rsidR="008534BA" w:rsidRPr="00843305">
        <w:rPr>
          <w:rFonts w:ascii="Arial" w:hAnsi="Arial" w:cs="Arial"/>
        </w:rPr>
        <w:t xml:space="preserve">)  το  οποίο  περιέχεται  είτε  ως  αέριο  ή  υπό  τη  μορφή  του  </w:t>
      </w:r>
      <w:r w:rsidR="008534BA" w:rsidRPr="00843305">
        <w:rPr>
          <w:rFonts w:ascii="Arial" w:hAnsi="Arial" w:cs="Arial"/>
          <w:lang w:val="en-US"/>
        </w:rPr>
        <w:t>Na</w:t>
      </w:r>
      <w:r w:rsidR="008534BA" w:rsidRPr="00843305">
        <w:rPr>
          <w:rFonts w:ascii="Arial" w:hAnsi="Arial" w:cs="Arial"/>
          <w:vertAlign w:val="subscript"/>
        </w:rPr>
        <w:t>2</w:t>
      </w:r>
      <w:r w:rsidR="008534BA" w:rsidRPr="00843305">
        <w:rPr>
          <w:rFonts w:ascii="Arial" w:hAnsi="Arial" w:cs="Arial"/>
          <w:lang w:val="en-US"/>
        </w:rPr>
        <w:t>S</w:t>
      </w:r>
      <w:r w:rsidR="008534BA" w:rsidRPr="00843305">
        <w:rPr>
          <w:rFonts w:ascii="Arial" w:hAnsi="Arial" w:cs="Arial"/>
        </w:rPr>
        <w:t xml:space="preserve"> (θειούχου  νατρίου). </w:t>
      </w:r>
      <w:proofErr w:type="spellStart"/>
      <w:r w:rsidR="00FE7421" w:rsidRPr="00843305">
        <w:rPr>
          <w:rFonts w:ascii="Arial" w:hAnsi="Arial" w:cs="Arial"/>
        </w:rPr>
        <w:t>Eίναι</w:t>
      </w:r>
      <w:proofErr w:type="spellEnd"/>
      <w:r w:rsidR="00FE7421" w:rsidRPr="00843305">
        <w:rPr>
          <w:rFonts w:ascii="Arial" w:hAnsi="Arial" w:cs="Arial"/>
        </w:rPr>
        <w:t xml:space="preserve"> άχρωμο, τοξικό </w:t>
      </w:r>
      <w:r w:rsidR="00FE7421" w:rsidRPr="00843305">
        <w:rPr>
          <w:rFonts w:ascii="Arial" w:hAnsi="Arial" w:cs="Arial"/>
        </w:rPr>
        <w:lastRenderedPageBreak/>
        <w:t xml:space="preserve">και εύφλεκτο αέριο με χαρακτηριστική μυρωδιά κλούβιου αυγού. </w:t>
      </w:r>
      <w:r w:rsidR="00A305E5">
        <w:rPr>
          <w:rFonts w:ascii="Arial" w:hAnsi="Arial" w:cs="Arial"/>
        </w:rPr>
        <w:t>Και α</w:t>
      </w:r>
      <w:r w:rsidR="00FE7421" w:rsidRPr="00843305">
        <w:rPr>
          <w:rFonts w:ascii="Arial" w:hAnsi="Arial" w:cs="Arial"/>
        </w:rPr>
        <w:t xml:space="preserve">παντάται φυσιολογικά στα αέρια </w:t>
      </w:r>
      <w:proofErr w:type="spellStart"/>
      <w:r w:rsidR="00FE7421" w:rsidRPr="00843305">
        <w:rPr>
          <w:rFonts w:ascii="Arial" w:hAnsi="Arial" w:cs="Arial"/>
        </w:rPr>
        <w:t>ηφαιστίων</w:t>
      </w:r>
      <w:proofErr w:type="spellEnd"/>
      <w:r w:rsidR="00FE7421" w:rsidRPr="00843305">
        <w:rPr>
          <w:rFonts w:ascii="Arial" w:hAnsi="Arial" w:cs="Arial"/>
        </w:rPr>
        <w:t xml:space="preserve"> καθώς και σ</w:t>
      </w:r>
      <w:r w:rsidR="00A305E5">
        <w:rPr>
          <w:rFonts w:ascii="Arial" w:hAnsi="Arial" w:cs="Arial"/>
        </w:rPr>
        <w:t xml:space="preserve">τα </w:t>
      </w:r>
      <w:r w:rsidR="00FE7421" w:rsidRPr="00843305">
        <w:rPr>
          <w:rFonts w:ascii="Arial" w:hAnsi="Arial" w:cs="Arial"/>
        </w:rPr>
        <w:t xml:space="preserve">νερά πηγαδιών. </w:t>
      </w:r>
    </w:p>
    <w:p w14:paraId="6956CC54" w14:textId="2A418339" w:rsidR="00FE7421" w:rsidRPr="00843305" w:rsidRDefault="00FE7421" w:rsidP="00185EFE">
      <w:pPr>
        <w:pStyle w:val="Default"/>
        <w:jc w:val="both"/>
        <w:rPr>
          <w:rFonts w:ascii="Arial" w:hAnsi="Arial" w:cs="Arial"/>
        </w:rPr>
      </w:pPr>
    </w:p>
    <w:p w14:paraId="7149ABBE" w14:textId="20C22C11" w:rsidR="008534BA" w:rsidRPr="00843305" w:rsidRDefault="009327BD" w:rsidP="00185EFE">
      <w:pPr>
        <w:jc w:val="both"/>
        <w:rPr>
          <w:rFonts w:ascii="Arial" w:hAnsi="Arial" w:cs="Arial"/>
          <w:sz w:val="24"/>
          <w:szCs w:val="24"/>
        </w:rPr>
      </w:pPr>
      <w:r w:rsidRPr="00843305">
        <w:rPr>
          <w:rFonts w:ascii="Arial" w:hAnsi="Arial" w:cs="Arial"/>
          <w:sz w:val="24"/>
          <w:szCs w:val="24"/>
        </w:rPr>
        <w:t>Το μεταλλικό νερό που περιέχει υδρόθειο (H2S) φαίνεται ότι έχει αντιφλεγμονώδεις ιδιότητες και προκαλεί αύξηση του επιπέδου τ</w:t>
      </w:r>
      <w:r w:rsidR="00A305E5">
        <w:rPr>
          <w:rFonts w:ascii="Arial" w:hAnsi="Arial" w:cs="Arial"/>
          <w:sz w:val="24"/>
          <w:szCs w:val="24"/>
        </w:rPr>
        <w:t>ων αντισωμάτων</w:t>
      </w:r>
      <w:r w:rsidRPr="008433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3305">
        <w:rPr>
          <w:rFonts w:ascii="Arial" w:hAnsi="Arial" w:cs="Arial"/>
          <w:sz w:val="24"/>
          <w:szCs w:val="24"/>
        </w:rPr>
        <w:t>IgA</w:t>
      </w:r>
      <w:proofErr w:type="spellEnd"/>
      <w:r w:rsidRPr="0084330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43305">
        <w:rPr>
          <w:rFonts w:ascii="Arial" w:hAnsi="Arial" w:cs="Arial"/>
          <w:sz w:val="24"/>
          <w:szCs w:val="24"/>
        </w:rPr>
        <w:t>IgM</w:t>
      </w:r>
      <w:proofErr w:type="spellEnd"/>
      <w:r w:rsidRPr="00843305">
        <w:rPr>
          <w:rFonts w:ascii="Arial" w:hAnsi="Arial" w:cs="Arial"/>
          <w:sz w:val="24"/>
          <w:szCs w:val="24"/>
        </w:rPr>
        <w:t xml:space="preserve"> και </w:t>
      </w:r>
      <w:proofErr w:type="spellStart"/>
      <w:r w:rsidRPr="00843305">
        <w:rPr>
          <w:rFonts w:ascii="Arial" w:hAnsi="Arial" w:cs="Arial"/>
          <w:sz w:val="24"/>
          <w:szCs w:val="24"/>
        </w:rPr>
        <w:t>IgG</w:t>
      </w:r>
      <w:proofErr w:type="spellEnd"/>
      <w:r w:rsidR="008F2E5E">
        <w:rPr>
          <w:rFonts w:ascii="Arial" w:hAnsi="Arial" w:cs="Arial"/>
          <w:sz w:val="24"/>
          <w:szCs w:val="24"/>
        </w:rPr>
        <w:t>, προκαλεί</w:t>
      </w:r>
      <w:r w:rsidR="008534BA" w:rsidRPr="00843305">
        <w:rPr>
          <w:rFonts w:ascii="Arial" w:hAnsi="Arial" w:cs="Arial"/>
          <w:sz w:val="24"/>
          <w:szCs w:val="24"/>
        </w:rPr>
        <w:t xml:space="preserve"> </w:t>
      </w:r>
      <w:r w:rsidR="00A305E5">
        <w:rPr>
          <w:rFonts w:ascii="Arial" w:hAnsi="Arial" w:cs="Arial"/>
          <w:sz w:val="24"/>
          <w:szCs w:val="24"/>
        </w:rPr>
        <w:t xml:space="preserve">δε </w:t>
      </w:r>
      <w:r w:rsidR="008534BA" w:rsidRPr="00843305">
        <w:rPr>
          <w:rFonts w:ascii="Arial" w:hAnsi="Arial" w:cs="Arial"/>
          <w:sz w:val="24"/>
          <w:szCs w:val="24"/>
        </w:rPr>
        <w:t>υπεραιμία</w:t>
      </w:r>
      <w:r w:rsidR="008F2E5E">
        <w:rPr>
          <w:rFonts w:ascii="Arial" w:hAnsi="Arial" w:cs="Arial"/>
          <w:sz w:val="24"/>
          <w:szCs w:val="24"/>
        </w:rPr>
        <w:t xml:space="preserve"> που</w:t>
      </w:r>
      <w:r w:rsidR="008534BA" w:rsidRPr="00843305">
        <w:rPr>
          <w:rFonts w:ascii="Arial" w:hAnsi="Arial" w:cs="Arial"/>
          <w:sz w:val="24"/>
          <w:szCs w:val="24"/>
        </w:rPr>
        <w:t xml:space="preserve"> βοηθά  στη  ρευστοποίηση  των  πτυέλων  και  στην  αύξηση  της  κίνησης  των  κροσσών  του  βρογχικού  δένδρου.  Παρουσιάζουν  </w:t>
      </w:r>
      <w:proofErr w:type="spellStart"/>
      <w:r w:rsidR="008534BA" w:rsidRPr="00843305">
        <w:rPr>
          <w:rFonts w:ascii="Arial" w:hAnsi="Arial" w:cs="Arial"/>
          <w:sz w:val="24"/>
          <w:szCs w:val="24"/>
        </w:rPr>
        <w:t>βακτηριοστατική</w:t>
      </w:r>
      <w:proofErr w:type="spellEnd"/>
      <w:r w:rsidR="008534BA" w:rsidRPr="00843305">
        <w:rPr>
          <w:rFonts w:ascii="Arial" w:hAnsi="Arial" w:cs="Arial"/>
          <w:sz w:val="24"/>
          <w:szCs w:val="24"/>
        </w:rPr>
        <w:t xml:space="preserve">  δράση  </w:t>
      </w:r>
      <w:r w:rsidR="008F2E5E">
        <w:rPr>
          <w:rFonts w:ascii="Arial" w:hAnsi="Arial" w:cs="Arial"/>
          <w:sz w:val="24"/>
          <w:szCs w:val="24"/>
        </w:rPr>
        <w:t xml:space="preserve">επίσης για αυτό το λόγο </w:t>
      </w:r>
      <w:r w:rsidR="008534BA" w:rsidRPr="00843305">
        <w:rPr>
          <w:rFonts w:ascii="Arial" w:hAnsi="Arial" w:cs="Arial"/>
          <w:sz w:val="24"/>
          <w:szCs w:val="24"/>
        </w:rPr>
        <w:t>χρησιμοποιούνται  σε  χρόνιες  φλεγμονές  του  αναπνευστικού  συστήματος.</w:t>
      </w:r>
    </w:p>
    <w:p w14:paraId="1932D9C5" w14:textId="2F2D7197" w:rsidR="00185EFE" w:rsidRDefault="00185EFE" w:rsidP="00185EFE">
      <w:pPr>
        <w:pStyle w:val="a3"/>
        <w:autoSpaceDE/>
        <w:autoSpaceDN/>
        <w:adjustRightInd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Τα </w:t>
      </w:r>
      <w:proofErr w:type="spellStart"/>
      <w:r w:rsidR="00A305E5">
        <w:rPr>
          <w:rFonts w:ascii="Arial" w:hAnsi="Arial" w:cs="Arial"/>
          <w:sz w:val="24"/>
        </w:rPr>
        <w:t>θ</w:t>
      </w:r>
      <w:r w:rsidR="008534BA" w:rsidRPr="00843305">
        <w:rPr>
          <w:rFonts w:ascii="Arial" w:hAnsi="Arial" w:cs="Arial"/>
          <w:sz w:val="24"/>
        </w:rPr>
        <w:t>ειϊκά</w:t>
      </w:r>
      <w:proofErr w:type="spellEnd"/>
      <w:r>
        <w:rPr>
          <w:rFonts w:ascii="Arial" w:hAnsi="Arial" w:cs="Arial"/>
          <w:sz w:val="24"/>
        </w:rPr>
        <w:t xml:space="preserve"> </w:t>
      </w:r>
      <w:r w:rsidR="003E09C3">
        <w:rPr>
          <w:rFonts w:ascii="Arial" w:hAnsi="Arial" w:cs="Arial"/>
          <w:sz w:val="24"/>
        </w:rPr>
        <w:t>μ</w:t>
      </w:r>
      <w:r w:rsidR="008534BA" w:rsidRPr="00843305">
        <w:rPr>
          <w:rFonts w:ascii="Arial" w:hAnsi="Arial" w:cs="Arial"/>
          <w:sz w:val="24"/>
        </w:rPr>
        <w:t xml:space="preserve">ειώνουν  την  </w:t>
      </w:r>
      <w:proofErr w:type="spellStart"/>
      <w:r w:rsidR="008534BA" w:rsidRPr="00843305">
        <w:rPr>
          <w:rFonts w:ascii="Arial" w:hAnsi="Arial" w:cs="Arial"/>
          <w:sz w:val="24"/>
        </w:rPr>
        <w:t>υπεραντιδραστικότητα</w:t>
      </w:r>
      <w:proofErr w:type="spellEnd"/>
      <w:r w:rsidR="008534BA" w:rsidRPr="00843305">
        <w:rPr>
          <w:rFonts w:ascii="Arial" w:hAnsi="Arial" w:cs="Arial"/>
          <w:sz w:val="24"/>
        </w:rPr>
        <w:t xml:space="preserve">  των  βρόγχων,  ρευστοποιούν  τα  πτύελα,  αυξάνουν  την  κίνηση  των  κροσσών  και  ευνοούν  την  αναγέννηση  του  βρογχικού επιθηλίου</w:t>
      </w:r>
      <w:r w:rsidR="008F2E5E">
        <w:rPr>
          <w:rFonts w:ascii="Arial" w:hAnsi="Arial" w:cs="Arial"/>
          <w:sz w:val="24"/>
        </w:rPr>
        <w:t xml:space="preserve"> γ</w:t>
      </w:r>
      <w:r>
        <w:rPr>
          <w:rFonts w:ascii="Arial" w:hAnsi="Arial" w:cs="Arial"/>
          <w:sz w:val="24"/>
        </w:rPr>
        <w:t xml:space="preserve">ια αυτό και </w:t>
      </w:r>
      <w:r w:rsidR="008534BA" w:rsidRPr="00843305">
        <w:rPr>
          <w:rFonts w:ascii="Arial" w:hAnsi="Arial" w:cs="Arial"/>
          <w:sz w:val="24"/>
        </w:rPr>
        <w:t xml:space="preserve">  χρησιμοποιούνται  σ</w:t>
      </w:r>
      <w:r w:rsidR="00A305E5">
        <w:rPr>
          <w:rFonts w:ascii="Arial" w:hAnsi="Arial" w:cs="Arial"/>
          <w:sz w:val="24"/>
        </w:rPr>
        <w:t>το</w:t>
      </w:r>
      <w:r w:rsidR="008534BA" w:rsidRPr="00843305">
        <w:rPr>
          <w:rFonts w:ascii="Arial" w:hAnsi="Arial" w:cs="Arial"/>
          <w:sz w:val="24"/>
        </w:rPr>
        <w:t xml:space="preserve">  βρογχικό  άσθμα.</w:t>
      </w:r>
    </w:p>
    <w:p w14:paraId="2FFA3ECB" w14:textId="77777777" w:rsidR="00185EFE" w:rsidRPr="00185EFE" w:rsidRDefault="00185EFE" w:rsidP="00185EFE">
      <w:pPr>
        <w:spacing w:after="0" w:line="240" w:lineRule="auto"/>
        <w:rPr>
          <w:lang w:eastAsia="el-GR"/>
        </w:rPr>
      </w:pPr>
    </w:p>
    <w:p w14:paraId="3FABEC71" w14:textId="25246E7F" w:rsidR="008534BA" w:rsidRDefault="00185EFE" w:rsidP="00185EFE">
      <w:pPr>
        <w:pStyle w:val="a3"/>
        <w:autoSpaceDE/>
        <w:autoSpaceDN/>
        <w:adjustRightInd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Τα </w:t>
      </w:r>
      <w:proofErr w:type="spellStart"/>
      <w:r w:rsidR="008534BA" w:rsidRPr="00843305">
        <w:rPr>
          <w:rFonts w:ascii="Arial" w:hAnsi="Arial" w:cs="Arial"/>
          <w:sz w:val="24"/>
        </w:rPr>
        <w:t>Αλατοβρωμοϊωδιούχ</w:t>
      </w:r>
      <w:r>
        <w:rPr>
          <w:rFonts w:ascii="Arial" w:hAnsi="Arial" w:cs="Arial"/>
          <w:sz w:val="24"/>
        </w:rPr>
        <w:t>α</w:t>
      </w:r>
      <w:proofErr w:type="spellEnd"/>
      <w:r>
        <w:rPr>
          <w:rFonts w:ascii="Arial" w:hAnsi="Arial" w:cs="Arial"/>
          <w:sz w:val="24"/>
        </w:rPr>
        <w:t xml:space="preserve"> β</w:t>
      </w:r>
      <w:r w:rsidR="008534BA" w:rsidRPr="00843305">
        <w:rPr>
          <w:rFonts w:ascii="Arial" w:hAnsi="Arial" w:cs="Arial"/>
          <w:sz w:val="24"/>
        </w:rPr>
        <w:t xml:space="preserve">οηθούν  στη  ρύθμιση  του  θυρεοειδούς  και  στη  γενική  αύξηση  του  μεταβολισμού  των  κυττάρων,  στη  ρύθμιση  του  τόνου  του  φυτικού  νευρικού  συστήματος  και  στην  ελάττωση  του  βρογχικού  σπασμού  </w:t>
      </w:r>
      <w:r w:rsidR="00A305E5">
        <w:rPr>
          <w:rFonts w:ascii="Arial" w:hAnsi="Arial" w:cs="Arial"/>
          <w:sz w:val="24"/>
        </w:rPr>
        <w:t>ενώ</w:t>
      </w:r>
      <w:r w:rsidR="008534BA" w:rsidRPr="00843305">
        <w:rPr>
          <w:rFonts w:ascii="Arial" w:hAnsi="Arial" w:cs="Arial"/>
          <w:sz w:val="24"/>
        </w:rPr>
        <w:t xml:space="preserve">  προκαλούν  </w:t>
      </w:r>
      <w:r w:rsidR="00A305E5">
        <w:rPr>
          <w:rFonts w:ascii="Arial" w:hAnsi="Arial" w:cs="Arial"/>
          <w:sz w:val="24"/>
        </w:rPr>
        <w:t xml:space="preserve">και </w:t>
      </w:r>
      <w:r w:rsidR="008534BA" w:rsidRPr="00843305">
        <w:rPr>
          <w:rFonts w:ascii="Arial" w:hAnsi="Arial" w:cs="Arial"/>
          <w:sz w:val="24"/>
        </w:rPr>
        <w:t>τοπική  αντισηψία</w:t>
      </w:r>
      <w:r w:rsidR="00A305E5">
        <w:rPr>
          <w:rFonts w:ascii="Arial" w:hAnsi="Arial" w:cs="Arial"/>
          <w:sz w:val="24"/>
        </w:rPr>
        <w:t xml:space="preserve"> για αυτό </w:t>
      </w:r>
      <w:r w:rsidR="008534BA" w:rsidRPr="00843305">
        <w:rPr>
          <w:rFonts w:ascii="Arial" w:hAnsi="Arial" w:cs="Arial"/>
          <w:sz w:val="24"/>
        </w:rPr>
        <w:t xml:space="preserve">  χρησιμοποιούνται  σε  χρόνιες  φλεγμονές  του  αναπνευστικού  συστήματος</w:t>
      </w:r>
      <w:r>
        <w:rPr>
          <w:rFonts w:ascii="Arial" w:hAnsi="Arial" w:cs="Arial"/>
          <w:sz w:val="24"/>
        </w:rPr>
        <w:t>.</w:t>
      </w:r>
    </w:p>
    <w:p w14:paraId="20608F34" w14:textId="77777777" w:rsidR="00185EFE" w:rsidRPr="00185EFE" w:rsidRDefault="00185EFE" w:rsidP="00185EFE">
      <w:pPr>
        <w:spacing w:after="0" w:line="240" w:lineRule="auto"/>
        <w:rPr>
          <w:lang w:eastAsia="el-GR"/>
        </w:rPr>
      </w:pPr>
    </w:p>
    <w:p w14:paraId="419A7335" w14:textId="127E9F50" w:rsidR="008534BA" w:rsidRPr="00843305" w:rsidRDefault="00185EFE" w:rsidP="00185EFE">
      <w:pPr>
        <w:pStyle w:val="a3"/>
        <w:autoSpaceDE/>
        <w:autoSpaceDN/>
        <w:adjustRightInd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Τα </w:t>
      </w:r>
      <w:r w:rsidR="008534BA" w:rsidRPr="00843305">
        <w:rPr>
          <w:rFonts w:ascii="Arial" w:hAnsi="Arial" w:cs="Arial"/>
          <w:sz w:val="24"/>
        </w:rPr>
        <w:t>Ραδιενεργά</w:t>
      </w:r>
      <w:r>
        <w:rPr>
          <w:rFonts w:ascii="Arial" w:hAnsi="Arial" w:cs="Arial"/>
          <w:sz w:val="24"/>
        </w:rPr>
        <w:t xml:space="preserve"> </w:t>
      </w:r>
      <w:r w:rsidR="008F2E5E">
        <w:rPr>
          <w:rFonts w:ascii="Arial" w:hAnsi="Arial" w:cs="Arial"/>
          <w:sz w:val="24"/>
        </w:rPr>
        <w:t>π</w:t>
      </w:r>
      <w:r w:rsidR="008534BA" w:rsidRPr="00843305">
        <w:rPr>
          <w:rFonts w:ascii="Arial" w:hAnsi="Arial" w:cs="Arial"/>
          <w:sz w:val="24"/>
        </w:rPr>
        <w:t xml:space="preserve">ροκαλούν  </w:t>
      </w:r>
      <w:proofErr w:type="spellStart"/>
      <w:r w:rsidR="008534BA" w:rsidRPr="00843305">
        <w:rPr>
          <w:rFonts w:ascii="Arial" w:hAnsi="Arial" w:cs="Arial"/>
          <w:sz w:val="24"/>
        </w:rPr>
        <w:t>βρογχοδιαστολή</w:t>
      </w:r>
      <w:proofErr w:type="spellEnd"/>
      <w:r w:rsidR="008534BA" w:rsidRPr="00843305">
        <w:rPr>
          <w:rFonts w:ascii="Arial" w:hAnsi="Arial" w:cs="Arial"/>
          <w:sz w:val="24"/>
        </w:rPr>
        <w:t xml:space="preserve">  διεγείροντας  τους  β΄ </w:t>
      </w:r>
      <w:proofErr w:type="spellStart"/>
      <w:r w:rsidR="008534BA" w:rsidRPr="00843305">
        <w:rPr>
          <w:rFonts w:ascii="Arial" w:hAnsi="Arial" w:cs="Arial"/>
          <w:sz w:val="24"/>
        </w:rPr>
        <w:t>αδρενεργικούς</w:t>
      </w:r>
      <w:proofErr w:type="spellEnd"/>
      <w:r w:rsidR="008534BA" w:rsidRPr="00843305">
        <w:rPr>
          <w:rFonts w:ascii="Arial" w:hAnsi="Arial" w:cs="Arial"/>
          <w:sz w:val="24"/>
        </w:rPr>
        <w:t xml:space="preserve">  υποδοχείς </w:t>
      </w:r>
      <w:r w:rsidR="008F2E5E">
        <w:rPr>
          <w:rFonts w:ascii="Arial" w:hAnsi="Arial" w:cs="Arial"/>
          <w:sz w:val="24"/>
        </w:rPr>
        <w:t>για αυτό</w:t>
      </w:r>
      <w:r w:rsidR="008534BA" w:rsidRPr="00843305">
        <w:rPr>
          <w:rFonts w:ascii="Arial" w:hAnsi="Arial" w:cs="Arial"/>
          <w:sz w:val="24"/>
        </w:rPr>
        <w:t xml:space="preserve">  χρησιμοποιούνται  σε  χρόνιες  φλεγμονές  του  αναπνευστικού  συστήματος.</w:t>
      </w:r>
    </w:p>
    <w:p w14:paraId="5D428F05" w14:textId="77777777" w:rsidR="00C71FF1" w:rsidRPr="008F2E5E" w:rsidRDefault="00C71FF1" w:rsidP="008F2E5E">
      <w:pPr>
        <w:spacing w:after="0" w:line="240" w:lineRule="auto"/>
        <w:rPr>
          <w:lang w:eastAsia="el-GR"/>
        </w:rPr>
      </w:pPr>
    </w:p>
    <w:p w14:paraId="2D2BFDC2" w14:textId="78234EDB" w:rsidR="008534BA" w:rsidRDefault="008534BA" w:rsidP="008F2E5E">
      <w:pPr>
        <w:pStyle w:val="Default"/>
        <w:jc w:val="both"/>
        <w:rPr>
          <w:rFonts w:ascii="Arial" w:hAnsi="Arial" w:cs="Arial"/>
        </w:rPr>
      </w:pPr>
      <w:r w:rsidRPr="00843305">
        <w:rPr>
          <w:rFonts w:ascii="Arial" w:hAnsi="Arial" w:cs="Arial"/>
        </w:rPr>
        <w:t xml:space="preserve">Τα ιαματικά νερά έχουν χρησιμοποιηθεί με τη μορφή ατμών, </w:t>
      </w:r>
      <w:proofErr w:type="spellStart"/>
      <w:r w:rsidRPr="00843305">
        <w:rPr>
          <w:rFonts w:ascii="Arial" w:hAnsi="Arial" w:cs="Arial"/>
        </w:rPr>
        <w:t>εκνεφώματος</w:t>
      </w:r>
      <w:proofErr w:type="spellEnd"/>
      <w:r w:rsidRPr="00843305">
        <w:rPr>
          <w:rFonts w:ascii="Arial" w:hAnsi="Arial" w:cs="Arial"/>
        </w:rPr>
        <w:t xml:space="preserve"> και </w:t>
      </w:r>
      <w:proofErr w:type="spellStart"/>
      <w:r w:rsidRPr="00843305">
        <w:rPr>
          <w:rFonts w:ascii="Arial" w:hAnsi="Arial" w:cs="Arial"/>
        </w:rPr>
        <w:t>ρινοπλύσεων</w:t>
      </w:r>
      <w:proofErr w:type="spellEnd"/>
      <w:r w:rsidRPr="00843305">
        <w:rPr>
          <w:rFonts w:ascii="Arial" w:hAnsi="Arial" w:cs="Arial"/>
        </w:rPr>
        <w:t xml:space="preserve"> στη θεραπεία της χρόνιας </w:t>
      </w:r>
      <w:proofErr w:type="spellStart"/>
      <w:r w:rsidRPr="00843305">
        <w:rPr>
          <w:rFonts w:ascii="Arial" w:hAnsi="Arial" w:cs="Arial"/>
        </w:rPr>
        <w:t>ρινοκολπίτιδας</w:t>
      </w:r>
      <w:proofErr w:type="spellEnd"/>
      <w:r w:rsidR="00A305E5">
        <w:rPr>
          <w:rFonts w:ascii="Arial" w:hAnsi="Arial" w:cs="Arial"/>
        </w:rPr>
        <w:t xml:space="preserve"> και αλλεργικής ρινίτιδας </w:t>
      </w:r>
      <w:r w:rsidRPr="00843305">
        <w:rPr>
          <w:rFonts w:ascii="Arial" w:hAnsi="Arial" w:cs="Arial"/>
        </w:rPr>
        <w:t xml:space="preserve">προσφέροντας </w:t>
      </w:r>
      <w:proofErr w:type="spellStart"/>
      <w:r w:rsidRPr="00843305">
        <w:rPr>
          <w:rFonts w:ascii="Arial" w:hAnsi="Arial" w:cs="Arial"/>
        </w:rPr>
        <w:t>συμπτωματική</w:t>
      </w:r>
      <w:proofErr w:type="spellEnd"/>
      <w:r w:rsidRPr="00843305">
        <w:rPr>
          <w:rFonts w:ascii="Arial" w:hAnsi="Arial" w:cs="Arial"/>
        </w:rPr>
        <w:t xml:space="preserve"> και εργαστηριακή βελτίωση</w:t>
      </w:r>
      <w:r w:rsidR="008F2E5E">
        <w:rPr>
          <w:rFonts w:ascii="Arial" w:hAnsi="Arial" w:cs="Arial"/>
        </w:rPr>
        <w:t>.</w:t>
      </w:r>
      <w:r w:rsidRPr="00843305">
        <w:rPr>
          <w:rFonts w:ascii="Arial" w:hAnsi="Arial" w:cs="Arial"/>
        </w:rPr>
        <w:t xml:space="preserve"> Με θεραπεία 12-14 ημερών που περιλαμβάνει 2 φορές την ημέρα θεραπεία εισπνοών και 4 φορές την ημέρα </w:t>
      </w:r>
      <w:proofErr w:type="spellStart"/>
      <w:r w:rsidRPr="00843305">
        <w:rPr>
          <w:rFonts w:ascii="Arial" w:hAnsi="Arial" w:cs="Arial"/>
        </w:rPr>
        <w:t>ρινοπλύσεις</w:t>
      </w:r>
      <w:proofErr w:type="spellEnd"/>
      <w:r w:rsidRPr="00843305">
        <w:rPr>
          <w:rFonts w:ascii="Arial" w:hAnsi="Arial" w:cs="Arial"/>
        </w:rPr>
        <w:t xml:space="preserve"> ελαττώνεται η δυσχέρεια της ρινικής αναπνοής, η ρινόρροια, η κεφαλαλγία και η υποσμία</w:t>
      </w:r>
      <w:r w:rsidR="008F2E5E">
        <w:rPr>
          <w:rFonts w:ascii="Arial" w:hAnsi="Arial" w:cs="Arial"/>
        </w:rPr>
        <w:t xml:space="preserve">. </w:t>
      </w:r>
    </w:p>
    <w:p w14:paraId="7D952C8E" w14:textId="77777777" w:rsidR="00086EEB" w:rsidRPr="00843305" w:rsidRDefault="00086EEB" w:rsidP="008F2E5E">
      <w:pPr>
        <w:pStyle w:val="Default"/>
        <w:jc w:val="both"/>
        <w:rPr>
          <w:rFonts w:ascii="Arial" w:hAnsi="Arial" w:cs="Arial"/>
        </w:rPr>
      </w:pPr>
    </w:p>
    <w:p w14:paraId="1F0F42CA" w14:textId="6D1AEC22" w:rsidR="00086EEB" w:rsidRDefault="008534BA" w:rsidP="00AC42DC">
      <w:pPr>
        <w:pStyle w:val="Default"/>
        <w:jc w:val="both"/>
        <w:rPr>
          <w:rFonts w:ascii="Arial" w:hAnsi="Arial" w:cs="Arial"/>
        </w:rPr>
      </w:pPr>
      <w:r w:rsidRPr="00843305">
        <w:rPr>
          <w:rFonts w:ascii="Arial" w:hAnsi="Arial" w:cs="Arial"/>
        </w:rPr>
        <w:t>Μετεγχειρητικά τα ιαματικά νερά έχουν δοκιμαστεί ως προς την ικανότητά τους να προάγουν την επούλωση και την ομαλοποίηση του ρινικού βλεννογόνου</w:t>
      </w:r>
      <w:r w:rsidR="00086EEB">
        <w:rPr>
          <w:rFonts w:ascii="Arial" w:hAnsi="Arial" w:cs="Arial"/>
        </w:rPr>
        <w:t>, ενώ τ</w:t>
      </w:r>
      <w:r w:rsidRPr="00843305">
        <w:rPr>
          <w:rFonts w:ascii="Arial" w:hAnsi="Arial" w:cs="Arial"/>
        </w:rPr>
        <w:t>ο μετεγχειρητικό οίδημα ελαττών</w:t>
      </w:r>
      <w:r w:rsidR="008F2E5E">
        <w:rPr>
          <w:rFonts w:ascii="Arial" w:hAnsi="Arial" w:cs="Arial"/>
        </w:rPr>
        <w:t>εται</w:t>
      </w:r>
      <w:r w:rsidRPr="00843305">
        <w:rPr>
          <w:rFonts w:ascii="Arial" w:hAnsi="Arial" w:cs="Arial"/>
        </w:rPr>
        <w:t xml:space="preserve"> και ο ασθενής διαπιστώνει ταχύτερη βελτίωση των συμπτωμάτων του ύστερα από </w:t>
      </w:r>
      <w:proofErr w:type="spellStart"/>
      <w:r w:rsidRPr="00843305">
        <w:rPr>
          <w:rFonts w:ascii="Arial" w:hAnsi="Arial" w:cs="Arial"/>
        </w:rPr>
        <w:t>ρινοπλύσεις</w:t>
      </w:r>
      <w:proofErr w:type="spellEnd"/>
      <w:r w:rsidRPr="00843305">
        <w:rPr>
          <w:rFonts w:ascii="Arial" w:hAnsi="Arial" w:cs="Arial"/>
        </w:rPr>
        <w:t xml:space="preserve"> με θειούχα νερά. Ρινολογικές επεμβάσεις στις οποίες έχουν δοκιμαστεί τα ιαματικά νερά είναι η λειτουργική ενδοσκοπική χειρουργική της χρόνιας </w:t>
      </w:r>
      <w:proofErr w:type="spellStart"/>
      <w:r w:rsidRPr="00843305">
        <w:rPr>
          <w:rFonts w:ascii="Arial" w:hAnsi="Arial" w:cs="Arial"/>
        </w:rPr>
        <w:t>ρινοκολπίτιδας</w:t>
      </w:r>
      <w:proofErr w:type="spellEnd"/>
      <w:r w:rsidRPr="00843305">
        <w:rPr>
          <w:rFonts w:ascii="Arial" w:hAnsi="Arial" w:cs="Arial"/>
        </w:rPr>
        <w:t xml:space="preserve">, η </w:t>
      </w:r>
      <w:proofErr w:type="spellStart"/>
      <w:r w:rsidRPr="00843305">
        <w:rPr>
          <w:rFonts w:ascii="Arial" w:hAnsi="Arial" w:cs="Arial"/>
        </w:rPr>
        <w:t>ρινοπλαστική</w:t>
      </w:r>
      <w:proofErr w:type="spellEnd"/>
      <w:r w:rsidRPr="00843305">
        <w:rPr>
          <w:rFonts w:ascii="Arial" w:hAnsi="Arial" w:cs="Arial"/>
        </w:rPr>
        <w:t xml:space="preserve"> και η </w:t>
      </w:r>
      <w:proofErr w:type="spellStart"/>
      <w:r w:rsidRPr="00843305">
        <w:rPr>
          <w:rFonts w:ascii="Arial" w:hAnsi="Arial" w:cs="Arial"/>
        </w:rPr>
        <w:t>υποβλεννογόνια</w:t>
      </w:r>
      <w:proofErr w:type="spellEnd"/>
      <w:r w:rsidRPr="00843305">
        <w:rPr>
          <w:rFonts w:ascii="Arial" w:hAnsi="Arial" w:cs="Arial"/>
        </w:rPr>
        <w:t xml:space="preserve"> καυτηρίαση των κάτω ρινικών κογχών λόγω αγγειοκινητικής ρινίτιδας. </w:t>
      </w:r>
    </w:p>
    <w:p w14:paraId="3CE1BB27" w14:textId="77777777" w:rsidR="00AC42DC" w:rsidRDefault="00AC42DC" w:rsidP="00AC42DC">
      <w:pPr>
        <w:pStyle w:val="Default"/>
        <w:jc w:val="both"/>
        <w:rPr>
          <w:rFonts w:ascii="Arial" w:hAnsi="Arial" w:cs="Arial"/>
        </w:rPr>
      </w:pPr>
    </w:p>
    <w:p w14:paraId="3E8D7A63" w14:textId="19608AD6" w:rsidR="00086EEB" w:rsidRPr="00086EEB" w:rsidRDefault="00086EEB" w:rsidP="00086E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</w:t>
      </w:r>
      <w:r w:rsidRPr="00086EEB">
        <w:rPr>
          <w:rFonts w:ascii="Arial" w:hAnsi="Arial" w:cs="Arial"/>
          <w:sz w:val="24"/>
          <w:szCs w:val="24"/>
        </w:rPr>
        <w:t>ποτελεί μονόδρομο</w:t>
      </w:r>
      <w:r>
        <w:rPr>
          <w:rFonts w:ascii="Arial" w:hAnsi="Arial" w:cs="Arial"/>
          <w:sz w:val="24"/>
          <w:szCs w:val="24"/>
        </w:rPr>
        <w:t xml:space="preserve"> η καθιέρωση της Ιαματικής Ιατρικής </w:t>
      </w:r>
      <w:r w:rsidRPr="00086EEB">
        <w:rPr>
          <w:rFonts w:ascii="Arial" w:hAnsi="Arial" w:cs="Arial"/>
          <w:sz w:val="24"/>
          <w:szCs w:val="24"/>
        </w:rPr>
        <w:t>για την οικονομική</w:t>
      </w:r>
      <w:r>
        <w:rPr>
          <w:rFonts w:ascii="Arial" w:hAnsi="Arial" w:cs="Arial"/>
          <w:sz w:val="24"/>
          <w:szCs w:val="24"/>
        </w:rPr>
        <w:t xml:space="preserve"> </w:t>
      </w:r>
      <w:r w:rsidRPr="00086EEB">
        <w:rPr>
          <w:rFonts w:ascii="Arial" w:hAnsi="Arial" w:cs="Arial"/>
          <w:sz w:val="24"/>
          <w:szCs w:val="24"/>
        </w:rPr>
        <w:t xml:space="preserve">ανάπτυξη της Ελλάδας συνεπικουρούμενη με τη </w:t>
      </w:r>
      <w:r w:rsidRPr="00086EEB">
        <w:rPr>
          <w:rFonts w:ascii="Arial" w:hAnsi="Arial" w:cs="Arial"/>
          <w:sz w:val="24"/>
          <w:szCs w:val="24"/>
        </w:rPr>
        <w:t>διαχείριση</w:t>
      </w:r>
      <w:r w:rsidRPr="00086EEB">
        <w:rPr>
          <w:rFonts w:ascii="Arial" w:hAnsi="Arial" w:cs="Arial"/>
          <w:sz w:val="24"/>
          <w:szCs w:val="24"/>
        </w:rPr>
        <w:t xml:space="preserve"> έργων χρηματοδοτούμενων από τον</w:t>
      </w:r>
      <w:r>
        <w:rPr>
          <w:rFonts w:ascii="Arial" w:hAnsi="Arial" w:cs="Arial"/>
          <w:sz w:val="24"/>
          <w:szCs w:val="24"/>
        </w:rPr>
        <w:t xml:space="preserve"> </w:t>
      </w:r>
      <w:r w:rsidRPr="00086EEB">
        <w:rPr>
          <w:rFonts w:ascii="Arial" w:hAnsi="Arial" w:cs="Arial"/>
          <w:sz w:val="24"/>
          <w:szCs w:val="24"/>
        </w:rPr>
        <w:t xml:space="preserve">αναπτυξιακό νόμο ΕΣΠΑ, </w:t>
      </w:r>
      <w:r w:rsidRPr="00086EEB">
        <w:rPr>
          <w:rFonts w:ascii="Arial" w:hAnsi="Arial" w:cs="Arial"/>
          <w:sz w:val="24"/>
          <w:szCs w:val="24"/>
        </w:rPr>
        <w:t>Ευρωπαϊκή</w:t>
      </w:r>
      <w:r w:rsidRPr="00086EEB">
        <w:rPr>
          <w:rFonts w:ascii="Arial" w:hAnsi="Arial" w:cs="Arial"/>
          <w:sz w:val="24"/>
          <w:szCs w:val="24"/>
        </w:rPr>
        <w:t xml:space="preserve"> Κεντρική Τράπεζα Επενδύσεων, πρόγραμμα </w:t>
      </w:r>
      <w:proofErr w:type="spellStart"/>
      <w:r w:rsidRPr="00086EEB">
        <w:rPr>
          <w:rFonts w:ascii="Arial" w:hAnsi="Arial" w:cs="Arial"/>
          <w:sz w:val="24"/>
          <w:szCs w:val="24"/>
        </w:rPr>
        <w:t>Horizon</w:t>
      </w:r>
      <w:proofErr w:type="spellEnd"/>
      <w:r w:rsidRPr="00086EEB">
        <w:rPr>
          <w:rFonts w:ascii="Arial" w:hAnsi="Arial" w:cs="Arial"/>
          <w:sz w:val="24"/>
          <w:szCs w:val="24"/>
        </w:rPr>
        <w:t xml:space="preserve"> 2020,ΣΔΙΤ</w:t>
      </w:r>
      <w:r>
        <w:rPr>
          <w:rFonts w:ascii="Arial" w:hAnsi="Arial" w:cs="Arial"/>
          <w:sz w:val="24"/>
          <w:szCs w:val="24"/>
        </w:rPr>
        <w:t xml:space="preserve"> </w:t>
      </w:r>
      <w:r w:rsidRPr="00086EEB">
        <w:rPr>
          <w:rFonts w:ascii="Arial" w:hAnsi="Arial" w:cs="Arial"/>
          <w:sz w:val="24"/>
          <w:szCs w:val="24"/>
        </w:rPr>
        <w:t xml:space="preserve">και άλλα προγράμματα και αφετέρου η ανάρτηση της </w:t>
      </w:r>
      <w:r w:rsidRPr="00086EEB">
        <w:rPr>
          <w:rFonts w:ascii="Arial" w:hAnsi="Arial" w:cs="Arial"/>
          <w:sz w:val="24"/>
          <w:szCs w:val="24"/>
        </w:rPr>
        <w:t>διαδικτυακής</w:t>
      </w:r>
      <w:r w:rsidRPr="00086EEB">
        <w:rPr>
          <w:rFonts w:ascii="Arial" w:hAnsi="Arial" w:cs="Arial"/>
          <w:sz w:val="24"/>
          <w:szCs w:val="24"/>
        </w:rPr>
        <w:t xml:space="preserve"> πλατφόρμας</w:t>
      </w:r>
      <w:r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  <w:lang w:val="en-US"/>
        </w:rPr>
        <w:t>alliwantgreece</w:t>
      </w:r>
      <w:r>
        <w:rPr>
          <w:rFonts w:ascii="Arial" w:hAnsi="Arial" w:cs="Arial"/>
          <w:sz w:val="24"/>
          <w:szCs w:val="24"/>
        </w:rPr>
        <w:t>».</w:t>
      </w:r>
    </w:p>
    <w:p w14:paraId="093507E5" w14:textId="1A551DB0" w:rsidR="00086EEB" w:rsidRPr="00086EEB" w:rsidRDefault="00086EEB" w:rsidP="00086EEB">
      <w:pPr>
        <w:jc w:val="both"/>
        <w:rPr>
          <w:rFonts w:ascii="Arial" w:hAnsi="Arial" w:cs="Arial"/>
          <w:sz w:val="24"/>
          <w:szCs w:val="24"/>
        </w:rPr>
      </w:pPr>
      <w:r w:rsidRPr="00086EEB">
        <w:rPr>
          <w:rFonts w:ascii="Arial" w:hAnsi="Arial" w:cs="Arial"/>
          <w:sz w:val="24"/>
          <w:szCs w:val="24"/>
        </w:rPr>
        <w:lastRenderedPageBreak/>
        <w:t xml:space="preserve">Η δημιουργία </w:t>
      </w:r>
      <w:r>
        <w:rPr>
          <w:rFonts w:ascii="Arial" w:hAnsi="Arial" w:cs="Arial"/>
          <w:sz w:val="24"/>
          <w:szCs w:val="24"/>
        </w:rPr>
        <w:t xml:space="preserve">του 12μηνου </w:t>
      </w:r>
      <w:r w:rsidRPr="00086EEB">
        <w:rPr>
          <w:rFonts w:ascii="Arial" w:hAnsi="Arial" w:cs="Arial"/>
          <w:sz w:val="24"/>
          <w:szCs w:val="24"/>
        </w:rPr>
        <w:t xml:space="preserve">μοντέλου </w:t>
      </w:r>
      <w:r>
        <w:rPr>
          <w:rFonts w:ascii="Arial" w:hAnsi="Arial" w:cs="Arial"/>
          <w:sz w:val="24"/>
          <w:szCs w:val="24"/>
        </w:rPr>
        <w:t xml:space="preserve">τουρισμού </w:t>
      </w:r>
      <w:r w:rsidRPr="00086EEB">
        <w:rPr>
          <w:rFonts w:ascii="Arial" w:hAnsi="Arial" w:cs="Arial"/>
          <w:sz w:val="24"/>
          <w:szCs w:val="24"/>
        </w:rPr>
        <w:t xml:space="preserve">περιόδου στο απαράμιλλο και μοναδικό </w:t>
      </w:r>
      <w:proofErr w:type="spellStart"/>
      <w:r w:rsidRPr="00086EEB">
        <w:rPr>
          <w:rFonts w:ascii="Arial" w:hAnsi="Arial" w:cs="Arial"/>
          <w:sz w:val="24"/>
          <w:szCs w:val="24"/>
        </w:rPr>
        <w:t>βιοκλίμα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086EEB">
        <w:rPr>
          <w:rFonts w:ascii="Arial" w:hAnsi="Arial" w:cs="Arial"/>
          <w:sz w:val="24"/>
          <w:szCs w:val="24"/>
        </w:rPr>
        <w:t>της Ελλάδας, με τον απόλυτο συνδυασμό και όλων των ειδικών και εναλλακτικών μορφών</w:t>
      </w:r>
      <w:r>
        <w:rPr>
          <w:rFonts w:ascii="Arial" w:hAnsi="Arial" w:cs="Arial"/>
          <w:sz w:val="24"/>
          <w:szCs w:val="24"/>
        </w:rPr>
        <w:t xml:space="preserve"> </w:t>
      </w:r>
      <w:r w:rsidRPr="00086EEB">
        <w:rPr>
          <w:rFonts w:ascii="Arial" w:hAnsi="Arial" w:cs="Arial"/>
          <w:sz w:val="24"/>
          <w:szCs w:val="24"/>
        </w:rPr>
        <w:t>τουρισμού</w:t>
      </w:r>
      <w:r w:rsidR="00AC42DC">
        <w:rPr>
          <w:rFonts w:ascii="Arial" w:hAnsi="Arial" w:cs="Arial"/>
          <w:sz w:val="24"/>
          <w:szCs w:val="24"/>
        </w:rPr>
        <w:t xml:space="preserve"> </w:t>
      </w:r>
      <w:r w:rsidRPr="00086EEB">
        <w:rPr>
          <w:rFonts w:ascii="Arial" w:hAnsi="Arial" w:cs="Arial"/>
          <w:sz w:val="24"/>
          <w:szCs w:val="24"/>
        </w:rPr>
        <w:t>εξασφαλίζει εντυπωσιακά οικονομικά οφέλη με την</w:t>
      </w:r>
      <w:r>
        <w:rPr>
          <w:rFonts w:ascii="Arial" w:hAnsi="Arial" w:cs="Arial"/>
          <w:sz w:val="24"/>
          <w:szCs w:val="24"/>
        </w:rPr>
        <w:t xml:space="preserve"> </w:t>
      </w:r>
      <w:r w:rsidRPr="00086EEB">
        <w:rPr>
          <w:rFonts w:ascii="Arial" w:hAnsi="Arial" w:cs="Arial"/>
          <w:sz w:val="24"/>
          <w:szCs w:val="24"/>
        </w:rPr>
        <w:t>ανάπτυξη κέντρων ιαματικής ιατρικής και ευεξίας</w:t>
      </w:r>
      <w:r w:rsidR="00AC42DC">
        <w:rPr>
          <w:rFonts w:ascii="Arial" w:hAnsi="Arial" w:cs="Arial"/>
          <w:sz w:val="24"/>
          <w:szCs w:val="24"/>
        </w:rPr>
        <w:t xml:space="preserve"> «</w:t>
      </w:r>
      <w:r w:rsidR="00AC42DC">
        <w:rPr>
          <w:rFonts w:ascii="Arial" w:hAnsi="Arial" w:cs="Arial"/>
          <w:sz w:val="24"/>
          <w:szCs w:val="24"/>
          <w:lang w:val="en-US"/>
        </w:rPr>
        <w:t>Health</w:t>
      </w:r>
      <w:r w:rsidR="00AC42DC" w:rsidRPr="00AC42DC">
        <w:rPr>
          <w:rFonts w:ascii="Arial" w:hAnsi="Arial" w:cs="Arial"/>
          <w:sz w:val="24"/>
          <w:szCs w:val="24"/>
        </w:rPr>
        <w:t xml:space="preserve"> </w:t>
      </w:r>
      <w:r w:rsidR="00AC42DC">
        <w:rPr>
          <w:rFonts w:ascii="Arial" w:hAnsi="Arial" w:cs="Arial"/>
          <w:sz w:val="24"/>
          <w:szCs w:val="24"/>
          <w:lang w:val="en-US"/>
        </w:rPr>
        <w:t>Resort</w:t>
      </w:r>
      <w:r w:rsidR="00AC42DC">
        <w:rPr>
          <w:rFonts w:ascii="Arial" w:hAnsi="Arial" w:cs="Arial"/>
          <w:sz w:val="24"/>
          <w:szCs w:val="24"/>
        </w:rPr>
        <w:t xml:space="preserve">» σε </w:t>
      </w:r>
      <w:r w:rsidRPr="00086EEB">
        <w:rPr>
          <w:rFonts w:ascii="Arial" w:hAnsi="Arial" w:cs="Arial"/>
          <w:sz w:val="24"/>
          <w:szCs w:val="24"/>
        </w:rPr>
        <w:t>όλη</w:t>
      </w:r>
      <w:r w:rsidRPr="00086EEB">
        <w:rPr>
          <w:rFonts w:ascii="Arial" w:hAnsi="Arial" w:cs="Arial"/>
          <w:sz w:val="24"/>
          <w:szCs w:val="24"/>
        </w:rPr>
        <w:t xml:space="preserve"> την </w:t>
      </w:r>
      <w:r w:rsidRPr="00086EEB">
        <w:rPr>
          <w:rFonts w:ascii="Arial" w:hAnsi="Arial" w:cs="Arial"/>
          <w:sz w:val="24"/>
          <w:szCs w:val="24"/>
        </w:rPr>
        <w:t>Ελληνική</w:t>
      </w:r>
      <w:r w:rsidRPr="00086EEB">
        <w:rPr>
          <w:rFonts w:ascii="Arial" w:hAnsi="Arial" w:cs="Arial"/>
          <w:sz w:val="24"/>
          <w:szCs w:val="24"/>
        </w:rPr>
        <w:t xml:space="preserve"> επικράτεια</w:t>
      </w:r>
      <w:r w:rsidR="00AC42DC">
        <w:rPr>
          <w:rFonts w:ascii="Arial" w:hAnsi="Arial" w:cs="Arial"/>
          <w:sz w:val="24"/>
          <w:szCs w:val="24"/>
        </w:rPr>
        <w:t>.</w:t>
      </w:r>
    </w:p>
    <w:p w14:paraId="2E2C0642" w14:textId="05022F9E" w:rsidR="000D07E9" w:rsidRPr="00843305" w:rsidRDefault="000D07E9" w:rsidP="00086EEB">
      <w:pPr>
        <w:jc w:val="both"/>
        <w:rPr>
          <w:rFonts w:ascii="Arial" w:hAnsi="Arial" w:cs="Arial"/>
          <w:sz w:val="24"/>
          <w:szCs w:val="24"/>
        </w:rPr>
      </w:pPr>
    </w:p>
    <w:sectPr w:rsidR="000D07E9" w:rsidRPr="00843305" w:rsidSect="00764E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Georgia">
    <w:altName w:val="Georgia"/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00B39"/>
    <w:multiLevelType w:val="hybridMultilevel"/>
    <w:tmpl w:val="A2E499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3685E"/>
    <w:multiLevelType w:val="multilevel"/>
    <w:tmpl w:val="05E6B8FE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123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34B04F1"/>
    <w:multiLevelType w:val="multilevel"/>
    <w:tmpl w:val="CBCCEC7C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4BA"/>
    <w:rsid w:val="00086EEB"/>
    <w:rsid w:val="000D07E9"/>
    <w:rsid w:val="00185EFE"/>
    <w:rsid w:val="003E09C3"/>
    <w:rsid w:val="004C266D"/>
    <w:rsid w:val="0057095B"/>
    <w:rsid w:val="0075622F"/>
    <w:rsid w:val="00764EDE"/>
    <w:rsid w:val="00843305"/>
    <w:rsid w:val="008534BA"/>
    <w:rsid w:val="008F2E5E"/>
    <w:rsid w:val="009327BD"/>
    <w:rsid w:val="00A305E5"/>
    <w:rsid w:val="00AC42DC"/>
    <w:rsid w:val="00C71FF1"/>
    <w:rsid w:val="00CE76D4"/>
    <w:rsid w:val="00F1142C"/>
    <w:rsid w:val="00FE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2A0DB"/>
  <w15:docId w15:val="{B10FA4F5-C85A-470D-8FBD-F6C81738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link w:val="Char"/>
    <w:semiHidden/>
    <w:rsid w:val="008534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Char">
    <w:name w:val="Σώμα κείμενου με εσοχή Char"/>
    <w:basedOn w:val="a0"/>
    <w:link w:val="a3"/>
    <w:semiHidden/>
    <w:rsid w:val="008534BA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customStyle="1" w:styleId="Default">
    <w:name w:val="Default"/>
    <w:rsid w:val="008534B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32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7CA74-0F4D-442E-A549-DAB2CA11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Μάριος</dc:creator>
  <cp:keywords/>
  <dc:description/>
  <cp:lastModifiedBy>Melissa290</cp:lastModifiedBy>
  <cp:revision>2</cp:revision>
  <cp:lastPrinted>2021-03-22T12:09:00Z</cp:lastPrinted>
  <dcterms:created xsi:type="dcterms:W3CDTF">2021-03-22T12:13:00Z</dcterms:created>
  <dcterms:modified xsi:type="dcterms:W3CDTF">2021-03-22T12:13:00Z</dcterms:modified>
</cp:coreProperties>
</file>