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6E86" w14:textId="12D713B6" w:rsidR="00E73B6D" w:rsidRDefault="00E73B6D" w:rsidP="00E73B6D">
      <w:pPr>
        <w:rPr>
          <w:sz w:val="32"/>
          <w:szCs w:val="32"/>
        </w:rPr>
      </w:pPr>
    </w:p>
    <w:p w14:paraId="601BDCFF" w14:textId="77777777" w:rsidR="0021149C" w:rsidRPr="00EE64F4" w:rsidRDefault="0021149C" w:rsidP="00E73B6D">
      <w:pPr>
        <w:rPr>
          <w:sz w:val="32"/>
          <w:szCs w:val="32"/>
        </w:rPr>
      </w:pPr>
    </w:p>
    <w:p w14:paraId="0DC1E51F" w14:textId="320C8D13" w:rsidR="00E73B6D" w:rsidRPr="00EE64F4" w:rsidRDefault="00E73B6D" w:rsidP="00E73B6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E64F4">
        <w:rPr>
          <w:rFonts w:ascii="Times New Roman" w:hAnsi="Times New Roman" w:cs="Times New Roman"/>
          <w:b/>
          <w:bCs/>
          <w:sz w:val="32"/>
          <w:szCs w:val="32"/>
          <w:u w:val="single"/>
        </w:rPr>
        <w:t>ΔΗΛΩΣΗ</w:t>
      </w:r>
      <w:r w:rsidR="0031515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ΕΓΓΡΑΦΗΣ ΠΑΡΑΚΟΛΟΥΘΗΣΗΣ</w:t>
      </w:r>
    </w:p>
    <w:p w14:paraId="713FB2FC" w14:textId="77777777" w:rsidR="00133C5F" w:rsidRDefault="00315158" w:rsidP="00315158">
      <w:pPr>
        <w:spacing w:after="0"/>
        <w:jc w:val="center"/>
        <w:rPr>
          <w:rFonts w:cstheme="minorHAnsi"/>
          <w:b/>
          <w:sz w:val="28"/>
          <w:szCs w:val="28"/>
        </w:rPr>
      </w:pPr>
      <w:r w:rsidRPr="00315158">
        <w:rPr>
          <w:rFonts w:ascii="Times New Roman" w:hAnsi="Times New Roman" w:cs="Times New Roman"/>
          <w:b/>
          <w:bCs/>
          <w:sz w:val="28"/>
          <w:szCs w:val="28"/>
        </w:rPr>
        <w:t>του</w:t>
      </w:r>
      <w:r w:rsidR="00E73B6D" w:rsidRPr="0031515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31515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ου</w:t>
      </w:r>
      <w:r w:rsidR="00E73B6D" w:rsidRPr="00315158">
        <w:rPr>
          <w:rFonts w:ascii="Times New Roman" w:hAnsi="Times New Roman" w:cs="Times New Roman"/>
          <w:b/>
          <w:bCs/>
          <w:sz w:val="28"/>
          <w:szCs w:val="28"/>
        </w:rPr>
        <w:t xml:space="preserve"> Επιμορφωτικ</w:t>
      </w:r>
      <w:r w:rsidRPr="00315158">
        <w:rPr>
          <w:rFonts w:ascii="Times New Roman" w:hAnsi="Times New Roman" w:cs="Times New Roman"/>
          <w:b/>
          <w:bCs/>
          <w:sz w:val="28"/>
          <w:szCs w:val="28"/>
        </w:rPr>
        <w:t>ού</w:t>
      </w:r>
      <w:r w:rsidR="00E73B6D" w:rsidRPr="00315158">
        <w:rPr>
          <w:rFonts w:ascii="Times New Roman" w:hAnsi="Times New Roman" w:cs="Times New Roman"/>
          <w:b/>
          <w:bCs/>
          <w:sz w:val="28"/>
          <w:szCs w:val="28"/>
        </w:rPr>
        <w:t xml:space="preserve"> Σεμιν</w:t>
      </w:r>
      <w:r w:rsidRPr="00315158">
        <w:rPr>
          <w:rFonts w:ascii="Times New Roman" w:hAnsi="Times New Roman" w:cs="Times New Roman"/>
          <w:b/>
          <w:bCs/>
          <w:sz w:val="28"/>
          <w:szCs w:val="28"/>
        </w:rPr>
        <w:t>αρίου</w:t>
      </w:r>
      <w:r w:rsidR="00E73B6D" w:rsidRPr="00315158">
        <w:rPr>
          <w:rFonts w:ascii="Times New Roman" w:hAnsi="Times New Roman" w:cs="Times New Roman"/>
          <w:b/>
          <w:bCs/>
          <w:sz w:val="28"/>
          <w:szCs w:val="28"/>
        </w:rPr>
        <w:t xml:space="preserve"> με θέμ</w:t>
      </w:r>
      <w:r w:rsidRPr="00315158">
        <w:rPr>
          <w:rFonts w:ascii="Times New Roman" w:hAnsi="Times New Roman" w:cs="Times New Roman"/>
          <w:b/>
          <w:bCs/>
          <w:sz w:val="28"/>
          <w:szCs w:val="28"/>
        </w:rPr>
        <w:t>α</w:t>
      </w:r>
      <w:r w:rsidRPr="00315158">
        <w:rPr>
          <w:rFonts w:cstheme="minorHAnsi"/>
          <w:b/>
          <w:sz w:val="28"/>
          <w:szCs w:val="28"/>
        </w:rPr>
        <w:t xml:space="preserve"> </w:t>
      </w:r>
    </w:p>
    <w:p w14:paraId="5EB81D3B" w14:textId="64C4E986" w:rsidR="00E73B6D" w:rsidRDefault="00315158" w:rsidP="00315158">
      <w:pPr>
        <w:spacing w:after="0"/>
        <w:jc w:val="center"/>
        <w:rPr>
          <w:rFonts w:cstheme="minorHAnsi"/>
          <w:b/>
          <w:sz w:val="28"/>
          <w:szCs w:val="28"/>
        </w:rPr>
      </w:pPr>
      <w:r w:rsidRPr="00315158">
        <w:rPr>
          <w:rFonts w:cstheme="minorHAnsi"/>
          <w:b/>
          <w:sz w:val="28"/>
          <w:szCs w:val="28"/>
        </w:rPr>
        <w:t>«Σπάνιες Παθήσεις στην Πρωτοβάθμια Φροντίδα Υγείας - Εντοπισμός Παραπομπή, Παρακολούθηση και Διαχείριση»</w:t>
      </w:r>
    </w:p>
    <w:p w14:paraId="37DC97FB" w14:textId="77777777" w:rsidR="00315158" w:rsidRPr="00315158" w:rsidRDefault="00315158" w:rsidP="00315158">
      <w:pPr>
        <w:spacing w:after="0"/>
        <w:jc w:val="center"/>
        <w:rPr>
          <w:rFonts w:cstheme="minorHAnsi"/>
          <w:b/>
          <w:i/>
          <w:iCs/>
          <w:sz w:val="28"/>
          <w:szCs w:val="28"/>
        </w:rPr>
      </w:pPr>
    </w:p>
    <w:p w14:paraId="75E88FF7" w14:textId="77777777" w:rsidR="00315158" w:rsidRPr="00315158" w:rsidRDefault="00315158" w:rsidP="00315158">
      <w:pPr>
        <w:spacing w:after="0"/>
        <w:jc w:val="center"/>
        <w:rPr>
          <w:rFonts w:cstheme="minorHAnsi"/>
          <w:b/>
          <w:i/>
          <w:iCs/>
          <w:sz w:val="28"/>
          <w:szCs w:val="28"/>
        </w:rPr>
      </w:pPr>
      <w:r w:rsidRPr="00315158">
        <w:rPr>
          <w:rFonts w:cstheme="minorHAnsi"/>
          <w:b/>
          <w:i/>
          <w:iCs/>
          <w:sz w:val="28"/>
          <w:szCs w:val="28"/>
        </w:rPr>
        <w:t>ΥΠΟ ΤΗΝ ΑΙΓΙΔΑ ΤΟΥ ΥΠΟΥΡΓΕΙΟΥ ΥΓΕΙΑΣ</w:t>
      </w:r>
    </w:p>
    <w:p w14:paraId="1EA33302" w14:textId="77777777" w:rsidR="00315158" w:rsidRDefault="00315158" w:rsidP="00315158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2ED72F3" w14:textId="77777777" w:rsidR="00315158" w:rsidRPr="00315158" w:rsidRDefault="00315158" w:rsidP="00315158">
      <w:pPr>
        <w:spacing w:after="0"/>
        <w:jc w:val="center"/>
        <w:rPr>
          <w:rFonts w:cstheme="minorHAnsi"/>
          <w:b/>
          <w:sz w:val="28"/>
          <w:szCs w:val="28"/>
        </w:rPr>
      </w:pPr>
      <w:r w:rsidRPr="00315158">
        <w:rPr>
          <w:rFonts w:cstheme="minorHAnsi"/>
          <w:b/>
          <w:sz w:val="28"/>
          <w:szCs w:val="28"/>
        </w:rPr>
        <w:t>Συνδιοργάνωση:</w:t>
      </w:r>
    </w:p>
    <w:p w14:paraId="2F180749" w14:textId="7A5FB588" w:rsidR="00315158" w:rsidRPr="00133C5F" w:rsidRDefault="00315158" w:rsidP="00315158">
      <w:pPr>
        <w:spacing w:after="0"/>
        <w:jc w:val="center"/>
        <w:rPr>
          <w:rFonts w:cstheme="minorHAnsi"/>
          <w:b/>
          <w:i/>
          <w:iCs/>
          <w:sz w:val="28"/>
          <w:szCs w:val="28"/>
        </w:rPr>
      </w:pPr>
      <w:r w:rsidRPr="00133C5F">
        <w:rPr>
          <w:rFonts w:cstheme="minorHAnsi"/>
          <w:b/>
          <w:i/>
          <w:iCs/>
          <w:sz w:val="28"/>
          <w:szCs w:val="28"/>
        </w:rPr>
        <w:t xml:space="preserve">Ελληνική Ομοσπονδία Συλλόγων – Σπανίων Νοσημάτων Παθήσεων </w:t>
      </w:r>
    </w:p>
    <w:p w14:paraId="14EE7F42" w14:textId="519577DE" w:rsidR="00315158" w:rsidRPr="00133C5F" w:rsidRDefault="00315158" w:rsidP="00315158">
      <w:pPr>
        <w:spacing w:after="0"/>
        <w:jc w:val="center"/>
        <w:rPr>
          <w:rFonts w:cstheme="minorHAnsi"/>
          <w:b/>
          <w:i/>
          <w:iCs/>
          <w:sz w:val="28"/>
          <w:szCs w:val="28"/>
        </w:rPr>
      </w:pPr>
      <w:r w:rsidRPr="00133C5F">
        <w:rPr>
          <w:rFonts w:cstheme="minorHAnsi"/>
          <w:b/>
          <w:i/>
          <w:iCs/>
          <w:sz w:val="28"/>
          <w:szCs w:val="28"/>
        </w:rPr>
        <w:t xml:space="preserve"> Εταιρία Γενικής/Οικογενειακής Ιατρικής ‘’ΙΠΠΟΚΡΑΤΗΣ’’</w:t>
      </w:r>
    </w:p>
    <w:p w14:paraId="6E2472F6" w14:textId="77777777" w:rsidR="00315158" w:rsidRPr="00315158" w:rsidRDefault="00315158" w:rsidP="0031515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21D5BAE" w14:textId="71226381" w:rsidR="00315158" w:rsidRPr="00315158" w:rsidRDefault="00315158" w:rsidP="00315158">
      <w:pPr>
        <w:spacing w:after="0"/>
        <w:jc w:val="center"/>
        <w:rPr>
          <w:rFonts w:cstheme="minorHAnsi"/>
          <w:b/>
          <w:sz w:val="28"/>
          <w:szCs w:val="28"/>
        </w:rPr>
      </w:pPr>
      <w:r w:rsidRPr="00315158">
        <w:rPr>
          <w:rFonts w:cstheme="minorHAnsi"/>
          <w:b/>
          <w:sz w:val="28"/>
          <w:szCs w:val="28"/>
        </w:rPr>
        <w:t>ΠΕΡΙΟΔΟΣ ΥΛΟΠΟΙΗΣΗΣ: ΟΚΤΩΒΡΙΟΣ 2022- ΙΑΝΟΥΑΡΙΟΣ 2023</w:t>
      </w:r>
    </w:p>
    <w:p w14:paraId="63B4B3CF" w14:textId="6753001C" w:rsidR="004803DA" w:rsidRDefault="00315158" w:rsidP="004803DA">
      <w:pPr>
        <w:spacing w:after="0"/>
        <w:jc w:val="center"/>
        <w:rPr>
          <w:rFonts w:cstheme="minorHAnsi"/>
          <w:b/>
          <w:sz w:val="28"/>
          <w:szCs w:val="28"/>
        </w:rPr>
      </w:pPr>
      <w:r w:rsidRPr="00315158">
        <w:rPr>
          <w:rFonts w:cstheme="minorHAnsi"/>
          <w:b/>
          <w:sz w:val="28"/>
          <w:szCs w:val="28"/>
        </w:rPr>
        <w:t>ΔΙΑΡΚΕΙΑ:35 ΩΡΕΣ</w:t>
      </w:r>
      <w:r w:rsidR="004803DA">
        <w:rPr>
          <w:rFonts w:cstheme="minorHAnsi"/>
          <w:b/>
          <w:sz w:val="28"/>
          <w:szCs w:val="28"/>
        </w:rPr>
        <w:t>, ΥΛΟΠΟΙΗΣΗ: ΔΙΑΔΙΚΤΥΑΚΑ</w:t>
      </w:r>
    </w:p>
    <w:p w14:paraId="6F9A7067" w14:textId="77777777" w:rsidR="0021149C" w:rsidRPr="00315158" w:rsidRDefault="0021149C" w:rsidP="004803DA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1401A45" w14:textId="77777777" w:rsidR="00315158" w:rsidRPr="00315158" w:rsidRDefault="00315158" w:rsidP="00315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46" w:type="dxa"/>
        <w:jc w:val="center"/>
        <w:tblLook w:val="04A0" w:firstRow="1" w:lastRow="0" w:firstColumn="1" w:lastColumn="0" w:noHBand="0" w:noVBand="1"/>
      </w:tblPr>
      <w:tblGrid>
        <w:gridCol w:w="1777"/>
        <w:gridCol w:w="1453"/>
        <w:gridCol w:w="359"/>
        <w:gridCol w:w="1075"/>
        <w:gridCol w:w="5882"/>
      </w:tblGrid>
      <w:tr w:rsidR="004803DA" w:rsidRPr="00EE64F4" w14:paraId="389F1900" w14:textId="77777777" w:rsidTr="00955E73">
        <w:trPr>
          <w:trHeight w:val="753"/>
          <w:jc w:val="center"/>
        </w:trPr>
        <w:tc>
          <w:tcPr>
            <w:tcW w:w="10546" w:type="dxa"/>
            <w:gridSpan w:val="5"/>
            <w:vAlign w:val="center"/>
          </w:tcPr>
          <w:p w14:paraId="7BB3B7CC" w14:textId="0B807272" w:rsidR="004803DA" w:rsidRPr="004803DA" w:rsidRDefault="004803DA" w:rsidP="004803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ΣΤΟΙΧΕΙΑ ΕΝΔΙΑΦΕΡΟΜΕΝΟΥ</w:t>
            </w:r>
          </w:p>
        </w:tc>
      </w:tr>
      <w:tr w:rsidR="00E73B6D" w:rsidRPr="00EE64F4" w14:paraId="7DEFE273" w14:textId="77777777" w:rsidTr="0021149C">
        <w:trPr>
          <w:trHeight w:val="753"/>
          <w:jc w:val="center"/>
        </w:trPr>
        <w:tc>
          <w:tcPr>
            <w:tcW w:w="3230" w:type="dxa"/>
            <w:gridSpan w:val="2"/>
            <w:vAlign w:val="center"/>
          </w:tcPr>
          <w:p w14:paraId="1B2D6A79" w14:textId="4549F00E" w:rsidR="00E73B6D" w:rsidRPr="0021149C" w:rsidRDefault="00133C5F" w:rsidP="00133C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Όνομα Φορέα/Μονάδας Υγείας</w:t>
            </w:r>
          </w:p>
        </w:tc>
        <w:tc>
          <w:tcPr>
            <w:tcW w:w="7316" w:type="dxa"/>
            <w:gridSpan w:val="3"/>
            <w:vAlign w:val="center"/>
          </w:tcPr>
          <w:p w14:paraId="385A5EB4" w14:textId="77777777" w:rsidR="00E73B6D" w:rsidRPr="00EE64F4" w:rsidRDefault="00E73B6D" w:rsidP="00C0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0F" w:rsidRPr="00EE64F4" w14:paraId="65CA8DE0" w14:textId="77777777" w:rsidTr="0021149C">
        <w:trPr>
          <w:trHeight w:val="753"/>
          <w:jc w:val="center"/>
        </w:trPr>
        <w:tc>
          <w:tcPr>
            <w:tcW w:w="3230" w:type="dxa"/>
            <w:gridSpan w:val="2"/>
            <w:vAlign w:val="center"/>
          </w:tcPr>
          <w:p w14:paraId="204E6985" w14:textId="1E77DB18" w:rsidR="003F690F" w:rsidRPr="0021149C" w:rsidRDefault="003F690F" w:rsidP="00C02E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Επώνυμο</w:t>
            </w:r>
          </w:p>
        </w:tc>
        <w:tc>
          <w:tcPr>
            <w:tcW w:w="7316" w:type="dxa"/>
            <w:gridSpan w:val="3"/>
            <w:vAlign w:val="center"/>
          </w:tcPr>
          <w:p w14:paraId="7B32C55D" w14:textId="77777777" w:rsidR="003F690F" w:rsidRPr="00EE64F4" w:rsidRDefault="003F690F" w:rsidP="00C0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0F" w:rsidRPr="00EE64F4" w14:paraId="2656A1D8" w14:textId="77777777" w:rsidTr="0021149C">
        <w:trPr>
          <w:trHeight w:val="753"/>
          <w:jc w:val="center"/>
        </w:trPr>
        <w:tc>
          <w:tcPr>
            <w:tcW w:w="3230" w:type="dxa"/>
            <w:gridSpan w:val="2"/>
            <w:vAlign w:val="center"/>
          </w:tcPr>
          <w:p w14:paraId="6100E906" w14:textId="3802C87B" w:rsidR="003F690F" w:rsidRPr="0021149C" w:rsidRDefault="003F690F" w:rsidP="00C02E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Όνομα</w:t>
            </w:r>
          </w:p>
        </w:tc>
        <w:tc>
          <w:tcPr>
            <w:tcW w:w="7316" w:type="dxa"/>
            <w:gridSpan w:val="3"/>
            <w:vAlign w:val="center"/>
          </w:tcPr>
          <w:p w14:paraId="7AF86564" w14:textId="77777777" w:rsidR="003F690F" w:rsidRPr="00EE64F4" w:rsidRDefault="003F690F" w:rsidP="00C0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C5F" w:rsidRPr="00EE64F4" w14:paraId="5CAA41B7" w14:textId="77777777" w:rsidTr="0021149C">
        <w:trPr>
          <w:trHeight w:val="753"/>
          <w:jc w:val="center"/>
        </w:trPr>
        <w:tc>
          <w:tcPr>
            <w:tcW w:w="1777" w:type="dxa"/>
            <w:vAlign w:val="center"/>
          </w:tcPr>
          <w:p w14:paraId="49C332A0" w14:textId="77777777" w:rsidR="00133C5F" w:rsidRPr="0021149C" w:rsidRDefault="00133C5F" w:rsidP="00C02E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Ιατρός </w:t>
            </w:r>
          </w:p>
        </w:tc>
        <w:tc>
          <w:tcPr>
            <w:tcW w:w="1453" w:type="dxa"/>
            <w:vAlign w:val="center"/>
          </w:tcPr>
          <w:p w14:paraId="770E90EE" w14:textId="6D7FD8D0" w:rsidR="00133C5F" w:rsidRDefault="00F2086D" w:rsidP="00C0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CADA39D" wp14:editId="5773C96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170180</wp:posOffset>
                      </wp:positionV>
                      <wp:extent cx="243840" cy="220980"/>
                      <wp:effectExtent l="0" t="0" r="22860" b="2667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E110D" id="Ορθογώνιο 1" o:spid="_x0000_s1026" style="position:absolute;margin-left:16.8pt;margin-top:13.4pt;width:19.2pt;height:1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434" w:type="dxa"/>
            <w:gridSpan w:val="2"/>
            <w:vAlign w:val="center"/>
          </w:tcPr>
          <w:p w14:paraId="32993C9B" w14:textId="6DA7C29A" w:rsidR="00133C5F" w:rsidRPr="0021149C" w:rsidRDefault="00133C5F" w:rsidP="00C02E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Ειδικότητα </w:t>
            </w:r>
          </w:p>
        </w:tc>
        <w:tc>
          <w:tcPr>
            <w:tcW w:w="5882" w:type="dxa"/>
            <w:vAlign w:val="center"/>
          </w:tcPr>
          <w:p w14:paraId="04DAE5B0" w14:textId="070DAC57" w:rsidR="00133C5F" w:rsidRPr="00EE64F4" w:rsidRDefault="00133C5F" w:rsidP="00C0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6D" w:rsidRPr="00EE64F4" w14:paraId="1D9FC7DD" w14:textId="77777777" w:rsidTr="0021149C">
        <w:trPr>
          <w:trHeight w:val="753"/>
          <w:jc w:val="center"/>
        </w:trPr>
        <w:tc>
          <w:tcPr>
            <w:tcW w:w="1777" w:type="dxa"/>
            <w:vAlign w:val="center"/>
          </w:tcPr>
          <w:p w14:paraId="55732385" w14:textId="77777777" w:rsidR="00F2086D" w:rsidRPr="0021149C" w:rsidRDefault="00F2086D" w:rsidP="00F208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Επαγγελματίας</w:t>
            </w:r>
          </w:p>
          <w:p w14:paraId="4BCF5759" w14:textId="7E060C55" w:rsidR="00F2086D" w:rsidRDefault="00F2086D" w:rsidP="00F2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Υγείας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14:paraId="13F8793E" w14:textId="73703C68" w:rsidR="00F2086D" w:rsidRDefault="00F2086D" w:rsidP="00F2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CA4759" wp14:editId="67244B0B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198755</wp:posOffset>
                      </wp:positionV>
                      <wp:extent cx="243840" cy="220980"/>
                      <wp:effectExtent l="0" t="0" r="22860" b="2667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C873C" id="Ορθογώνιο 2" o:spid="_x0000_s1026" style="position:absolute;margin-left:17pt;margin-top:15.65pt;width:19.2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434" w:type="dxa"/>
            <w:gridSpan w:val="2"/>
            <w:vAlign w:val="center"/>
          </w:tcPr>
          <w:p w14:paraId="11671646" w14:textId="3C2B7DEE" w:rsidR="00F2086D" w:rsidRPr="0021149C" w:rsidRDefault="00F2086D" w:rsidP="00F208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Ειδικότητα </w:t>
            </w:r>
          </w:p>
        </w:tc>
        <w:tc>
          <w:tcPr>
            <w:tcW w:w="5882" w:type="dxa"/>
            <w:vAlign w:val="center"/>
          </w:tcPr>
          <w:p w14:paraId="3E4FFCBE" w14:textId="796E23FA" w:rsidR="00F2086D" w:rsidRDefault="00F2086D" w:rsidP="00F2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6D" w:rsidRPr="00EE64F4" w14:paraId="0B9AB3EE" w14:textId="77777777" w:rsidTr="00955E73">
        <w:trPr>
          <w:trHeight w:val="753"/>
          <w:jc w:val="center"/>
        </w:trPr>
        <w:tc>
          <w:tcPr>
            <w:tcW w:w="10546" w:type="dxa"/>
            <w:gridSpan w:val="5"/>
            <w:vAlign w:val="center"/>
          </w:tcPr>
          <w:p w14:paraId="08A70C97" w14:textId="1135F9AA" w:rsidR="00F2086D" w:rsidRPr="0021149C" w:rsidRDefault="0021149C" w:rsidP="00F20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ΣΤΟΙΧΕΙΑ ΕΠΙΚΟΙΝΩΝΙΑΣ </w:t>
            </w:r>
          </w:p>
        </w:tc>
      </w:tr>
      <w:tr w:rsidR="00F2086D" w:rsidRPr="00EE64F4" w14:paraId="41D8D8CE" w14:textId="77777777" w:rsidTr="0021149C">
        <w:trPr>
          <w:trHeight w:val="753"/>
          <w:jc w:val="center"/>
        </w:trPr>
        <w:tc>
          <w:tcPr>
            <w:tcW w:w="3589" w:type="dxa"/>
            <w:gridSpan w:val="3"/>
            <w:vAlign w:val="center"/>
          </w:tcPr>
          <w:p w14:paraId="48F57858" w14:textId="77777777" w:rsidR="00F2086D" w:rsidRPr="0021149C" w:rsidRDefault="00F2086D" w:rsidP="00F208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Τηλέφωνο </w:t>
            </w:r>
          </w:p>
          <w:p w14:paraId="0C169B5E" w14:textId="77777777" w:rsidR="00F2086D" w:rsidRPr="00EE64F4" w:rsidRDefault="00F2086D" w:rsidP="00F2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  <w:vAlign w:val="center"/>
          </w:tcPr>
          <w:p w14:paraId="5A531EFE" w14:textId="77777777" w:rsidR="00F2086D" w:rsidRPr="00EE64F4" w:rsidRDefault="00F2086D" w:rsidP="00F2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6D" w:rsidRPr="00EE64F4" w14:paraId="647B4BB0" w14:textId="77777777" w:rsidTr="0021149C">
        <w:trPr>
          <w:trHeight w:val="753"/>
          <w:jc w:val="center"/>
        </w:trPr>
        <w:tc>
          <w:tcPr>
            <w:tcW w:w="3589" w:type="dxa"/>
            <w:gridSpan w:val="3"/>
            <w:vAlign w:val="center"/>
          </w:tcPr>
          <w:p w14:paraId="37022B35" w14:textId="679815A3" w:rsidR="00F2086D" w:rsidRPr="0021149C" w:rsidRDefault="0021149C" w:rsidP="00F208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957" w:type="dxa"/>
            <w:gridSpan w:val="2"/>
            <w:vAlign w:val="center"/>
          </w:tcPr>
          <w:p w14:paraId="694057F5" w14:textId="77777777" w:rsidR="00F2086D" w:rsidRPr="00EE64F4" w:rsidRDefault="00F2086D" w:rsidP="00F2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CF2F9" w14:textId="4BFFD5BD" w:rsidR="00E73B6D" w:rsidRPr="005A51D3" w:rsidRDefault="00E73B6D" w:rsidP="005A51D3">
      <w:pPr>
        <w:jc w:val="center"/>
        <w:rPr>
          <w:b/>
          <w:bCs/>
          <w:i/>
          <w:iCs/>
          <w:sz w:val="24"/>
          <w:szCs w:val="24"/>
        </w:rPr>
      </w:pPr>
    </w:p>
    <w:p w14:paraId="53E11B8A" w14:textId="2D692365" w:rsidR="005A51D3" w:rsidRDefault="005A51D3" w:rsidP="005A51D3">
      <w:pPr>
        <w:jc w:val="center"/>
        <w:rPr>
          <w:b/>
          <w:bCs/>
          <w:i/>
          <w:iCs/>
          <w:sz w:val="24"/>
          <w:szCs w:val="24"/>
        </w:rPr>
      </w:pPr>
      <w:r w:rsidRPr="005A51D3">
        <w:rPr>
          <w:b/>
          <w:bCs/>
          <w:i/>
          <w:iCs/>
          <w:sz w:val="24"/>
          <w:szCs w:val="24"/>
        </w:rPr>
        <w:t xml:space="preserve">Τα εν λόγω προσωπικά στοιχεία θα αξιοποιηθούν αποκλειστικά και μόνο στο </w:t>
      </w:r>
    </w:p>
    <w:p w14:paraId="0604DD46" w14:textId="1BF732C4" w:rsidR="005A51D3" w:rsidRDefault="00F2086D" w:rsidP="005A51D3">
      <w:pPr>
        <w:jc w:val="center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088FC" wp14:editId="72FD1F3B">
                <wp:simplePos x="0" y="0"/>
                <wp:positionH relativeFrom="column">
                  <wp:posOffset>4671060</wp:posOffset>
                </wp:positionH>
                <wp:positionV relativeFrom="paragraph">
                  <wp:posOffset>5080</wp:posOffset>
                </wp:positionV>
                <wp:extent cx="198120" cy="167640"/>
                <wp:effectExtent l="0" t="0" r="11430" b="2286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507DF5" w14:textId="77777777" w:rsidR="00955E73" w:rsidRDefault="00955E73" w:rsidP="00955E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088FC" id="Ορθογώνιο 4" o:spid="_x0000_s1026" style="position:absolute;left:0;text-align:left;margin-left:367.8pt;margin-top:.4pt;width:15.6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" fillcolor="window" strokecolor="#f79646" strokeweight="2pt">
                <v:textbox>
                  <w:txbxContent>
                    <w:p w14:paraId="68507DF5" w14:textId="77777777" w:rsidR="00955E73" w:rsidRDefault="00955E73" w:rsidP="00955E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51D3" w:rsidRPr="005A51D3">
        <w:rPr>
          <w:b/>
          <w:bCs/>
          <w:i/>
          <w:iCs/>
          <w:sz w:val="24"/>
          <w:szCs w:val="24"/>
        </w:rPr>
        <w:t>πλαίσιο ενημέρωσης και παρακολούθησης του σεμιναρίου</w:t>
      </w:r>
      <w:r>
        <w:rPr>
          <w:b/>
          <w:bCs/>
          <w:i/>
          <w:iCs/>
          <w:sz w:val="24"/>
          <w:szCs w:val="24"/>
        </w:rPr>
        <w:t xml:space="preserve"> </w:t>
      </w:r>
      <w:r w:rsidR="005A51D3">
        <w:rPr>
          <w:b/>
          <w:bCs/>
          <w:i/>
          <w:iCs/>
          <w:sz w:val="24"/>
          <w:szCs w:val="24"/>
        </w:rPr>
        <w:t xml:space="preserve"> </w:t>
      </w:r>
    </w:p>
    <w:p w14:paraId="30B78628" w14:textId="7C238941" w:rsidR="005A51D3" w:rsidRPr="005A51D3" w:rsidRDefault="00F2086D" w:rsidP="005A51D3">
      <w:pPr>
        <w:jc w:val="center"/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0CBAD" wp14:editId="789F0C06">
                <wp:simplePos x="0" y="0"/>
                <wp:positionH relativeFrom="column">
                  <wp:posOffset>4678680</wp:posOffset>
                </wp:positionH>
                <wp:positionV relativeFrom="paragraph">
                  <wp:posOffset>6985</wp:posOffset>
                </wp:positionV>
                <wp:extent cx="198120" cy="167640"/>
                <wp:effectExtent l="0" t="0" r="11430" b="2286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4991" id="Ορθογώνιο 6" o:spid="_x0000_s1026" style="position:absolute;margin-left:368.4pt;margin-top:.55pt;width:15.6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" fillcolor="window" strokecolor="#f79646" strokeweight="2pt"/>
            </w:pict>
          </mc:Fallback>
        </mc:AlternateContent>
      </w:r>
      <w:r w:rsidR="005A51D3">
        <w:rPr>
          <w:b/>
          <w:bCs/>
          <w:i/>
          <w:iCs/>
          <w:sz w:val="24"/>
          <w:szCs w:val="24"/>
        </w:rPr>
        <w:t>ή και</w:t>
      </w:r>
      <w:r w:rsidR="005A51D3" w:rsidRPr="005A51D3">
        <w:rPr>
          <w:b/>
          <w:bCs/>
          <w:i/>
          <w:iCs/>
          <w:sz w:val="24"/>
          <w:szCs w:val="24"/>
        </w:rPr>
        <w:t xml:space="preserve"> για αποστολή </w:t>
      </w:r>
      <w:r w:rsidR="005A51D3">
        <w:rPr>
          <w:b/>
          <w:bCs/>
          <w:i/>
          <w:iCs/>
          <w:sz w:val="24"/>
          <w:szCs w:val="24"/>
        </w:rPr>
        <w:t>ενημέρωσης από την</w:t>
      </w:r>
      <w:r w:rsidR="005A51D3" w:rsidRPr="005A51D3">
        <w:rPr>
          <w:b/>
          <w:bCs/>
          <w:i/>
          <w:iCs/>
          <w:sz w:val="24"/>
          <w:szCs w:val="24"/>
        </w:rPr>
        <w:t xml:space="preserve"> Ομοσπονδία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268AE230" w14:textId="208C71DF" w:rsidR="005A51D3" w:rsidRDefault="005A51D3" w:rsidP="00E73B6D">
      <w:pPr>
        <w:jc w:val="both"/>
      </w:pPr>
    </w:p>
    <w:p w14:paraId="46F92E2F" w14:textId="45E0CE2F" w:rsidR="00F2086D" w:rsidRDefault="00F2086D" w:rsidP="00E73B6D">
      <w:pPr>
        <w:jc w:val="both"/>
      </w:pPr>
    </w:p>
    <w:p w14:paraId="5C52C5A0" w14:textId="77777777" w:rsidR="0021149C" w:rsidRDefault="0021149C" w:rsidP="00E73B6D">
      <w:pPr>
        <w:jc w:val="both"/>
      </w:pPr>
    </w:p>
    <w:p w14:paraId="5F222A8C" w14:textId="51669C08" w:rsidR="00E73B6D" w:rsidRDefault="00E73B6D" w:rsidP="00E73B6D">
      <w:pPr>
        <w:jc w:val="both"/>
      </w:pPr>
      <w:r>
        <w:t>Ημερομηνία κατάθεσης                                                                      Ο</w:t>
      </w:r>
      <w:r w:rsidR="00887D6A">
        <w:t xml:space="preserve"> – Η </w:t>
      </w:r>
      <w:r>
        <w:t xml:space="preserve"> </w:t>
      </w:r>
      <w:r w:rsidR="00887D6A">
        <w:t>Δηλών/Δηλούσα</w:t>
      </w:r>
    </w:p>
    <w:p w14:paraId="6C8984C8" w14:textId="7DEA6A4D" w:rsidR="00F24319" w:rsidRDefault="00F24319" w:rsidP="00E73B6D">
      <w:pPr>
        <w:jc w:val="both"/>
      </w:pPr>
      <w:r w:rsidRPr="00FB28E2">
        <w:t xml:space="preserve">            </w:t>
      </w:r>
    </w:p>
    <w:p w14:paraId="24FCFEC4" w14:textId="77777777" w:rsidR="005A51D3" w:rsidRPr="00FB28E2" w:rsidRDefault="005A51D3" w:rsidP="00E73B6D">
      <w:pPr>
        <w:jc w:val="both"/>
      </w:pPr>
    </w:p>
    <w:p w14:paraId="40F77213" w14:textId="53A3866B" w:rsidR="00E73B6D" w:rsidRPr="005A51D3" w:rsidRDefault="00F24319" w:rsidP="00E73B6D">
      <w:pPr>
        <w:jc w:val="both"/>
      </w:pPr>
      <w:r w:rsidRPr="00FB28E2">
        <w:t xml:space="preserve">           </w:t>
      </w:r>
      <w:r w:rsidRPr="00887D6A">
        <w:t>/    /2022</w:t>
      </w:r>
      <w:r w:rsidR="005A51D3">
        <w:t xml:space="preserve">                                                                                                    Υπογραφή </w:t>
      </w:r>
    </w:p>
    <w:p w14:paraId="56771326" w14:textId="76E36BE0" w:rsidR="00E73B6D" w:rsidRPr="00E73B6D" w:rsidRDefault="00E73B6D" w:rsidP="00E73B6D">
      <w:pPr>
        <w:tabs>
          <w:tab w:val="left" w:pos="2856"/>
        </w:tabs>
        <w:rPr>
          <w:rFonts w:ascii="Calibri" w:eastAsia="Calibri" w:hAnsi="Calibri" w:cs="Times New Roman"/>
          <w:lang w:eastAsia="en-US"/>
        </w:rPr>
      </w:pPr>
      <w:r>
        <w:t xml:space="preserve">                    </w:t>
      </w:r>
    </w:p>
    <w:sectPr w:rsidR="00E73B6D" w:rsidRPr="00E73B6D" w:rsidSect="00E73B6D">
      <w:headerReference w:type="first" r:id="rId8"/>
      <w:footerReference w:type="first" r:id="rId9"/>
      <w:pgSz w:w="11906" w:h="16838"/>
      <w:pgMar w:top="1440" w:right="1800" w:bottom="1440" w:left="180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4F57" w14:textId="77777777" w:rsidR="00280FA2" w:rsidRDefault="00280FA2" w:rsidP="00B701A0">
      <w:pPr>
        <w:spacing w:after="0" w:line="240" w:lineRule="auto"/>
      </w:pPr>
      <w:r>
        <w:separator/>
      </w:r>
    </w:p>
  </w:endnote>
  <w:endnote w:type="continuationSeparator" w:id="0">
    <w:p w14:paraId="5979F408" w14:textId="77777777" w:rsidR="00280FA2" w:rsidRDefault="00280FA2" w:rsidP="00B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42C8" w14:textId="7753DB20" w:rsidR="00B13F6F" w:rsidRPr="00B13F6F" w:rsidRDefault="00B13F6F" w:rsidP="00E8194B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F2C3" w14:textId="77777777" w:rsidR="00280FA2" w:rsidRDefault="00280FA2" w:rsidP="00B701A0">
      <w:pPr>
        <w:spacing w:after="0" w:line="240" w:lineRule="auto"/>
      </w:pPr>
      <w:r>
        <w:separator/>
      </w:r>
    </w:p>
  </w:footnote>
  <w:footnote w:type="continuationSeparator" w:id="0">
    <w:p w14:paraId="36DCAE2E" w14:textId="77777777" w:rsidR="00280FA2" w:rsidRDefault="00280FA2" w:rsidP="00B7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3A8C" w14:textId="77777777" w:rsidR="00B13F6F" w:rsidRPr="0021149C" w:rsidRDefault="00273581" w:rsidP="00E73B6D">
    <w:pPr>
      <w:pStyle w:val="a3"/>
      <w:ind w:left="567"/>
      <w:rPr>
        <w:b w:val="0"/>
        <w:sz w:val="24"/>
        <w:szCs w:val="24"/>
      </w:rPr>
    </w:pPr>
    <w:r w:rsidRPr="0021149C">
      <w:rPr>
        <w:noProof/>
        <w:sz w:val="24"/>
        <w:szCs w:val="24"/>
      </w:rPr>
      <w:drawing>
        <wp:anchor distT="0" distB="0" distL="114300" distR="114300" simplePos="0" relativeHeight="251646976" behindDoc="1" locked="0" layoutInCell="1" allowOverlap="1" wp14:anchorId="13F6E903" wp14:editId="0255D682">
          <wp:simplePos x="0" y="0"/>
          <wp:positionH relativeFrom="column">
            <wp:posOffset>435610</wp:posOffset>
          </wp:positionH>
          <wp:positionV relativeFrom="paragraph">
            <wp:posOffset>-180340</wp:posOffset>
          </wp:positionV>
          <wp:extent cx="1193800" cy="1876425"/>
          <wp:effectExtent l="0" t="0" r="0" b="0"/>
          <wp:wrapNone/>
          <wp:docPr id="20" name="Εικόνα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ΥΜΒΟΛΟ ΣΠΑΝΟΠΑ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8C4" w:rsidRPr="0021149C">
      <w:rPr>
        <w:sz w:val="24"/>
        <w:szCs w:val="24"/>
      </w:rPr>
      <w:t xml:space="preserve">                </w:t>
    </w:r>
    <w:r w:rsidR="00B13F6F" w:rsidRPr="0021149C">
      <w:rPr>
        <w:sz w:val="24"/>
        <w:szCs w:val="24"/>
      </w:rPr>
      <w:t>ΕΛΛΗΝΙΚΗ ΟΜΟΣΠΟΝΔΙΑ ΣΥΛΛΟΓΩΝ –</w:t>
    </w:r>
  </w:p>
  <w:p w14:paraId="6600BEC2" w14:textId="77777777" w:rsidR="00B13F6F" w:rsidRPr="0021149C" w:rsidRDefault="000178C4" w:rsidP="00E73B6D">
    <w:pPr>
      <w:pStyle w:val="a3"/>
      <w:ind w:left="567"/>
      <w:rPr>
        <w:b w:val="0"/>
        <w:sz w:val="24"/>
        <w:szCs w:val="24"/>
      </w:rPr>
    </w:pPr>
    <w:r w:rsidRPr="0021149C">
      <w:rPr>
        <w:sz w:val="24"/>
        <w:szCs w:val="24"/>
      </w:rPr>
      <w:t xml:space="preserve">            </w:t>
    </w:r>
    <w:r w:rsidR="00B13F6F" w:rsidRPr="0021149C">
      <w:rPr>
        <w:sz w:val="24"/>
        <w:szCs w:val="24"/>
      </w:rPr>
      <w:t>ΣΠΑΝΙΩΝ ΝΟΣΗΜΑΤΩΝ ΠΑΘΗΣΕΩΝ</w:t>
    </w:r>
  </w:p>
  <w:p w14:paraId="45A317A1" w14:textId="77777777" w:rsidR="00B13F6F" w:rsidRPr="0021149C" w:rsidRDefault="000178C4" w:rsidP="000178C4">
    <w:pPr>
      <w:pStyle w:val="a3"/>
      <w:rPr>
        <w:b w:val="0"/>
        <w:sz w:val="24"/>
        <w:szCs w:val="24"/>
      </w:rPr>
    </w:pPr>
    <w:r w:rsidRPr="0021149C">
      <w:rPr>
        <w:sz w:val="24"/>
        <w:szCs w:val="24"/>
      </w:rPr>
      <w:t xml:space="preserve">               </w:t>
    </w:r>
    <w:r w:rsidR="00B13F6F" w:rsidRPr="0021149C">
      <w:rPr>
        <w:sz w:val="24"/>
        <w:szCs w:val="24"/>
      </w:rPr>
      <w:t>(Ε.Ο.Σ. – ΣΠΑ.ΝΟ.ΠΑ.)</w:t>
    </w:r>
  </w:p>
  <w:p w14:paraId="1CCE5EB2" w14:textId="71469060" w:rsidR="00273581" w:rsidRPr="0021149C" w:rsidRDefault="00B13F6F" w:rsidP="00E73B6D">
    <w:pPr>
      <w:pStyle w:val="a3"/>
      <w:ind w:left="1985"/>
      <w:rPr>
        <w:i/>
        <w:sz w:val="24"/>
        <w:szCs w:val="24"/>
        <w:lang w:val="en-US"/>
      </w:rPr>
    </w:pPr>
    <w:r w:rsidRPr="0021149C">
      <w:rPr>
        <w:i/>
        <w:sz w:val="24"/>
        <w:szCs w:val="24"/>
        <w:lang w:val="en-US"/>
      </w:rPr>
      <w:t>HELL</w:t>
    </w:r>
    <w:r w:rsidR="00273581" w:rsidRPr="0021149C">
      <w:rPr>
        <w:i/>
        <w:sz w:val="24"/>
        <w:szCs w:val="24"/>
        <w:lang w:val="en-US"/>
      </w:rPr>
      <w:t>ENIC FEDERATION OF ASSOCIATIONS</w:t>
    </w:r>
  </w:p>
  <w:p w14:paraId="34139906" w14:textId="2ADA4C73" w:rsidR="00B13F6F" w:rsidRPr="0021149C" w:rsidRDefault="0021149C" w:rsidP="0021149C">
    <w:pPr>
      <w:pStyle w:val="a3"/>
      <w:ind w:left="1985"/>
      <w:jc w:val="left"/>
      <w:rPr>
        <w:i/>
        <w:sz w:val="24"/>
        <w:szCs w:val="24"/>
        <w:lang w:val="en-US"/>
      </w:rPr>
    </w:pPr>
    <w:r>
      <w:rPr>
        <w:i/>
        <w:sz w:val="24"/>
        <w:szCs w:val="24"/>
        <w:lang w:val="en-US"/>
      </w:rPr>
      <w:t xml:space="preserve">                                 </w:t>
    </w:r>
    <w:r w:rsidR="00B13F6F" w:rsidRPr="0021149C">
      <w:rPr>
        <w:i/>
        <w:sz w:val="24"/>
        <w:szCs w:val="24"/>
        <w:lang w:val="en-US"/>
      </w:rPr>
      <w:t>FOR RA</w:t>
    </w:r>
    <w:r w:rsidR="00FB28E2" w:rsidRPr="0021149C">
      <w:rPr>
        <w:i/>
        <w:sz w:val="24"/>
        <w:szCs w:val="24"/>
        <w:lang w:val="en-US"/>
      </w:rPr>
      <w:t>R</w:t>
    </w:r>
    <w:r w:rsidR="00B13F6F" w:rsidRPr="0021149C">
      <w:rPr>
        <w:i/>
        <w:sz w:val="24"/>
        <w:szCs w:val="24"/>
        <w:lang w:val="en-US"/>
      </w:rPr>
      <w:t>E DISEASES</w:t>
    </w:r>
  </w:p>
  <w:p w14:paraId="6EE24428" w14:textId="168B6232" w:rsidR="00B13F6F" w:rsidRPr="0021149C" w:rsidRDefault="0021149C" w:rsidP="0021149C">
    <w:pPr>
      <w:pStyle w:val="a3"/>
      <w:ind w:left="1985"/>
      <w:jc w:val="left"/>
      <w:rPr>
        <w:i/>
        <w:sz w:val="24"/>
        <w:szCs w:val="24"/>
        <w:lang w:val="en-US"/>
      </w:rPr>
    </w:pPr>
    <w:r>
      <w:rPr>
        <w:i/>
        <w:sz w:val="24"/>
        <w:szCs w:val="24"/>
        <w:lang w:val="en-US"/>
      </w:rPr>
      <w:t xml:space="preserve">                                      </w:t>
    </w:r>
    <w:r w:rsidR="00B13F6F" w:rsidRPr="0021149C">
      <w:rPr>
        <w:i/>
        <w:sz w:val="24"/>
        <w:szCs w:val="24"/>
        <w:lang w:val="en-US"/>
      </w:rPr>
      <w:t>(H.F.A. – R.D.)</w:t>
    </w:r>
  </w:p>
  <w:p w14:paraId="795DAF95" w14:textId="0E8BB570" w:rsidR="00B13F6F" w:rsidRPr="0021149C" w:rsidRDefault="0021149C" w:rsidP="00E73B6D">
    <w:pPr>
      <w:pStyle w:val="a3"/>
      <w:ind w:left="1276"/>
      <w:rPr>
        <w:b w:val="0"/>
        <w:sz w:val="24"/>
        <w:szCs w:val="24"/>
      </w:rPr>
    </w:pPr>
    <w:r>
      <w:rPr>
        <w:sz w:val="24"/>
        <w:szCs w:val="24"/>
        <w:lang w:val="en-US"/>
      </w:rPr>
      <w:t xml:space="preserve"> </w:t>
    </w:r>
    <w:r w:rsidR="00B13F6F" w:rsidRPr="0021149C">
      <w:rPr>
        <w:sz w:val="24"/>
        <w:szCs w:val="24"/>
      </w:rPr>
      <w:t>υπ</w:t>
    </w:r>
    <w:r w:rsidR="00B13F6F" w:rsidRPr="0021149C">
      <w:rPr>
        <w:sz w:val="24"/>
        <w:szCs w:val="24"/>
        <w:lang w:val="en-US"/>
      </w:rPr>
      <w:t xml:space="preserve">’ </w:t>
    </w:r>
    <w:r w:rsidR="00B13F6F" w:rsidRPr="0021149C">
      <w:rPr>
        <w:sz w:val="24"/>
        <w:szCs w:val="24"/>
      </w:rPr>
      <w:t>αριθμ</w:t>
    </w:r>
    <w:r w:rsidR="00B13F6F" w:rsidRPr="0021149C">
      <w:rPr>
        <w:sz w:val="24"/>
        <w:szCs w:val="24"/>
        <w:lang w:val="en-US"/>
      </w:rPr>
      <w:t xml:space="preserve">. </w:t>
    </w:r>
    <w:r w:rsidR="00B13F6F" w:rsidRPr="0021149C">
      <w:rPr>
        <w:sz w:val="24"/>
        <w:szCs w:val="24"/>
      </w:rPr>
      <w:t>461/8-12-2016 διαταγή του Ειρηνοδικείου Αθηνών,</w:t>
    </w:r>
  </w:p>
  <w:p w14:paraId="1A25ED7A" w14:textId="60E02D66" w:rsidR="00B13F6F" w:rsidRPr="0021149C" w:rsidRDefault="00B13F6F" w:rsidP="00E73B6D">
    <w:pPr>
      <w:pStyle w:val="a3"/>
      <w:ind w:left="1276"/>
      <w:rPr>
        <w:b w:val="0"/>
        <w:sz w:val="24"/>
        <w:szCs w:val="24"/>
      </w:rPr>
    </w:pPr>
    <w:r w:rsidRPr="0021149C">
      <w:rPr>
        <w:sz w:val="24"/>
        <w:szCs w:val="24"/>
      </w:rPr>
      <w:t>με αύξοντα αριθμό εγγραφής 841 στο βιβλίο ομοσπονδιών του Πρωτοδικείου Αθηνών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185"/>
    <w:multiLevelType w:val="hybridMultilevel"/>
    <w:tmpl w:val="7A268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955"/>
    <w:multiLevelType w:val="hybridMultilevel"/>
    <w:tmpl w:val="23887DB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D427BE"/>
    <w:multiLevelType w:val="hybridMultilevel"/>
    <w:tmpl w:val="C8AE7398"/>
    <w:lvl w:ilvl="0" w:tplc="8E502F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11D7E"/>
    <w:multiLevelType w:val="hybridMultilevel"/>
    <w:tmpl w:val="97FC1946"/>
    <w:lvl w:ilvl="0" w:tplc="C8980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7772"/>
    <w:multiLevelType w:val="hybridMultilevel"/>
    <w:tmpl w:val="9ADA385E"/>
    <w:lvl w:ilvl="0" w:tplc="0408000F">
      <w:start w:val="1"/>
      <w:numFmt w:val="decimal"/>
      <w:lvlText w:val="%1."/>
      <w:lvlJc w:val="left"/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87070"/>
    <w:multiLevelType w:val="hybridMultilevel"/>
    <w:tmpl w:val="47ACEC3A"/>
    <w:lvl w:ilvl="0" w:tplc="8996C43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0FF5D96"/>
    <w:multiLevelType w:val="hybridMultilevel"/>
    <w:tmpl w:val="2D20AB3A"/>
    <w:lvl w:ilvl="0" w:tplc="655AB59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70A"/>
    <w:multiLevelType w:val="hybridMultilevel"/>
    <w:tmpl w:val="BBFC6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A01E9"/>
    <w:multiLevelType w:val="hybridMultilevel"/>
    <w:tmpl w:val="4D94AC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F24B1"/>
    <w:multiLevelType w:val="hybridMultilevel"/>
    <w:tmpl w:val="8278A97A"/>
    <w:lvl w:ilvl="0" w:tplc="174C13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290" w:hanging="360"/>
      </w:pPr>
    </w:lvl>
    <w:lvl w:ilvl="2" w:tplc="0408001B" w:tentative="1">
      <w:start w:val="1"/>
      <w:numFmt w:val="lowerRoman"/>
      <w:lvlText w:val="%3."/>
      <w:lvlJc w:val="right"/>
      <w:pPr>
        <w:ind w:left="3010" w:hanging="180"/>
      </w:pPr>
    </w:lvl>
    <w:lvl w:ilvl="3" w:tplc="0408000F" w:tentative="1">
      <w:start w:val="1"/>
      <w:numFmt w:val="decimal"/>
      <w:lvlText w:val="%4."/>
      <w:lvlJc w:val="left"/>
      <w:pPr>
        <w:ind w:left="3730" w:hanging="360"/>
      </w:pPr>
    </w:lvl>
    <w:lvl w:ilvl="4" w:tplc="04080019" w:tentative="1">
      <w:start w:val="1"/>
      <w:numFmt w:val="lowerLetter"/>
      <w:lvlText w:val="%5."/>
      <w:lvlJc w:val="left"/>
      <w:pPr>
        <w:ind w:left="4450" w:hanging="360"/>
      </w:pPr>
    </w:lvl>
    <w:lvl w:ilvl="5" w:tplc="0408001B" w:tentative="1">
      <w:start w:val="1"/>
      <w:numFmt w:val="lowerRoman"/>
      <w:lvlText w:val="%6."/>
      <w:lvlJc w:val="right"/>
      <w:pPr>
        <w:ind w:left="5170" w:hanging="180"/>
      </w:pPr>
    </w:lvl>
    <w:lvl w:ilvl="6" w:tplc="0408000F" w:tentative="1">
      <w:start w:val="1"/>
      <w:numFmt w:val="decimal"/>
      <w:lvlText w:val="%7."/>
      <w:lvlJc w:val="left"/>
      <w:pPr>
        <w:ind w:left="5890" w:hanging="360"/>
      </w:pPr>
    </w:lvl>
    <w:lvl w:ilvl="7" w:tplc="04080019" w:tentative="1">
      <w:start w:val="1"/>
      <w:numFmt w:val="lowerLetter"/>
      <w:lvlText w:val="%8."/>
      <w:lvlJc w:val="left"/>
      <w:pPr>
        <w:ind w:left="6610" w:hanging="360"/>
      </w:pPr>
    </w:lvl>
    <w:lvl w:ilvl="8" w:tplc="0408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7D2140A2"/>
    <w:multiLevelType w:val="hybridMultilevel"/>
    <w:tmpl w:val="6DD4B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99541">
    <w:abstractNumId w:val="1"/>
  </w:num>
  <w:num w:numId="2" w16cid:durableId="1631091294">
    <w:abstractNumId w:val="10"/>
  </w:num>
  <w:num w:numId="3" w16cid:durableId="1577320518">
    <w:abstractNumId w:val="9"/>
  </w:num>
  <w:num w:numId="4" w16cid:durableId="885147245">
    <w:abstractNumId w:val="5"/>
  </w:num>
  <w:num w:numId="5" w16cid:durableId="596257082">
    <w:abstractNumId w:val="3"/>
  </w:num>
  <w:num w:numId="6" w16cid:durableId="480772775">
    <w:abstractNumId w:val="7"/>
  </w:num>
  <w:num w:numId="7" w16cid:durableId="1576210481">
    <w:abstractNumId w:val="8"/>
  </w:num>
  <w:num w:numId="8" w16cid:durableId="1606500768">
    <w:abstractNumId w:val="0"/>
  </w:num>
  <w:num w:numId="9" w16cid:durableId="1641569495">
    <w:abstractNumId w:val="2"/>
  </w:num>
  <w:num w:numId="10" w16cid:durableId="1933781149">
    <w:abstractNumId w:val="6"/>
  </w:num>
  <w:num w:numId="11" w16cid:durableId="1940327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onsecutiveHyphenLimit w:val="2"/>
  <w:hyphenationZone w:val="35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0"/>
    <w:rsid w:val="000178C4"/>
    <w:rsid w:val="0002539B"/>
    <w:rsid w:val="000345AF"/>
    <w:rsid w:val="000371E2"/>
    <w:rsid w:val="0005315A"/>
    <w:rsid w:val="00056B47"/>
    <w:rsid w:val="00063AD0"/>
    <w:rsid w:val="0006473F"/>
    <w:rsid w:val="00070467"/>
    <w:rsid w:val="000901D3"/>
    <w:rsid w:val="00091624"/>
    <w:rsid w:val="000919F1"/>
    <w:rsid w:val="000A460E"/>
    <w:rsid w:val="000C0373"/>
    <w:rsid w:val="000D3FF2"/>
    <w:rsid w:val="000E416E"/>
    <w:rsid w:val="000F7B26"/>
    <w:rsid w:val="001018D9"/>
    <w:rsid w:val="00103618"/>
    <w:rsid w:val="001140D4"/>
    <w:rsid w:val="00133C5F"/>
    <w:rsid w:val="00140356"/>
    <w:rsid w:val="00142826"/>
    <w:rsid w:val="0015145C"/>
    <w:rsid w:val="00157F1C"/>
    <w:rsid w:val="0018304E"/>
    <w:rsid w:val="0019283A"/>
    <w:rsid w:val="0019290E"/>
    <w:rsid w:val="001947FC"/>
    <w:rsid w:val="001A35D7"/>
    <w:rsid w:val="001B0DFE"/>
    <w:rsid w:val="001C3FF4"/>
    <w:rsid w:val="001D63D9"/>
    <w:rsid w:val="001D7380"/>
    <w:rsid w:val="001E2E14"/>
    <w:rsid w:val="001E3A6B"/>
    <w:rsid w:val="001F547E"/>
    <w:rsid w:val="001F56A4"/>
    <w:rsid w:val="001F7046"/>
    <w:rsid w:val="0020411B"/>
    <w:rsid w:val="0021149C"/>
    <w:rsid w:val="002114DB"/>
    <w:rsid w:val="00211F33"/>
    <w:rsid w:val="002212F8"/>
    <w:rsid w:val="00236461"/>
    <w:rsid w:val="00243CEA"/>
    <w:rsid w:val="00246A23"/>
    <w:rsid w:val="00271EDA"/>
    <w:rsid w:val="00273581"/>
    <w:rsid w:val="00280FA2"/>
    <w:rsid w:val="002A5230"/>
    <w:rsid w:val="002B09F7"/>
    <w:rsid w:val="002D0B89"/>
    <w:rsid w:val="002E124A"/>
    <w:rsid w:val="003006BE"/>
    <w:rsid w:val="00315158"/>
    <w:rsid w:val="00364FF2"/>
    <w:rsid w:val="003650F2"/>
    <w:rsid w:val="00373E98"/>
    <w:rsid w:val="003838E9"/>
    <w:rsid w:val="00383CB6"/>
    <w:rsid w:val="00385F35"/>
    <w:rsid w:val="003A1323"/>
    <w:rsid w:val="003C2091"/>
    <w:rsid w:val="003C699D"/>
    <w:rsid w:val="003D70BA"/>
    <w:rsid w:val="003E67E1"/>
    <w:rsid w:val="003F5095"/>
    <w:rsid w:val="003F690F"/>
    <w:rsid w:val="003F7799"/>
    <w:rsid w:val="00403C40"/>
    <w:rsid w:val="00403F0F"/>
    <w:rsid w:val="00441A0E"/>
    <w:rsid w:val="0044389E"/>
    <w:rsid w:val="00445D8D"/>
    <w:rsid w:val="00454981"/>
    <w:rsid w:val="004649DF"/>
    <w:rsid w:val="004803DA"/>
    <w:rsid w:val="00493E29"/>
    <w:rsid w:val="004C00A3"/>
    <w:rsid w:val="004D113B"/>
    <w:rsid w:val="004D4E2E"/>
    <w:rsid w:val="004E2246"/>
    <w:rsid w:val="004E28FA"/>
    <w:rsid w:val="004E294C"/>
    <w:rsid w:val="004F54AF"/>
    <w:rsid w:val="005129F0"/>
    <w:rsid w:val="00514096"/>
    <w:rsid w:val="005216B3"/>
    <w:rsid w:val="005224B8"/>
    <w:rsid w:val="00524B70"/>
    <w:rsid w:val="0054310D"/>
    <w:rsid w:val="00563746"/>
    <w:rsid w:val="00566FFA"/>
    <w:rsid w:val="00572767"/>
    <w:rsid w:val="0057577E"/>
    <w:rsid w:val="00576C13"/>
    <w:rsid w:val="00581DD5"/>
    <w:rsid w:val="0058518B"/>
    <w:rsid w:val="00593045"/>
    <w:rsid w:val="00593F53"/>
    <w:rsid w:val="005A11DA"/>
    <w:rsid w:val="005A51D3"/>
    <w:rsid w:val="005B7966"/>
    <w:rsid w:val="005C08CD"/>
    <w:rsid w:val="005D7904"/>
    <w:rsid w:val="005E5703"/>
    <w:rsid w:val="00604018"/>
    <w:rsid w:val="00605CF0"/>
    <w:rsid w:val="00612B7A"/>
    <w:rsid w:val="0062459F"/>
    <w:rsid w:val="00627C7B"/>
    <w:rsid w:val="00654447"/>
    <w:rsid w:val="00655AF8"/>
    <w:rsid w:val="006700D8"/>
    <w:rsid w:val="006729B6"/>
    <w:rsid w:val="00676492"/>
    <w:rsid w:val="006878DC"/>
    <w:rsid w:val="00690F3A"/>
    <w:rsid w:val="0069487D"/>
    <w:rsid w:val="006B1803"/>
    <w:rsid w:val="006B1DEF"/>
    <w:rsid w:val="006C146B"/>
    <w:rsid w:val="006C5EB6"/>
    <w:rsid w:val="006C7F48"/>
    <w:rsid w:val="006D0972"/>
    <w:rsid w:val="006D0A22"/>
    <w:rsid w:val="006E2233"/>
    <w:rsid w:val="006E3E8D"/>
    <w:rsid w:val="0071780D"/>
    <w:rsid w:val="007263CD"/>
    <w:rsid w:val="007502D7"/>
    <w:rsid w:val="0076310D"/>
    <w:rsid w:val="00763A93"/>
    <w:rsid w:val="007A02B3"/>
    <w:rsid w:val="007A6795"/>
    <w:rsid w:val="007C2987"/>
    <w:rsid w:val="007D2913"/>
    <w:rsid w:val="007F0C9F"/>
    <w:rsid w:val="007F1D86"/>
    <w:rsid w:val="007F772C"/>
    <w:rsid w:val="00813C4A"/>
    <w:rsid w:val="008154AD"/>
    <w:rsid w:val="0082044D"/>
    <w:rsid w:val="00826896"/>
    <w:rsid w:val="00844726"/>
    <w:rsid w:val="0086415B"/>
    <w:rsid w:val="00882653"/>
    <w:rsid w:val="00887D6A"/>
    <w:rsid w:val="00891E84"/>
    <w:rsid w:val="008B411D"/>
    <w:rsid w:val="008C6A76"/>
    <w:rsid w:val="008D28DD"/>
    <w:rsid w:val="008D4090"/>
    <w:rsid w:val="008F147D"/>
    <w:rsid w:val="00934324"/>
    <w:rsid w:val="00955E73"/>
    <w:rsid w:val="00955F4A"/>
    <w:rsid w:val="00971094"/>
    <w:rsid w:val="00980EED"/>
    <w:rsid w:val="0099558C"/>
    <w:rsid w:val="009963C8"/>
    <w:rsid w:val="009A136B"/>
    <w:rsid w:val="009A1908"/>
    <w:rsid w:val="009A19C0"/>
    <w:rsid w:val="009B24D5"/>
    <w:rsid w:val="009B79F9"/>
    <w:rsid w:val="009C438D"/>
    <w:rsid w:val="009C4EAB"/>
    <w:rsid w:val="009D28E3"/>
    <w:rsid w:val="009D7754"/>
    <w:rsid w:val="009E2D1E"/>
    <w:rsid w:val="00A13B75"/>
    <w:rsid w:val="00A16CC7"/>
    <w:rsid w:val="00A20923"/>
    <w:rsid w:val="00A4011A"/>
    <w:rsid w:val="00A6673C"/>
    <w:rsid w:val="00A81C42"/>
    <w:rsid w:val="00A81E2E"/>
    <w:rsid w:val="00A8586D"/>
    <w:rsid w:val="00A9153C"/>
    <w:rsid w:val="00AA7092"/>
    <w:rsid w:val="00AB736A"/>
    <w:rsid w:val="00AC1741"/>
    <w:rsid w:val="00AC7369"/>
    <w:rsid w:val="00AE2A90"/>
    <w:rsid w:val="00AE2F5E"/>
    <w:rsid w:val="00AF5AE1"/>
    <w:rsid w:val="00B00664"/>
    <w:rsid w:val="00B03D69"/>
    <w:rsid w:val="00B05824"/>
    <w:rsid w:val="00B13F6F"/>
    <w:rsid w:val="00B21CB3"/>
    <w:rsid w:val="00B27083"/>
    <w:rsid w:val="00B43414"/>
    <w:rsid w:val="00B44349"/>
    <w:rsid w:val="00B46982"/>
    <w:rsid w:val="00B521CE"/>
    <w:rsid w:val="00B701A0"/>
    <w:rsid w:val="00B83B34"/>
    <w:rsid w:val="00B9511C"/>
    <w:rsid w:val="00B96A58"/>
    <w:rsid w:val="00B97787"/>
    <w:rsid w:val="00BA5503"/>
    <w:rsid w:val="00BB08A1"/>
    <w:rsid w:val="00BB1089"/>
    <w:rsid w:val="00BC1B6B"/>
    <w:rsid w:val="00BC2560"/>
    <w:rsid w:val="00BD6CEE"/>
    <w:rsid w:val="00BE1D41"/>
    <w:rsid w:val="00BE20A9"/>
    <w:rsid w:val="00BF0352"/>
    <w:rsid w:val="00BF0DA1"/>
    <w:rsid w:val="00BF17A8"/>
    <w:rsid w:val="00BF2E8A"/>
    <w:rsid w:val="00BF7166"/>
    <w:rsid w:val="00C04B7B"/>
    <w:rsid w:val="00C15954"/>
    <w:rsid w:val="00C3067F"/>
    <w:rsid w:val="00C4043F"/>
    <w:rsid w:val="00C423DF"/>
    <w:rsid w:val="00C46134"/>
    <w:rsid w:val="00C64992"/>
    <w:rsid w:val="00C8131F"/>
    <w:rsid w:val="00C81E7D"/>
    <w:rsid w:val="00C8608A"/>
    <w:rsid w:val="00C946EB"/>
    <w:rsid w:val="00C95B9F"/>
    <w:rsid w:val="00CA4411"/>
    <w:rsid w:val="00CB6970"/>
    <w:rsid w:val="00CC3BAD"/>
    <w:rsid w:val="00CE094C"/>
    <w:rsid w:val="00CE7E38"/>
    <w:rsid w:val="00D34B98"/>
    <w:rsid w:val="00D37454"/>
    <w:rsid w:val="00D5205F"/>
    <w:rsid w:val="00D54CB8"/>
    <w:rsid w:val="00D56678"/>
    <w:rsid w:val="00D62B29"/>
    <w:rsid w:val="00D66101"/>
    <w:rsid w:val="00D67C04"/>
    <w:rsid w:val="00D74512"/>
    <w:rsid w:val="00D77290"/>
    <w:rsid w:val="00D814ED"/>
    <w:rsid w:val="00D921ED"/>
    <w:rsid w:val="00D93882"/>
    <w:rsid w:val="00D97273"/>
    <w:rsid w:val="00DA0368"/>
    <w:rsid w:val="00DA036F"/>
    <w:rsid w:val="00DC3535"/>
    <w:rsid w:val="00DD1BD1"/>
    <w:rsid w:val="00DD3514"/>
    <w:rsid w:val="00DE28D9"/>
    <w:rsid w:val="00DF5C8E"/>
    <w:rsid w:val="00E0000C"/>
    <w:rsid w:val="00E05C97"/>
    <w:rsid w:val="00E24041"/>
    <w:rsid w:val="00E249BD"/>
    <w:rsid w:val="00E37E65"/>
    <w:rsid w:val="00E40F51"/>
    <w:rsid w:val="00E55885"/>
    <w:rsid w:val="00E60557"/>
    <w:rsid w:val="00E6223C"/>
    <w:rsid w:val="00E71AB4"/>
    <w:rsid w:val="00E73B6D"/>
    <w:rsid w:val="00E749F8"/>
    <w:rsid w:val="00E8194B"/>
    <w:rsid w:val="00E920C1"/>
    <w:rsid w:val="00E93545"/>
    <w:rsid w:val="00E93EDE"/>
    <w:rsid w:val="00E9689C"/>
    <w:rsid w:val="00EA277B"/>
    <w:rsid w:val="00EC427A"/>
    <w:rsid w:val="00ED05C0"/>
    <w:rsid w:val="00EE12CB"/>
    <w:rsid w:val="00EE26E9"/>
    <w:rsid w:val="00EE64F4"/>
    <w:rsid w:val="00EF568E"/>
    <w:rsid w:val="00F016C6"/>
    <w:rsid w:val="00F1539A"/>
    <w:rsid w:val="00F2086D"/>
    <w:rsid w:val="00F24319"/>
    <w:rsid w:val="00F50693"/>
    <w:rsid w:val="00F543D4"/>
    <w:rsid w:val="00F726A1"/>
    <w:rsid w:val="00F736ED"/>
    <w:rsid w:val="00F74398"/>
    <w:rsid w:val="00F77F6E"/>
    <w:rsid w:val="00FA026C"/>
    <w:rsid w:val="00FB1060"/>
    <w:rsid w:val="00FB28E2"/>
    <w:rsid w:val="00FB31E3"/>
    <w:rsid w:val="00FB7055"/>
    <w:rsid w:val="00FC5E9F"/>
    <w:rsid w:val="00FC6345"/>
    <w:rsid w:val="00FD57E9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D2C3"/>
  <w15:docId w15:val="{8561317B-BB62-4551-97AE-22546B60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E3"/>
  </w:style>
  <w:style w:type="paragraph" w:styleId="1">
    <w:name w:val="heading 1"/>
    <w:basedOn w:val="a"/>
    <w:next w:val="a"/>
    <w:link w:val="1Char"/>
    <w:uiPriority w:val="9"/>
    <w:qFormat/>
    <w:rsid w:val="005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2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  <w:jc w:val="center"/>
    </w:pPr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character" w:customStyle="1" w:styleId="Char">
    <w:name w:val="Κεφαλίδα Char"/>
    <w:basedOn w:val="a0"/>
    <w:link w:val="a3"/>
    <w:uiPriority w:val="99"/>
    <w:rsid w:val="00B13F6F"/>
    <w:rPr>
      <w:rFonts w:asciiTheme="majorHAnsi" w:eastAsiaTheme="majorEastAsia" w:hAnsiTheme="majorHAnsi" w:cstheme="majorBidi"/>
      <w:b/>
      <w:color w:val="1F497D" w:themeColor="text2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B70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1A0"/>
  </w:style>
  <w:style w:type="paragraph" w:styleId="a5">
    <w:name w:val="Balloon Text"/>
    <w:basedOn w:val="a"/>
    <w:link w:val="Char1"/>
    <w:uiPriority w:val="99"/>
    <w:semiHidden/>
    <w:unhideWhenUsed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F6F"/>
    <w:pPr>
      <w:spacing w:line="360" w:lineRule="auto"/>
      <w:ind w:left="720"/>
      <w:contextualSpacing/>
      <w:jc w:val="both"/>
    </w:pPr>
    <w:rPr>
      <w:rFonts w:ascii="Verdana" w:eastAsia="Calibri" w:hAnsi="Verdana" w:cs="Times New Roman"/>
    </w:rPr>
  </w:style>
  <w:style w:type="character" w:styleId="-">
    <w:name w:val="Hyperlink"/>
    <w:basedOn w:val="a0"/>
    <w:uiPriority w:val="99"/>
    <w:unhideWhenUsed/>
    <w:rsid w:val="00B13F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C5E9F"/>
  </w:style>
  <w:style w:type="character" w:customStyle="1" w:styleId="3Char">
    <w:name w:val="Επικεφαλίδα 3 Char"/>
    <w:basedOn w:val="a0"/>
    <w:link w:val="3"/>
    <w:uiPriority w:val="9"/>
    <w:rsid w:val="008204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64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C649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2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2539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unhideWhenUsed/>
    <w:rsid w:val="00D6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f-info-name">
    <w:name w:val="a-f-info-name"/>
    <w:basedOn w:val="a0"/>
    <w:rsid w:val="00D62B29"/>
  </w:style>
  <w:style w:type="character" w:customStyle="1" w:styleId="a-f-info-data">
    <w:name w:val="a-f-info-data"/>
    <w:basedOn w:val="a0"/>
    <w:rsid w:val="00D62B29"/>
  </w:style>
  <w:style w:type="character" w:styleId="a9">
    <w:name w:val="Unresolved Mention"/>
    <w:basedOn w:val="a0"/>
    <w:uiPriority w:val="99"/>
    <w:semiHidden/>
    <w:unhideWhenUsed/>
    <w:rsid w:val="00D62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8F578-D054-43A3-A482-F458F957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ΟΜΟΣΠΟΝΔΙΑ ΣΥΛΛΟΓΩΝ -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ΟΜΟΣΠΟΝΔΙΑ ΣΥΛΛΟΓΩΝ -</dc:title>
  <dc:creator>Μπάμπης</dc:creator>
  <cp:lastModifiedBy>areti zan</cp:lastModifiedBy>
  <cp:revision>2</cp:revision>
  <cp:lastPrinted>2017-02-08T09:52:00Z</cp:lastPrinted>
  <dcterms:created xsi:type="dcterms:W3CDTF">2022-09-06T16:55:00Z</dcterms:created>
  <dcterms:modified xsi:type="dcterms:W3CDTF">2022-09-06T16:55:00Z</dcterms:modified>
</cp:coreProperties>
</file>