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4899"/>
      </w:tblGrid>
      <w:tr w:rsidR="00BF44BA" w:rsidRPr="002D5568" w:rsidTr="00AC72E5">
        <w:trPr>
          <w:trHeight w:val="1089"/>
          <w:jc w:val="center"/>
        </w:trPr>
        <w:tc>
          <w:tcPr>
            <w:tcW w:w="3397" w:type="dxa"/>
          </w:tcPr>
          <w:p w:rsidR="00BF44BA" w:rsidRPr="002D5568" w:rsidRDefault="00BF44BA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44BA" w:rsidRPr="002D5568" w:rsidRDefault="00BF44BA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44BA" w:rsidRPr="002D5568" w:rsidRDefault="00BF44BA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68">
              <w:rPr>
                <w:rFonts w:ascii="Times New Roman" w:hAnsi="Times New Roman" w:cs="Times New Roman"/>
                <w:b/>
                <w:sz w:val="24"/>
                <w:szCs w:val="24"/>
              </w:rPr>
              <w:t>ΟΝΟΜΑ</w:t>
            </w:r>
          </w:p>
          <w:p w:rsidR="00BF44BA" w:rsidRPr="002D5568" w:rsidRDefault="00BF44BA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BF44BA" w:rsidRPr="002D5568" w:rsidRDefault="00BF44BA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BA" w:rsidRPr="002D5568" w:rsidRDefault="00BF44BA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68">
              <w:rPr>
                <w:rFonts w:ascii="Times New Roman" w:hAnsi="Times New Roman" w:cs="Times New Roman"/>
                <w:sz w:val="24"/>
                <w:szCs w:val="24"/>
              </w:rPr>
              <w:t xml:space="preserve">ΕΘΝΙΚΟ </w:t>
            </w:r>
          </w:p>
          <w:p w:rsidR="00BF44BA" w:rsidRPr="002D5568" w:rsidRDefault="00BF44BA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68">
              <w:rPr>
                <w:rFonts w:ascii="Times New Roman" w:hAnsi="Times New Roman" w:cs="Times New Roman"/>
                <w:sz w:val="24"/>
                <w:szCs w:val="24"/>
              </w:rPr>
              <w:t xml:space="preserve">ΚΕΝΤΡΟ ΕΜΠΕΙΡΟΓΝΩΜΟΣΥΝΗΣ  </w:t>
            </w:r>
          </w:p>
          <w:p w:rsidR="00BF44BA" w:rsidRPr="002D5568" w:rsidRDefault="00BF44BA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68">
              <w:rPr>
                <w:rFonts w:ascii="Times New Roman" w:hAnsi="Times New Roman" w:cs="Times New Roman"/>
                <w:sz w:val="24"/>
                <w:szCs w:val="24"/>
              </w:rPr>
              <w:t>ΣΠΑΝΙΩΝ ΣΥΝΔΡΟΜΩΝ ΚΛΗΡΟΝΟΜΙΚΗΣ/ΓΕΝΕΤΙΚΗΣ ΠΡΟΔΙΑΘΕΣΗΣ ΣΕ ΚΑΡΚΙΝΟ ΤΗΣ ΠΑΙΔΙΚΗΣ ΗΛΙΚΙΑΣ – ΑΙΜΑΤΟΛΟΓΙΚΩΝ ΚΑΚΟΗΘΕΙΩΝ ΚΑΙ ΣΥΜΠΑΓΩΝ ΟΓΚΩΝ</w:t>
            </w:r>
          </w:p>
        </w:tc>
      </w:tr>
      <w:tr w:rsidR="00BF44BA" w:rsidRPr="002D5568" w:rsidTr="00AC72E5">
        <w:trPr>
          <w:trHeight w:val="834"/>
          <w:jc w:val="center"/>
        </w:trPr>
        <w:tc>
          <w:tcPr>
            <w:tcW w:w="3397" w:type="dxa"/>
          </w:tcPr>
          <w:p w:rsidR="00BF44BA" w:rsidRPr="002D5568" w:rsidRDefault="00BF44BA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44BA" w:rsidRPr="002D5568" w:rsidRDefault="00BF44BA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68">
              <w:rPr>
                <w:rFonts w:ascii="Times New Roman" w:hAnsi="Times New Roman" w:cs="Times New Roman"/>
                <w:b/>
                <w:sz w:val="24"/>
                <w:szCs w:val="24"/>
              </w:rPr>
              <w:t>ΚΛΙΝΙΚΗ</w:t>
            </w:r>
          </w:p>
          <w:p w:rsidR="00BF44BA" w:rsidRPr="002D5568" w:rsidRDefault="00BF44BA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BF44BA" w:rsidRPr="002D5568" w:rsidRDefault="00BF44BA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BA" w:rsidRPr="002D5568" w:rsidRDefault="00BF44BA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68">
              <w:rPr>
                <w:rFonts w:ascii="Times New Roman" w:hAnsi="Times New Roman" w:cs="Times New Roman"/>
                <w:sz w:val="24"/>
                <w:szCs w:val="24"/>
              </w:rPr>
              <w:t>ΤΜΗΜΑ ΠΑΙΔΙΑΤΡΙΚΗΣ ΑΙΜΑΤΟΛΟΓΙΑΣ – ΟΓΚΟΛΟΓΙΑΣ</w:t>
            </w:r>
          </w:p>
        </w:tc>
      </w:tr>
      <w:tr w:rsidR="00BF44BA" w:rsidRPr="002D5568" w:rsidTr="00AC72E5">
        <w:trPr>
          <w:trHeight w:val="832"/>
          <w:jc w:val="center"/>
        </w:trPr>
        <w:tc>
          <w:tcPr>
            <w:tcW w:w="3397" w:type="dxa"/>
          </w:tcPr>
          <w:p w:rsidR="00BF44BA" w:rsidRPr="002D5568" w:rsidRDefault="00BF44BA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44BA" w:rsidRPr="002D5568" w:rsidRDefault="00BF44BA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68">
              <w:rPr>
                <w:rFonts w:ascii="Times New Roman" w:hAnsi="Times New Roman" w:cs="Times New Roman"/>
                <w:b/>
                <w:sz w:val="24"/>
                <w:szCs w:val="24"/>
              </w:rPr>
              <w:t>ΝΟΣΟΚΟΜΕΙΟ</w:t>
            </w:r>
          </w:p>
          <w:p w:rsidR="00BF44BA" w:rsidRPr="002D5568" w:rsidRDefault="00BF44BA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BF44BA" w:rsidRPr="002D5568" w:rsidRDefault="00BF44BA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BA" w:rsidRPr="002D5568" w:rsidRDefault="00BF44BA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68">
              <w:rPr>
                <w:rFonts w:ascii="Times New Roman" w:hAnsi="Times New Roman" w:cs="Times New Roman"/>
                <w:sz w:val="24"/>
                <w:szCs w:val="24"/>
              </w:rPr>
              <w:t>ΓΕΝΙΚΟ ΝΟΣΟΚΟΜΕΙΟ ΠΑΙΔΩΝ «Η ΑΓΙΑ ΣΟΦΙΑ»</w:t>
            </w:r>
          </w:p>
          <w:p w:rsidR="00BF44BA" w:rsidRPr="002D5568" w:rsidRDefault="00BF44BA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BA" w:rsidRPr="002D5568" w:rsidTr="00AC72E5">
        <w:trPr>
          <w:jc w:val="center"/>
        </w:trPr>
        <w:tc>
          <w:tcPr>
            <w:tcW w:w="3397" w:type="dxa"/>
          </w:tcPr>
          <w:p w:rsidR="00BF44BA" w:rsidRPr="002D5568" w:rsidRDefault="00BF44BA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44BA" w:rsidRPr="002D5568" w:rsidRDefault="00BF44BA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68">
              <w:rPr>
                <w:rFonts w:ascii="Times New Roman" w:hAnsi="Times New Roman" w:cs="Times New Roman"/>
                <w:b/>
                <w:sz w:val="24"/>
                <w:szCs w:val="24"/>
              </w:rPr>
              <w:t>ΕΠΙΣΤΗΜΟΝΙΚΟΣ ΥΠΕΥΘΥΝΟΣ</w:t>
            </w:r>
          </w:p>
          <w:p w:rsidR="00BF44BA" w:rsidRPr="002D5568" w:rsidRDefault="00BF44BA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BF44BA" w:rsidRPr="002D5568" w:rsidRDefault="00BF44BA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68">
              <w:rPr>
                <w:rFonts w:ascii="Times New Roman" w:hAnsi="Times New Roman" w:cs="Times New Roman"/>
                <w:sz w:val="24"/>
                <w:szCs w:val="24"/>
              </w:rPr>
              <w:t>ΣΟΦΙΑ ΠΟΛΥΧΡΟΝΟΠΟΥΛΟΥ</w:t>
            </w:r>
          </w:p>
        </w:tc>
      </w:tr>
      <w:tr w:rsidR="00BF44BA" w:rsidRPr="002D5568" w:rsidTr="00AC72E5">
        <w:trPr>
          <w:jc w:val="center"/>
        </w:trPr>
        <w:tc>
          <w:tcPr>
            <w:tcW w:w="3397" w:type="dxa"/>
          </w:tcPr>
          <w:p w:rsidR="00BF44BA" w:rsidRPr="002D5568" w:rsidRDefault="00BF44BA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44BA" w:rsidRPr="002D5568" w:rsidRDefault="00BF44BA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68">
              <w:rPr>
                <w:rFonts w:ascii="Times New Roman" w:hAnsi="Times New Roman" w:cs="Times New Roman"/>
                <w:b/>
                <w:sz w:val="24"/>
                <w:szCs w:val="24"/>
              </w:rPr>
              <w:t>ΣΤΟΙΧΕΙΑ ΕΠΙΚΟΙΝΩΝΙΑΣ</w:t>
            </w:r>
          </w:p>
          <w:p w:rsidR="00BF44BA" w:rsidRPr="002D5568" w:rsidRDefault="00BF44BA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BF44BA" w:rsidRDefault="00BF44BA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BA">
              <w:rPr>
                <w:rFonts w:ascii="Times New Roman" w:hAnsi="Times New Roman" w:cs="Times New Roman"/>
                <w:sz w:val="24"/>
                <w:szCs w:val="24"/>
              </w:rPr>
              <w:t>210 7452018</w:t>
            </w:r>
          </w:p>
          <w:p w:rsidR="00BF44BA" w:rsidRPr="002D5568" w:rsidRDefault="00BF44BA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BA" w:rsidRPr="00BF44BA" w:rsidRDefault="00BF44BA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B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tao@paidon-agiasofia.gr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44BA" w:rsidRPr="002D5568" w:rsidTr="00AC72E5">
        <w:trPr>
          <w:jc w:val="center"/>
        </w:trPr>
        <w:tc>
          <w:tcPr>
            <w:tcW w:w="3397" w:type="dxa"/>
          </w:tcPr>
          <w:p w:rsidR="00BF44BA" w:rsidRPr="002D5568" w:rsidRDefault="00BF44BA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44BA" w:rsidRPr="002D5568" w:rsidRDefault="00BF44BA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68">
              <w:rPr>
                <w:rFonts w:ascii="Times New Roman" w:hAnsi="Times New Roman" w:cs="Times New Roman"/>
                <w:b/>
                <w:sz w:val="24"/>
                <w:szCs w:val="24"/>
              </w:rPr>
              <w:t>ΙΣΤΟΤΟΠΟΣ</w:t>
            </w:r>
          </w:p>
          <w:p w:rsidR="00BF44BA" w:rsidRPr="002D5568" w:rsidRDefault="00BF44BA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BF44BA" w:rsidRDefault="00BF44BA" w:rsidP="00AC72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BF44BA" w:rsidRPr="002D5568" w:rsidRDefault="00BF44BA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B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http://tao-aghiasophia.gr</w:t>
            </w:r>
          </w:p>
        </w:tc>
      </w:tr>
      <w:tr w:rsidR="00BF44BA" w:rsidRPr="002D5568" w:rsidTr="00AC72E5">
        <w:trPr>
          <w:trHeight w:val="886"/>
          <w:jc w:val="center"/>
        </w:trPr>
        <w:tc>
          <w:tcPr>
            <w:tcW w:w="3397" w:type="dxa"/>
          </w:tcPr>
          <w:p w:rsidR="00BF44BA" w:rsidRPr="002D5568" w:rsidRDefault="00BF44BA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44BA" w:rsidRPr="002D5568" w:rsidRDefault="00BF44BA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68">
              <w:rPr>
                <w:rFonts w:ascii="Times New Roman" w:hAnsi="Times New Roman" w:cs="Times New Roman"/>
                <w:b/>
                <w:sz w:val="24"/>
                <w:szCs w:val="24"/>
              </w:rPr>
              <w:t>ΘΕΣΜΙΚΟ ΠΛΑΙΣΙΟ</w:t>
            </w:r>
          </w:p>
          <w:p w:rsidR="00BF44BA" w:rsidRPr="002D5568" w:rsidRDefault="00BF44BA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BF44BA" w:rsidRPr="002D5568" w:rsidRDefault="00BF44BA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BA" w:rsidRDefault="00BF44BA" w:rsidP="00BF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BA">
              <w:rPr>
                <w:rFonts w:ascii="Times New Roman" w:hAnsi="Times New Roman" w:cs="Times New Roman"/>
                <w:sz w:val="24"/>
                <w:szCs w:val="24"/>
              </w:rPr>
              <w:t>ΦΕΚ 4271/</w:t>
            </w:r>
            <w:proofErr w:type="spellStart"/>
            <w:r w:rsidRPr="00BF44BA">
              <w:rPr>
                <w:rFonts w:ascii="Times New Roman" w:hAnsi="Times New Roman" w:cs="Times New Roman"/>
                <w:sz w:val="24"/>
                <w:szCs w:val="24"/>
              </w:rPr>
              <w:t>τ.Β</w:t>
            </w:r>
            <w:proofErr w:type="spellEnd"/>
            <w:r w:rsidRPr="00BF44BA">
              <w:rPr>
                <w:rFonts w:ascii="Times New Roman" w:hAnsi="Times New Roman" w:cs="Times New Roman"/>
                <w:sz w:val="24"/>
                <w:szCs w:val="24"/>
              </w:rPr>
              <w:t>’/22-11-2019</w:t>
            </w:r>
          </w:p>
          <w:p w:rsidR="00BF44BA" w:rsidRDefault="00BF44BA" w:rsidP="00BF4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BA" w:rsidRDefault="00BF44BA" w:rsidP="00BF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BA">
              <w:rPr>
                <w:rFonts w:ascii="Times New Roman" w:hAnsi="Times New Roman" w:cs="Times New Roman"/>
                <w:sz w:val="24"/>
                <w:szCs w:val="24"/>
              </w:rPr>
              <w:t>81382/19-11-2019 ΥΑ</w:t>
            </w:r>
          </w:p>
          <w:p w:rsidR="00BF44BA" w:rsidRPr="00BF44BA" w:rsidRDefault="00BF44BA" w:rsidP="00BF4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BA" w:rsidRDefault="00BF44BA" w:rsidP="00BF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BA">
              <w:rPr>
                <w:rFonts w:ascii="Times New Roman" w:hAnsi="Times New Roman" w:cs="Times New Roman"/>
                <w:sz w:val="24"/>
                <w:szCs w:val="24"/>
              </w:rPr>
              <w:t>ΩΞ4Θ465ΦΥΟ-42Υ</w:t>
            </w:r>
          </w:p>
          <w:p w:rsidR="00BF44BA" w:rsidRPr="002D5568" w:rsidRDefault="00BF44BA" w:rsidP="00BF4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BA" w:rsidRPr="002D5568" w:rsidTr="00AC72E5">
        <w:trPr>
          <w:trHeight w:val="3380"/>
          <w:jc w:val="center"/>
        </w:trPr>
        <w:tc>
          <w:tcPr>
            <w:tcW w:w="3397" w:type="dxa"/>
          </w:tcPr>
          <w:p w:rsidR="00BF44BA" w:rsidRPr="002D5568" w:rsidRDefault="00BF44BA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44BA" w:rsidRPr="002D5568" w:rsidRDefault="00BF44BA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44BA" w:rsidRPr="002D5568" w:rsidRDefault="00BF44BA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44BA" w:rsidRPr="002D5568" w:rsidRDefault="00BF44BA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44BA" w:rsidRPr="002D5568" w:rsidRDefault="00BF44BA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44BA" w:rsidRPr="002D5568" w:rsidRDefault="00BF44BA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68">
              <w:rPr>
                <w:rFonts w:ascii="Times New Roman" w:hAnsi="Times New Roman" w:cs="Times New Roman"/>
                <w:b/>
                <w:sz w:val="24"/>
                <w:szCs w:val="24"/>
              </w:rPr>
              <w:t>ΣΠΑΝΙΑ ΝΟΣΗΜΑΤΑ</w:t>
            </w:r>
          </w:p>
          <w:p w:rsidR="00BF44BA" w:rsidRPr="002D5568" w:rsidRDefault="00BF44BA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  <w:shd w:val="clear" w:color="auto" w:fill="auto"/>
          </w:tcPr>
          <w:p w:rsidR="00BF44BA" w:rsidRPr="002D5568" w:rsidRDefault="00BF44BA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BA" w:rsidRPr="00BF44BA" w:rsidRDefault="00BF44BA" w:rsidP="00BF4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B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F44BA">
              <w:rPr>
                <w:rFonts w:ascii="Times New Roman" w:hAnsi="Times New Roman" w:cs="Times New Roman"/>
                <w:sz w:val="24"/>
                <w:szCs w:val="24"/>
              </w:rPr>
              <w:t>Νευροϊνωματώσεις</w:t>
            </w:r>
            <w:proofErr w:type="spellEnd"/>
          </w:p>
          <w:p w:rsidR="00BF44BA" w:rsidRPr="00BF44BA" w:rsidRDefault="00BF44BA" w:rsidP="00BF4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B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F44BA">
              <w:rPr>
                <w:rFonts w:ascii="Times New Roman" w:hAnsi="Times New Roman" w:cs="Times New Roman"/>
                <w:sz w:val="24"/>
                <w:szCs w:val="24"/>
              </w:rPr>
              <w:t>RASopathies</w:t>
            </w:r>
            <w:proofErr w:type="spellEnd"/>
          </w:p>
          <w:p w:rsidR="00BF44BA" w:rsidRPr="00BF44BA" w:rsidRDefault="00BF44BA" w:rsidP="00BF4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BA">
              <w:rPr>
                <w:rFonts w:ascii="Times New Roman" w:hAnsi="Times New Roman" w:cs="Times New Roman"/>
                <w:sz w:val="24"/>
                <w:szCs w:val="24"/>
              </w:rPr>
              <w:t>3. Άλλα σπάνια σύνδρομα με πρωταρχικό κακοήθη χαρακτήρα</w:t>
            </w:r>
          </w:p>
          <w:p w:rsidR="00BF44BA" w:rsidRPr="002D5568" w:rsidRDefault="00BF44BA" w:rsidP="00BF4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B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BF44BA">
              <w:rPr>
                <w:rFonts w:ascii="Times New Roman" w:hAnsi="Times New Roman" w:cs="Times New Roman"/>
                <w:sz w:val="24"/>
                <w:szCs w:val="24"/>
              </w:rPr>
              <w:t>Ανοσοανεπάρκειες</w:t>
            </w:r>
            <w:proofErr w:type="spellEnd"/>
            <w:r w:rsidRPr="00BF44BA">
              <w:rPr>
                <w:rFonts w:ascii="Times New Roman" w:hAnsi="Times New Roman" w:cs="Times New Roman"/>
                <w:sz w:val="24"/>
                <w:szCs w:val="24"/>
              </w:rPr>
              <w:t xml:space="preserve"> με προ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διάθεση σε κακοήθειες</w:t>
            </w:r>
            <w:bookmarkStart w:id="0" w:name="_GoBack"/>
            <w:bookmarkEnd w:id="0"/>
          </w:p>
        </w:tc>
      </w:tr>
      <w:tr w:rsidR="00BF44BA" w:rsidRPr="002D5568" w:rsidTr="00AC72E5">
        <w:trPr>
          <w:trHeight w:val="565"/>
          <w:jc w:val="center"/>
        </w:trPr>
        <w:tc>
          <w:tcPr>
            <w:tcW w:w="3397" w:type="dxa"/>
          </w:tcPr>
          <w:p w:rsidR="00BF44BA" w:rsidRPr="002D5568" w:rsidRDefault="00BF44BA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68">
              <w:rPr>
                <w:rFonts w:ascii="Times New Roman" w:hAnsi="Times New Roman" w:cs="Times New Roman"/>
                <w:b/>
                <w:sz w:val="24"/>
                <w:szCs w:val="24"/>
              </w:rPr>
              <w:t>ΛΟΙΠΕΣ ΠΑΡΑΤΗΡΗΣΕΙΣ</w:t>
            </w:r>
          </w:p>
          <w:p w:rsidR="00BF44BA" w:rsidRPr="002D5568" w:rsidRDefault="00BF44BA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BF44BA" w:rsidRPr="002D5568" w:rsidRDefault="00BF44BA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68">
              <w:rPr>
                <w:rFonts w:ascii="Times New Roman" w:hAnsi="Times New Roman" w:cs="Times New Roman"/>
                <w:sz w:val="24"/>
                <w:szCs w:val="24"/>
              </w:rPr>
              <w:t>ΚΑΤ’ ΑΝΤΙΣΤΟΙΧΙΑ ΤΟΥ ΕΥΡΩΠΑΙΚΟΥ ΔΙΚΤΥΟΥ ΑΝΑΦΟΡΑΣ «</w:t>
            </w:r>
            <w:r w:rsidRPr="002D5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GENTURIS</w:t>
            </w:r>
            <w:r w:rsidRPr="002D55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F39B0" w:rsidRPr="00BF44BA" w:rsidRDefault="006F39B0" w:rsidP="00BF44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39B0" w:rsidRPr="00BF44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13CE5"/>
    <w:multiLevelType w:val="hybridMultilevel"/>
    <w:tmpl w:val="522AACF4"/>
    <w:lvl w:ilvl="0" w:tplc="5F3AC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ECEC48" w:tentative="1">
      <w:start w:val="1"/>
      <w:numFmt w:val="lowerLetter"/>
      <w:lvlText w:val="%2."/>
      <w:lvlJc w:val="left"/>
      <w:pPr>
        <w:ind w:left="1440" w:hanging="360"/>
      </w:pPr>
    </w:lvl>
    <w:lvl w:ilvl="2" w:tplc="2926F0D4" w:tentative="1">
      <w:start w:val="1"/>
      <w:numFmt w:val="lowerRoman"/>
      <w:lvlText w:val="%3."/>
      <w:lvlJc w:val="right"/>
      <w:pPr>
        <w:ind w:left="2160" w:hanging="180"/>
      </w:pPr>
    </w:lvl>
    <w:lvl w:ilvl="3" w:tplc="8B8CEEA4" w:tentative="1">
      <w:start w:val="1"/>
      <w:numFmt w:val="decimal"/>
      <w:lvlText w:val="%4."/>
      <w:lvlJc w:val="left"/>
      <w:pPr>
        <w:ind w:left="2880" w:hanging="360"/>
      </w:pPr>
    </w:lvl>
    <w:lvl w:ilvl="4" w:tplc="A8A2FF08" w:tentative="1">
      <w:start w:val="1"/>
      <w:numFmt w:val="lowerLetter"/>
      <w:lvlText w:val="%5."/>
      <w:lvlJc w:val="left"/>
      <w:pPr>
        <w:ind w:left="3600" w:hanging="360"/>
      </w:pPr>
    </w:lvl>
    <w:lvl w:ilvl="5" w:tplc="7CDC93E2" w:tentative="1">
      <w:start w:val="1"/>
      <w:numFmt w:val="lowerRoman"/>
      <w:lvlText w:val="%6."/>
      <w:lvlJc w:val="right"/>
      <w:pPr>
        <w:ind w:left="4320" w:hanging="180"/>
      </w:pPr>
    </w:lvl>
    <w:lvl w:ilvl="6" w:tplc="B2061194" w:tentative="1">
      <w:start w:val="1"/>
      <w:numFmt w:val="decimal"/>
      <w:lvlText w:val="%7."/>
      <w:lvlJc w:val="left"/>
      <w:pPr>
        <w:ind w:left="5040" w:hanging="360"/>
      </w:pPr>
    </w:lvl>
    <w:lvl w:ilvl="7" w:tplc="A2E22CB4" w:tentative="1">
      <w:start w:val="1"/>
      <w:numFmt w:val="lowerLetter"/>
      <w:lvlText w:val="%8."/>
      <w:lvlJc w:val="left"/>
      <w:pPr>
        <w:ind w:left="5760" w:hanging="360"/>
      </w:pPr>
    </w:lvl>
    <w:lvl w:ilvl="8" w:tplc="4CFE00C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BC"/>
    <w:rsid w:val="00605DBC"/>
    <w:rsid w:val="006F39B0"/>
    <w:rsid w:val="00B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E4034-202E-4EC4-B60C-C29C80AE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Πλέγμα πίνακα10"/>
    <w:basedOn w:val="a1"/>
    <w:next w:val="a3"/>
    <w:uiPriority w:val="39"/>
    <w:rsid w:val="00BF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F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F44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651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2021-01-31T23:13:00Z</dcterms:created>
  <dcterms:modified xsi:type="dcterms:W3CDTF">2021-01-31T23:19:00Z</dcterms:modified>
</cp:coreProperties>
</file>