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</w:t>
            </w:r>
            <w:r w:rsidR="00C12504"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ΚΕΝΤΡΟΥ ΕΜΠΕΙΡΟΓΝΩΜΟΣΥΝΗΣ ΣΠΑΝΙΩΝ ΚΑΙ ΠΟΛΥΠΛΟΚΩΝ ΝΟΣΗΜΑΤΩΝ / ΕΝΔΟΚΡΙΝΙΚΑ ΟΓΚΟΛΟΓΙΚΑ ΝΟΣΗΜΑ - ΑΝΤΙΚΑΡΚΙΝΙΚΟ ΝΟΣΟΚΟΜΕΙΟ ΘΕΣΣΑΛΟΝΙΚΗΣ «ΘΕΑΓΕΝΕΙΟ»</w:t>
            </w:r>
            <w:r w:rsid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CBF" w:rsidRPr="000D139B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ΕΝΔΟΚΡΙΝΟΛΟΓΙΚΟ ΤΜΗΜΑ</w:t>
            </w: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CBF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ΑΝΤΙΚΑΡΚΙΝΙΚΟ ΝΟΣΟΚΟΜΕΙΟ</w:t>
            </w: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ΘΕΣΣΑΛΟΝΙΚΗΣ «ΘΕΑΓΕΝΕΙΟ»</w:t>
            </w:r>
          </w:p>
          <w:p w:rsidR="00C12504" w:rsidRPr="000D139B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C12504" w:rsidP="00C12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ΑΛΕΞΑΝΔΡΑ </w:t>
            </w: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ΧΡΥΣΟΥΛΙΔΟΥ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504" w:rsidRDefault="00C12504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2310898176</w:t>
            </w:r>
          </w:p>
          <w:p w:rsidR="00FD05C6" w:rsidRPr="000D139B" w:rsidRDefault="00C12504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F04BB">
                <w:rPr>
                  <w:rStyle w:val="-"/>
                </w:rPr>
                <w:t>endo.theagenio@gmail.com</w:t>
              </w:r>
            </w:hyperlink>
            <w:r>
              <w:t xml:space="preserve"> 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7689</w:t>
            </w:r>
            <w:r w:rsidR="00617EC7">
              <w:rPr>
                <w:rFonts w:ascii="Times New Roman" w:eastAsia="Calibri" w:hAnsi="Times New Roman" w:cs="Times New Roman"/>
                <w:sz w:val="24"/>
                <w:szCs w:val="24"/>
              </w:rPr>
              <w:t>/7-2</w:t>
            </w:r>
            <w:r w:rsidR="000D139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67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ΦΕΚ 760/Β/15-02-2023</w:t>
            </w:r>
          </w:p>
          <w:p w:rsidR="00C12504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EC7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6ΩΠΙ465ΦΥΟ-ΚΒΧ</w:t>
            </w:r>
          </w:p>
          <w:p w:rsidR="00C12504" w:rsidRPr="000D139B" w:rsidRDefault="00C12504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504" w:rsidRPr="00C12504" w:rsidRDefault="00C12504" w:rsidP="00C12504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Διαφοροποιημένος Καρκίνος </w:t>
            </w:r>
            <w:proofErr w:type="spellStart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Θυροειδούς</w:t>
            </w:r>
            <w:proofErr w:type="spellEnd"/>
          </w:p>
          <w:p w:rsidR="00C12504" w:rsidRPr="00C12504" w:rsidRDefault="00C12504" w:rsidP="00C12504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Μυελοειδής</w:t>
            </w:r>
            <w:proofErr w:type="spellEnd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Καρκίνος </w:t>
            </w:r>
            <w:proofErr w:type="spellStart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Θυροειδούς</w:t>
            </w:r>
            <w:proofErr w:type="spellEnd"/>
          </w:p>
          <w:p w:rsidR="00617EC7" w:rsidRDefault="00C12504" w:rsidP="00C12504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Αναπλαστικός Καρκίνος </w:t>
            </w:r>
            <w:proofErr w:type="spellStart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>Θυροειδούς</w:t>
            </w:r>
            <w:proofErr w:type="spellEnd"/>
            <w:r w:rsidRPr="00C1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2504" w:rsidRPr="000D139B" w:rsidRDefault="00C12504" w:rsidP="00C12504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270CBF"/>
    <w:rsid w:val="003C4CB5"/>
    <w:rsid w:val="005274B4"/>
    <w:rsid w:val="00617EC7"/>
    <w:rsid w:val="006F39B0"/>
    <w:rsid w:val="007C1367"/>
    <w:rsid w:val="008F0B1F"/>
    <w:rsid w:val="00B95B40"/>
    <w:rsid w:val="00C0559D"/>
    <w:rsid w:val="00C12504"/>
    <w:rsid w:val="00D872A1"/>
    <w:rsid w:val="00FD05C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o.theagen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11</cp:revision>
  <dcterms:created xsi:type="dcterms:W3CDTF">2021-02-01T13:25:00Z</dcterms:created>
  <dcterms:modified xsi:type="dcterms:W3CDTF">2023-09-29T23:22:00Z</dcterms:modified>
</cp:coreProperties>
</file>