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C18B" w14:textId="5F9B2BD8" w:rsidR="00D377BB" w:rsidRDefault="00DF06AE" w:rsidP="00311CEF">
      <w:pPr>
        <w:spacing w:after="0" w:line="240" w:lineRule="auto"/>
        <w:jc w:val="right"/>
        <w:rPr>
          <w:rFonts w:ascii="Times New Roman" w:eastAsia="Times New Roman" w:hAnsi="Times New Roman" w:cs="Times New Roman"/>
          <w:b/>
          <w:sz w:val="24"/>
          <w:szCs w:val="24"/>
        </w:rPr>
      </w:pPr>
      <w:r w:rsidRPr="00345663">
        <w:rPr>
          <w:rFonts w:ascii="Times New Roman" w:eastAsia="Times New Roman" w:hAnsi="Times New Roman" w:cs="Times New Roman"/>
          <w:b/>
          <w:sz w:val="24"/>
          <w:szCs w:val="24"/>
        </w:rPr>
        <w:t>Αθήνα</w:t>
      </w:r>
      <w:r w:rsidR="00345663" w:rsidRPr="000A7417">
        <w:rPr>
          <w:rFonts w:ascii="Times New Roman" w:eastAsia="Times New Roman" w:hAnsi="Times New Roman" w:cs="Times New Roman"/>
          <w:b/>
          <w:sz w:val="24"/>
          <w:szCs w:val="24"/>
        </w:rPr>
        <w:t>,</w:t>
      </w:r>
      <w:r w:rsidRPr="00345663">
        <w:rPr>
          <w:rFonts w:ascii="Times New Roman" w:eastAsia="Times New Roman" w:hAnsi="Times New Roman" w:cs="Times New Roman"/>
          <w:b/>
          <w:sz w:val="24"/>
          <w:szCs w:val="24"/>
        </w:rPr>
        <w:t xml:space="preserve"> 2</w:t>
      </w:r>
      <w:r w:rsidR="00345663" w:rsidRPr="000A7417">
        <w:rPr>
          <w:rFonts w:ascii="Times New Roman" w:eastAsia="Times New Roman" w:hAnsi="Times New Roman" w:cs="Times New Roman"/>
          <w:b/>
          <w:sz w:val="24"/>
          <w:szCs w:val="24"/>
        </w:rPr>
        <w:t>0</w:t>
      </w:r>
      <w:r w:rsidRPr="00345663">
        <w:rPr>
          <w:rFonts w:ascii="Times New Roman" w:eastAsia="Times New Roman" w:hAnsi="Times New Roman" w:cs="Times New Roman"/>
          <w:b/>
          <w:sz w:val="24"/>
          <w:szCs w:val="24"/>
        </w:rPr>
        <w:t>/02/202</w:t>
      </w:r>
      <w:r w:rsidR="00345663" w:rsidRPr="000A7417">
        <w:rPr>
          <w:rFonts w:ascii="Times New Roman" w:eastAsia="Times New Roman" w:hAnsi="Times New Roman" w:cs="Times New Roman"/>
          <w:b/>
          <w:sz w:val="24"/>
          <w:szCs w:val="24"/>
        </w:rPr>
        <w:t>5</w:t>
      </w:r>
    </w:p>
    <w:p w14:paraId="56F76C05" w14:textId="7C6FEC1B" w:rsidR="00A2052B" w:rsidRDefault="00D51161" w:rsidP="008113A9">
      <w:pPr>
        <w:spacing w:after="0" w:line="240" w:lineRule="auto"/>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Αρ</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Πρωτ</w:t>
      </w:r>
      <w:proofErr w:type="spellEnd"/>
      <w:r>
        <w:rPr>
          <w:rFonts w:ascii="Times New Roman" w:eastAsia="Times New Roman" w:hAnsi="Times New Roman" w:cs="Times New Roman"/>
          <w:b/>
          <w:sz w:val="24"/>
          <w:szCs w:val="24"/>
        </w:rPr>
        <w:t>.: 09</w:t>
      </w:r>
      <w:r w:rsidR="008113A9">
        <w:rPr>
          <w:rFonts w:ascii="Times New Roman" w:eastAsia="Times New Roman" w:hAnsi="Times New Roman" w:cs="Times New Roman"/>
          <w:b/>
          <w:sz w:val="24"/>
          <w:szCs w:val="24"/>
        </w:rPr>
        <w:t>/0299</w:t>
      </w:r>
    </w:p>
    <w:p w14:paraId="62B55ABB" w14:textId="77777777" w:rsidR="008113A9" w:rsidRPr="008113A9" w:rsidRDefault="008113A9" w:rsidP="008113A9">
      <w:pPr>
        <w:spacing w:after="0" w:line="240" w:lineRule="auto"/>
        <w:jc w:val="right"/>
        <w:rPr>
          <w:rFonts w:ascii="Times New Roman" w:eastAsia="Times New Roman" w:hAnsi="Times New Roman" w:cs="Times New Roman"/>
          <w:b/>
          <w:sz w:val="24"/>
          <w:szCs w:val="24"/>
        </w:rPr>
      </w:pPr>
    </w:p>
    <w:p w14:paraId="107E75DD" w14:textId="7EB04548" w:rsidR="008113A9" w:rsidRPr="002A47D6" w:rsidRDefault="008113A9" w:rsidP="008113A9">
      <w:pPr>
        <w:jc w:val="center"/>
        <w:rPr>
          <w:rFonts w:ascii="Times New Roman" w:eastAsiaTheme="minorHAnsi" w:hAnsi="Times New Roman" w:cs="Times New Roman"/>
          <w:b/>
          <w:sz w:val="36"/>
          <w:szCs w:val="36"/>
          <w:lang w:eastAsia="en-US"/>
        </w:rPr>
      </w:pPr>
      <w:r>
        <w:rPr>
          <w:rFonts w:ascii="Times New Roman" w:eastAsiaTheme="minorHAnsi" w:hAnsi="Times New Roman" w:cs="Times New Roman"/>
          <w:b/>
          <w:sz w:val="36"/>
          <w:szCs w:val="36"/>
          <w:lang w:eastAsia="en-US"/>
        </w:rPr>
        <w:t>ΠΡΟΣΚΛΗΣΗ</w:t>
      </w:r>
    </w:p>
    <w:p w14:paraId="4C960799" w14:textId="776B6210" w:rsidR="0076202F" w:rsidRPr="00771A17" w:rsidRDefault="008113A9" w:rsidP="00E2347E">
      <w:pPr>
        <w:jc w:val="center"/>
        <w:rPr>
          <w:rFonts w:ascii="Times New Roman" w:eastAsiaTheme="minorHAnsi" w:hAnsi="Times New Roman" w:cs="Times New Roman"/>
          <w:b/>
          <w:sz w:val="36"/>
          <w:szCs w:val="36"/>
          <w:lang w:eastAsia="en-US"/>
        </w:rPr>
      </w:pPr>
      <w:r>
        <w:rPr>
          <w:rFonts w:ascii="Times New Roman" w:eastAsiaTheme="minorHAnsi" w:hAnsi="Times New Roman" w:cs="Times New Roman"/>
          <w:b/>
          <w:sz w:val="36"/>
          <w:szCs w:val="36"/>
          <w:lang w:eastAsia="en-US"/>
        </w:rPr>
        <w:t xml:space="preserve">Για διαδικτυακή ενημερωτική εκδήλωση </w:t>
      </w:r>
      <w:r w:rsidR="00E2347E">
        <w:rPr>
          <w:rFonts w:ascii="Times New Roman" w:eastAsiaTheme="minorHAnsi" w:hAnsi="Times New Roman" w:cs="Times New Roman"/>
          <w:b/>
          <w:sz w:val="36"/>
          <w:szCs w:val="36"/>
          <w:lang w:eastAsia="en-US"/>
        </w:rPr>
        <w:t xml:space="preserve">την </w:t>
      </w:r>
      <w:r>
        <w:rPr>
          <w:rFonts w:ascii="Times New Roman" w:eastAsiaTheme="minorHAnsi" w:hAnsi="Times New Roman" w:cs="Times New Roman"/>
          <w:b/>
          <w:sz w:val="36"/>
          <w:szCs w:val="36"/>
          <w:lang w:eastAsia="en-US"/>
        </w:rPr>
        <w:t xml:space="preserve">Πέμπτη </w:t>
      </w:r>
      <w:r w:rsidR="0076202F" w:rsidRPr="0076202F">
        <w:rPr>
          <w:rFonts w:ascii="Times New Roman" w:eastAsiaTheme="minorHAnsi" w:hAnsi="Times New Roman" w:cs="Times New Roman"/>
          <w:b/>
          <w:sz w:val="36"/>
          <w:szCs w:val="36"/>
          <w:lang w:eastAsia="en-US"/>
        </w:rPr>
        <w:t>2</w:t>
      </w:r>
      <w:r>
        <w:rPr>
          <w:rFonts w:ascii="Times New Roman" w:eastAsiaTheme="minorHAnsi" w:hAnsi="Times New Roman" w:cs="Times New Roman"/>
          <w:b/>
          <w:sz w:val="36"/>
          <w:szCs w:val="36"/>
          <w:lang w:eastAsia="en-US"/>
        </w:rPr>
        <w:t>7</w:t>
      </w:r>
      <w:r w:rsidR="0076202F" w:rsidRPr="0076202F">
        <w:rPr>
          <w:rFonts w:ascii="Times New Roman" w:eastAsiaTheme="minorHAnsi" w:hAnsi="Times New Roman" w:cs="Times New Roman"/>
          <w:b/>
          <w:sz w:val="36"/>
          <w:szCs w:val="36"/>
          <w:lang w:eastAsia="en-US"/>
        </w:rPr>
        <w:t xml:space="preserve"> Φεβρουαρίου 202</w:t>
      </w:r>
      <w:r w:rsidR="00627A87">
        <w:rPr>
          <w:rFonts w:ascii="Times New Roman" w:eastAsiaTheme="minorHAnsi" w:hAnsi="Times New Roman" w:cs="Times New Roman"/>
          <w:b/>
          <w:sz w:val="36"/>
          <w:szCs w:val="36"/>
          <w:lang w:eastAsia="en-US"/>
        </w:rPr>
        <w:t>5</w:t>
      </w:r>
      <w:r w:rsidR="00E2347E">
        <w:rPr>
          <w:rFonts w:ascii="Times New Roman" w:eastAsiaTheme="minorHAnsi" w:hAnsi="Times New Roman" w:cs="Times New Roman"/>
          <w:b/>
          <w:sz w:val="36"/>
          <w:szCs w:val="36"/>
          <w:lang w:eastAsia="en-US"/>
        </w:rPr>
        <w:t xml:space="preserve"> στο πλαίσιο της Ημέρας Σπανίων Παθήσεων</w:t>
      </w:r>
    </w:p>
    <w:p w14:paraId="5FE6BD0C" w14:textId="77777777" w:rsidR="00E2347E" w:rsidRDefault="00E2347E" w:rsidP="00191279">
      <w:pPr>
        <w:jc w:val="both"/>
        <w:rPr>
          <w:rFonts w:ascii="Times New Roman" w:eastAsiaTheme="minorHAnsi" w:hAnsi="Times New Roman" w:cs="Times New Roman"/>
          <w:sz w:val="24"/>
          <w:szCs w:val="24"/>
          <w:lang w:eastAsia="en-US"/>
        </w:rPr>
      </w:pPr>
    </w:p>
    <w:p w14:paraId="719C9EF2" w14:textId="77777777" w:rsidR="003745AA" w:rsidRDefault="003745AA" w:rsidP="003745AA">
      <w:pPr>
        <w:jc w:val="both"/>
        <w:rPr>
          <w:rFonts w:ascii="Times New Roman" w:eastAsia="Times New Roman" w:hAnsi="Times New Roman" w:cs="Times New Roman"/>
          <w:sz w:val="24"/>
          <w:szCs w:val="24"/>
        </w:rPr>
      </w:pPr>
      <w:r w:rsidRPr="00F43733">
        <w:rPr>
          <w:rFonts w:ascii="Times New Roman" w:eastAsia="Times New Roman" w:hAnsi="Times New Roman" w:cs="Times New Roman"/>
          <w:sz w:val="24"/>
          <w:szCs w:val="24"/>
        </w:rPr>
        <w:t>Στο πλαίσιο του εορτασμού της Ημέρας Σπανίων Παθήσεων (2</w:t>
      </w:r>
      <w:r>
        <w:rPr>
          <w:rFonts w:ascii="Times New Roman" w:eastAsia="Times New Roman" w:hAnsi="Times New Roman" w:cs="Times New Roman"/>
          <w:sz w:val="24"/>
          <w:szCs w:val="24"/>
        </w:rPr>
        <w:t>8 Φεβρουαρίου 2025</w:t>
      </w:r>
      <w:r w:rsidRPr="00F43733">
        <w:rPr>
          <w:rFonts w:ascii="Times New Roman" w:eastAsia="Times New Roman" w:hAnsi="Times New Roman" w:cs="Times New Roman"/>
          <w:sz w:val="24"/>
          <w:szCs w:val="24"/>
        </w:rPr>
        <w:t xml:space="preserve">), η Ελληνική Ομοσπονδία Συλλόγων - Σπανίων Νοσημάτων Παθήσεων (Ε.Ο.Σ. – ΣΠΑ.ΝΟ.ΠΑ), σε συνεργασία με τα Τακτικά και Αρωγά Συλλόγους μέλη </w:t>
      </w:r>
      <w:r>
        <w:rPr>
          <w:rFonts w:ascii="Times New Roman" w:eastAsia="Times New Roman" w:hAnsi="Times New Roman" w:cs="Times New Roman"/>
          <w:sz w:val="24"/>
          <w:szCs w:val="24"/>
        </w:rPr>
        <w:t xml:space="preserve">της, </w:t>
      </w:r>
      <w:r w:rsidRPr="00F43733">
        <w:rPr>
          <w:rFonts w:ascii="Times New Roman" w:eastAsia="Times New Roman" w:hAnsi="Times New Roman" w:cs="Times New Roman"/>
          <w:sz w:val="24"/>
          <w:szCs w:val="24"/>
        </w:rPr>
        <w:t>καθώς και με Συλλόγους που εκπροσωπούν άτομα που πάσχουν από Σπάνια Νοσήματα – Παθήσεις, αναπτύσσουν μια κοινή δράση με το όνομα «ΩΡΙΩΝ» προκειμένου να προβάλουν τη σπουδαιότητα, την ιδιαιτερότητα, τη σημαντικότητα αλλά και τη μοναδικότητα των ανθρώπων αυτών, όπου μια σπάνια πάθηση έχει γίνει βίωμα και τρόπος ζωής για τους ίδιους και τις οικογένειες τους.</w:t>
      </w:r>
    </w:p>
    <w:p w14:paraId="6FBC3542" w14:textId="3431B294" w:rsidR="003745AA" w:rsidRPr="003745AA" w:rsidRDefault="003745AA" w:rsidP="003745AA">
      <w:pPr>
        <w:jc w:val="both"/>
        <w:rPr>
          <w:rFonts w:ascii="Times New Roman" w:eastAsia="Times New Roman" w:hAnsi="Times New Roman" w:cs="Times New Roman"/>
          <w:sz w:val="24"/>
          <w:szCs w:val="24"/>
        </w:rPr>
      </w:pPr>
      <w:r w:rsidRPr="00F43733">
        <w:rPr>
          <w:rFonts w:ascii="Times New Roman" w:eastAsia="Times New Roman" w:hAnsi="Times New Roman" w:cs="Times New Roman"/>
          <w:sz w:val="24"/>
          <w:szCs w:val="24"/>
        </w:rPr>
        <w:t>Για την υλοποίηση της δράσης για το έτος 202</w:t>
      </w:r>
      <w:r>
        <w:rPr>
          <w:rFonts w:ascii="Times New Roman" w:eastAsia="Times New Roman" w:hAnsi="Times New Roman" w:cs="Times New Roman"/>
          <w:sz w:val="24"/>
          <w:szCs w:val="24"/>
        </w:rPr>
        <w:t xml:space="preserve">5, </w:t>
      </w:r>
      <w:r w:rsidRPr="00F43733">
        <w:rPr>
          <w:rFonts w:ascii="Times New Roman" w:eastAsia="Times New Roman" w:hAnsi="Times New Roman" w:cs="Times New Roman"/>
          <w:sz w:val="24"/>
          <w:szCs w:val="24"/>
        </w:rPr>
        <w:t>επιλέχθηκε η συνεργασία με τ</w:t>
      </w:r>
      <w:r w:rsidRPr="00F43733">
        <w:rPr>
          <w:rFonts w:ascii="Times New Roman" w:eastAsia="Times New Roman" w:hAnsi="Times New Roman" w:cs="Times New Roman"/>
          <w:sz w:val="24"/>
          <w:szCs w:val="24"/>
          <w:lang w:val="en-US"/>
        </w:rPr>
        <w:t>o</w:t>
      </w:r>
      <w:r w:rsidRPr="00F43733">
        <w:rPr>
          <w:rFonts w:ascii="Times New Roman" w:hAnsi="Times New Roman" w:cs="Times New Roman"/>
          <w:sz w:val="24"/>
          <w:szCs w:val="24"/>
        </w:rPr>
        <w:t xml:space="preserve"> </w:t>
      </w:r>
      <w:bookmarkStart w:id="0" w:name="_Hlk189752323"/>
      <w:r w:rsidRPr="00A37637">
        <w:rPr>
          <w:rFonts w:ascii="Times New Roman" w:eastAsia="Times New Roman" w:hAnsi="Times New Roman" w:cs="Times New Roman"/>
          <w:color w:val="4F81BD" w:themeColor="accent1"/>
          <w:sz w:val="24"/>
          <w:szCs w:val="24"/>
          <w:u w:val="single"/>
        </w:rPr>
        <w:t xml:space="preserve">Μουσείο </w:t>
      </w:r>
      <w:r w:rsidRPr="00A37637">
        <w:rPr>
          <w:rFonts w:ascii="Times New Roman" w:eastAsia="Times New Roman" w:hAnsi="Times New Roman" w:cs="Times New Roman"/>
          <w:bCs/>
          <w:color w:val="4F81BD" w:themeColor="accent1"/>
          <w:sz w:val="24"/>
          <w:szCs w:val="24"/>
          <w:u w:val="single"/>
        </w:rPr>
        <w:t xml:space="preserve">Αρχαίας Ελληνικής Τεχνολογίας «Κώστας </w:t>
      </w:r>
      <w:proofErr w:type="spellStart"/>
      <w:r w:rsidRPr="00A37637">
        <w:rPr>
          <w:rFonts w:ascii="Times New Roman" w:eastAsia="Times New Roman" w:hAnsi="Times New Roman" w:cs="Times New Roman"/>
          <w:bCs/>
          <w:color w:val="4F81BD" w:themeColor="accent1"/>
          <w:sz w:val="24"/>
          <w:szCs w:val="24"/>
          <w:u w:val="single"/>
        </w:rPr>
        <w:t>Κοτσανάς</w:t>
      </w:r>
      <w:proofErr w:type="spellEnd"/>
      <w:r w:rsidRPr="00A37637">
        <w:rPr>
          <w:rFonts w:ascii="Times New Roman" w:eastAsia="Times New Roman" w:hAnsi="Times New Roman" w:cs="Times New Roman"/>
          <w:bCs/>
          <w:color w:val="4F81BD" w:themeColor="accent1"/>
          <w:sz w:val="24"/>
          <w:szCs w:val="24"/>
          <w:u w:val="single"/>
        </w:rPr>
        <w:t>»</w:t>
      </w:r>
      <w:bookmarkEnd w:id="0"/>
      <w:r>
        <w:rPr>
          <w:rFonts w:ascii="Times New Roman" w:hAnsi="Times New Roman" w:cs="Times New Roman"/>
          <w:sz w:val="24"/>
          <w:szCs w:val="24"/>
        </w:rPr>
        <w:t xml:space="preserve">, </w:t>
      </w:r>
      <w:r w:rsidRPr="00907941">
        <w:rPr>
          <w:rFonts w:ascii="Times New Roman" w:hAnsi="Times New Roman" w:cs="Times New Roman"/>
          <w:sz w:val="24"/>
          <w:szCs w:val="24"/>
        </w:rPr>
        <w:t>που θα συνδέε</w:t>
      </w:r>
      <w:r>
        <w:rPr>
          <w:rFonts w:ascii="Times New Roman" w:hAnsi="Times New Roman" w:cs="Times New Roman"/>
          <w:sz w:val="24"/>
          <w:szCs w:val="24"/>
        </w:rPr>
        <w:t xml:space="preserve">ι </w:t>
      </w:r>
      <w:r w:rsidRPr="00907941">
        <w:rPr>
          <w:rFonts w:ascii="Times New Roman" w:hAnsi="Times New Roman" w:cs="Times New Roman"/>
          <w:sz w:val="24"/>
          <w:szCs w:val="24"/>
        </w:rPr>
        <w:t>κάπο</w:t>
      </w:r>
      <w:r>
        <w:rPr>
          <w:rFonts w:ascii="Times New Roman" w:hAnsi="Times New Roman" w:cs="Times New Roman"/>
          <w:sz w:val="24"/>
          <w:szCs w:val="24"/>
        </w:rPr>
        <w:t>ιο</w:t>
      </w:r>
      <w:r w:rsidRPr="00907941">
        <w:rPr>
          <w:rFonts w:ascii="Times New Roman" w:hAnsi="Times New Roman" w:cs="Times New Roman"/>
          <w:sz w:val="24"/>
          <w:szCs w:val="24"/>
        </w:rPr>
        <w:t xml:space="preserve"> σπάν</w:t>
      </w:r>
      <w:r>
        <w:rPr>
          <w:rFonts w:ascii="Times New Roman" w:hAnsi="Times New Roman" w:cs="Times New Roman"/>
          <w:sz w:val="24"/>
          <w:szCs w:val="24"/>
        </w:rPr>
        <w:t>ιο</w:t>
      </w:r>
      <w:r w:rsidRPr="00907941">
        <w:rPr>
          <w:rFonts w:ascii="Times New Roman" w:hAnsi="Times New Roman" w:cs="Times New Roman"/>
          <w:sz w:val="24"/>
          <w:szCs w:val="24"/>
        </w:rPr>
        <w:t xml:space="preserve"> </w:t>
      </w:r>
      <w:r>
        <w:rPr>
          <w:rFonts w:ascii="Times New Roman" w:hAnsi="Times New Roman" w:cs="Times New Roman"/>
          <w:sz w:val="24"/>
          <w:szCs w:val="24"/>
        </w:rPr>
        <w:t>ν</w:t>
      </w:r>
      <w:r w:rsidRPr="00907941">
        <w:rPr>
          <w:rFonts w:ascii="Times New Roman" w:hAnsi="Times New Roman" w:cs="Times New Roman"/>
          <w:sz w:val="24"/>
          <w:szCs w:val="24"/>
        </w:rPr>
        <w:t>όσημα – πάθηση με ένα δημιούργημα – εφεύρεση της αρχαίας ελληνικής τεχνολογίας, τονίζοντας το μεγαλείο της ευρηματικότητας του αρχαίου ελληνικού πνεύματος που μετουσίωσε τη θεωρία και την παρατήρηση σε μοναδικές εφευρέσεις τεχνολογίας</w:t>
      </w:r>
      <w:r>
        <w:rPr>
          <w:rFonts w:ascii="Times New Roman" w:hAnsi="Times New Roman" w:cs="Times New Roman"/>
          <w:sz w:val="24"/>
          <w:szCs w:val="24"/>
        </w:rPr>
        <w:t xml:space="preserve">. </w:t>
      </w:r>
    </w:p>
    <w:p w14:paraId="76520D64" w14:textId="12770D0E" w:rsidR="003745AA" w:rsidRDefault="003745AA" w:rsidP="00191279">
      <w:pPr>
        <w:jc w:val="both"/>
        <w:rPr>
          <w:rFonts w:ascii="Times New Roman" w:eastAsiaTheme="minorHAnsi" w:hAnsi="Times New Roman"/>
          <w:b/>
          <w:bCs/>
          <w:sz w:val="24"/>
          <w:szCs w:val="24"/>
          <w:lang w:eastAsia="en-US"/>
        </w:rPr>
      </w:pPr>
      <w:r>
        <w:rPr>
          <w:rFonts w:ascii="Times New Roman" w:eastAsia="Times New Roman" w:hAnsi="Times New Roman" w:cs="Times New Roman"/>
          <w:sz w:val="24"/>
          <w:szCs w:val="24"/>
        </w:rPr>
        <w:t xml:space="preserve">Στο πλαίσιο της δράσης ΩΡΙΩΝ, διοργανώνεται </w:t>
      </w:r>
      <w:r w:rsidR="00087179">
        <w:rPr>
          <w:rFonts w:ascii="Times New Roman" w:eastAsia="Times New Roman" w:hAnsi="Times New Roman" w:cs="Times New Roman"/>
          <w:sz w:val="24"/>
          <w:szCs w:val="24"/>
        </w:rPr>
        <w:t xml:space="preserve">με τη συνεργασία των </w:t>
      </w:r>
      <w:proofErr w:type="spellStart"/>
      <w:r w:rsidR="00087179">
        <w:rPr>
          <w:rFonts w:ascii="Times New Roman" w:eastAsia="Times New Roman" w:hAnsi="Times New Roman" w:cs="Times New Roman"/>
          <w:sz w:val="24"/>
          <w:szCs w:val="24"/>
        </w:rPr>
        <w:t>προαναφερομένων</w:t>
      </w:r>
      <w:proofErr w:type="spellEnd"/>
      <w:r w:rsidR="00087179">
        <w:rPr>
          <w:rFonts w:ascii="Times New Roman" w:eastAsia="Times New Roman" w:hAnsi="Times New Roman" w:cs="Times New Roman"/>
          <w:sz w:val="24"/>
          <w:szCs w:val="24"/>
        </w:rPr>
        <w:t xml:space="preserve"> φορέων, </w:t>
      </w:r>
      <w:r>
        <w:rPr>
          <w:rFonts w:ascii="Times New Roman" w:eastAsia="Times New Roman" w:hAnsi="Times New Roman" w:cs="Times New Roman"/>
          <w:sz w:val="24"/>
          <w:szCs w:val="24"/>
        </w:rPr>
        <w:t xml:space="preserve">διαδικτυακή ενημερωτική εκδήλωση </w:t>
      </w:r>
      <w:r w:rsidR="00087179">
        <w:rPr>
          <w:rFonts w:ascii="Times New Roman" w:eastAsia="Times New Roman" w:hAnsi="Times New Roman" w:cs="Times New Roman"/>
          <w:sz w:val="24"/>
          <w:szCs w:val="24"/>
        </w:rPr>
        <w:t xml:space="preserve">με θέμα </w:t>
      </w:r>
      <w:r w:rsidR="00D413D7" w:rsidRPr="00430BAD">
        <w:rPr>
          <w:rFonts w:ascii="Times New Roman" w:eastAsiaTheme="minorHAnsi" w:hAnsi="Times New Roman"/>
          <w:b/>
          <w:bCs/>
          <w:sz w:val="24"/>
          <w:szCs w:val="24"/>
          <w:lang w:eastAsia="en-US"/>
        </w:rPr>
        <w:t>«Σπάνιες παθήσεις και εφευρέσεις της αρχαιοελληνικής τεχνολογίας: μια γέφυρα ιστορίας μεταξύ αρχαιότητας και σύγχρονης ελληνικής πραγματικότητας»</w:t>
      </w:r>
      <w:r w:rsidR="00D413D7">
        <w:rPr>
          <w:rFonts w:ascii="Times New Roman" w:eastAsiaTheme="minorHAnsi" w:hAnsi="Times New Roman"/>
          <w:b/>
          <w:bCs/>
          <w:sz w:val="24"/>
          <w:szCs w:val="24"/>
          <w:lang w:eastAsia="en-US"/>
        </w:rPr>
        <w:t>, που θα διεξαχθεί την Πέμπτη 27 Φεβρουαρίου 2025 και ώρα 18:00-20:00</w:t>
      </w:r>
      <w:r w:rsidR="009D09B4">
        <w:rPr>
          <w:rFonts w:ascii="Times New Roman" w:eastAsiaTheme="minorHAnsi" w:hAnsi="Times New Roman"/>
          <w:b/>
          <w:bCs/>
          <w:sz w:val="24"/>
          <w:szCs w:val="24"/>
          <w:lang w:eastAsia="en-US"/>
        </w:rPr>
        <w:t xml:space="preserve">. </w:t>
      </w:r>
    </w:p>
    <w:p w14:paraId="385E3CAD" w14:textId="61B8EF52" w:rsidR="009D09B4" w:rsidRPr="000A7417" w:rsidRDefault="009D09B4" w:rsidP="00191279">
      <w:pPr>
        <w:jc w:val="both"/>
        <w:rPr>
          <w:rFonts w:ascii="Times New Roman" w:eastAsia="Times New Roman" w:hAnsi="Times New Roman" w:cs="Times New Roman"/>
          <w:b/>
          <w:bCs/>
          <w:color w:val="FF0000"/>
          <w:sz w:val="24"/>
          <w:szCs w:val="24"/>
        </w:rPr>
      </w:pPr>
      <w:r w:rsidRPr="000A7417">
        <w:rPr>
          <w:rFonts w:ascii="Times New Roman" w:eastAsiaTheme="minorHAnsi" w:hAnsi="Times New Roman"/>
          <w:b/>
          <w:bCs/>
          <w:sz w:val="24"/>
          <w:szCs w:val="24"/>
          <w:lang w:eastAsia="en-US"/>
        </w:rPr>
        <w:t xml:space="preserve">Η συμμετοχή σας στην εκδήλωση γίνεται μέσω της πλατφόρμας </w:t>
      </w:r>
      <w:r w:rsidRPr="000A7417">
        <w:rPr>
          <w:rFonts w:ascii="Times New Roman" w:eastAsiaTheme="minorHAnsi" w:hAnsi="Times New Roman"/>
          <w:b/>
          <w:bCs/>
          <w:sz w:val="24"/>
          <w:szCs w:val="24"/>
          <w:lang w:val="en-US" w:eastAsia="en-US"/>
        </w:rPr>
        <w:t>zoom</w:t>
      </w:r>
      <w:r w:rsidRPr="000A7417">
        <w:rPr>
          <w:rFonts w:ascii="Times New Roman" w:eastAsiaTheme="minorHAnsi" w:hAnsi="Times New Roman"/>
          <w:b/>
          <w:bCs/>
          <w:sz w:val="24"/>
          <w:szCs w:val="24"/>
          <w:lang w:eastAsia="en-US"/>
        </w:rPr>
        <w:t xml:space="preserve"> στον ακόλουθο σύνδεσμο</w:t>
      </w:r>
      <w:r w:rsidR="000A7417" w:rsidRPr="000A7417">
        <w:rPr>
          <w:rFonts w:ascii="Times New Roman" w:eastAsiaTheme="minorHAnsi" w:hAnsi="Times New Roman"/>
          <w:b/>
          <w:bCs/>
          <w:sz w:val="24"/>
          <w:szCs w:val="24"/>
          <w:lang w:eastAsia="en-US"/>
        </w:rPr>
        <w:t xml:space="preserve"> </w:t>
      </w:r>
      <w:hyperlink r:id="rId8" w:history="1">
        <w:r w:rsidR="000A7417" w:rsidRPr="000A7417">
          <w:rPr>
            <w:rStyle w:val="-"/>
            <w:rFonts w:ascii="Times New Roman" w:eastAsiaTheme="minorHAnsi" w:hAnsi="Times New Roman"/>
            <w:b/>
            <w:bCs/>
            <w:sz w:val="24"/>
            <w:szCs w:val="24"/>
            <w:lang w:eastAsia="en-US"/>
          </w:rPr>
          <w:t>https://us06web.zoom.us/j/86390315243?pwd=VBrGbBjPlg9ciBTIWClRMYcqj5MIyi.1</w:t>
        </w:r>
      </w:hyperlink>
    </w:p>
    <w:p w14:paraId="4482D0AA" w14:textId="77777777" w:rsidR="003745AA" w:rsidRDefault="003745AA" w:rsidP="00191279">
      <w:pPr>
        <w:jc w:val="both"/>
        <w:rPr>
          <w:rFonts w:ascii="Times New Roman" w:eastAsia="Times New Roman" w:hAnsi="Times New Roman" w:cs="Times New Roman"/>
          <w:sz w:val="24"/>
          <w:szCs w:val="24"/>
        </w:rPr>
      </w:pPr>
    </w:p>
    <w:p w14:paraId="44B10282" w14:textId="77777777" w:rsidR="003745AA" w:rsidRDefault="003745AA" w:rsidP="00191279">
      <w:pPr>
        <w:jc w:val="both"/>
        <w:rPr>
          <w:rFonts w:ascii="Times New Roman" w:eastAsia="Times New Roman" w:hAnsi="Times New Roman" w:cs="Times New Roman"/>
          <w:sz w:val="24"/>
          <w:szCs w:val="24"/>
        </w:rPr>
      </w:pPr>
    </w:p>
    <w:p w14:paraId="3837766B" w14:textId="7D27A05E" w:rsidR="0092629D" w:rsidRPr="0092629D" w:rsidRDefault="009D09B4" w:rsidP="0092629D">
      <w:pPr>
        <w:jc w:val="center"/>
        <w:rPr>
          <w:rFonts w:ascii="Times New Roman" w:eastAsiaTheme="minorHAnsi" w:hAnsi="Times New Roman" w:cs="Times New Roman"/>
          <w:b/>
          <w:bCs/>
          <w:sz w:val="32"/>
          <w:szCs w:val="32"/>
          <w:lang w:eastAsia="en-US"/>
        </w:rPr>
      </w:pPr>
      <w:r w:rsidRPr="00091D5A">
        <w:rPr>
          <w:rFonts w:ascii="Times New Roman" w:eastAsiaTheme="minorHAnsi" w:hAnsi="Times New Roman" w:cs="Times New Roman"/>
          <w:b/>
          <w:bCs/>
          <w:sz w:val="32"/>
          <w:szCs w:val="32"/>
          <w:lang w:eastAsia="en-US"/>
        </w:rPr>
        <w:lastRenderedPageBreak/>
        <w:t>Πρόγραμμα Εκδήλωσης</w:t>
      </w:r>
      <w:r w:rsidR="0092629D">
        <w:rPr>
          <w:rFonts w:ascii="Times New Roman" w:eastAsiaTheme="minorHAnsi" w:hAnsi="Times New Roman" w:cs="Times New Roman"/>
          <w:b/>
          <w:bCs/>
          <w:sz w:val="32"/>
          <w:szCs w:val="32"/>
          <w:lang w:eastAsia="en-US"/>
        </w:rPr>
        <w:t xml:space="preserve"> (ώρα 18:00 – 20:00)</w:t>
      </w:r>
    </w:p>
    <w:p w14:paraId="322A0F36" w14:textId="77777777" w:rsidR="009C40AF" w:rsidRDefault="00A236F8" w:rsidP="00D673B0">
      <w:pPr>
        <w:spacing w:after="0"/>
        <w:jc w:val="both"/>
        <w:rPr>
          <w:rFonts w:ascii="Times New Roman" w:eastAsiaTheme="minorHAnsi" w:hAnsi="Times New Roman" w:cs="Times New Roman"/>
          <w:b/>
          <w:bCs/>
          <w:sz w:val="24"/>
          <w:szCs w:val="24"/>
          <w:lang w:eastAsia="en-US"/>
        </w:rPr>
      </w:pPr>
      <w:r w:rsidRPr="00C3719F">
        <w:rPr>
          <w:rFonts w:ascii="Times New Roman" w:eastAsiaTheme="minorHAnsi" w:hAnsi="Times New Roman" w:cs="Times New Roman"/>
          <w:b/>
          <w:bCs/>
          <w:sz w:val="24"/>
          <w:szCs w:val="24"/>
          <w:lang w:eastAsia="en-US"/>
        </w:rPr>
        <w:t>Η κοινότητα των πασχόντων από σπάνιες παθήσεις</w:t>
      </w:r>
      <w:r w:rsidR="00091D5A" w:rsidRPr="00C3719F">
        <w:rPr>
          <w:rFonts w:ascii="Times New Roman" w:eastAsiaTheme="minorHAnsi" w:hAnsi="Times New Roman" w:cs="Times New Roman"/>
          <w:b/>
          <w:bCs/>
          <w:sz w:val="24"/>
          <w:szCs w:val="24"/>
          <w:lang w:eastAsia="en-US"/>
        </w:rPr>
        <w:t>, οι ανάγκες, η δυναμική και οι προκλήσεις στη σύγχρονη ελληνική πραγματικότητα</w:t>
      </w:r>
    </w:p>
    <w:p w14:paraId="03D9410C" w14:textId="77FFFA16" w:rsidR="00C3719F" w:rsidRPr="009C40AF" w:rsidRDefault="00C3719F" w:rsidP="00D673B0">
      <w:pPr>
        <w:spacing w:after="0"/>
        <w:jc w:val="both"/>
        <w:rPr>
          <w:rFonts w:ascii="Times New Roman" w:eastAsiaTheme="minorHAnsi" w:hAnsi="Times New Roman" w:cs="Times New Roman"/>
          <w:b/>
          <w:bCs/>
          <w:sz w:val="24"/>
          <w:szCs w:val="24"/>
          <w:lang w:eastAsia="en-US"/>
        </w:rPr>
      </w:pPr>
      <w:r w:rsidRPr="0092629D">
        <w:rPr>
          <w:rFonts w:ascii="Times New Roman" w:eastAsiaTheme="minorHAnsi" w:hAnsi="Times New Roman" w:cs="Times New Roman"/>
          <w:i/>
          <w:iCs/>
          <w:sz w:val="24"/>
          <w:szCs w:val="24"/>
          <w:lang w:eastAsia="en-US"/>
        </w:rPr>
        <w:t xml:space="preserve">Στρατής </w:t>
      </w:r>
      <w:proofErr w:type="spellStart"/>
      <w:r w:rsidRPr="0092629D">
        <w:rPr>
          <w:rFonts w:ascii="Times New Roman" w:eastAsiaTheme="minorHAnsi" w:hAnsi="Times New Roman" w:cs="Times New Roman"/>
          <w:i/>
          <w:iCs/>
          <w:sz w:val="24"/>
          <w:szCs w:val="24"/>
          <w:lang w:eastAsia="en-US"/>
        </w:rPr>
        <w:t>Χατζηχαραλάμπους</w:t>
      </w:r>
      <w:proofErr w:type="spellEnd"/>
      <w:r w:rsidRPr="0092629D">
        <w:rPr>
          <w:rFonts w:ascii="Times New Roman" w:eastAsiaTheme="minorHAnsi" w:hAnsi="Times New Roman" w:cs="Times New Roman"/>
          <w:i/>
          <w:iCs/>
          <w:sz w:val="24"/>
          <w:szCs w:val="24"/>
          <w:lang w:eastAsia="en-US"/>
        </w:rPr>
        <w:t xml:space="preserve">, Πρόεδρος της Ε.Ο.Σ.-ΣΠΑ.ΝΟ.ΠΑ. </w:t>
      </w:r>
    </w:p>
    <w:p w14:paraId="52904110" w14:textId="77777777" w:rsidR="009C40AF" w:rsidRDefault="009C40AF" w:rsidP="00D673B0">
      <w:pPr>
        <w:spacing w:after="0"/>
        <w:jc w:val="both"/>
        <w:rPr>
          <w:rFonts w:ascii="Times New Roman" w:eastAsiaTheme="minorHAnsi" w:hAnsi="Times New Roman" w:cs="Times New Roman"/>
          <w:i/>
          <w:iCs/>
          <w:sz w:val="24"/>
          <w:szCs w:val="24"/>
          <w:lang w:eastAsia="en-US"/>
        </w:rPr>
      </w:pPr>
    </w:p>
    <w:p w14:paraId="280B48C1" w14:textId="13F9204C" w:rsidR="0033368A" w:rsidRDefault="0033368A" w:rsidP="00D673B0">
      <w:pPr>
        <w:spacing w:after="0"/>
        <w:jc w:val="both"/>
        <w:rPr>
          <w:rFonts w:ascii="Times New Roman" w:eastAsiaTheme="minorHAnsi" w:hAnsi="Times New Roman" w:cs="Times New Roman"/>
          <w:b/>
          <w:bCs/>
          <w:sz w:val="24"/>
          <w:szCs w:val="24"/>
          <w:lang w:eastAsia="en-US"/>
        </w:rPr>
      </w:pPr>
      <w:r w:rsidRPr="0033368A">
        <w:rPr>
          <w:rFonts w:ascii="Times New Roman" w:eastAsiaTheme="minorHAnsi" w:hAnsi="Times New Roman" w:cs="Times New Roman"/>
          <w:b/>
          <w:bCs/>
          <w:sz w:val="24"/>
          <w:szCs w:val="24"/>
          <w:lang w:eastAsia="en-US"/>
        </w:rPr>
        <w:t xml:space="preserve">Μουσείο Αρχαίας Ελληνικής Τεχνολογίας «Κώστας </w:t>
      </w:r>
      <w:proofErr w:type="spellStart"/>
      <w:r w:rsidRPr="0033368A">
        <w:rPr>
          <w:rFonts w:ascii="Times New Roman" w:eastAsiaTheme="minorHAnsi" w:hAnsi="Times New Roman" w:cs="Times New Roman"/>
          <w:b/>
          <w:bCs/>
          <w:sz w:val="24"/>
          <w:szCs w:val="24"/>
          <w:lang w:eastAsia="en-US"/>
        </w:rPr>
        <w:t>Κοτσανάς</w:t>
      </w:r>
      <w:proofErr w:type="spellEnd"/>
      <w:r w:rsidRPr="0033368A">
        <w:rPr>
          <w:rFonts w:ascii="Times New Roman" w:eastAsiaTheme="minorHAnsi" w:hAnsi="Times New Roman" w:cs="Times New Roman"/>
          <w:b/>
          <w:bCs/>
          <w:sz w:val="24"/>
          <w:szCs w:val="24"/>
          <w:lang w:eastAsia="en-US"/>
        </w:rPr>
        <w:t>»</w:t>
      </w:r>
      <w:r>
        <w:rPr>
          <w:rFonts w:ascii="Times New Roman" w:eastAsiaTheme="minorHAnsi" w:hAnsi="Times New Roman" w:cs="Times New Roman"/>
          <w:b/>
          <w:bCs/>
          <w:sz w:val="24"/>
          <w:szCs w:val="24"/>
          <w:lang w:eastAsia="en-US"/>
        </w:rPr>
        <w:t>: Εφευρέσεις του χθες</w:t>
      </w:r>
      <w:r w:rsidR="000D29CB">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συναντάνε την τεχνολογία του σήμερα</w:t>
      </w:r>
      <w:r w:rsidR="006A7BDD">
        <w:rPr>
          <w:rFonts w:ascii="Times New Roman" w:eastAsiaTheme="minorHAnsi" w:hAnsi="Times New Roman" w:cs="Times New Roman"/>
          <w:b/>
          <w:bCs/>
          <w:sz w:val="24"/>
          <w:szCs w:val="24"/>
          <w:lang w:eastAsia="en-US"/>
        </w:rPr>
        <w:t xml:space="preserve"> και η μοναδικότητά τους</w:t>
      </w:r>
    </w:p>
    <w:p w14:paraId="5C23E9B2" w14:textId="15EEE664" w:rsidR="00091D5A" w:rsidRPr="0092629D" w:rsidRDefault="00825274" w:rsidP="00D673B0">
      <w:pPr>
        <w:spacing w:after="0"/>
        <w:jc w:val="both"/>
        <w:rPr>
          <w:rFonts w:ascii="Times New Roman" w:eastAsiaTheme="minorHAnsi" w:hAnsi="Times New Roman" w:cs="Times New Roman"/>
          <w:i/>
          <w:iCs/>
          <w:sz w:val="24"/>
          <w:szCs w:val="24"/>
          <w:lang w:eastAsia="en-US"/>
        </w:rPr>
      </w:pPr>
      <w:r w:rsidRPr="0092629D">
        <w:rPr>
          <w:rFonts w:ascii="Times New Roman" w:eastAsiaTheme="minorHAnsi" w:hAnsi="Times New Roman" w:cs="Times New Roman"/>
          <w:i/>
          <w:iCs/>
          <w:sz w:val="24"/>
          <w:szCs w:val="24"/>
          <w:lang w:eastAsia="en-US"/>
        </w:rPr>
        <w:t>Κωνσταντίνα Βαρελά, Ιστορικό</w:t>
      </w:r>
      <w:r w:rsidR="00E4757F">
        <w:rPr>
          <w:rFonts w:ascii="Times New Roman" w:eastAsiaTheme="minorHAnsi" w:hAnsi="Times New Roman" w:cs="Times New Roman"/>
          <w:i/>
          <w:iCs/>
          <w:sz w:val="24"/>
          <w:szCs w:val="24"/>
          <w:lang w:eastAsia="en-US"/>
        </w:rPr>
        <w:t>ς, Υ</w:t>
      </w:r>
      <w:r w:rsidR="00E4757F" w:rsidRPr="00E4757F">
        <w:rPr>
          <w:rFonts w:ascii="Times New Roman" w:eastAsiaTheme="minorHAnsi" w:hAnsi="Times New Roman" w:cs="Times New Roman"/>
          <w:i/>
          <w:iCs/>
          <w:sz w:val="24"/>
          <w:szCs w:val="24"/>
          <w:lang w:eastAsia="en-US"/>
        </w:rPr>
        <w:t>πεύθυνη</w:t>
      </w:r>
      <w:r w:rsidR="00E4757F">
        <w:rPr>
          <w:rFonts w:ascii="Times New Roman" w:eastAsiaTheme="minorHAnsi" w:hAnsi="Times New Roman" w:cs="Times New Roman"/>
          <w:i/>
          <w:iCs/>
          <w:sz w:val="24"/>
          <w:szCs w:val="24"/>
          <w:lang w:eastAsia="en-US"/>
        </w:rPr>
        <w:t xml:space="preserve"> </w:t>
      </w:r>
      <w:r w:rsidR="00E4757F" w:rsidRPr="00E4757F">
        <w:rPr>
          <w:rFonts w:ascii="Times New Roman" w:eastAsiaTheme="minorHAnsi" w:hAnsi="Times New Roman" w:cs="Times New Roman"/>
          <w:i/>
          <w:iCs/>
          <w:sz w:val="24"/>
          <w:szCs w:val="24"/>
          <w:lang w:eastAsia="en-US"/>
        </w:rPr>
        <w:t xml:space="preserve">εκπαιδευτικών προγραμμάτων και δράσεων Μουσείο </w:t>
      </w:r>
      <w:proofErr w:type="spellStart"/>
      <w:r w:rsidR="00E4757F" w:rsidRPr="00E4757F">
        <w:rPr>
          <w:rFonts w:ascii="Times New Roman" w:eastAsiaTheme="minorHAnsi" w:hAnsi="Times New Roman" w:cs="Times New Roman"/>
          <w:i/>
          <w:iCs/>
          <w:sz w:val="24"/>
          <w:szCs w:val="24"/>
          <w:lang w:eastAsia="en-US"/>
        </w:rPr>
        <w:t>Κοτσανά</w:t>
      </w:r>
      <w:r w:rsidR="00E7163B">
        <w:rPr>
          <w:rFonts w:ascii="Times New Roman" w:eastAsiaTheme="minorHAnsi" w:hAnsi="Times New Roman" w:cs="Times New Roman"/>
          <w:i/>
          <w:iCs/>
          <w:sz w:val="24"/>
          <w:szCs w:val="24"/>
          <w:lang w:eastAsia="en-US"/>
        </w:rPr>
        <w:t>ς</w:t>
      </w:r>
      <w:proofErr w:type="spellEnd"/>
    </w:p>
    <w:p w14:paraId="18E3293F" w14:textId="77777777" w:rsidR="0033368A" w:rsidRDefault="0033368A" w:rsidP="00D673B0">
      <w:pPr>
        <w:spacing w:after="0"/>
        <w:jc w:val="both"/>
        <w:rPr>
          <w:rFonts w:ascii="Times New Roman" w:eastAsiaTheme="minorHAnsi" w:hAnsi="Times New Roman" w:cs="Times New Roman"/>
          <w:b/>
          <w:bCs/>
          <w:sz w:val="24"/>
          <w:szCs w:val="24"/>
          <w:lang w:eastAsia="en-US"/>
        </w:rPr>
      </w:pPr>
    </w:p>
    <w:p w14:paraId="522DB37C" w14:textId="6DBA2325" w:rsidR="009C40AF" w:rsidRDefault="005766E9" w:rsidP="00D673B0">
      <w:pPr>
        <w:spacing w:after="0"/>
        <w:jc w:val="both"/>
        <w:rPr>
          <w:rFonts w:ascii="Times New Roman" w:eastAsiaTheme="minorHAnsi" w:hAnsi="Times New Roman" w:cs="Times New Roman"/>
          <w:b/>
          <w:bCs/>
          <w:sz w:val="24"/>
          <w:szCs w:val="24"/>
          <w:lang w:eastAsia="en-US"/>
        </w:rPr>
      </w:pPr>
      <w:r w:rsidRPr="00C3719F">
        <w:rPr>
          <w:rFonts w:ascii="Times New Roman" w:eastAsiaTheme="minorHAnsi" w:hAnsi="Times New Roman" w:cs="Times New Roman"/>
          <w:b/>
          <w:bCs/>
          <w:sz w:val="24"/>
          <w:szCs w:val="24"/>
          <w:lang w:eastAsia="en-US"/>
        </w:rPr>
        <w:t>Σπάνιες Παθήσεις: Σύγχρονες εξελίξεις και προοπτικές σε εθνικό και ευρωπαϊκό επίπεδο</w:t>
      </w:r>
    </w:p>
    <w:p w14:paraId="042F54C5" w14:textId="23BAD943" w:rsidR="00C3719F" w:rsidRPr="009C40AF" w:rsidRDefault="00C3719F" w:rsidP="00D673B0">
      <w:pPr>
        <w:spacing w:after="0"/>
        <w:jc w:val="both"/>
        <w:rPr>
          <w:rFonts w:ascii="Times New Roman" w:eastAsiaTheme="minorHAnsi" w:hAnsi="Times New Roman" w:cs="Times New Roman"/>
          <w:b/>
          <w:bCs/>
          <w:sz w:val="24"/>
          <w:szCs w:val="24"/>
          <w:lang w:eastAsia="en-US"/>
        </w:rPr>
      </w:pPr>
      <w:r w:rsidRPr="0092629D">
        <w:rPr>
          <w:rFonts w:ascii="Times New Roman" w:eastAsiaTheme="minorHAnsi" w:hAnsi="Times New Roman" w:cs="Times New Roman"/>
          <w:i/>
          <w:iCs/>
          <w:sz w:val="24"/>
          <w:szCs w:val="24"/>
          <w:lang w:eastAsia="en-US"/>
        </w:rPr>
        <w:t xml:space="preserve">Γεώργιος Παπαδήμας, Νευρολόγος, </w:t>
      </w:r>
      <w:proofErr w:type="spellStart"/>
      <w:r w:rsidRPr="0092629D">
        <w:rPr>
          <w:rFonts w:ascii="Times New Roman" w:eastAsiaTheme="minorHAnsi" w:hAnsi="Times New Roman" w:cs="Times New Roman"/>
          <w:i/>
          <w:iCs/>
          <w:sz w:val="24"/>
          <w:szCs w:val="24"/>
          <w:lang w:eastAsia="en-US"/>
        </w:rPr>
        <w:t>Αναπλ</w:t>
      </w:r>
      <w:proofErr w:type="spellEnd"/>
      <w:r w:rsidRPr="0092629D">
        <w:rPr>
          <w:rFonts w:ascii="Times New Roman" w:eastAsiaTheme="minorHAnsi" w:hAnsi="Times New Roman" w:cs="Times New Roman"/>
          <w:i/>
          <w:iCs/>
          <w:sz w:val="24"/>
          <w:szCs w:val="24"/>
          <w:lang w:eastAsia="en-US"/>
        </w:rPr>
        <w:t xml:space="preserve">. Καθηγητής Κέντρων Εμπειρογνωμοσύνης Σπανίων Παθήσεων της Α’ Νευρολογικής του ΕΚΠΑ (Αιγινήτειο) και Πρόεδρος της Ελληνικής Εταιρίας Σπανίων Παθήσεων και Ορφανών Φαρμάκων </w:t>
      </w:r>
    </w:p>
    <w:p w14:paraId="4EC165B9" w14:textId="77777777" w:rsidR="009C40AF" w:rsidRDefault="009C40AF" w:rsidP="00191279">
      <w:pPr>
        <w:jc w:val="both"/>
        <w:rPr>
          <w:rFonts w:ascii="Times New Roman" w:eastAsiaTheme="minorHAnsi" w:hAnsi="Times New Roman" w:cs="Times New Roman"/>
          <w:b/>
          <w:bCs/>
          <w:sz w:val="24"/>
          <w:szCs w:val="24"/>
          <w:lang w:eastAsia="en-US"/>
        </w:rPr>
      </w:pPr>
    </w:p>
    <w:p w14:paraId="05305926" w14:textId="3909F9D0" w:rsidR="00902504" w:rsidRPr="00C3719F" w:rsidRDefault="00902504" w:rsidP="00191279">
      <w:pPr>
        <w:jc w:val="both"/>
        <w:rPr>
          <w:rFonts w:ascii="Times New Roman" w:eastAsiaTheme="minorHAnsi" w:hAnsi="Times New Roman" w:cs="Times New Roman"/>
          <w:b/>
          <w:bCs/>
          <w:sz w:val="24"/>
          <w:szCs w:val="24"/>
          <w:lang w:eastAsia="en-US"/>
        </w:rPr>
      </w:pPr>
      <w:r w:rsidRPr="00C3719F">
        <w:rPr>
          <w:rFonts w:ascii="Times New Roman" w:eastAsiaTheme="minorHAnsi" w:hAnsi="Times New Roman" w:cs="Times New Roman"/>
          <w:b/>
          <w:bCs/>
          <w:sz w:val="24"/>
          <w:szCs w:val="24"/>
          <w:lang w:eastAsia="en-US"/>
        </w:rPr>
        <w:t>Συζήτηση</w:t>
      </w:r>
    </w:p>
    <w:p w14:paraId="6E57B020" w14:textId="77777777" w:rsidR="00C3719F" w:rsidRDefault="00C3719F" w:rsidP="00191279">
      <w:pPr>
        <w:jc w:val="both"/>
        <w:rPr>
          <w:rFonts w:ascii="Times New Roman" w:eastAsiaTheme="minorHAnsi" w:hAnsi="Times New Roman" w:cs="Times New Roman"/>
          <w:b/>
          <w:bCs/>
          <w:sz w:val="24"/>
          <w:szCs w:val="24"/>
          <w:lang w:eastAsia="en-US"/>
        </w:rPr>
      </w:pPr>
    </w:p>
    <w:p w14:paraId="435DD379" w14:textId="365E066D" w:rsidR="00C3719F" w:rsidRDefault="00C3719F" w:rsidP="00C3719F">
      <w:pPr>
        <w:jc w:val="center"/>
        <w:rPr>
          <w:rFonts w:ascii="Times New Roman" w:eastAsiaTheme="minorHAnsi" w:hAnsi="Times New Roman" w:cs="Times New Roman"/>
          <w:b/>
          <w:bCs/>
          <w:i/>
          <w:iCs/>
          <w:sz w:val="24"/>
          <w:szCs w:val="24"/>
          <w:lang w:eastAsia="en-US"/>
        </w:rPr>
      </w:pPr>
      <w:r w:rsidRPr="00C3719F">
        <w:rPr>
          <w:rFonts w:ascii="Times New Roman" w:eastAsiaTheme="minorHAnsi" w:hAnsi="Times New Roman" w:cs="Times New Roman"/>
          <w:b/>
          <w:bCs/>
          <w:i/>
          <w:iCs/>
          <w:sz w:val="24"/>
          <w:szCs w:val="24"/>
          <w:lang w:eastAsia="en-US"/>
        </w:rPr>
        <w:t>Ευχαριστούμε για τη συμμετοχή σας!</w:t>
      </w:r>
    </w:p>
    <w:p w14:paraId="6349CD69" w14:textId="77777777" w:rsidR="00C3719F" w:rsidRPr="0076202F" w:rsidRDefault="00C3719F" w:rsidP="00C3719F">
      <w:pPr>
        <w:spacing w:line="240" w:lineRule="auto"/>
        <w:ind w:left="284" w:right="815" w:firstLine="567"/>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Το ΔΣ της Ελληνικής Ομοσπονδίας Συλλόγων</w:t>
      </w:r>
    </w:p>
    <w:p w14:paraId="439B7968" w14:textId="3806473D" w:rsidR="00D377BB" w:rsidRDefault="00C3719F" w:rsidP="00C3719F">
      <w:pPr>
        <w:jc w:val="center"/>
        <w:rPr>
          <w:rFonts w:ascii="Times New Roman" w:eastAsiaTheme="minorHAnsi" w:hAnsi="Times New Roman" w:cs="Times New Roman"/>
          <w:b/>
          <w:bCs/>
          <w:sz w:val="24"/>
          <w:szCs w:val="24"/>
          <w:lang w:eastAsia="en-US"/>
        </w:rPr>
      </w:pPr>
      <w:r w:rsidRPr="0076202F">
        <w:rPr>
          <w:rFonts w:ascii="Times New Roman" w:eastAsiaTheme="minorHAnsi" w:hAnsi="Times New Roman" w:cs="Times New Roman"/>
          <w:b/>
          <w:bCs/>
          <w:sz w:val="24"/>
          <w:szCs w:val="24"/>
          <w:lang w:eastAsia="en-US"/>
        </w:rPr>
        <w:t>Σπανίων Νοσημάτων Παθήσεων (Ε.Ο.Σ-ΣΠΑ.ΝΟ.ΠΑ)</w:t>
      </w:r>
    </w:p>
    <w:p w14:paraId="00B8D65C" w14:textId="77777777" w:rsidR="008D10E8" w:rsidRDefault="008D10E8" w:rsidP="00C3719F">
      <w:pPr>
        <w:jc w:val="center"/>
        <w:rPr>
          <w:rFonts w:ascii="Times New Roman" w:eastAsiaTheme="minorHAnsi" w:hAnsi="Times New Roman" w:cs="Times New Roman"/>
          <w:b/>
          <w:bCs/>
          <w:sz w:val="24"/>
          <w:szCs w:val="24"/>
          <w:lang w:eastAsia="en-US"/>
        </w:rPr>
      </w:pPr>
    </w:p>
    <w:p w14:paraId="129F4361" w14:textId="49152835" w:rsidR="008D10E8" w:rsidRPr="00C3719F" w:rsidRDefault="00E4757F" w:rsidP="00C3719F">
      <w:pPr>
        <w:jc w:val="center"/>
        <w:rPr>
          <w:rFonts w:ascii="Times New Roman" w:eastAsiaTheme="minorHAnsi" w:hAnsi="Times New Roman" w:cs="Times New Roman"/>
          <w:b/>
          <w:bCs/>
          <w:sz w:val="24"/>
          <w:szCs w:val="24"/>
          <w:lang w:eastAsia="en-US"/>
        </w:rPr>
      </w:pPr>
      <w:r>
        <w:rPr>
          <w:noProof/>
        </w:rPr>
        <w:drawing>
          <wp:anchor distT="0" distB="0" distL="114300" distR="114300" simplePos="0" relativeHeight="251657216" behindDoc="1" locked="0" layoutInCell="1" allowOverlap="1" wp14:anchorId="123EC97A" wp14:editId="11324C29">
            <wp:simplePos x="0" y="0"/>
            <wp:positionH relativeFrom="column">
              <wp:posOffset>1352550</wp:posOffset>
            </wp:positionH>
            <wp:positionV relativeFrom="paragraph">
              <wp:posOffset>56515</wp:posOffset>
            </wp:positionV>
            <wp:extent cx="1661160" cy="2124710"/>
            <wp:effectExtent l="0" t="0" r="0" b="8890"/>
            <wp:wrapTight wrapText="bothSides">
              <wp:wrapPolygon edited="0">
                <wp:start x="0" y="0"/>
                <wp:lineTo x="0" y="21497"/>
                <wp:lineTo x="21303" y="21497"/>
                <wp:lineTo x="21303" y="0"/>
                <wp:lineTo x="0" y="0"/>
              </wp:wrapPolygon>
            </wp:wrapTight>
            <wp:docPr id="1" name="Εικόνα 1" descr="Εικόνα που περιέχει κείμενο, γραμματοσειρά, γραφικά,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γραφικά, γραφιστική&#10;&#10;Το περιεχόμενο που δημιουργείται από τεχνολογία AI ενδέχεται να είναι εσφαλμένο."/>
                    <pic:cNvPicPr/>
                  </pic:nvPicPr>
                  <pic:blipFill>
                    <a:blip r:embed="rId9">
                      <a:extLst>
                        <a:ext uri="{28A0092B-C50C-407E-A947-70E740481C1C}">
                          <a14:useLocalDpi xmlns:a14="http://schemas.microsoft.com/office/drawing/2010/main" val="0"/>
                        </a:ext>
                      </a:extLst>
                    </a:blip>
                    <a:stretch>
                      <a:fillRect/>
                    </a:stretch>
                  </pic:blipFill>
                  <pic:spPr>
                    <a:xfrm>
                      <a:off x="0" y="0"/>
                      <a:ext cx="1661160" cy="21247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63360" behindDoc="1" locked="0" layoutInCell="1" allowOverlap="1" wp14:anchorId="12A6C9FB" wp14:editId="3F37C9F3">
            <wp:simplePos x="0" y="0"/>
            <wp:positionH relativeFrom="column">
              <wp:posOffset>3238500</wp:posOffset>
            </wp:positionH>
            <wp:positionV relativeFrom="paragraph">
              <wp:posOffset>158115</wp:posOffset>
            </wp:positionV>
            <wp:extent cx="1638300" cy="1892300"/>
            <wp:effectExtent l="0" t="0" r="0" b="0"/>
            <wp:wrapTight wrapText="bothSides">
              <wp:wrapPolygon edited="0">
                <wp:start x="0" y="0"/>
                <wp:lineTo x="0" y="21310"/>
                <wp:lineTo x="21349" y="21310"/>
                <wp:lineTo x="21349" y="0"/>
                <wp:lineTo x="0" y="0"/>
              </wp:wrapPolygon>
            </wp:wrapTight>
            <wp:docPr id="1562630573" name="Εικόνα 1" descr="Εικόνα που περιέχει κείμενο, γραμματοσειρά, λευκό, σχεδίασ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30573" name="Εικόνα 1" descr="Εικόνα που περιέχει κείμενο, γραμματοσειρά, λευκό, σχεδίαση&#10;&#10;Το περιεχόμενο που δημιουργείται από τεχνολογία AI ενδέχεται να είναι εσφαλμένο."/>
                    <pic:cNvPicPr/>
                  </pic:nvPicPr>
                  <pic:blipFill>
                    <a:blip r:embed="rId10">
                      <a:extLst>
                        <a:ext uri="{28A0092B-C50C-407E-A947-70E740481C1C}">
                          <a14:useLocalDpi xmlns:a14="http://schemas.microsoft.com/office/drawing/2010/main" val="0"/>
                        </a:ext>
                      </a:extLst>
                    </a:blip>
                    <a:stretch>
                      <a:fillRect/>
                    </a:stretch>
                  </pic:blipFill>
                  <pic:spPr>
                    <a:xfrm>
                      <a:off x="0" y="0"/>
                      <a:ext cx="1638300" cy="1892300"/>
                    </a:xfrm>
                    <a:prstGeom prst="rect">
                      <a:avLst/>
                    </a:prstGeom>
                  </pic:spPr>
                </pic:pic>
              </a:graphicData>
            </a:graphic>
          </wp:anchor>
        </w:drawing>
      </w:r>
    </w:p>
    <w:sectPr w:rsidR="008D10E8" w:rsidRPr="00C3719F" w:rsidSect="007B0855">
      <w:footerReference w:type="default" r:id="rId11"/>
      <w:headerReference w:type="first" r:id="rId12"/>
      <w:footerReference w:type="first" r:id="rId13"/>
      <w:pgSz w:w="11906" w:h="16838"/>
      <w:pgMar w:top="1440" w:right="1080" w:bottom="1440"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7385A" w14:textId="77777777" w:rsidR="00827E81" w:rsidRDefault="00827E81" w:rsidP="00B701A0">
      <w:pPr>
        <w:spacing w:after="0" w:line="240" w:lineRule="auto"/>
      </w:pPr>
      <w:r>
        <w:separator/>
      </w:r>
    </w:p>
  </w:endnote>
  <w:endnote w:type="continuationSeparator" w:id="0">
    <w:p w14:paraId="3DE79DED" w14:textId="77777777" w:rsidR="00827E81" w:rsidRDefault="00827E81"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1EAE" w14:textId="77777777"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3E0EC5B7" w14:textId="77777777" w:rsidR="00B701A0" w:rsidRPr="00627A87" w:rsidRDefault="00B701A0" w:rsidP="00B701A0">
    <w:pPr>
      <w:pStyle w:val="a4"/>
      <w:jc w:val="center"/>
      <w:rPr>
        <w:b/>
        <w:color w:val="1F497D" w:themeColor="text2"/>
        <w:lang w:val="de-DE"/>
      </w:rPr>
    </w:pPr>
    <w:proofErr w:type="spellStart"/>
    <w:r w:rsidRPr="00627A87">
      <w:rPr>
        <w:b/>
        <w:color w:val="1F497D" w:themeColor="text2"/>
        <w:lang w:val="de-DE"/>
      </w:rPr>
      <w:t>e-mail</w:t>
    </w:r>
    <w:proofErr w:type="spellEnd"/>
    <w:r w:rsidRPr="00627A87">
      <w:rPr>
        <w:b/>
        <w:color w:val="1F497D" w:themeColor="text2"/>
        <w:lang w:val="de-DE"/>
      </w:rPr>
      <w:t>: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BA84" w14:textId="77777777"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196C42C8" w14:textId="77777777" w:rsidR="00B13F6F" w:rsidRPr="00627A87" w:rsidRDefault="00B13F6F" w:rsidP="00E8194B">
    <w:pPr>
      <w:pStyle w:val="a4"/>
      <w:jc w:val="center"/>
      <w:rPr>
        <w:lang w:val="de-DE"/>
      </w:rPr>
    </w:pPr>
    <w:proofErr w:type="spellStart"/>
    <w:r w:rsidRPr="00627A87">
      <w:rPr>
        <w:b/>
        <w:color w:val="1F497D" w:themeColor="text2"/>
        <w:lang w:val="de-DE"/>
      </w:rPr>
      <w:t>e-mail</w:t>
    </w:r>
    <w:proofErr w:type="spellEnd"/>
    <w:r w:rsidRPr="00627A87">
      <w:rPr>
        <w:b/>
        <w:color w:val="1F497D" w:themeColor="text2"/>
        <w:lang w:val="de-DE"/>
      </w:rPr>
      <w:t>: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6890A" w14:textId="77777777" w:rsidR="00827E81" w:rsidRDefault="00827E81" w:rsidP="00B701A0">
      <w:pPr>
        <w:spacing w:after="0" w:line="240" w:lineRule="auto"/>
      </w:pPr>
      <w:r>
        <w:separator/>
      </w:r>
    </w:p>
  </w:footnote>
  <w:footnote w:type="continuationSeparator" w:id="0">
    <w:p w14:paraId="12D44787" w14:textId="77777777" w:rsidR="00827E81" w:rsidRDefault="00827E81"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8B41" w14:textId="77777777" w:rsidR="005109C1" w:rsidRPr="00E62625" w:rsidRDefault="005109C1" w:rsidP="005109C1">
    <w:pPr>
      <w:tabs>
        <w:tab w:val="center" w:pos="4153"/>
        <w:tab w:val="right" w:pos="8306"/>
      </w:tabs>
      <w:spacing w:after="0" w:line="240" w:lineRule="auto"/>
      <w:ind w:left="1134"/>
      <w:jc w:val="center"/>
      <w:rPr>
        <w:rFonts w:ascii="Cambria" w:eastAsia="Times New Roman" w:hAnsi="Cambria" w:cs="Times New Roman"/>
        <w:color w:val="1F497D"/>
        <w:sz w:val="36"/>
        <w:szCs w:val="36"/>
      </w:rPr>
    </w:pPr>
    <w:r w:rsidRPr="00E62625">
      <w:rPr>
        <w:rFonts w:ascii="Cambria" w:eastAsia="Times New Roman" w:hAnsi="Cambria" w:cs="Times New Roman"/>
        <w:b/>
        <w:noProof/>
        <w:color w:val="1F497D"/>
        <w:sz w:val="36"/>
        <w:szCs w:val="36"/>
      </w:rPr>
      <w:drawing>
        <wp:anchor distT="0" distB="0" distL="114300" distR="114300" simplePos="0" relativeHeight="251659264" behindDoc="1" locked="0" layoutInCell="1" allowOverlap="1" wp14:anchorId="5CB1D862" wp14:editId="2DC71C7E">
          <wp:simplePos x="0" y="0"/>
          <wp:positionH relativeFrom="column">
            <wp:posOffset>15240</wp:posOffset>
          </wp:positionH>
          <wp:positionV relativeFrom="paragraph">
            <wp:posOffset>-313055</wp:posOffset>
          </wp:positionV>
          <wp:extent cx="1193800" cy="1784985"/>
          <wp:effectExtent l="0" t="0" r="6350" b="5715"/>
          <wp:wrapNone/>
          <wp:docPr id="1512765953" name="Εικόνα 151276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784985"/>
                  </a:xfrm>
                  <a:prstGeom prst="rect">
                    <a:avLst/>
                  </a:prstGeom>
                </pic:spPr>
              </pic:pic>
            </a:graphicData>
          </a:graphic>
          <wp14:sizeRelH relativeFrom="margin">
            <wp14:pctWidth>0</wp14:pctWidth>
          </wp14:sizeRelH>
          <wp14:sizeRelV relativeFrom="margin">
            <wp14:pctHeight>0</wp14:pctHeight>
          </wp14:sizeRelV>
        </wp:anchor>
      </w:drawing>
    </w:r>
    <w:r w:rsidRPr="00E62625">
      <w:rPr>
        <w:rFonts w:ascii="Cambria" w:eastAsia="Times New Roman" w:hAnsi="Cambria" w:cs="Times New Roman"/>
        <w:b/>
        <w:color w:val="1F497D"/>
        <w:sz w:val="36"/>
        <w:szCs w:val="36"/>
      </w:rPr>
      <w:t>ΕΛΛΗΝΙΚΗ ΟΜΟΣΠΟΝΔΙΑ ΣΥΛΛΟΓΩΝ –</w:t>
    </w:r>
  </w:p>
  <w:p w14:paraId="2421255D" w14:textId="77777777" w:rsidR="005109C1" w:rsidRPr="00E62625" w:rsidRDefault="005109C1" w:rsidP="005109C1">
    <w:pPr>
      <w:tabs>
        <w:tab w:val="center" w:pos="4153"/>
        <w:tab w:val="right" w:pos="8306"/>
      </w:tabs>
      <w:spacing w:after="0" w:line="240" w:lineRule="auto"/>
      <w:ind w:left="1134"/>
      <w:jc w:val="center"/>
      <w:rPr>
        <w:rFonts w:ascii="Cambria" w:eastAsia="Times New Roman" w:hAnsi="Cambria" w:cs="Times New Roman"/>
        <w:color w:val="1F497D"/>
        <w:sz w:val="36"/>
        <w:szCs w:val="36"/>
      </w:rPr>
    </w:pPr>
    <w:r w:rsidRPr="00E62625">
      <w:rPr>
        <w:rFonts w:ascii="Cambria" w:eastAsia="Times New Roman" w:hAnsi="Cambria" w:cs="Times New Roman"/>
        <w:b/>
        <w:color w:val="1F497D"/>
        <w:sz w:val="36"/>
        <w:szCs w:val="36"/>
      </w:rPr>
      <w:t>ΣΠΑΝΙΩΝ ΝΟΣΗΜΑΤΩΝ ΠΑΘΗΣΕΩΝ</w:t>
    </w:r>
  </w:p>
  <w:p w14:paraId="26A33814" w14:textId="77777777" w:rsidR="005109C1" w:rsidRDefault="005109C1" w:rsidP="005109C1">
    <w:pPr>
      <w:tabs>
        <w:tab w:val="center" w:pos="4153"/>
        <w:tab w:val="right" w:pos="8306"/>
      </w:tabs>
      <w:spacing w:after="0" w:line="240" w:lineRule="auto"/>
      <w:jc w:val="center"/>
      <w:rPr>
        <w:rFonts w:ascii="Cambria" w:eastAsia="Times New Roman" w:hAnsi="Cambria" w:cs="Times New Roman"/>
        <w:color w:val="1F497D"/>
        <w:sz w:val="36"/>
        <w:szCs w:val="36"/>
      </w:rPr>
    </w:pPr>
    <w:r w:rsidRPr="00E62625">
      <w:rPr>
        <w:rFonts w:ascii="Cambria" w:eastAsia="Times New Roman" w:hAnsi="Cambria" w:cs="Times New Roman"/>
        <w:b/>
        <w:color w:val="1F497D"/>
        <w:sz w:val="36"/>
        <w:szCs w:val="36"/>
      </w:rPr>
      <w:t xml:space="preserve">               (Ε.Ο.Σ. – ΣΠΑ.ΝΟ.ΠΑ.)</w:t>
    </w:r>
  </w:p>
  <w:p w14:paraId="5EAB2231" w14:textId="77777777" w:rsidR="005109C1" w:rsidRPr="002C3A42" w:rsidRDefault="005109C1" w:rsidP="005109C1">
    <w:pPr>
      <w:tabs>
        <w:tab w:val="center" w:pos="4153"/>
        <w:tab w:val="right" w:pos="8306"/>
      </w:tabs>
      <w:spacing w:after="0" w:line="240" w:lineRule="auto"/>
      <w:jc w:val="center"/>
      <w:rPr>
        <w:rFonts w:ascii="Cambria" w:eastAsia="Times New Roman" w:hAnsi="Cambria" w:cs="Times New Roman"/>
        <w:color w:val="1F497D"/>
        <w:sz w:val="36"/>
        <w:szCs w:val="36"/>
        <w:lang w:val="en-US"/>
      </w:rPr>
    </w:pPr>
    <w:r>
      <w:rPr>
        <w:rFonts w:ascii="Cambria" w:eastAsia="Times New Roman" w:hAnsi="Cambria" w:cs="Times New Roman"/>
        <w:color w:val="1F497D"/>
        <w:sz w:val="36"/>
        <w:szCs w:val="36"/>
      </w:rPr>
      <w:t xml:space="preserve">                 </w:t>
    </w:r>
    <w:r w:rsidRPr="00E62625">
      <w:rPr>
        <w:rFonts w:ascii="Cambria" w:eastAsia="Times New Roman" w:hAnsi="Cambria" w:cs="Times New Roman"/>
        <w:b/>
        <w:i/>
        <w:color w:val="1F497D"/>
        <w:sz w:val="32"/>
        <w:szCs w:val="32"/>
        <w:lang w:val="en-US"/>
      </w:rPr>
      <w:t>HELLENIC FEDERATION OF ASSOCIATIONS</w:t>
    </w:r>
  </w:p>
  <w:p w14:paraId="664BA437" w14:textId="77777777" w:rsidR="005109C1" w:rsidRPr="00E62625" w:rsidRDefault="005109C1" w:rsidP="005109C1">
    <w:pPr>
      <w:tabs>
        <w:tab w:val="center" w:pos="4153"/>
        <w:tab w:val="right" w:pos="8306"/>
      </w:tabs>
      <w:spacing w:after="0" w:line="240" w:lineRule="auto"/>
      <w:jc w:val="center"/>
      <w:rPr>
        <w:rFonts w:ascii="Cambria" w:eastAsia="Times New Roman" w:hAnsi="Cambria" w:cs="Times New Roman"/>
        <w:b/>
        <w:i/>
        <w:color w:val="1F497D"/>
        <w:sz w:val="32"/>
        <w:szCs w:val="32"/>
        <w:lang w:val="en-US"/>
      </w:rPr>
    </w:pPr>
    <w:r w:rsidRPr="00E62625">
      <w:rPr>
        <w:rFonts w:ascii="Cambria" w:eastAsia="Times New Roman" w:hAnsi="Cambria" w:cs="Times New Roman"/>
        <w:b/>
        <w:i/>
        <w:color w:val="1F497D"/>
        <w:sz w:val="32"/>
        <w:szCs w:val="32"/>
        <w:lang w:val="en-US"/>
      </w:rPr>
      <w:t xml:space="preserve">               FOR RARE DISEASES</w:t>
    </w:r>
  </w:p>
  <w:p w14:paraId="7EE7B9D4" w14:textId="77777777" w:rsidR="005109C1" w:rsidRDefault="005109C1" w:rsidP="005109C1">
    <w:pPr>
      <w:tabs>
        <w:tab w:val="center" w:pos="4153"/>
        <w:tab w:val="right" w:pos="8306"/>
      </w:tabs>
      <w:spacing w:after="0" w:line="240" w:lineRule="auto"/>
      <w:ind w:left="-142"/>
      <w:jc w:val="center"/>
      <w:rPr>
        <w:rFonts w:ascii="Cambria" w:eastAsia="Times New Roman" w:hAnsi="Cambria" w:cs="Times New Roman"/>
        <w:b/>
        <w:i/>
        <w:color w:val="1F497D"/>
        <w:sz w:val="32"/>
        <w:szCs w:val="32"/>
        <w:lang w:val="en-US"/>
      </w:rPr>
    </w:pPr>
    <w:r w:rsidRPr="00E62625">
      <w:rPr>
        <w:rFonts w:ascii="Cambria" w:eastAsia="Times New Roman" w:hAnsi="Cambria" w:cs="Times New Roman"/>
        <w:b/>
        <w:i/>
        <w:color w:val="1F497D"/>
        <w:sz w:val="32"/>
        <w:szCs w:val="32"/>
        <w:lang w:val="en-US"/>
      </w:rPr>
      <w:t xml:space="preserve">               (H.F.A. – R.D.)</w:t>
    </w:r>
  </w:p>
  <w:p w14:paraId="1AD0F0C8" w14:textId="77777777" w:rsidR="005109C1" w:rsidRPr="00E62625" w:rsidRDefault="005109C1" w:rsidP="005109C1">
    <w:pPr>
      <w:tabs>
        <w:tab w:val="center" w:pos="4153"/>
        <w:tab w:val="right" w:pos="8306"/>
      </w:tabs>
      <w:spacing w:after="0" w:line="240" w:lineRule="auto"/>
      <w:ind w:left="-284"/>
      <w:jc w:val="center"/>
      <w:rPr>
        <w:rFonts w:ascii="Cambria" w:eastAsia="Times New Roman" w:hAnsi="Cambria" w:cs="Times New Roman"/>
        <w:b/>
        <w:i/>
        <w:color w:val="1F497D"/>
        <w:sz w:val="32"/>
        <w:szCs w:val="32"/>
      </w:rPr>
    </w:pPr>
    <w:proofErr w:type="spellStart"/>
    <w:r w:rsidRPr="00E62625">
      <w:rPr>
        <w:rFonts w:ascii="Cambria" w:eastAsia="Times New Roman" w:hAnsi="Cambria" w:cs="Times New Roman"/>
        <w:b/>
        <w:color w:val="1F497D"/>
        <w:sz w:val="24"/>
        <w:szCs w:val="24"/>
      </w:rPr>
      <w:t>υπ</w:t>
    </w:r>
    <w:proofErr w:type="spellEnd"/>
    <w:r w:rsidRPr="00E62625">
      <w:rPr>
        <w:rFonts w:ascii="Cambria" w:eastAsia="Times New Roman" w:hAnsi="Cambria" w:cs="Times New Roman"/>
        <w:b/>
        <w:color w:val="1F497D"/>
        <w:sz w:val="24"/>
        <w:szCs w:val="24"/>
        <w:lang w:val="en-US"/>
      </w:rPr>
      <w:t>’</w:t>
    </w:r>
    <w:proofErr w:type="spellStart"/>
    <w:r w:rsidRPr="00E62625">
      <w:rPr>
        <w:rFonts w:ascii="Cambria" w:eastAsia="Times New Roman" w:hAnsi="Cambria" w:cs="Times New Roman"/>
        <w:b/>
        <w:color w:val="1F497D"/>
        <w:sz w:val="24"/>
        <w:szCs w:val="24"/>
      </w:rPr>
      <w:t>αριθμ</w:t>
    </w:r>
    <w:proofErr w:type="spellEnd"/>
    <w:r w:rsidRPr="00E62625">
      <w:rPr>
        <w:rFonts w:ascii="Cambria" w:eastAsia="Times New Roman" w:hAnsi="Cambria" w:cs="Times New Roman"/>
        <w:b/>
        <w:color w:val="1F497D"/>
        <w:sz w:val="24"/>
        <w:szCs w:val="24"/>
        <w:lang w:val="en-US"/>
      </w:rPr>
      <w:t xml:space="preserve">. </w:t>
    </w:r>
    <w:r w:rsidRPr="00E62625">
      <w:rPr>
        <w:rFonts w:ascii="Cambria" w:eastAsia="Times New Roman" w:hAnsi="Cambria" w:cs="Times New Roman"/>
        <w:b/>
        <w:color w:val="1F497D"/>
        <w:sz w:val="24"/>
        <w:szCs w:val="24"/>
      </w:rPr>
      <w:t xml:space="preserve">130/28-03-2022 διαταγή του Ειρηνοδικείου </w:t>
    </w:r>
    <w:proofErr w:type="spellStart"/>
    <w:r w:rsidRPr="00E62625">
      <w:rPr>
        <w:rFonts w:ascii="Cambria" w:eastAsia="Times New Roman" w:hAnsi="Cambria" w:cs="Times New Roman"/>
        <w:b/>
        <w:color w:val="1F497D"/>
        <w:sz w:val="24"/>
        <w:szCs w:val="24"/>
      </w:rPr>
      <w:t>Αθηνών,με</w:t>
    </w:r>
    <w:proofErr w:type="spellEnd"/>
    <w:r w:rsidRPr="00E62625">
      <w:rPr>
        <w:rFonts w:ascii="Cambria" w:eastAsia="Times New Roman" w:hAnsi="Cambria" w:cs="Times New Roman"/>
        <w:b/>
        <w:color w:val="1F497D"/>
        <w:sz w:val="24"/>
        <w:szCs w:val="24"/>
      </w:rPr>
      <w:t xml:space="preserve"> αύξοντα αριθμό εγγραφής 841 στο βιβλίο ομοσπονδιών του Πρωτοδικείου Αθηνών</w:t>
    </w:r>
  </w:p>
  <w:p w14:paraId="1A25ED7A" w14:textId="4D872BF7" w:rsidR="00B13F6F" w:rsidRPr="005109C1" w:rsidRDefault="00B13F6F" w:rsidP="005109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C46"/>
    <w:multiLevelType w:val="hybridMultilevel"/>
    <w:tmpl w:val="C3AC0E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19993102"/>
    <w:multiLevelType w:val="hybridMultilevel"/>
    <w:tmpl w:val="8D742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160186"/>
    <w:multiLevelType w:val="hybridMultilevel"/>
    <w:tmpl w:val="30CA2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AE5752"/>
    <w:multiLevelType w:val="hybridMultilevel"/>
    <w:tmpl w:val="F3A494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28D4122F"/>
    <w:multiLevelType w:val="hybridMultilevel"/>
    <w:tmpl w:val="F58A2F04"/>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456AE0"/>
    <w:multiLevelType w:val="hybridMultilevel"/>
    <w:tmpl w:val="D534B8D0"/>
    <w:lvl w:ilvl="0" w:tplc="8BA6D170">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6C4904"/>
    <w:multiLevelType w:val="hybridMultilevel"/>
    <w:tmpl w:val="BCE657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F24E68"/>
    <w:multiLevelType w:val="hybridMultilevel"/>
    <w:tmpl w:val="4B16FA32"/>
    <w:lvl w:ilvl="0" w:tplc="DBD61AF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8857508"/>
    <w:multiLevelType w:val="hybridMultilevel"/>
    <w:tmpl w:val="E4400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2C1B55"/>
    <w:multiLevelType w:val="hybridMultilevel"/>
    <w:tmpl w:val="9C0E696C"/>
    <w:lvl w:ilvl="0" w:tplc="2C0C3038">
      <w:numFmt w:val="bullet"/>
      <w:lvlText w:val="-"/>
      <w:lvlJc w:val="left"/>
      <w:pPr>
        <w:ind w:left="720" w:hanging="360"/>
      </w:pPr>
      <w:rPr>
        <w:rFonts w:ascii="Arial" w:eastAsia="Calibri"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F558E2"/>
    <w:multiLevelType w:val="hybridMultilevel"/>
    <w:tmpl w:val="5B1CDE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4" w15:restartNumberingAfterBreak="0">
    <w:nsid w:val="5F8B2CFE"/>
    <w:multiLevelType w:val="hybridMultilevel"/>
    <w:tmpl w:val="6BFC163E"/>
    <w:lvl w:ilvl="0" w:tplc="CB7E20BE">
      <w:start w:val="1"/>
      <w:numFmt w:val="decimal"/>
      <w:lvlText w:val="%1)"/>
      <w:lvlJc w:val="left"/>
      <w:pPr>
        <w:ind w:left="5304" w:hanging="360"/>
      </w:pPr>
      <w:rPr>
        <w:rFonts w:hint="default"/>
      </w:rPr>
    </w:lvl>
    <w:lvl w:ilvl="1" w:tplc="04080019" w:tentative="1">
      <w:start w:val="1"/>
      <w:numFmt w:val="lowerLetter"/>
      <w:lvlText w:val="%2."/>
      <w:lvlJc w:val="left"/>
      <w:pPr>
        <w:ind w:left="6024" w:hanging="360"/>
      </w:pPr>
    </w:lvl>
    <w:lvl w:ilvl="2" w:tplc="0408001B" w:tentative="1">
      <w:start w:val="1"/>
      <w:numFmt w:val="lowerRoman"/>
      <w:lvlText w:val="%3."/>
      <w:lvlJc w:val="right"/>
      <w:pPr>
        <w:ind w:left="6744" w:hanging="180"/>
      </w:pPr>
    </w:lvl>
    <w:lvl w:ilvl="3" w:tplc="0408000F" w:tentative="1">
      <w:start w:val="1"/>
      <w:numFmt w:val="decimal"/>
      <w:lvlText w:val="%4."/>
      <w:lvlJc w:val="left"/>
      <w:pPr>
        <w:ind w:left="7464" w:hanging="360"/>
      </w:pPr>
    </w:lvl>
    <w:lvl w:ilvl="4" w:tplc="04080019" w:tentative="1">
      <w:start w:val="1"/>
      <w:numFmt w:val="lowerLetter"/>
      <w:lvlText w:val="%5."/>
      <w:lvlJc w:val="left"/>
      <w:pPr>
        <w:ind w:left="8184" w:hanging="360"/>
      </w:pPr>
    </w:lvl>
    <w:lvl w:ilvl="5" w:tplc="0408001B" w:tentative="1">
      <w:start w:val="1"/>
      <w:numFmt w:val="lowerRoman"/>
      <w:lvlText w:val="%6."/>
      <w:lvlJc w:val="right"/>
      <w:pPr>
        <w:ind w:left="8904" w:hanging="180"/>
      </w:pPr>
    </w:lvl>
    <w:lvl w:ilvl="6" w:tplc="0408000F" w:tentative="1">
      <w:start w:val="1"/>
      <w:numFmt w:val="decimal"/>
      <w:lvlText w:val="%7."/>
      <w:lvlJc w:val="left"/>
      <w:pPr>
        <w:ind w:left="9624" w:hanging="360"/>
      </w:pPr>
    </w:lvl>
    <w:lvl w:ilvl="7" w:tplc="04080019" w:tentative="1">
      <w:start w:val="1"/>
      <w:numFmt w:val="lowerLetter"/>
      <w:lvlText w:val="%8."/>
      <w:lvlJc w:val="left"/>
      <w:pPr>
        <w:ind w:left="10344" w:hanging="360"/>
      </w:pPr>
    </w:lvl>
    <w:lvl w:ilvl="8" w:tplc="0408001B" w:tentative="1">
      <w:start w:val="1"/>
      <w:numFmt w:val="lowerRoman"/>
      <w:lvlText w:val="%9."/>
      <w:lvlJc w:val="right"/>
      <w:pPr>
        <w:ind w:left="11064" w:hanging="180"/>
      </w:pPr>
    </w:lvl>
  </w:abstractNum>
  <w:abstractNum w:abstractNumId="15" w15:restartNumberingAfterBreak="0">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B6A01E9"/>
    <w:multiLevelType w:val="hybridMultilevel"/>
    <w:tmpl w:val="4D94AC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BB377EB"/>
    <w:multiLevelType w:val="hybridMultilevel"/>
    <w:tmpl w:val="FD5C6184"/>
    <w:lvl w:ilvl="0" w:tplc="CC9613C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98D5742"/>
    <w:multiLevelType w:val="hybridMultilevel"/>
    <w:tmpl w:val="82F67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E6558"/>
    <w:multiLevelType w:val="hybridMultilevel"/>
    <w:tmpl w:val="7E202F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21"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4778153">
    <w:abstractNumId w:val="1"/>
  </w:num>
  <w:num w:numId="2" w16cid:durableId="1408067337">
    <w:abstractNumId w:val="21"/>
  </w:num>
  <w:num w:numId="3" w16cid:durableId="52851271">
    <w:abstractNumId w:val="20"/>
  </w:num>
  <w:num w:numId="4" w16cid:durableId="1194416359">
    <w:abstractNumId w:val="13"/>
  </w:num>
  <w:num w:numId="5" w16cid:durableId="146938152">
    <w:abstractNumId w:val="4"/>
  </w:num>
  <w:num w:numId="6" w16cid:durableId="762141995">
    <w:abstractNumId w:val="15"/>
  </w:num>
  <w:num w:numId="7" w16cid:durableId="1815835428">
    <w:abstractNumId w:val="16"/>
  </w:num>
  <w:num w:numId="8" w16cid:durableId="127868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0056163">
    <w:abstractNumId w:val="11"/>
  </w:num>
  <w:num w:numId="10" w16cid:durableId="617029762">
    <w:abstractNumId w:val="6"/>
  </w:num>
  <w:num w:numId="11" w16cid:durableId="1759138452">
    <w:abstractNumId w:val="8"/>
  </w:num>
  <w:num w:numId="12" w16cid:durableId="1869294579">
    <w:abstractNumId w:val="0"/>
  </w:num>
  <w:num w:numId="13" w16cid:durableId="648677824">
    <w:abstractNumId w:val="19"/>
  </w:num>
  <w:num w:numId="14" w16cid:durableId="1297687054">
    <w:abstractNumId w:val="14"/>
  </w:num>
  <w:num w:numId="15" w16cid:durableId="1513179935">
    <w:abstractNumId w:val="17"/>
  </w:num>
  <w:num w:numId="16" w16cid:durableId="163057932">
    <w:abstractNumId w:val="7"/>
  </w:num>
  <w:num w:numId="17" w16cid:durableId="1840197862">
    <w:abstractNumId w:val="3"/>
  </w:num>
  <w:num w:numId="18" w16cid:durableId="1496532222">
    <w:abstractNumId w:val="2"/>
  </w:num>
  <w:num w:numId="19" w16cid:durableId="1425033156">
    <w:abstractNumId w:val="18"/>
  </w:num>
  <w:num w:numId="20" w16cid:durableId="1322656304">
    <w:abstractNumId w:val="9"/>
  </w:num>
  <w:num w:numId="21" w16cid:durableId="453446200">
    <w:abstractNumId w:val="12"/>
  </w:num>
  <w:num w:numId="22" w16cid:durableId="1515876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onsecutiveHyphenLimit w:val="2"/>
  <w:hyphenationZone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1A0"/>
    <w:rsid w:val="000178C4"/>
    <w:rsid w:val="00022379"/>
    <w:rsid w:val="0002539B"/>
    <w:rsid w:val="00026610"/>
    <w:rsid w:val="00036F09"/>
    <w:rsid w:val="00052046"/>
    <w:rsid w:val="0005254D"/>
    <w:rsid w:val="0005315A"/>
    <w:rsid w:val="00053762"/>
    <w:rsid w:val="00056B47"/>
    <w:rsid w:val="0006111A"/>
    <w:rsid w:val="000644D8"/>
    <w:rsid w:val="0006473F"/>
    <w:rsid w:val="00064E17"/>
    <w:rsid w:val="00066261"/>
    <w:rsid w:val="000705F4"/>
    <w:rsid w:val="000714AB"/>
    <w:rsid w:val="00072C16"/>
    <w:rsid w:val="0007576D"/>
    <w:rsid w:val="000816AB"/>
    <w:rsid w:val="00082D71"/>
    <w:rsid w:val="00087179"/>
    <w:rsid w:val="00091242"/>
    <w:rsid w:val="00091624"/>
    <w:rsid w:val="000918A4"/>
    <w:rsid w:val="00091D5A"/>
    <w:rsid w:val="000A460E"/>
    <w:rsid w:val="000A7417"/>
    <w:rsid w:val="000D29CB"/>
    <w:rsid w:val="000D4472"/>
    <w:rsid w:val="000D5E31"/>
    <w:rsid w:val="000E2899"/>
    <w:rsid w:val="000E416E"/>
    <w:rsid w:val="000F36E4"/>
    <w:rsid w:val="000F7B26"/>
    <w:rsid w:val="001012FF"/>
    <w:rsid w:val="001018D9"/>
    <w:rsid w:val="00102814"/>
    <w:rsid w:val="00111FAF"/>
    <w:rsid w:val="001125D1"/>
    <w:rsid w:val="001140D4"/>
    <w:rsid w:val="00121C0F"/>
    <w:rsid w:val="0012784B"/>
    <w:rsid w:val="001410D6"/>
    <w:rsid w:val="00142826"/>
    <w:rsid w:val="0015145C"/>
    <w:rsid w:val="001519A5"/>
    <w:rsid w:val="001608C9"/>
    <w:rsid w:val="001705AF"/>
    <w:rsid w:val="00175391"/>
    <w:rsid w:val="00175C55"/>
    <w:rsid w:val="00181046"/>
    <w:rsid w:val="0018304E"/>
    <w:rsid w:val="0018310D"/>
    <w:rsid w:val="00184CB0"/>
    <w:rsid w:val="00191279"/>
    <w:rsid w:val="0019607F"/>
    <w:rsid w:val="001A35D7"/>
    <w:rsid w:val="001B0DFE"/>
    <w:rsid w:val="001C3FF4"/>
    <w:rsid w:val="001D2222"/>
    <w:rsid w:val="001D260B"/>
    <w:rsid w:val="001D7380"/>
    <w:rsid w:val="001E3616"/>
    <w:rsid w:val="001E3A6B"/>
    <w:rsid w:val="001E640C"/>
    <w:rsid w:val="001F527E"/>
    <w:rsid w:val="001F56A4"/>
    <w:rsid w:val="001F7046"/>
    <w:rsid w:val="00202D44"/>
    <w:rsid w:val="0020411B"/>
    <w:rsid w:val="002114DB"/>
    <w:rsid w:val="00214A5F"/>
    <w:rsid w:val="002210CD"/>
    <w:rsid w:val="002212F8"/>
    <w:rsid w:val="002247DC"/>
    <w:rsid w:val="0022654E"/>
    <w:rsid w:val="00230D11"/>
    <w:rsid w:val="00246444"/>
    <w:rsid w:val="0025499A"/>
    <w:rsid w:val="00270C30"/>
    <w:rsid w:val="00273581"/>
    <w:rsid w:val="00273804"/>
    <w:rsid w:val="00276BEC"/>
    <w:rsid w:val="002928EC"/>
    <w:rsid w:val="00293CDE"/>
    <w:rsid w:val="002A2908"/>
    <w:rsid w:val="002A47D6"/>
    <w:rsid w:val="002A592D"/>
    <w:rsid w:val="002C01F6"/>
    <w:rsid w:val="002D03F3"/>
    <w:rsid w:val="002D0B89"/>
    <w:rsid w:val="002D10E8"/>
    <w:rsid w:val="002E124A"/>
    <w:rsid w:val="002F4BD0"/>
    <w:rsid w:val="003006BE"/>
    <w:rsid w:val="00306835"/>
    <w:rsid w:val="00311CEF"/>
    <w:rsid w:val="0033368A"/>
    <w:rsid w:val="00333DB1"/>
    <w:rsid w:val="003429B6"/>
    <w:rsid w:val="00345663"/>
    <w:rsid w:val="00345F12"/>
    <w:rsid w:val="00350D55"/>
    <w:rsid w:val="00353633"/>
    <w:rsid w:val="00364FF2"/>
    <w:rsid w:val="003650F2"/>
    <w:rsid w:val="00373C5A"/>
    <w:rsid w:val="003745AA"/>
    <w:rsid w:val="003838E9"/>
    <w:rsid w:val="00383CB6"/>
    <w:rsid w:val="003A1323"/>
    <w:rsid w:val="003A6A53"/>
    <w:rsid w:val="003A7012"/>
    <w:rsid w:val="003B0DFC"/>
    <w:rsid w:val="003B6FB3"/>
    <w:rsid w:val="003C2091"/>
    <w:rsid w:val="003C699D"/>
    <w:rsid w:val="003D35CE"/>
    <w:rsid w:val="003D3CAD"/>
    <w:rsid w:val="003D4958"/>
    <w:rsid w:val="003D70BA"/>
    <w:rsid w:val="003E67E1"/>
    <w:rsid w:val="00403C40"/>
    <w:rsid w:val="00403F0F"/>
    <w:rsid w:val="00404339"/>
    <w:rsid w:val="00410647"/>
    <w:rsid w:val="00426124"/>
    <w:rsid w:val="00426E24"/>
    <w:rsid w:val="00430BAD"/>
    <w:rsid w:val="004339AC"/>
    <w:rsid w:val="00436C82"/>
    <w:rsid w:val="0044389E"/>
    <w:rsid w:val="0044400F"/>
    <w:rsid w:val="00454981"/>
    <w:rsid w:val="004852DF"/>
    <w:rsid w:val="00493E29"/>
    <w:rsid w:val="004A3141"/>
    <w:rsid w:val="004C4346"/>
    <w:rsid w:val="004D113B"/>
    <w:rsid w:val="004D6262"/>
    <w:rsid w:val="004E28FA"/>
    <w:rsid w:val="004E294C"/>
    <w:rsid w:val="00503922"/>
    <w:rsid w:val="005109C1"/>
    <w:rsid w:val="00514096"/>
    <w:rsid w:val="00515643"/>
    <w:rsid w:val="005216B3"/>
    <w:rsid w:val="00525A9C"/>
    <w:rsid w:val="00527778"/>
    <w:rsid w:val="00531E18"/>
    <w:rsid w:val="005430B2"/>
    <w:rsid w:val="0054310D"/>
    <w:rsid w:val="00553A8F"/>
    <w:rsid w:val="00563746"/>
    <w:rsid w:val="00572767"/>
    <w:rsid w:val="00575252"/>
    <w:rsid w:val="005766E9"/>
    <w:rsid w:val="00576C13"/>
    <w:rsid w:val="00581DD5"/>
    <w:rsid w:val="0058518B"/>
    <w:rsid w:val="00593045"/>
    <w:rsid w:val="005939AF"/>
    <w:rsid w:val="00593F53"/>
    <w:rsid w:val="0059446D"/>
    <w:rsid w:val="005A0A22"/>
    <w:rsid w:val="005A11DA"/>
    <w:rsid w:val="005A486D"/>
    <w:rsid w:val="005B7966"/>
    <w:rsid w:val="005C08CD"/>
    <w:rsid w:val="005C40B3"/>
    <w:rsid w:val="005D1651"/>
    <w:rsid w:val="005D2515"/>
    <w:rsid w:val="005D2544"/>
    <w:rsid w:val="005D4790"/>
    <w:rsid w:val="005D5B5C"/>
    <w:rsid w:val="005D7904"/>
    <w:rsid w:val="006016E2"/>
    <w:rsid w:val="006032A0"/>
    <w:rsid w:val="00605CF0"/>
    <w:rsid w:val="00605F4B"/>
    <w:rsid w:val="00605F6A"/>
    <w:rsid w:val="00607BFE"/>
    <w:rsid w:val="00612B7A"/>
    <w:rsid w:val="00623124"/>
    <w:rsid w:val="00627A87"/>
    <w:rsid w:val="0063064D"/>
    <w:rsid w:val="00641C49"/>
    <w:rsid w:val="00660E8D"/>
    <w:rsid w:val="00663497"/>
    <w:rsid w:val="00666F84"/>
    <w:rsid w:val="0066754F"/>
    <w:rsid w:val="006700D8"/>
    <w:rsid w:val="00677985"/>
    <w:rsid w:val="00694050"/>
    <w:rsid w:val="006A05DB"/>
    <w:rsid w:val="006A7BDD"/>
    <w:rsid w:val="006B0BB7"/>
    <w:rsid w:val="006B1803"/>
    <w:rsid w:val="006B1DEF"/>
    <w:rsid w:val="006B464A"/>
    <w:rsid w:val="006B542F"/>
    <w:rsid w:val="006C3022"/>
    <w:rsid w:val="006C376A"/>
    <w:rsid w:val="006C5EB6"/>
    <w:rsid w:val="006C7F48"/>
    <w:rsid w:val="006D0972"/>
    <w:rsid w:val="006D0A51"/>
    <w:rsid w:val="006D4D1E"/>
    <w:rsid w:val="006D72F0"/>
    <w:rsid w:val="006F08DA"/>
    <w:rsid w:val="006F21A2"/>
    <w:rsid w:val="006F603B"/>
    <w:rsid w:val="007144BF"/>
    <w:rsid w:val="007147CD"/>
    <w:rsid w:val="0071780D"/>
    <w:rsid w:val="00744D45"/>
    <w:rsid w:val="007569D4"/>
    <w:rsid w:val="0076202F"/>
    <w:rsid w:val="0076310D"/>
    <w:rsid w:val="00771A17"/>
    <w:rsid w:val="00774582"/>
    <w:rsid w:val="00781E4A"/>
    <w:rsid w:val="0078439B"/>
    <w:rsid w:val="00786FF2"/>
    <w:rsid w:val="00797691"/>
    <w:rsid w:val="007A27CF"/>
    <w:rsid w:val="007A31D4"/>
    <w:rsid w:val="007A4715"/>
    <w:rsid w:val="007A4DEE"/>
    <w:rsid w:val="007A6159"/>
    <w:rsid w:val="007A6795"/>
    <w:rsid w:val="007B0855"/>
    <w:rsid w:val="007B0B68"/>
    <w:rsid w:val="007C779E"/>
    <w:rsid w:val="007D1191"/>
    <w:rsid w:val="007D324A"/>
    <w:rsid w:val="007E04BE"/>
    <w:rsid w:val="007E4116"/>
    <w:rsid w:val="007E4C57"/>
    <w:rsid w:val="007E5500"/>
    <w:rsid w:val="007F0C9F"/>
    <w:rsid w:val="00805A7A"/>
    <w:rsid w:val="00805CE5"/>
    <w:rsid w:val="00807575"/>
    <w:rsid w:val="008113A9"/>
    <w:rsid w:val="008133CC"/>
    <w:rsid w:val="00815038"/>
    <w:rsid w:val="0082044D"/>
    <w:rsid w:val="00825274"/>
    <w:rsid w:val="00826896"/>
    <w:rsid w:val="00827C21"/>
    <w:rsid w:val="00827E81"/>
    <w:rsid w:val="00833F45"/>
    <w:rsid w:val="00837952"/>
    <w:rsid w:val="00845A40"/>
    <w:rsid w:val="00845A56"/>
    <w:rsid w:val="00847DD4"/>
    <w:rsid w:val="008563A7"/>
    <w:rsid w:val="008600B0"/>
    <w:rsid w:val="0086415B"/>
    <w:rsid w:val="008736D5"/>
    <w:rsid w:val="0088173E"/>
    <w:rsid w:val="00881A72"/>
    <w:rsid w:val="008A58B0"/>
    <w:rsid w:val="008C6A76"/>
    <w:rsid w:val="008D10E8"/>
    <w:rsid w:val="008D1608"/>
    <w:rsid w:val="008D4090"/>
    <w:rsid w:val="008D436F"/>
    <w:rsid w:val="008E5DC5"/>
    <w:rsid w:val="008F147D"/>
    <w:rsid w:val="008F576B"/>
    <w:rsid w:val="00900887"/>
    <w:rsid w:val="00902504"/>
    <w:rsid w:val="009173A7"/>
    <w:rsid w:val="0092535F"/>
    <w:rsid w:val="0092629D"/>
    <w:rsid w:val="00931A4E"/>
    <w:rsid w:val="00934324"/>
    <w:rsid w:val="00946D74"/>
    <w:rsid w:val="0095501D"/>
    <w:rsid w:val="00955F4A"/>
    <w:rsid w:val="00971094"/>
    <w:rsid w:val="00974F9D"/>
    <w:rsid w:val="0097569C"/>
    <w:rsid w:val="00975BF6"/>
    <w:rsid w:val="00992DED"/>
    <w:rsid w:val="0099558C"/>
    <w:rsid w:val="009963C8"/>
    <w:rsid w:val="009965B6"/>
    <w:rsid w:val="00996EFB"/>
    <w:rsid w:val="009A0F7C"/>
    <w:rsid w:val="009B24D5"/>
    <w:rsid w:val="009B4058"/>
    <w:rsid w:val="009B4809"/>
    <w:rsid w:val="009C3F44"/>
    <w:rsid w:val="009C40AF"/>
    <w:rsid w:val="009C438D"/>
    <w:rsid w:val="009C4EAB"/>
    <w:rsid w:val="009D09B4"/>
    <w:rsid w:val="009D2E1E"/>
    <w:rsid w:val="009D41F4"/>
    <w:rsid w:val="009D4F63"/>
    <w:rsid w:val="009D7754"/>
    <w:rsid w:val="009E2D1E"/>
    <w:rsid w:val="009E52EC"/>
    <w:rsid w:val="009E5EDF"/>
    <w:rsid w:val="009F0B3E"/>
    <w:rsid w:val="00A010D0"/>
    <w:rsid w:val="00A03472"/>
    <w:rsid w:val="00A14DE9"/>
    <w:rsid w:val="00A1548B"/>
    <w:rsid w:val="00A2052B"/>
    <w:rsid w:val="00A236F8"/>
    <w:rsid w:val="00A27414"/>
    <w:rsid w:val="00A34C59"/>
    <w:rsid w:val="00A4011A"/>
    <w:rsid w:val="00A4339B"/>
    <w:rsid w:val="00A44CEF"/>
    <w:rsid w:val="00A56F1E"/>
    <w:rsid w:val="00A6673C"/>
    <w:rsid w:val="00A7233D"/>
    <w:rsid w:val="00A81C42"/>
    <w:rsid w:val="00A81E2E"/>
    <w:rsid w:val="00A86E60"/>
    <w:rsid w:val="00A87550"/>
    <w:rsid w:val="00AA0E67"/>
    <w:rsid w:val="00AA7092"/>
    <w:rsid w:val="00AC7369"/>
    <w:rsid w:val="00AE2A90"/>
    <w:rsid w:val="00AF1638"/>
    <w:rsid w:val="00AF5AE1"/>
    <w:rsid w:val="00B00664"/>
    <w:rsid w:val="00B03D69"/>
    <w:rsid w:val="00B05824"/>
    <w:rsid w:val="00B13F6F"/>
    <w:rsid w:val="00B24F21"/>
    <w:rsid w:val="00B27083"/>
    <w:rsid w:val="00B32933"/>
    <w:rsid w:val="00B36D08"/>
    <w:rsid w:val="00B43414"/>
    <w:rsid w:val="00B44349"/>
    <w:rsid w:val="00B44E8F"/>
    <w:rsid w:val="00B45C42"/>
    <w:rsid w:val="00B46982"/>
    <w:rsid w:val="00B47542"/>
    <w:rsid w:val="00B575A4"/>
    <w:rsid w:val="00B701A0"/>
    <w:rsid w:val="00B77ECB"/>
    <w:rsid w:val="00B83AF4"/>
    <w:rsid w:val="00B83B34"/>
    <w:rsid w:val="00B855CA"/>
    <w:rsid w:val="00B92476"/>
    <w:rsid w:val="00B97787"/>
    <w:rsid w:val="00BA59E9"/>
    <w:rsid w:val="00BA7986"/>
    <w:rsid w:val="00BC2560"/>
    <w:rsid w:val="00BD0A84"/>
    <w:rsid w:val="00BD13E1"/>
    <w:rsid w:val="00BD1E6E"/>
    <w:rsid w:val="00BD6CEE"/>
    <w:rsid w:val="00BE20A9"/>
    <w:rsid w:val="00BE5BCD"/>
    <w:rsid w:val="00BF0DA1"/>
    <w:rsid w:val="00BF17A8"/>
    <w:rsid w:val="00BF7CAB"/>
    <w:rsid w:val="00C0195C"/>
    <w:rsid w:val="00C02B97"/>
    <w:rsid w:val="00C04421"/>
    <w:rsid w:val="00C06228"/>
    <w:rsid w:val="00C203AE"/>
    <w:rsid w:val="00C220B9"/>
    <w:rsid w:val="00C3719F"/>
    <w:rsid w:val="00C4043F"/>
    <w:rsid w:val="00C4171D"/>
    <w:rsid w:val="00C63BD1"/>
    <w:rsid w:val="00C64992"/>
    <w:rsid w:val="00C658AB"/>
    <w:rsid w:val="00C8131F"/>
    <w:rsid w:val="00C81E7D"/>
    <w:rsid w:val="00C8608A"/>
    <w:rsid w:val="00C946EB"/>
    <w:rsid w:val="00C977E0"/>
    <w:rsid w:val="00CA4411"/>
    <w:rsid w:val="00CB493E"/>
    <w:rsid w:val="00CB54D0"/>
    <w:rsid w:val="00CB6970"/>
    <w:rsid w:val="00CC1EA8"/>
    <w:rsid w:val="00CC4071"/>
    <w:rsid w:val="00CC7D7A"/>
    <w:rsid w:val="00CD0403"/>
    <w:rsid w:val="00CD16E7"/>
    <w:rsid w:val="00CE7E38"/>
    <w:rsid w:val="00CF0DA0"/>
    <w:rsid w:val="00CF3281"/>
    <w:rsid w:val="00D3350F"/>
    <w:rsid w:val="00D34B98"/>
    <w:rsid w:val="00D377BB"/>
    <w:rsid w:val="00D37B01"/>
    <w:rsid w:val="00D413D7"/>
    <w:rsid w:val="00D425C9"/>
    <w:rsid w:val="00D47EE1"/>
    <w:rsid w:val="00D51161"/>
    <w:rsid w:val="00D5205F"/>
    <w:rsid w:val="00D52EF8"/>
    <w:rsid w:val="00D5317B"/>
    <w:rsid w:val="00D5339C"/>
    <w:rsid w:val="00D54CB8"/>
    <w:rsid w:val="00D61821"/>
    <w:rsid w:val="00D62B29"/>
    <w:rsid w:val="00D673B0"/>
    <w:rsid w:val="00D67C04"/>
    <w:rsid w:val="00D814ED"/>
    <w:rsid w:val="00D85DEB"/>
    <w:rsid w:val="00D921ED"/>
    <w:rsid w:val="00DA036F"/>
    <w:rsid w:val="00DA07C9"/>
    <w:rsid w:val="00DA7B0C"/>
    <w:rsid w:val="00DB1FA2"/>
    <w:rsid w:val="00DD3514"/>
    <w:rsid w:val="00DE3CEA"/>
    <w:rsid w:val="00DF06AE"/>
    <w:rsid w:val="00E0000C"/>
    <w:rsid w:val="00E05C97"/>
    <w:rsid w:val="00E15D3D"/>
    <w:rsid w:val="00E178F9"/>
    <w:rsid w:val="00E2347E"/>
    <w:rsid w:val="00E24041"/>
    <w:rsid w:val="00E30A7C"/>
    <w:rsid w:val="00E31E48"/>
    <w:rsid w:val="00E34BA2"/>
    <w:rsid w:val="00E34FFF"/>
    <w:rsid w:val="00E35A5E"/>
    <w:rsid w:val="00E37E65"/>
    <w:rsid w:val="00E40A42"/>
    <w:rsid w:val="00E40F51"/>
    <w:rsid w:val="00E4757F"/>
    <w:rsid w:val="00E55885"/>
    <w:rsid w:val="00E55CBF"/>
    <w:rsid w:val="00E7163B"/>
    <w:rsid w:val="00E717B0"/>
    <w:rsid w:val="00E71AB4"/>
    <w:rsid w:val="00E72BD1"/>
    <w:rsid w:val="00E749F8"/>
    <w:rsid w:val="00E8194B"/>
    <w:rsid w:val="00E920C1"/>
    <w:rsid w:val="00E9689C"/>
    <w:rsid w:val="00EA277B"/>
    <w:rsid w:val="00EA3556"/>
    <w:rsid w:val="00ED05C0"/>
    <w:rsid w:val="00ED3AD2"/>
    <w:rsid w:val="00ED73FD"/>
    <w:rsid w:val="00EE0239"/>
    <w:rsid w:val="00EE239B"/>
    <w:rsid w:val="00EF42AD"/>
    <w:rsid w:val="00EF568E"/>
    <w:rsid w:val="00F11865"/>
    <w:rsid w:val="00F15586"/>
    <w:rsid w:val="00F26488"/>
    <w:rsid w:val="00F31139"/>
    <w:rsid w:val="00F31BF8"/>
    <w:rsid w:val="00F37A08"/>
    <w:rsid w:val="00F50693"/>
    <w:rsid w:val="00F53AEB"/>
    <w:rsid w:val="00F54794"/>
    <w:rsid w:val="00F550EF"/>
    <w:rsid w:val="00F67F9D"/>
    <w:rsid w:val="00F726A1"/>
    <w:rsid w:val="00F736ED"/>
    <w:rsid w:val="00F74398"/>
    <w:rsid w:val="00F75908"/>
    <w:rsid w:val="00F77F6E"/>
    <w:rsid w:val="00F83C17"/>
    <w:rsid w:val="00F9341D"/>
    <w:rsid w:val="00FB2FD7"/>
    <w:rsid w:val="00FB620B"/>
    <w:rsid w:val="00FB638D"/>
    <w:rsid w:val="00FB7055"/>
    <w:rsid w:val="00FC5E9F"/>
    <w:rsid w:val="00FD57E9"/>
    <w:rsid w:val="00FE0D3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2D2C3"/>
  <w15:docId w15:val="{8561317B-BB62-4551-97AE-22546B6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69"/>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semiHidden/>
    <w:unhideWhenUsed/>
    <w:rsid w:val="00D6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info-name">
    <w:name w:val="a-f-info-name"/>
    <w:basedOn w:val="a0"/>
    <w:rsid w:val="00D62B29"/>
  </w:style>
  <w:style w:type="character" w:customStyle="1" w:styleId="a-f-info-data">
    <w:name w:val="a-f-info-data"/>
    <w:basedOn w:val="a0"/>
    <w:rsid w:val="00D62B29"/>
  </w:style>
  <w:style w:type="character" w:styleId="a9">
    <w:name w:val="Unresolved Mention"/>
    <w:basedOn w:val="a0"/>
    <w:uiPriority w:val="99"/>
    <w:semiHidden/>
    <w:unhideWhenUsed/>
    <w:rsid w:val="00D62B29"/>
    <w:rPr>
      <w:color w:val="605E5C"/>
      <w:shd w:val="clear" w:color="auto" w:fill="E1DFDD"/>
    </w:rPr>
  </w:style>
  <w:style w:type="character" w:styleId="aa">
    <w:name w:val="annotation reference"/>
    <w:basedOn w:val="a0"/>
    <w:uiPriority w:val="99"/>
    <w:semiHidden/>
    <w:unhideWhenUsed/>
    <w:rsid w:val="0022654E"/>
    <w:rPr>
      <w:sz w:val="16"/>
      <w:szCs w:val="16"/>
    </w:rPr>
  </w:style>
  <w:style w:type="paragraph" w:styleId="ab">
    <w:name w:val="annotation text"/>
    <w:basedOn w:val="a"/>
    <w:link w:val="Char2"/>
    <w:uiPriority w:val="99"/>
    <w:semiHidden/>
    <w:unhideWhenUsed/>
    <w:rsid w:val="0022654E"/>
    <w:pPr>
      <w:spacing w:line="240" w:lineRule="auto"/>
    </w:pPr>
    <w:rPr>
      <w:sz w:val="20"/>
      <w:szCs w:val="20"/>
    </w:rPr>
  </w:style>
  <w:style w:type="character" w:customStyle="1" w:styleId="Char2">
    <w:name w:val="Κείμενο σχολίου Char"/>
    <w:basedOn w:val="a0"/>
    <w:link w:val="ab"/>
    <w:uiPriority w:val="99"/>
    <w:semiHidden/>
    <w:rsid w:val="0022654E"/>
    <w:rPr>
      <w:sz w:val="20"/>
      <w:szCs w:val="20"/>
    </w:rPr>
  </w:style>
  <w:style w:type="paragraph" w:styleId="ac">
    <w:name w:val="annotation subject"/>
    <w:basedOn w:val="ab"/>
    <w:next w:val="ab"/>
    <w:link w:val="Char3"/>
    <w:uiPriority w:val="99"/>
    <w:semiHidden/>
    <w:unhideWhenUsed/>
    <w:rsid w:val="0022654E"/>
    <w:rPr>
      <w:b/>
      <w:bCs/>
    </w:rPr>
  </w:style>
  <w:style w:type="character" w:customStyle="1" w:styleId="Char3">
    <w:name w:val="Θέμα σχολίου Char"/>
    <w:basedOn w:val="Char2"/>
    <w:link w:val="ac"/>
    <w:uiPriority w:val="99"/>
    <w:semiHidden/>
    <w:rsid w:val="0022654E"/>
    <w:rPr>
      <w:b/>
      <w:bCs/>
      <w:sz w:val="20"/>
      <w:szCs w:val="20"/>
    </w:rPr>
  </w:style>
  <w:style w:type="character" w:styleId="-0">
    <w:name w:val="FollowedHyperlink"/>
    <w:basedOn w:val="a0"/>
    <w:uiPriority w:val="99"/>
    <w:semiHidden/>
    <w:unhideWhenUsed/>
    <w:rsid w:val="00F37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254363414">
      <w:bodyDiv w:val="1"/>
      <w:marLeft w:val="0"/>
      <w:marRight w:val="0"/>
      <w:marTop w:val="0"/>
      <w:marBottom w:val="0"/>
      <w:divBdr>
        <w:top w:val="none" w:sz="0" w:space="0" w:color="auto"/>
        <w:left w:val="none" w:sz="0" w:space="0" w:color="auto"/>
        <w:bottom w:val="none" w:sz="0" w:space="0" w:color="auto"/>
        <w:right w:val="none" w:sz="0" w:space="0" w:color="auto"/>
      </w:divBdr>
    </w:div>
    <w:div w:id="299918458">
      <w:bodyDiv w:val="1"/>
      <w:marLeft w:val="0"/>
      <w:marRight w:val="0"/>
      <w:marTop w:val="0"/>
      <w:marBottom w:val="0"/>
      <w:divBdr>
        <w:top w:val="none" w:sz="0" w:space="0" w:color="auto"/>
        <w:left w:val="none" w:sz="0" w:space="0" w:color="auto"/>
        <w:bottom w:val="none" w:sz="0" w:space="0" w:color="auto"/>
        <w:right w:val="none" w:sz="0" w:space="0" w:color="auto"/>
      </w:divBdr>
      <w:divsChild>
        <w:div w:id="862091155">
          <w:marLeft w:val="0"/>
          <w:marRight w:val="0"/>
          <w:marTop w:val="0"/>
          <w:marBottom w:val="0"/>
          <w:divBdr>
            <w:top w:val="none" w:sz="0" w:space="0" w:color="auto"/>
            <w:left w:val="none" w:sz="0" w:space="0" w:color="auto"/>
            <w:bottom w:val="none" w:sz="0" w:space="0" w:color="auto"/>
            <w:right w:val="none" w:sz="0" w:space="0" w:color="auto"/>
          </w:divBdr>
          <w:divsChild>
            <w:div w:id="1583638927">
              <w:marLeft w:val="0"/>
              <w:marRight w:val="0"/>
              <w:marTop w:val="0"/>
              <w:marBottom w:val="0"/>
              <w:divBdr>
                <w:top w:val="none" w:sz="0" w:space="0" w:color="auto"/>
                <w:left w:val="none" w:sz="0" w:space="0" w:color="auto"/>
                <w:bottom w:val="none" w:sz="0" w:space="0" w:color="auto"/>
                <w:right w:val="none" w:sz="0" w:space="0" w:color="auto"/>
              </w:divBdr>
            </w:div>
          </w:divsChild>
        </w:div>
        <w:div w:id="2122457030">
          <w:marLeft w:val="0"/>
          <w:marRight w:val="0"/>
          <w:marTop w:val="0"/>
          <w:marBottom w:val="0"/>
          <w:divBdr>
            <w:top w:val="none" w:sz="0" w:space="0" w:color="auto"/>
            <w:left w:val="none" w:sz="0" w:space="0" w:color="auto"/>
            <w:bottom w:val="none" w:sz="0" w:space="0" w:color="auto"/>
            <w:right w:val="none" w:sz="0" w:space="0" w:color="auto"/>
          </w:divBdr>
          <w:divsChild>
            <w:div w:id="1447310710">
              <w:marLeft w:val="0"/>
              <w:marRight w:val="0"/>
              <w:marTop w:val="0"/>
              <w:marBottom w:val="0"/>
              <w:divBdr>
                <w:top w:val="none" w:sz="0" w:space="0" w:color="auto"/>
                <w:left w:val="none" w:sz="0" w:space="0" w:color="auto"/>
                <w:bottom w:val="none" w:sz="0" w:space="0" w:color="auto"/>
                <w:right w:val="none" w:sz="0" w:space="0" w:color="auto"/>
              </w:divBdr>
            </w:div>
          </w:divsChild>
        </w:div>
        <w:div w:id="71894409">
          <w:marLeft w:val="0"/>
          <w:marRight w:val="0"/>
          <w:marTop w:val="0"/>
          <w:marBottom w:val="0"/>
          <w:divBdr>
            <w:top w:val="none" w:sz="0" w:space="0" w:color="auto"/>
            <w:left w:val="none" w:sz="0" w:space="0" w:color="auto"/>
            <w:bottom w:val="none" w:sz="0" w:space="0" w:color="auto"/>
            <w:right w:val="none" w:sz="0" w:space="0" w:color="auto"/>
          </w:divBdr>
          <w:divsChild>
            <w:div w:id="620113606">
              <w:marLeft w:val="0"/>
              <w:marRight w:val="0"/>
              <w:marTop w:val="0"/>
              <w:marBottom w:val="0"/>
              <w:divBdr>
                <w:top w:val="none" w:sz="0" w:space="0" w:color="auto"/>
                <w:left w:val="none" w:sz="0" w:space="0" w:color="auto"/>
                <w:bottom w:val="none" w:sz="0" w:space="0" w:color="auto"/>
                <w:right w:val="none" w:sz="0" w:space="0" w:color="auto"/>
              </w:divBdr>
            </w:div>
          </w:divsChild>
        </w:div>
        <w:div w:id="742485765">
          <w:marLeft w:val="0"/>
          <w:marRight w:val="0"/>
          <w:marTop w:val="0"/>
          <w:marBottom w:val="0"/>
          <w:divBdr>
            <w:top w:val="none" w:sz="0" w:space="0" w:color="auto"/>
            <w:left w:val="none" w:sz="0" w:space="0" w:color="auto"/>
            <w:bottom w:val="none" w:sz="0" w:space="0" w:color="auto"/>
            <w:right w:val="none" w:sz="0" w:space="0" w:color="auto"/>
          </w:divBdr>
          <w:divsChild>
            <w:div w:id="1217283355">
              <w:marLeft w:val="0"/>
              <w:marRight w:val="0"/>
              <w:marTop w:val="0"/>
              <w:marBottom w:val="0"/>
              <w:divBdr>
                <w:top w:val="none" w:sz="0" w:space="0" w:color="auto"/>
                <w:left w:val="none" w:sz="0" w:space="0" w:color="auto"/>
                <w:bottom w:val="none" w:sz="0" w:space="0" w:color="auto"/>
                <w:right w:val="none" w:sz="0" w:space="0" w:color="auto"/>
              </w:divBdr>
            </w:div>
          </w:divsChild>
        </w:div>
        <w:div w:id="533540988">
          <w:marLeft w:val="0"/>
          <w:marRight w:val="0"/>
          <w:marTop w:val="0"/>
          <w:marBottom w:val="0"/>
          <w:divBdr>
            <w:top w:val="none" w:sz="0" w:space="0" w:color="auto"/>
            <w:left w:val="none" w:sz="0" w:space="0" w:color="auto"/>
            <w:bottom w:val="none" w:sz="0" w:space="0" w:color="auto"/>
            <w:right w:val="none" w:sz="0" w:space="0" w:color="auto"/>
          </w:divBdr>
          <w:divsChild>
            <w:div w:id="551354963">
              <w:marLeft w:val="0"/>
              <w:marRight w:val="0"/>
              <w:marTop w:val="0"/>
              <w:marBottom w:val="0"/>
              <w:divBdr>
                <w:top w:val="none" w:sz="0" w:space="0" w:color="auto"/>
                <w:left w:val="none" w:sz="0" w:space="0" w:color="auto"/>
                <w:bottom w:val="none" w:sz="0" w:space="0" w:color="auto"/>
                <w:right w:val="none" w:sz="0" w:space="0" w:color="auto"/>
              </w:divBdr>
            </w:div>
          </w:divsChild>
        </w:div>
        <w:div w:id="1781535869">
          <w:marLeft w:val="0"/>
          <w:marRight w:val="0"/>
          <w:marTop w:val="0"/>
          <w:marBottom w:val="0"/>
          <w:divBdr>
            <w:top w:val="none" w:sz="0" w:space="0" w:color="auto"/>
            <w:left w:val="none" w:sz="0" w:space="0" w:color="auto"/>
            <w:bottom w:val="none" w:sz="0" w:space="0" w:color="auto"/>
            <w:right w:val="none" w:sz="0" w:space="0" w:color="auto"/>
          </w:divBdr>
          <w:divsChild>
            <w:div w:id="1864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2546">
      <w:bodyDiv w:val="1"/>
      <w:marLeft w:val="0"/>
      <w:marRight w:val="0"/>
      <w:marTop w:val="0"/>
      <w:marBottom w:val="0"/>
      <w:divBdr>
        <w:top w:val="none" w:sz="0" w:space="0" w:color="auto"/>
        <w:left w:val="none" w:sz="0" w:space="0" w:color="auto"/>
        <w:bottom w:val="none" w:sz="0" w:space="0" w:color="auto"/>
        <w:right w:val="none" w:sz="0" w:space="0" w:color="auto"/>
      </w:divBdr>
      <w:divsChild>
        <w:div w:id="1689600231">
          <w:marLeft w:val="0"/>
          <w:marRight w:val="0"/>
          <w:marTop w:val="0"/>
          <w:marBottom w:val="0"/>
          <w:divBdr>
            <w:top w:val="none" w:sz="0" w:space="0" w:color="auto"/>
            <w:left w:val="none" w:sz="0" w:space="0" w:color="auto"/>
            <w:bottom w:val="none" w:sz="0" w:space="0" w:color="auto"/>
            <w:right w:val="none" w:sz="0" w:space="0" w:color="auto"/>
          </w:divBdr>
          <w:divsChild>
            <w:div w:id="1447577607">
              <w:marLeft w:val="0"/>
              <w:marRight w:val="0"/>
              <w:marTop w:val="0"/>
              <w:marBottom w:val="0"/>
              <w:divBdr>
                <w:top w:val="none" w:sz="0" w:space="0" w:color="auto"/>
                <w:left w:val="none" w:sz="0" w:space="0" w:color="auto"/>
                <w:bottom w:val="none" w:sz="0" w:space="0" w:color="auto"/>
                <w:right w:val="none" w:sz="0" w:space="0" w:color="auto"/>
              </w:divBdr>
            </w:div>
          </w:divsChild>
        </w:div>
        <w:div w:id="812450162">
          <w:marLeft w:val="0"/>
          <w:marRight w:val="0"/>
          <w:marTop w:val="0"/>
          <w:marBottom w:val="0"/>
          <w:divBdr>
            <w:top w:val="none" w:sz="0" w:space="0" w:color="auto"/>
            <w:left w:val="none" w:sz="0" w:space="0" w:color="auto"/>
            <w:bottom w:val="none" w:sz="0" w:space="0" w:color="auto"/>
            <w:right w:val="none" w:sz="0" w:space="0" w:color="auto"/>
          </w:divBdr>
          <w:divsChild>
            <w:div w:id="1800219235">
              <w:marLeft w:val="0"/>
              <w:marRight w:val="0"/>
              <w:marTop w:val="0"/>
              <w:marBottom w:val="0"/>
              <w:divBdr>
                <w:top w:val="none" w:sz="0" w:space="0" w:color="auto"/>
                <w:left w:val="none" w:sz="0" w:space="0" w:color="auto"/>
                <w:bottom w:val="none" w:sz="0" w:space="0" w:color="auto"/>
                <w:right w:val="none" w:sz="0" w:space="0" w:color="auto"/>
              </w:divBdr>
            </w:div>
          </w:divsChild>
        </w:div>
        <w:div w:id="1247765000">
          <w:marLeft w:val="0"/>
          <w:marRight w:val="0"/>
          <w:marTop w:val="0"/>
          <w:marBottom w:val="0"/>
          <w:divBdr>
            <w:top w:val="none" w:sz="0" w:space="0" w:color="auto"/>
            <w:left w:val="none" w:sz="0" w:space="0" w:color="auto"/>
            <w:bottom w:val="none" w:sz="0" w:space="0" w:color="auto"/>
            <w:right w:val="none" w:sz="0" w:space="0" w:color="auto"/>
          </w:divBdr>
          <w:divsChild>
            <w:div w:id="1320114000">
              <w:marLeft w:val="0"/>
              <w:marRight w:val="0"/>
              <w:marTop w:val="0"/>
              <w:marBottom w:val="0"/>
              <w:divBdr>
                <w:top w:val="none" w:sz="0" w:space="0" w:color="auto"/>
                <w:left w:val="none" w:sz="0" w:space="0" w:color="auto"/>
                <w:bottom w:val="none" w:sz="0" w:space="0" w:color="auto"/>
                <w:right w:val="none" w:sz="0" w:space="0" w:color="auto"/>
              </w:divBdr>
            </w:div>
          </w:divsChild>
        </w:div>
        <w:div w:id="1387487280">
          <w:marLeft w:val="0"/>
          <w:marRight w:val="0"/>
          <w:marTop w:val="0"/>
          <w:marBottom w:val="0"/>
          <w:divBdr>
            <w:top w:val="none" w:sz="0" w:space="0" w:color="auto"/>
            <w:left w:val="none" w:sz="0" w:space="0" w:color="auto"/>
            <w:bottom w:val="none" w:sz="0" w:space="0" w:color="auto"/>
            <w:right w:val="none" w:sz="0" w:space="0" w:color="auto"/>
          </w:divBdr>
          <w:divsChild>
            <w:div w:id="2016032644">
              <w:marLeft w:val="0"/>
              <w:marRight w:val="0"/>
              <w:marTop w:val="0"/>
              <w:marBottom w:val="0"/>
              <w:divBdr>
                <w:top w:val="none" w:sz="0" w:space="0" w:color="auto"/>
                <w:left w:val="none" w:sz="0" w:space="0" w:color="auto"/>
                <w:bottom w:val="none" w:sz="0" w:space="0" w:color="auto"/>
                <w:right w:val="none" w:sz="0" w:space="0" w:color="auto"/>
              </w:divBdr>
            </w:div>
          </w:divsChild>
        </w:div>
        <w:div w:id="1735355437">
          <w:marLeft w:val="0"/>
          <w:marRight w:val="0"/>
          <w:marTop w:val="0"/>
          <w:marBottom w:val="0"/>
          <w:divBdr>
            <w:top w:val="none" w:sz="0" w:space="0" w:color="auto"/>
            <w:left w:val="none" w:sz="0" w:space="0" w:color="auto"/>
            <w:bottom w:val="none" w:sz="0" w:space="0" w:color="auto"/>
            <w:right w:val="none" w:sz="0" w:space="0" w:color="auto"/>
          </w:divBdr>
          <w:divsChild>
            <w:div w:id="1811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6390315243?pwd=VBrGbBjPlg9ciBTIWClRMYcqj5MIyi.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F578-D054-43A3-A482-F458F95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2281</Characters>
  <Application>Microsoft Office Word</Application>
  <DocSecurity>0</DocSecurity>
  <Lines>54</Lines>
  <Paragraphs>22</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ΖΩΗ ΙΩΣΗΦΙΔΟΥ</cp:lastModifiedBy>
  <cp:revision>214</cp:revision>
  <cp:lastPrinted>2017-02-08T09:52:00Z</cp:lastPrinted>
  <dcterms:created xsi:type="dcterms:W3CDTF">2021-01-08T15:31:00Z</dcterms:created>
  <dcterms:modified xsi:type="dcterms:W3CDTF">2025-02-25T17:19:00Z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aae10bbd86ff51d5a3f4cad973a6eff032488feea2259ae48cb1f8ae0a4ad2ac</vt:lpwstr>
  </property>
</Properties>
</file>