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E9FA" w14:textId="4D5251B7" w:rsidR="00432721" w:rsidRPr="00944072" w:rsidRDefault="00FE5472" w:rsidP="008C2CE3">
      <w:pPr>
        <w:spacing w:after="0" w:line="259" w:lineRule="auto"/>
        <w:ind w:left="0" w:firstLine="0"/>
        <w:jc w:val="center"/>
        <w:rPr>
          <w:rStyle w:val="a4"/>
          <w:rFonts w:ascii="Times New Roman" w:hAnsi="Times New Roman" w:cs="Times New Roman"/>
          <w:b/>
          <w:i w:val="0"/>
          <w:iCs w:val="0"/>
          <w:sz w:val="36"/>
          <w:szCs w:val="36"/>
        </w:rPr>
      </w:pPr>
      <w:r w:rsidRPr="00944072">
        <w:rPr>
          <w:rStyle w:val="a4"/>
          <w:rFonts w:ascii="Times New Roman" w:hAnsi="Times New Roman" w:cs="Times New Roman"/>
          <w:b/>
          <w:i w:val="0"/>
          <w:iCs w:val="0"/>
          <w:sz w:val="36"/>
          <w:szCs w:val="36"/>
        </w:rPr>
        <w:t>ΔΙΟΙΚΗΤΙΚΟΣ ΑΠΟΛΟΓΙΣΜΟΣ</w:t>
      </w:r>
    </w:p>
    <w:p w14:paraId="56FE96F3" w14:textId="479CFAD2" w:rsidR="006E27A5" w:rsidRPr="00944072" w:rsidRDefault="00FE5472" w:rsidP="006E27A5">
      <w:pPr>
        <w:spacing w:after="0" w:line="259" w:lineRule="auto"/>
        <w:ind w:left="0" w:firstLine="0"/>
        <w:jc w:val="center"/>
        <w:rPr>
          <w:rStyle w:val="a4"/>
          <w:rFonts w:ascii="Times New Roman" w:hAnsi="Times New Roman" w:cs="Times New Roman"/>
          <w:b/>
          <w:i w:val="0"/>
          <w:iCs w:val="0"/>
          <w:sz w:val="36"/>
          <w:szCs w:val="36"/>
        </w:rPr>
      </w:pPr>
      <w:r w:rsidRPr="00944072">
        <w:rPr>
          <w:rStyle w:val="a4"/>
          <w:rFonts w:ascii="Times New Roman" w:hAnsi="Times New Roman" w:cs="Times New Roman"/>
          <w:b/>
          <w:i w:val="0"/>
          <w:iCs w:val="0"/>
          <w:sz w:val="36"/>
          <w:szCs w:val="36"/>
        </w:rPr>
        <w:t xml:space="preserve">ΤΗΣ </w:t>
      </w:r>
      <w:r w:rsidR="00EF390B">
        <w:rPr>
          <w:rStyle w:val="a4"/>
          <w:rFonts w:ascii="Times New Roman" w:hAnsi="Times New Roman" w:cs="Times New Roman"/>
          <w:b/>
          <w:i w:val="0"/>
          <w:iCs w:val="0"/>
          <w:sz w:val="36"/>
          <w:szCs w:val="36"/>
        </w:rPr>
        <w:t>Ι</w:t>
      </w:r>
      <w:r w:rsidRPr="00944072">
        <w:rPr>
          <w:rStyle w:val="a4"/>
          <w:rFonts w:ascii="Times New Roman" w:hAnsi="Times New Roman" w:cs="Times New Roman"/>
          <w:b/>
          <w:i w:val="0"/>
          <w:iCs w:val="0"/>
          <w:sz w:val="36"/>
          <w:szCs w:val="36"/>
        </w:rPr>
        <w:t>’ ΤΑΚΤΙΚΗΣ</w:t>
      </w:r>
      <w:r w:rsidR="0067460C" w:rsidRPr="00944072">
        <w:rPr>
          <w:rStyle w:val="a4"/>
          <w:rFonts w:ascii="Times New Roman" w:hAnsi="Times New Roman" w:cs="Times New Roman"/>
          <w:b/>
          <w:i w:val="0"/>
          <w:iCs w:val="0"/>
          <w:sz w:val="36"/>
          <w:szCs w:val="36"/>
        </w:rPr>
        <w:t xml:space="preserve"> </w:t>
      </w:r>
      <w:r w:rsidR="00940207">
        <w:rPr>
          <w:rStyle w:val="a4"/>
          <w:rFonts w:ascii="Times New Roman" w:hAnsi="Times New Roman" w:cs="Times New Roman"/>
          <w:b/>
          <w:i w:val="0"/>
          <w:iCs w:val="0"/>
          <w:sz w:val="36"/>
          <w:szCs w:val="36"/>
        </w:rPr>
        <w:t xml:space="preserve">ΕΚΛΟΓΟΑΠΟΛΟΓΙΣΤΙΚΗΣ </w:t>
      </w:r>
      <w:r w:rsidRPr="00944072">
        <w:rPr>
          <w:rStyle w:val="a4"/>
          <w:rFonts w:ascii="Times New Roman" w:hAnsi="Times New Roman" w:cs="Times New Roman"/>
          <w:b/>
          <w:i w:val="0"/>
          <w:iCs w:val="0"/>
          <w:sz w:val="36"/>
          <w:szCs w:val="36"/>
        </w:rPr>
        <w:t>ΓΕΝΙΚΗΣ ΣΥΝΕΛΕΥΣΗΣ</w:t>
      </w:r>
    </w:p>
    <w:p w14:paraId="23C68870" w14:textId="15293737" w:rsidR="008C2CE3" w:rsidRPr="008137EC" w:rsidRDefault="00FE5472" w:rsidP="008137EC">
      <w:pPr>
        <w:spacing w:after="0" w:line="259" w:lineRule="auto"/>
        <w:ind w:left="0" w:firstLine="0"/>
        <w:jc w:val="center"/>
        <w:rPr>
          <w:rStyle w:val="a4"/>
          <w:rFonts w:ascii="Times New Roman" w:hAnsi="Times New Roman" w:cs="Times New Roman"/>
          <w:b/>
          <w:i w:val="0"/>
          <w:iCs w:val="0"/>
          <w:sz w:val="36"/>
          <w:szCs w:val="36"/>
        </w:rPr>
      </w:pPr>
      <w:r w:rsidRPr="00944072">
        <w:rPr>
          <w:rStyle w:val="a4"/>
          <w:rFonts w:ascii="Times New Roman" w:hAnsi="Times New Roman" w:cs="Times New Roman"/>
          <w:b/>
          <w:i w:val="0"/>
          <w:iCs w:val="0"/>
          <w:sz w:val="36"/>
          <w:szCs w:val="36"/>
        </w:rPr>
        <w:t>ΤΗΣ Ε.Ο.Σ. - ΣΠΑ.ΝΟ.ΠΑ.</w:t>
      </w:r>
      <w:r w:rsidR="001C11DF" w:rsidRPr="00944072">
        <w:rPr>
          <w:rStyle w:val="a4"/>
          <w:rFonts w:ascii="Times New Roman" w:hAnsi="Times New Roman" w:cs="Times New Roman"/>
          <w:b/>
          <w:i w:val="0"/>
          <w:iCs w:val="0"/>
          <w:sz w:val="36"/>
          <w:szCs w:val="36"/>
        </w:rPr>
        <w:t xml:space="preserve"> (</w:t>
      </w:r>
      <w:r w:rsidR="009F6AC0">
        <w:rPr>
          <w:rStyle w:val="a4"/>
          <w:rFonts w:ascii="Times New Roman" w:hAnsi="Times New Roman" w:cs="Times New Roman"/>
          <w:b/>
          <w:i w:val="0"/>
          <w:iCs w:val="0"/>
          <w:sz w:val="36"/>
          <w:szCs w:val="36"/>
        </w:rPr>
        <w:t>15</w:t>
      </w:r>
      <w:r w:rsidR="006D12C8">
        <w:rPr>
          <w:rStyle w:val="a4"/>
          <w:rFonts w:ascii="Times New Roman" w:hAnsi="Times New Roman" w:cs="Times New Roman"/>
          <w:b/>
          <w:i w:val="0"/>
          <w:iCs w:val="0"/>
          <w:sz w:val="36"/>
          <w:szCs w:val="36"/>
        </w:rPr>
        <w:t xml:space="preserve"> </w:t>
      </w:r>
      <w:r w:rsidR="001531D6">
        <w:rPr>
          <w:rStyle w:val="a4"/>
          <w:rFonts w:ascii="Times New Roman" w:hAnsi="Times New Roman" w:cs="Times New Roman"/>
          <w:b/>
          <w:i w:val="0"/>
          <w:iCs w:val="0"/>
          <w:sz w:val="36"/>
          <w:szCs w:val="36"/>
        </w:rPr>
        <w:t xml:space="preserve">Μάϊου </w:t>
      </w:r>
      <w:r w:rsidR="006D12C8">
        <w:rPr>
          <w:rStyle w:val="a4"/>
          <w:rFonts w:ascii="Times New Roman" w:hAnsi="Times New Roman" w:cs="Times New Roman"/>
          <w:b/>
          <w:i w:val="0"/>
          <w:iCs w:val="0"/>
          <w:sz w:val="36"/>
          <w:szCs w:val="36"/>
        </w:rPr>
        <w:t>202</w:t>
      </w:r>
      <w:r w:rsidR="00EF390B">
        <w:rPr>
          <w:rStyle w:val="a4"/>
          <w:rFonts w:ascii="Times New Roman" w:hAnsi="Times New Roman" w:cs="Times New Roman"/>
          <w:b/>
          <w:i w:val="0"/>
          <w:iCs w:val="0"/>
          <w:sz w:val="36"/>
          <w:szCs w:val="36"/>
        </w:rPr>
        <w:t>6</w:t>
      </w:r>
      <w:r w:rsidR="001C11DF" w:rsidRPr="00944072">
        <w:rPr>
          <w:rStyle w:val="a4"/>
          <w:rFonts w:ascii="Times New Roman" w:hAnsi="Times New Roman" w:cs="Times New Roman"/>
          <w:b/>
          <w:i w:val="0"/>
          <w:iCs w:val="0"/>
          <w:sz w:val="36"/>
          <w:szCs w:val="36"/>
        </w:rPr>
        <w:t>)</w:t>
      </w:r>
    </w:p>
    <w:p w14:paraId="47423290" w14:textId="3E72306A" w:rsidR="001C11DF" w:rsidRPr="008137EC" w:rsidRDefault="006B37D1" w:rsidP="00DA3B18">
      <w:pPr>
        <w:spacing w:after="0" w:line="259" w:lineRule="auto"/>
        <w:ind w:left="0" w:firstLine="0"/>
        <w:jc w:val="center"/>
        <w:rPr>
          <w:rStyle w:val="a4"/>
          <w:rFonts w:ascii="Times New Roman" w:hAnsi="Times New Roman" w:cs="Times New Roman"/>
          <w:b/>
          <w:i w:val="0"/>
          <w:iCs w:val="0"/>
          <w:sz w:val="32"/>
          <w:szCs w:val="32"/>
        </w:rPr>
      </w:pPr>
      <w:r w:rsidRPr="008137EC">
        <w:rPr>
          <w:rStyle w:val="a4"/>
          <w:rFonts w:ascii="Times New Roman" w:hAnsi="Times New Roman" w:cs="Times New Roman"/>
          <w:b/>
          <w:i w:val="0"/>
          <w:iCs w:val="0"/>
          <w:sz w:val="32"/>
          <w:szCs w:val="32"/>
        </w:rPr>
        <w:t xml:space="preserve">Περίοδος </w:t>
      </w:r>
      <w:r w:rsidR="0093729F" w:rsidRPr="008137EC">
        <w:rPr>
          <w:rStyle w:val="a4"/>
          <w:rFonts w:ascii="Times New Roman" w:hAnsi="Times New Roman" w:cs="Times New Roman"/>
          <w:b/>
          <w:i w:val="0"/>
          <w:iCs w:val="0"/>
          <w:sz w:val="32"/>
          <w:szCs w:val="32"/>
        </w:rPr>
        <w:t>202</w:t>
      </w:r>
      <w:r w:rsidR="00EF390B">
        <w:rPr>
          <w:rStyle w:val="a4"/>
          <w:rFonts w:ascii="Times New Roman" w:hAnsi="Times New Roman" w:cs="Times New Roman"/>
          <w:b/>
          <w:i w:val="0"/>
          <w:iCs w:val="0"/>
          <w:sz w:val="32"/>
          <w:szCs w:val="32"/>
        </w:rPr>
        <w:t>5</w:t>
      </w:r>
      <w:r w:rsidR="000525D3" w:rsidRPr="008137EC">
        <w:rPr>
          <w:rStyle w:val="a4"/>
          <w:rFonts w:ascii="Times New Roman" w:hAnsi="Times New Roman" w:cs="Times New Roman"/>
          <w:b/>
          <w:i w:val="0"/>
          <w:iCs w:val="0"/>
          <w:sz w:val="32"/>
          <w:szCs w:val="32"/>
        </w:rPr>
        <w:t xml:space="preserve"> έως Μάϊος 202</w:t>
      </w:r>
      <w:r w:rsidR="00EF390B">
        <w:rPr>
          <w:rStyle w:val="a4"/>
          <w:rFonts w:ascii="Times New Roman" w:hAnsi="Times New Roman" w:cs="Times New Roman"/>
          <w:b/>
          <w:i w:val="0"/>
          <w:iCs w:val="0"/>
          <w:sz w:val="32"/>
          <w:szCs w:val="32"/>
        </w:rPr>
        <w:t>6</w:t>
      </w:r>
    </w:p>
    <w:p w14:paraId="2AA1BB65" w14:textId="414A768D" w:rsidR="001C11DF" w:rsidRPr="00944072" w:rsidRDefault="001C11DF" w:rsidP="001C11DF">
      <w:pPr>
        <w:spacing w:after="0" w:line="259" w:lineRule="auto"/>
        <w:ind w:left="-567" w:firstLine="0"/>
        <w:jc w:val="center"/>
        <w:rPr>
          <w:rStyle w:val="a4"/>
          <w:rFonts w:ascii="Times New Roman" w:hAnsi="Times New Roman" w:cs="Times New Roman"/>
          <w:b/>
          <w:i w:val="0"/>
          <w:iCs w:val="0"/>
          <w:sz w:val="28"/>
          <w:szCs w:val="28"/>
        </w:rPr>
      </w:pPr>
      <w:r w:rsidRPr="00944072">
        <w:rPr>
          <w:rStyle w:val="a4"/>
          <w:rFonts w:ascii="Times New Roman" w:hAnsi="Times New Roman" w:cs="Times New Roman"/>
          <w:b/>
          <w:i w:val="0"/>
          <w:iCs w:val="0"/>
          <w:sz w:val="28"/>
          <w:szCs w:val="28"/>
        </w:rPr>
        <w:t xml:space="preserve">Αθήνα </w:t>
      </w:r>
      <w:r w:rsidR="009F6AC0">
        <w:rPr>
          <w:rStyle w:val="a4"/>
          <w:rFonts w:ascii="Times New Roman" w:hAnsi="Times New Roman" w:cs="Times New Roman"/>
          <w:b/>
          <w:i w:val="0"/>
          <w:iCs w:val="0"/>
          <w:sz w:val="28"/>
          <w:szCs w:val="28"/>
        </w:rPr>
        <w:t>15</w:t>
      </w:r>
      <w:r w:rsidRPr="00944072">
        <w:rPr>
          <w:rStyle w:val="a4"/>
          <w:rFonts w:ascii="Times New Roman" w:hAnsi="Times New Roman" w:cs="Times New Roman"/>
          <w:b/>
          <w:i w:val="0"/>
          <w:iCs w:val="0"/>
          <w:sz w:val="28"/>
          <w:szCs w:val="28"/>
        </w:rPr>
        <w:t>/0</w:t>
      </w:r>
      <w:r w:rsidR="00A16CFC" w:rsidRPr="00944072">
        <w:rPr>
          <w:rStyle w:val="a4"/>
          <w:rFonts w:ascii="Times New Roman" w:hAnsi="Times New Roman" w:cs="Times New Roman"/>
          <w:b/>
          <w:i w:val="0"/>
          <w:iCs w:val="0"/>
          <w:sz w:val="28"/>
          <w:szCs w:val="28"/>
        </w:rPr>
        <w:t>5</w:t>
      </w:r>
      <w:r w:rsidRPr="00944072">
        <w:rPr>
          <w:rStyle w:val="a4"/>
          <w:rFonts w:ascii="Times New Roman" w:hAnsi="Times New Roman" w:cs="Times New Roman"/>
          <w:b/>
          <w:i w:val="0"/>
          <w:iCs w:val="0"/>
          <w:sz w:val="28"/>
          <w:szCs w:val="28"/>
        </w:rPr>
        <w:t>/202</w:t>
      </w:r>
      <w:r w:rsidR="00EF390B">
        <w:rPr>
          <w:rStyle w:val="a4"/>
          <w:rFonts w:ascii="Times New Roman" w:hAnsi="Times New Roman" w:cs="Times New Roman"/>
          <w:b/>
          <w:i w:val="0"/>
          <w:iCs w:val="0"/>
          <w:sz w:val="28"/>
          <w:szCs w:val="28"/>
        </w:rPr>
        <w:t>6</w:t>
      </w:r>
    </w:p>
    <w:p w14:paraId="207CCE8E" w14:textId="77777777" w:rsidR="006E27A5" w:rsidRDefault="006E27A5" w:rsidP="0093729F">
      <w:pPr>
        <w:spacing w:after="0" w:line="259" w:lineRule="auto"/>
        <w:ind w:left="0" w:firstLine="0"/>
        <w:jc w:val="center"/>
        <w:rPr>
          <w:rStyle w:val="a4"/>
          <w:rFonts w:ascii="Times New Roman" w:hAnsi="Times New Roman" w:cs="Times New Roman"/>
          <w:bCs/>
          <w:i w:val="0"/>
          <w:iCs w:val="0"/>
          <w:szCs w:val="24"/>
        </w:rPr>
      </w:pPr>
    </w:p>
    <w:p w14:paraId="1CA68202" w14:textId="77777777" w:rsidR="00815EFA" w:rsidRPr="00815EFA" w:rsidRDefault="00815EFA" w:rsidP="0093729F">
      <w:pPr>
        <w:spacing w:after="0" w:line="259" w:lineRule="auto"/>
        <w:ind w:left="0" w:firstLine="0"/>
        <w:jc w:val="center"/>
        <w:rPr>
          <w:rStyle w:val="a4"/>
          <w:rFonts w:ascii="Times New Roman" w:hAnsi="Times New Roman" w:cs="Times New Roman"/>
          <w:bCs/>
          <w:i w:val="0"/>
          <w:iCs w:val="0"/>
          <w:szCs w:val="24"/>
        </w:rPr>
      </w:pPr>
    </w:p>
    <w:p w14:paraId="167FF122" w14:textId="650FE7DE" w:rsidR="00BB6CA3" w:rsidRPr="00944072" w:rsidRDefault="006E27A5" w:rsidP="00944072">
      <w:pPr>
        <w:pStyle w:val="a3"/>
        <w:spacing w:line="276" w:lineRule="auto"/>
        <w:ind w:left="-567" w:right="-483"/>
        <w:rPr>
          <w:rFonts w:ascii="Times New Roman" w:hAnsi="Times New Roman" w:cs="Times New Roman"/>
          <w:b/>
          <w:bCs/>
          <w:color w:val="000000" w:themeColor="text1"/>
          <w:szCs w:val="24"/>
        </w:rPr>
      </w:pPr>
      <w:r w:rsidRPr="007111F3">
        <w:rPr>
          <w:rFonts w:ascii="Times New Roman" w:hAnsi="Times New Roman" w:cs="Times New Roman"/>
          <w:b/>
          <w:bCs/>
          <w:szCs w:val="24"/>
        </w:rPr>
        <w:t xml:space="preserve">Το Διοικητικό Συμβούλιο της Ελληνικής Ομοσπονδίας Συλλόγων Σπανίων Νοσημάτων Παθήσεων (Ε.Ο.Σ.-ΣΠΑ.ΝΟ.ΠΑ.), </w:t>
      </w:r>
      <w:r w:rsidR="000525D3" w:rsidRPr="000525D3">
        <w:rPr>
          <w:rFonts w:ascii="Times New Roman" w:hAnsi="Times New Roman" w:cs="Times New Roman"/>
          <w:b/>
          <w:bCs/>
          <w:szCs w:val="24"/>
        </w:rPr>
        <w:t xml:space="preserve">όπως αυτό εκλέχθηκε από την  </w:t>
      </w:r>
      <w:r w:rsidR="007B6D35" w:rsidRPr="007B6D35">
        <w:rPr>
          <w:rFonts w:ascii="Times New Roman" w:hAnsi="Times New Roman" w:cs="Times New Roman"/>
          <w:b/>
          <w:bCs/>
          <w:szCs w:val="24"/>
        </w:rPr>
        <w:t xml:space="preserve">Ζ’ Ε.Γ.Σ/09-06-2023  </w:t>
      </w:r>
      <w:r w:rsidR="000525D3" w:rsidRPr="000525D3">
        <w:rPr>
          <w:rFonts w:ascii="Times New Roman" w:hAnsi="Times New Roman" w:cs="Times New Roman"/>
          <w:b/>
          <w:bCs/>
          <w:szCs w:val="24"/>
        </w:rPr>
        <w:t xml:space="preserve">και συγκροτήθηκε σε Σώμα με το πρακτικό του Δ.Σ. </w:t>
      </w:r>
      <w:proofErr w:type="spellStart"/>
      <w:r w:rsidR="007D41EE" w:rsidRPr="007D41EE">
        <w:rPr>
          <w:rFonts w:ascii="Times New Roman" w:hAnsi="Times New Roman" w:cs="Times New Roman"/>
          <w:b/>
          <w:bCs/>
          <w:szCs w:val="24"/>
        </w:rPr>
        <w:t>αρ</w:t>
      </w:r>
      <w:proofErr w:type="spellEnd"/>
      <w:r w:rsidR="007D41EE" w:rsidRPr="007D41EE">
        <w:rPr>
          <w:rFonts w:ascii="Times New Roman" w:hAnsi="Times New Roman" w:cs="Times New Roman"/>
          <w:b/>
          <w:bCs/>
          <w:szCs w:val="24"/>
        </w:rPr>
        <w:t>. 30/09-6-2023</w:t>
      </w:r>
      <w:r w:rsidR="000525D3">
        <w:rPr>
          <w:rFonts w:ascii="Times New Roman" w:hAnsi="Times New Roman" w:cs="Times New Roman"/>
          <w:b/>
          <w:bCs/>
          <w:szCs w:val="24"/>
        </w:rPr>
        <w:t xml:space="preserve">, </w:t>
      </w:r>
      <w:r w:rsidRPr="000525D3">
        <w:rPr>
          <w:rFonts w:ascii="Times New Roman" w:hAnsi="Times New Roman" w:cs="Times New Roman"/>
          <w:b/>
          <w:bCs/>
          <w:szCs w:val="24"/>
        </w:rPr>
        <w:t xml:space="preserve">καταθέτει στην </w:t>
      </w:r>
      <w:r w:rsidR="00657855">
        <w:rPr>
          <w:rFonts w:ascii="Times New Roman" w:hAnsi="Times New Roman" w:cs="Times New Roman"/>
          <w:b/>
          <w:bCs/>
          <w:szCs w:val="24"/>
        </w:rPr>
        <w:t>Ι</w:t>
      </w:r>
      <w:r w:rsidRPr="000525D3">
        <w:rPr>
          <w:rFonts w:ascii="Times New Roman" w:hAnsi="Times New Roman" w:cs="Times New Roman"/>
          <w:b/>
          <w:bCs/>
          <w:szCs w:val="24"/>
        </w:rPr>
        <w:t>’ Τακτική</w:t>
      </w:r>
      <w:r w:rsidR="000525D3">
        <w:rPr>
          <w:rFonts w:ascii="Times New Roman" w:hAnsi="Times New Roman" w:cs="Times New Roman"/>
          <w:b/>
          <w:bCs/>
          <w:szCs w:val="24"/>
        </w:rPr>
        <w:t xml:space="preserve"> </w:t>
      </w:r>
      <w:r w:rsidRPr="000525D3">
        <w:rPr>
          <w:rFonts w:ascii="Times New Roman" w:hAnsi="Times New Roman" w:cs="Times New Roman"/>
          <w:b/>
          <w:bCs/>
          <w:szCs w:val="24"/>
        </w:rPr>
        <w:t xml:space="preserve">Γενική Συνέλευση της Ε.Ο.Σ.-ΣΠΑ.ΝΟ.ΠΑ όπως αυτή προκηρύχθηκε σύμφωνα με </w:t>
      </w:r>
      <w:r w:rsidR="007207B4">
        <w:rPr>
          <w:rFonts w:ascii="Times New Roman" w:hAnsi="Times New Roman" w:cs="Times New Roman"/>
          <w:b/>
          <w:bCs/>
          <w:szCs w:val="24"/>
        </w:rPr>
        <w:t>το</w:t>
      </w:r>
      <w:r w:rsidR="00657855">
        <w:rPr>
          <w:rFonts w:ascii="Times New Roman" w:hAnsi="Times New Roman" w:cs="Times New Roman"/>
          <w:b/>
          <w:bCs/>
          <w:szCs w:val="24"/>
        </w:rPr>
        <w:t xml:space="preserve"> </w:t>
      </w:r>
      <w:proofErr w:type="spellStart"/>
      <w:r w:rsidR="007207B4" w:rsidRPr="007207B4">
        <w:rPr>
          <w:rFonts w:ascii="Times New Roman" w:hAnsi="Times New Roman" w:cs="Times New Roman"/>
          <w:b/>
          <w:bCs/>
          <w:szCs w:val="24"/>
        </w:rPr>
        <w:t>αρ.πρακτ</w:t>
      </w:r>
      <w:proofErr w:type="spellEnd"/>
      <w:r w:rsidR="007207B4" w:rsidRPr="007207B4">
        <w:rPr>
          <w:rFonts w:ascii="Times New Roman" w:hAnsi="Times New Roman" w:cs="Times New Roman"/>
          <w:b/>
          <w:bCs/>
          <w:szCs w:val="24"/>
        </w:rPr>
        <w:t>.</w:t>
      </w:r>
      <w:r w:rsidR="003E5342">
        <w:rPr>
          <w:rFonts w:ascii="Times New Roman" w:hAnsi="Times New Roman" w:cs="Times New Roman"/>
          <w:b/>
          <w:bCs/>
          <w:szCs w:val="24"/>
        </w:rPr>
        <w:t xml:space="preserve"> </w:t>
      </w:r>
      <w:r w:rsidR="003E5342" w:rsidRPr="003E5342">
        <w:rPr>
          <w:rFonts w:ascii="Times New Roman" w:hAnsi="Times New Roman" w:cs="Times New Roman"/>
          <w:b/>
          <w:bCs/>
          <w:szCs w:val="24"/>
        </w:rPr>
        <w:t>40/27-04-2026</w:t>
      </w:r>
      <w:r w:rsidR="007207B4" w:rsidRPr="007207B4">
        <w:rPr>
          <w:rFonts w:ascii="Times New Roman" w:hAnsi="Times New Roman" w:cs="Times New Roman"/>
          <w:b/>
          <w:bCs/>
          <w:szCs w:val="24"/>
        </w:rPr>
        <w:t xml:space="preserve">, θέμα </w:t>
      </w:r>
      <w:proofErr w:type="spellStart"/>
      <w:r w:rsidR="00011564">
        <w:rPr>
          <w:rFonts w:ascii="Times New Roman" w:hAnsi="Times New Roman" w:cs="Times New Roman"/>
          <w:b/>
          <w:bCs/>
          <w:szCs w:val="24"/>
        </w:rPr>
        <w:t>2</w:t>
      </w:r>
      <w:r w:rsidR="007207B4" w:rsidRPr="007207B4">
        <w:rPr>
          <w:rFonts w:ascii="Times New Roman" w:hAnsi="Times New Roman" w:cs="Times New Roman"/>
          <w:b/>
          <w:bCs/>
          <w:szCs w:val="24"/>
        </w:rPr>
        <w:t>ον</w:t>
      </w:r>
      <w:proofErr w:type="spellEnd"/>
      <w:r w:rsidR="007207B4" w:rsidRPr="007207B4">
        <w:rPr>
          <w:rFonts w:ascii="Times New Roman" w:hAnsi="Times New Roman" w:cs="Times New Roman"/>
          <w:b/>
          <w:bCs/>
          <w:szCs w:val="24"/>
        </w:rPr>
        <w:t xml:space="preserve"> </w:t>
      </w:r>
      <w:r w:rsidRPr="00C528FE">
        <w:rPr>
          <w:rFonts w:ascii="Times New Roman" w:hAnsi="Times New Roman" w:cs="Times New Roman"/>
          <w:b/>
          <w:bCs/>
          <w:color w:val="000000" w:themeColor="text1"/>
          <w:szCs w:val="24"/>
        </w:rPr>
        <w:t>και την</w:t>
      </w:r>
      <w:r w:rsidR="003E5342">
        <w:rPr>
          <w:rFonts w:ascii="Times New Roman" w:hAnsi="Times New Roman" w:cs="Times New Roman"/>
          <w:b/>
          <w:bCs/>
          <w:color w:val="000000" w:themeColor="text1"/>
          <w:szCs w:val="24"/>
        </w:rPr>
        <w:t xml:space="preserve"> </w:t>
      </w:r>
      <w:r w:rsidRPr="00C528FE">
        <w:rPr>
          <w:rFonts w:ascii="Times New Roman" w:hAnsi="Times New Roman" w:cs="Times New Roman"/>
          <w:b/>
          <w:bCs/>
          <w:color w:val="000000" w:themeColor="text1"/>
          <w:szCs w:val="24"/>
        </w:rPr>
        <w:t>από</w:t>
      </w:r>
      <w:r w:rsidR="003E5342">
        <w:rPr>
          <w:rFonts w:ascii="Times New Roman" w:hAnsi="Times New Roman" w:cs="Times New Roman"/>
          <w:b/>
          <w:bCs/>
          <w:color w:val="000000" w:themeColor="text1"/>
          <w:szCs w:val="24"/>
        </w:rPr>
        <w:t xml:space="preserve"> </w:t>
      </w:r>
      <w:r w:rsidR="006F02DB" w:rsidRPr="006F02DB">
        <w:rPr>
          <w:rFonts w:ascii="Times New Roman" w:hAnsi="Times New Roman" w:cs="Times New Roman"/>
          <w:b/>
          <w:bCs/>
          <w:color w:val="000000" w:themeColor="text1"/>
          <w:szCs w:val="24"/>
        </w:rPr>
        <w:t>2</w:t>
      </w:r>
      <w:r w:rsidR="003E5342">
        <w:rPr>
          <w:rFonts w:ascii="Times New Roman" w:hAnsi="Times New Roman" w:cs="Times New Roman"/>
          <w:b/>
          <w:bCs/>
          <w:color w:val="000000" w:themeColor="text1"/>
          <w:szCs w:val="24"/>
        </w:rPr>
        <w:t>8</w:t>
      </w:r>
      <w:r w:rsidR="006F02DB" w:rsidRPr="006F02DB">
        <w:rPr>
          <w:rFonts w:ascii="Times New Roman" w:hAnsi="Times New Roman" w:cs="Times New Roman"/>
          <w:b/>
          <w:bCs/>
          <w:color w:val="000000" w:themeColor="text1"/>
          <w:szCs w:val="24"/>
        </w:rPr>
        <w:t>/04/202</w:t>
      </w:r>
      <w:r w:rsidR="003E5342">
        <w:rPr>
          <w:rFonts w:ascii="Times New Roman" w:hAnsi="Times New Roman" w:cs="Times New Roman"/>
          <w:b/>
          <w:bCs/>
          <w:color w:val="000000" w:themeColor="text1"/>
          <w:szCs w:val="24"/>
        </w:rPr>
        <w:t>6</w:t>
      </w:r>
      <w:r w:rsidR="006F02DB" w:rsidRPr="006F02DB">
        <w:rPr>
          <w:rFonts w:ascii="Times New Roman" w:hAnsi="Times New Roman" w:cs="Times New Roman"/>
          <w:b/>
          <w:bCs/>
          <w:color w:val="000000" w:themeColor="text1"/>
          <w:szCs w:val="24"/>
        </w:rPr>
        <w:t xml:space="preserve"> </w:t>
      </w:r>
      <w:r w:rsidRPr="00C528FE">
        <w:rPr>
          <w:rFonts w:ascii="Times New Roman" w:hAnsi="Times New Roman" w:cs="Times New Roman"/>
          <w:b/>
          <w:bCs/>
          <w:color w:val="000000" w:themeColor="text1"/>
          <w:szCs w:val="24"/>
        </w:rPr>
        <w:t xml:space="preserve">σχετική Πρόσκληση διενέργειας της </w:t>
      </w:r>
      <w:r w:rsidR="003E5342">
        <w:rPr>
          <w:rFonts w:ascii="Times New Roman" w:hAnsi="Times New Roman" w:cs="Times New Roman"/>
          <w:b/>
          <w:bCs/>
          <w:color w:val="000000" w:themeColor="text1"/>
          <w:szCs w:val="24"/>
        </w:rPr>
        <w:t>Ι</w:t>
      </w:r>
      <w:r w:rsidRPr="00C528FE">
        <w:rPr>
          <w:rFonts w:ascii="Times New Roman" w:hAnsi="Times New Roman" w:cs="Times New Roman"/>
          <w:b/>
          <w:bCs/>
          <w:color w:val="000000" w:themeColor="text1"/>
          <w:szCs w:val="24"/>
        </w:rPr>
        <w:t>’ Τ</w:t>
      </w:r>
      <w:r w:rsidR="00940207">
        <w:rPr>
          <w:rFonts w:ascii="Times New Roman" w:hAnsi="Times New Roman" w:cs="Times New Roman"/>
          <w:b/>
          <w:bCs/>
          <w:color w:val="000000" w:themeColor="text1"/>
          <w:szCs w:val="24"/>
        </w:rPr>
        <w:t>Ε</w:t>
      </w:r>
      <w:r w:rsidRPr="00C528FE">
        <w:rPr>
          <w:rFonts w:ascii="Times New Roman" w:hAnsi="Times New Roman" w:cs="Times New Roman"/>
          <w:b/>
          <w:bCs/>
          <w:color w:val="000000" w:themeColor="text1"/>
          <w:szCs w:val="24"/>
        </w:rPr>
        <w:t xml:space="preserve">ΓΣ που θα διεξαχθεί </w:t>
      </w:r>
      <w:r w:rsidR="008D64FC" w:rsidRPr="00C528FE">
        <w:rPr>
          <w:rFonts w:ascii="Times New Roman" w:hAnsi="Times New Roman" w:cs="Times New Roman"/>
          <w:b/>
          <w:bCs/>
          <w:color w:val="000000" w:themeColor="text1"/>
          <w:szCs w:val="24"/>
        </w:rPr>
        <w:t xml:space="preserve">την </w:t>
      </w:r>
      <w:r w:rsidR="00E94947" w:rsidRPr="00C528FE">
        <w:rPr>
          <w:rFonts w:ascii="Times New Roman" w:hAnsi="Times New Roman" w:cs="Times New Roman"/>
          <w:b/>
          <w:bCs/>
          <w:color w:val="000000" w:themeColor="text1"/>
          <w:szCs w:val="24"/>
        </w:rPr>
        <w:t>Π</w:t>
      </w:r>
      <w:r w:rsidR="00940207">
        <w:rPr>
          <w:rFonts w:ascii="Times New Roman" w:hAnsi="Times New Roman" w:cs="Times New Roman"/>
          <w:b/>
          <w:bCs/>
          <w:color w:val="000000" w:themeColor="text1"/>
          <w:szCs w:val="24"/>
        </w:rPr>
        <w:t>έμπτη</w:t>
      </w:r>
      <w:r w:rsidRPr="00C528FE">
        <w:rPr>
          <w:rFonts w:ascii="Times New Roman" w:hAnsi="Times New Roman" w:cs="Times New Roman"/>
          <w:b/>
          <w:bCs/>
          <w:color w:val="000000" w:themeColor="text1"/>
          <w:szCs w:val="24"/>
        </w:rPr>
        <w:t xml:space="preserve"> </w:t>
      </w:r>
      <w:r w:rsidR="00955F32">
        <w:rPr>
          <w:rFonts w:ascii="Times New Roman" w:hAnsi="Times New Roman" w:cs="Times New Roman"/>
          <w:b/>
          <w:bCs/>
          <w:color w:val="000000" w:themeColor="text1"/>
          <w:szCs w:val="24"/>
        </w:rPr>
        <w:t>2</w:t>
      </w:r>
      <w:r w:rsidR="00B46D41">
        <w:rPr>
          <w:rFonts w:ascii="Times New Roman" w:hAnsi="Times New Roman" w:cs="Times New Roman"/>
          <w:b/>
          <w:bCs/>
          <w:color w:val="000000" w:themeColor="text1"/>
          <w:szCs w:val="24"/>
        </w:rPr>
        <w:t>8</w:t>
      </w:r>
      <w:r w:rsidR="00955F32">
        <w:rPr>
          <w:rFonts w:ascii="Times New Roman" w:hAnsi="Times New Roman" w:cs="Times New Roman"/>
          <w:b/>
          <w:bCs/>
          <w:color w:val="000000" w:themeColor="text1"/>
          <w:szCs w:val="24"/>
        </w:rPr>
        <w:t xml:space="preserve"> Μαΐου</w:t>
      </w:r>
      <w:r w:rsidR="000D4193" w:rsidRPr="00C528FE">
        <w:rPr>
          <w:rFonts w:ascii="Times New Roman" w:hAnsi="Times New Roman" w:cs="Times New Roman"/>
          <w:b/>
          <w:bCs/>
          <w:color w:val="000000" w:themeColor="text1"/>
          <w:szCs w:val="24"/>
        </w:rPr>
        <w:t xml:space="preserve"> </w:t>
      </w:r>
      <w:r w:rsidRPr="00C528FE">
        <w:rPr>
          <w:rFonts w:ascii="Times New Roman" w:hAnsi="Times New Roman" w:cs="Times New Roman"/>
          <w:b/>
          <w:bCs/>
          <w:color w:val="000000" w:themeColor="text1"/>
          <w:szCs w:val="24"/>
        </w:rPr>
        <w:t>202</w:t>
      </w:r>
      <w:r w:rsidR="00B46D41">
        <w:rPr>
          <w:rFonts w:ascii="Times New Roman" w:hAnsi="Times New Roman" w:cs="Times New Roman"/>
          <w:b/>
          <w:bCs/>
          <w:color w:val="000000" w:themeColor="text1"/>
          <w:szCs w:val="24"/>
        </w:rPr>
        <w:t>6</w:t>
      </w:r>
      <w:r w:rsidRPr="00C528FE">
        <w:rPr>
          <w:rFonts w:ascii="Times New Roman" w:hAnsi="Times New Roman" w:cs="Times New Roman"/>
          <w:b/>
          <w:bCs/>
          <w:color w:val="000000" w:themeColor="text1"/>
          <w:szCs w:val="24"/>
        </w:rPr>
        <w:t xml:space="preserve">, </w:t>
      </w:r>
      <w:r w:rsidR="0011784D" w:rsidRPr="00C528FE">
        <w:rPr>
          <w:rFonts w:ascii="Times New Roman" w:hAnsi="Times New Roman" w:cs="Times New Roman"/>
          <w:b/>
          <w:bCs/>
          <w:color w:val="000000" w:themeColor="text1"/>
          <w:szCs w:val="24"/>
          <w:u w:val="single"/>
        </w:rPr>
        <w:t>καταθέτει</w:t>
      </w:r>
      <w:r w:rsidR="00BF7DAC" w:rsidRPr="00C528FE">
        <w:rPr>
          <w:rFonts w:ascii="Times New Roman" w:hAnsi="Times New Roman" w:cs="Times New Roman"/>
          <w:b/>
          <w:bCs/>
          <w:color w:val="000000" w:themeColor="text1"/>
          <w:szCs w:val="24"/>
          <w:u w:val="single"/>
        </w:rPr>
        <w:t xml:space="preserve"> </w:t>
      </w:r>
      <w:r w:rsidR="003C42C7" w:rsidRPr="00C528FE">
        <w:rPr>
          <w:rFonts w:ascii="Times New Roman" w:hAnsi="Times New Roman" w:cs="Times New Roman"/>
          <w:b/>
          <w:bCs/>
          <w:color w:val="000000" w:themeColor="text1"/>
          <w:szCs w:val="24"/>
        </w:rPr>
        <w:t xml:space="preserve">τον ακόλουθο Διοικητικό Απολογισμό της </w:t>
      </w:r>
      <w:r w:rsidR="00BF7DAC" w:rsidRPr="00C528FE">
        <w:rPr>
          <w:rFonts w:ascii="Times New Roman" w:hAnsi="Times New Roman" w:cs="Times New Roman"/>
          <w:b/>
          <w:bCs/>
          <w:color w:val="000000" w:themeColor="text1"/>
          <w:szCs w:val="24"/>
        </w:rPr>
        <w:t>Ο</w:t>
      </w:r>
      <w:r w:rsidR="003C42C7" w:rsidRPr="00C528FE">
        <w:rPr>
          <w:rFonts w:ascii="Times New Roman" w:hAnsi="Times New Roman" w:cs="Times New Roman"/>
          <w:b/>
          <w:bCs/>
          <w:color w:val="000000" w:themeColor="text1"/>
          <w:szCs w:val="24"/>
        </w:rPr>
        <w:t>μοσπονδίας</w:t>
      </w:r>
      <w:r w:rsidR="00432721" w:rsidRPr="00C528FE">
        <w:rPr>
          <w:rFonts w:ascii="Times New Roman" w:hAnsi="Times New Roman" w:cs="Times New Roman"/>
          <w:b/>
          <w:bCs/>
          <w:color w:val="000000" w:themeColor="text1"/>
          <w:szCs w:val="24"/>
        </w:rPr>
        <w:t xml:space="preserve"> περιόδου</w:t>
      </w:r>
      <w:r w:rsidR="003C42C7" w:rsidRPr="00C528FE">
        <w:rPr>
          <w:rFonts w:ascii="Times New Roman" w:hAnsi="Times New Roman" w:cs="Times New Roman"/>
          <w:b/>
          <w:bCs/>
          <w:color w:val="000000" w:themeColor="text1"/>
          <w:szCs w:val="24"/>
        </w:rPr>
        <w:t xml:space="preserve"> 20</w:t>
      </w:r>
      <w:r w:rsidRPr="00C528FE">
        <w:rPr>
          <w:rFonts w:ascii="Times New Roman" w:hAnsi="Times New Roman" w:cs="Times New Roman"/>
          <w:b/>
          <w:bCs/>
          <w:color w:val="000000" w:themeColor="text1"/>
          <w:szCs w:val="24"/>
        </w:rPr>
        <w:t>2</w:t>
      </w:r>
      <w:r w:rsidR="00B46D41">
        <w:rPr>
          <w:rFonts w:ascii="Times New Roman" w:hAnsi="Times New Roman" w:cs="Times New Roman"/>
          <w:b/>
          <w:bCs/>
          <w:color w:val="000000" w:themeColor="text1"/>
          <w:szCs w:val="24"/>
        </w:rPr>
        <w:t>5</w:t>
      </w:r>
      <w:r w:rsidR="003C42C7" w:rsidRPr="00C528FE">
        <w:rPr>
          <w:rFonts w:ascii="Times New Roman" w:hAnsi="Times New Roman" w:cs="Times New Roman"/>
          <w:b/>
          <w:bCs/>
          <w:color w:val="000000" w:themeColor="text1"/>
          <w:szCs w:val="24"/>
        </w:rPr>
        <w:t xml:space="preserve"> έως </w:t>
      </w:r>
      <w:r w:rsidRPr="00C528FE">
        <w:rPr>
          <w:rFonts w:ascii="Times New Roman" w:hAnsi="Times New Roman" w:cs="Times New Roman"/>
          <w:b/>
          <w:bCs/>
          <w:color w:val="000000" w:themeColor="text1"/>
          <w:szCs w:val="24"/>
        </w:rPr>
        <w:t>Μάϊο</w:t>
      </w:r>
      <w:r w:rsidR="00BF7DAC" w:rsidRPr="00C528FE">
        <w:rPr>
          <w:rFonts w:ascii="Times New Roman" w:hAnsi="Times New Roman" w:cs="Times New Roman"/>
          <w:b/>
          <w:bCs/>
          <w:color w:val="000000" w:themeColor="text1"/>
          <w:szCs w:val="24"/>
        </w:rPr>
        <w:t xml:space="preserve"> </w:t>
      </w:r>
      <w:r w:rsidR="003C42C7" w:rsidRPr="00C528FE">
        <w:rPr>
          <w:rFonts w:ascii="Times New Roman" w:hAnsi="Times New Roman" w:cs="Times New Roman"/>
          <w:b/>
          <w:bCs/>
          <w:color w:val="000000" w:themeColor="text1"/>
          <w:szCs w:val="24"/>
        </w:rPr>
        <w:t>202</w:t>
      </w:r>
      <w:r w:rsidR="001E63E4">
        <w:rPr>
          <w:rFonts w:ascii="Times New Roman" w:hAnsi="Times New Roman" w:cs="Times New Roman"/>
          <w:b/>
          <w:bCs/>
          <w:color w:val="000000" w:themeColor="text1"/>
          <w:szCs w:val="24"/>
        </w:rPr>
        <w:t>6</w:t>
      </w:r>
      <w:r w:rsidR="003C42C7" w:rsidRPr="00C528FE">
        <w:rPr>
          <w:rFonts w:ascii="Times New Roman" w:hAnsi="Times New Roman" w:cs="Times New Roman"/>
          <w:b/>
          <w:bCs/>
          <w:color w:val="000000" w:themeColor="text1"/>
          <w:szCs w:val="24"/>
        </w:rPr>
        <w:t xml:space="preserve"> προς ψήφιση</w:t>
      </w:r>
      <w:r w:rsidR="006F296B" w:rsidRPr="00C528FE">
        <w:rPr>
          <w:rFonts w:ascii="Times New Roman" w:hAnsi="Times New Roman" w:cs="Times New Roman"/>
          <w:b/>
          <w:bCs/>
          <w:color w:val="000000" w:themeColor="text1"/>
          <w:szCs w:val="24"/>
        </w:rPr>
        <w:t xml:space="preserve"> (σύμφωνα με το άρθρο 8, παρ.2στ του καταστατικού)</w:t>
      </w:r>
      <w:r w:rsidR="00432721" w:rsidRPr="00C528FE">
        <w:rPr>
          <w:rFonts w:ascii="Times New Roman" w:hAnsi="Times New Roman" w:cs="Times New Roman"/>
          <w:b/>
          <w:bCs/>
          <w:color w:val="000000" w:themeColor="text1"/>
          <w:szCs w:val="24"/>
        </w:rPr>
        <w:t>:</w:t>
      </w:r>
    </w:p>
    <w:p w14:paraId="238D7B90" w14:textId="28E106F9" w:rsidR="001C11DF" w:rsidRDefault="001C11DF" w:rsidP="00BF7DAC">
      <w:pPr>
        <w:pStyle w:val="a3"/>
        <w:spacing w:line="276" w:lineRule="auto"/>
        <w:ind w:left="-567" w:right="-483"/>
        <w:rPr>
          <w:rFonts w:ascii="Times New Roman" w:hAnsi="Times New Roman" w:cs="Times New Roman"/>
          <w:b/>
          <w:bCs/>
          <w:szCs w:val="24"/>
        </w:rPr>
      </w:pPr>
    </w:p>
    <w:p w14:paraId="5BD54A5C" w14:textId="08C0B9BA" w:rsidR="001C11DF" w:rsidRPr="00256489" w:rsidRDefault="001C11DF" w:rsidP="00935FDC">
      <w:pPr>
        <w:pStyle w:val="a3"/>
        <w:spacing w:line="276" w:lineRule="auto"/>
        <w:ind w:left="-567" w:right="-483"/>
        <w:jc w:val="center"/>
        <w:rPr>
          <w:rFonts w:ascii="Times New Roman" w:hAnsi="Times New Roman" w:cs="Times New Roman"/>
          <w:b/>
          <w:bCs/>
          <w:sz w:val="28"/>
          <w:szCs w:val="28"/>
        </w:rPr>
      </w:pPr>
      <w:r w:rsidRPr="00256489">
        <w:rPr>
          <w:rFonts w:ascii="Times New Roman" w:hAnsi="Times New Roman" w:cs="Times New Roman"/>
          <w:b/>
          <w:bCs/>
          <w:sz w:val="28"/>
          <w:szCs w:val="28"/>
        </w:rPr>
        <w:t>Α. ΓΕΝΙΚΑ</w:t>
      </w:r>
    </w:p>
    <w:p w14:paraId="1DD57CD0" w14:textId="77777777" w:rsidR="009926C2" w:rsidRDefault="009926C2" w:rsidP="00BF7DAC">
      <w:pPr>
        <w:pStyle w:val="a3"/>
        <w:spacing w:line="276" w:lineRule="auto"/>
        <w:ind w:left="-567" w:right="-483"/>
        <w:rPr>
          <w:rFonts w:ascii="Times New Roman" w:hAnsi="Times New Roman" w:cs="Times New Roman"/>
          <w:b/>
          <w:bCs/>
          <w:szCs w:val="24"/>
          <w:u w:val="single"/>
        </w:rPr>
      </w:pPr>
    </w:p>
    <w:p w14:paraId="7A86E47D" w14:textId="25B2DD5B" w:rsidR="008E11B4" w:rsidRPr="00944072" w:rsidRDefault="001C49E7" w:rsidP="00944072">
      <w:pPr>
        <w:pStyle w:val="a3"/>
        <w:numPr>
          <w:ilvl w:val="0"/>
          <w:numId w:val="16"/>
        </w:numPr>
        <w:spacing w:after="0"/>
        <w:ind w:right="-341"/>
        <w:rPr>
          <w:rFonts w:ascii="Times New Roman" w:hAnsi="Times New Roman" w:cs="Times New Roman"/>
          <w:color w:val="auto"/>
          <w:szCs w:val="24"/>
        </w:rPr>
      </w:pPr>
      <w:r w:rsidRPr="00C66F30">
        <w:rPr>
          <w:rFonts w:ascii="Times New Roman" w:hAnsi="Times New Roman" w:cs="Times New Roman"/>
          <w:color w:val="auto"/>
          <w:szCs w:val="24"/>
        </w:rPr>
        <w:t xml:space="preserve">Για τον σχεδιασμό, τον συντονισμό και την υλοποίηση του έργου της Ε.Ο.Σ.- ΣΠΑ.ΝΟ.ΠΑ.  </w:t>
      </w:r>
      <w:r w:rsidRPr="00930B3C">
        <w:rPr>
          <w:rFonts w:ascii="Times New Roman" w:hAnsi="Times New Roman" w:cs="Times New Roman"/>
          <w:color w:val="auto"/>
          <w:szCs w:val="24"/>
        </w:rPr>
        <w:t>διενεργήθηκαν το έτος 202</w:t>
      </w:r>
      <w:r w:rsidR="00B46D41">
        <w:rPr>
          <w:rFonts w:ascii="Times New Roman" w:hAnsi="Times New Roman" w:cs="Times New Roman"/>
          <w:color w:val="auto"/>
          <w:szCs w:val="24"/>
        </w:rPr>
        <w:t>5</w:t>
      </w:r>
      <w:r w:rsidRPr="00930B3C">
        <w:rPr>
          <w:rFonts w:ascii="Times New Roman" w:hAnsi="Times New Roman" w:cs="Times New Roman"/>
          <w:color w:val="auto"/>
          <w:szCs w:val="24"/>
        </w:rPr>
        <w:t xml:space="preserve"> έως τον Μάϊο</w:t>
      </w:r>
      <w:r w:rsidR="00BB246D">
        <w:rPr>
          <w:rFonts w:ascii="Times New Roman" w:hAnsi="Times New Roman" w:cs="Times New Roman"/>
          <w:color w:val="auto"/>
          <w:szCs w:val="24"/>
        </w:rPr>
        <w:t xml:space="preserve"> </w:t>
      </w:r>
      <w:r w:rsidR="00955F32" w:rsidRPr="00930B3C">
        <w:rPr>
          <w:rFonts w:ascii="Times New Roman" w:hAnsi="Times New Roman" w:cs="Times New Roman"/>
          <w:color w:val="auto"/>
          <w:szCs w:val="24"/>
        </w:rPr>
        <w:t xml:space="preserve">του </w:t>
      </w:r>
      <w:r w:rsidRPr="00930B3C">
        <w:rPr>
          <w:rFonts w:ascii="Times New Roman" w:hAnsi="Times New Roman" w:cs="Times New Roman"/>
          <w:color w:val="auto"/>
          <w:szCs w:val="24"/>
        </w:rPr>
        <w:t>202</w:t>
      </w:r>
      <w:r w:rsidR="00B46D41">
        <w:rPr>
          <w:rFonts w:ascii="Times New Roman" w:hAnsi="Times New Roman" w:cs="Times New Roman"/>
          <w:color w:val="auto"/>
          <w:szCs w:val="24"/>
        </w:rPr>
        <w:t>6</w:t>
      </w:r>
      <w:r w:rsidRPr="00930B3C">
        <w:rPr>
          <w:rFonts w:ascii="Times New Roman" w:hAnsi="Times New Roman" w:cs="Times New Roman"/>
          <w:color w:val="auto"/>
          <w:szCs w:val="24"/>
        </w:rPr>
        <w:t xml:space="preserve">, </w:t>
      </w:r>
      <w:r w:rsidR="008E37AE">
        <w:rPr>
          <w:rFonts w:ascii="Times New Roman" w:hAnsi="Times New Roman" w:cs="Times New Roman"/>
          <w:color w:val="auto"/>
          <w:szCs w:val="24"/>
        </w:rPr>
        <w:t>5</w:t>
      </w:r>
      <w:r w:rsidRPr="00930B3C">
        <w:rPr>
          <w:rFonts w:ascii="Times New Roman" w:hAnsi="Times New Roman" w:cs="Times New Roman"/>
          <w:color w:val="auto"/>
          <w:szCs w:val="24"/>
        </w:rPr>
        <w:t xml:space="preserve"> Διοικητικά Συμβούλια της Ομοσπονδίας (από </w:t>
      </w:r>
      <w:proofErr w:type="spellStart"/>
      <w:r w:rsidR="00157EA5">
        <w:rPr>
          <w:rFonts w:ascii="Times New Roman" w:hAnsi="Times New Roman" w:cs="Times New Roman"/>
          <w:color w:val="auto"/>
          <w:szCs w:val="24"/>
        </w:rPr>
        <w:t>3</w:t>
      </w:r>
      <w:r w:rsidR="008E37AE">
        <w:rPr>
          <w:rFonts w:ascii="Times New Roman" w:hAnsi="Times New Roman" w:cs="Times New Roman"/>
          <w:color w:val="auto"/>
          <w:szCs w:val="24"/>
        </w:rPr>
        <w:t>6</w:t>
      </w:r>
      <w:r w:rsidRPr="00930B3C">
        <w:rPr>
          <w:rFonts w:ascii="Times New Roman" w:hAnsi="Times New Roman" w:cs="Times New Roman"/>
          <w:color w:val="auto"/>
          <w:szCs w:val="24"/>
        </w:rPr>
        <w:t>ο</w:t>
      </w:r>
      <w:proofErr w:type="spellEnd"/>
      <w:r w:rsidRPr="00930B3C">
        <w:rPr>
          <w:rFonts w:ascii="Times New Roman" w:hAnsi="Times New Roman" w:cs="Times New Roman"/>
          <w:color w:val="auto"/>
          <w:szCs w:val="24"/>
        </w:rPr>
        <w:t xml:space="preserve"> έως </w:t>
      </w:r>
      <w:proofErr w:type="spellStart"/>
      <w:r w:rsidR="00157EA5">
        <w:rPr>
          <w:rFonts w:ascii="Times New Roman" w:hAnsi="Times New Roman" w:cs="Times New Roman"/>
          <w:color w:val="auto"/>
          <w:szCs w:val="24"/>
        </w:rPr>
        <w:t>40</w:t>
      </w:r>
      <w:r w:rsidRPr="00930B3C">
        <w:rPr>
          <w:rFonts w:ascii="Times New Roman" w:hAnsi="Times New Roman" w:cs="Times New Roman"/>
          <w:color w:val="auto"/>
          <w:szCs w:val="24"/>
        </w:rPr>
        <w:t>ο</w:t>
      </w:r>
      <w:proofErr w:type="spellEnd"/>
      <w:r w:rsidRPr="00930B3C">
        <w:rPr>
          <w:rFonts w:ascii="Times New Roman" w:hAnsi="Times New Roman" w:cs="Times New Roman"/>
          <w:color w:val="auto"/>
          <w:szCs w:val="24"/>
        </w:rPr>
        <w:t>)</w:t>
      </w:r>
      <w:r w:rsidR="00237538">
        <w:rPr>
          <w:rFonts w:ascii="Times New Roman" w:hAnsi="Times New Roman" w:cs="Times New Roman"/>
          <w:color w:val="auto"/>
          <w:szCs w:val="24"/>
        </w:rPr>
        <w:t xml:space="preserve"> </w:t>
      </w:r>
      <w:r w:rsidR="001B62A3">
        <w:rPr>
          <w:rFonts w:ascii="Times New Roman" w:hAnsi="Times New Roman" w:cs="Times New Roman"/>
          <w:color w:val="auto"/>
          <w:szCs w:val="24"/>
        </w:rPr>
        <w:t xml:space="preserve">και </w:t>
      </w:r>
      <w:r w:rsidRPr="00930B3C">
        <w:rPr>
          <w:rFonts w:ascii="Times New Roman" w:hAnsi="Times New Roman" w:cs="Times New Roman"/>
          <w:color w:val="auto"/>
          <w:szCs w:val="24"/>
        </w:rPr>
        <w:t xml:space="preserve">η </w:t>
      </w:r>
      <w:r w:rsidR="00BB246D">
        <w:rPr>
          <w:rFonts w:ascii="Times New Roman" w:hAnsi="Times New Roman" w:cs="Times New Roman"/>
          <w:color w:val="auto"/>
          <w:szCs w:val="24"/>
        </w:rPr>
        <w:t>Θ</w:t>
      </w:r>
      <w:r w:rsidRPr="00930B3C">
        <w:rPr>
          <w:rFonts w:ascii="Times New Roman" w:hAnsi="Times New Roman" w:cs="Times New Roman"/>
          <w:color w:val="auto"/>
          <w:szCs w:val="24"/>
        </w:rPr>
        <w:t>΄</w:t>
      </w:r>
      <w:r w:rsidR="000F3D47" w:rsidRPr="00930B3C">
        <w:rPr>
          <w:rFonts w:ascii="Times New Roman" w:hAnsi="Times New Roman" w:cs="Times New Roman"/>
          <w:color w:val="auto"/>
          <w:szCs w:val="24"/>
        </w:rPr>
        <w:t xml:space="preserve"> </w:t>
      </w:r>
      <w:r w:rsidRPr="00930B3C">
        <w:rPr>
          <w:rFonts w:ascii="Times New Roman" w:hAnsi="Times New Roman" w:cs="Times New Roman"/>
          <w:color w:val="auto"/>
          <w:szCs w:val="24"/>
        </w:rPr>
        <w:t>Τακτική Γενική Συνέλευση τον Ιούνιο του 202</w:t>
      </w:r>
      <w:r w:rsidR="00BB246D">
        <w:rPr>
          <w:rFonts w:ascii="Times New Roman" w:hAnsi="Times New Roman" w:cs="Times New Roman"/>
          <w:color w:val="auto"/>
          <w:szCs w:val="24"/>
        </w:rPr>
        <w:t>5.</w:t>
      </w:r>
    </w:p>
    <w:p w14:paraId="6C1AA0BC" w14:textId="31C8AE49" w:rsidR="007A1A09" w:rsidRPr="00DA3B18" w:rsidRDefault="008E11B4" w:rsidP="00DA3B18">
      <w:pPr>
        <w:pStyle w:val="a3"/>
        <w:numPr>
          <w:ilvl w:val="0"/>
          <w:numId w:val="16"/>
        </w:numPr>
        <w:spacing w:after="0"/>
        <w:ind w:right="-341"/>
        <w:rPr>
          <w:rFonts w:ascii="Times New Roman" w:hAnsi="Times New Roman" w:cs="Times New Roman"/>
          <w:szCs w:val="24"/>
        </w:rPr>
      </w:pPr>
      <w:r w:rsidRPr="007111F3">
        <w:rPr>
          <w:rFonts w:ascii="Times New Roman" w:hAnsi="Times New Roman" w:cs="Times New Roman"/>
          <w:szCs w:val="24"/>
        </w:rPr>
        <w:t>Συγκρότηση σε σώμα του Διοικητικού Συμβουλίου της Ελληνικής Ομοσπονδίας Συλλόγων Σπανίων Νοσημάτων Παθήσεων (Ε.Ο.Σ.-ΣΠΑ.ΝΟ.ΠΑ.)</w:t>
      </w:r>
      <w:r w:rsidR="00214EEF">
        <w:rPr>
          <w:rFonts w:ascii="Times New Roman" w:hAnsi="Times New Roman" w:cs="Times New Roman"/>
          <w:szCs w:val="24"/>
        </w:rPr>
        <w:t xml:space="preserve">, </w:t>
      </w:r>
      <w:proofErr w:type="spellStart"/>
      <w:r w:rsidR="0038401C" w:rsidRPr="00214EEF">
        <w:rPr>
          <w:rFonts w:ascii="Times New Roman" w:hAnsi="Times New Roman" w:cs="Times New Roman"/>
          <w:szCs w:val="24"/>
        </w:rPr>
        <w:t>αρ</w:t>
      </w:r>
      <w:proofErr w:type="spellEnd"/>
      <w:r w:rsidR="0038401C" w:rsidRPr="00214EEF">
        <w:rPr>
          <w:rFonts w:ascii="Times New Roman" w:hAnsi="Times New Roman" w:cs="Times New Roman"/>
          <w:szCs w:val="24"/>
        </w:rPr>
        <w:t xml:space="preserve">. </w:t>
      </w:r>
      <w:proofErr w:type="spellStart"/>
      <w:r w:rsidR="0038401C" w:rsidRPr="00214EEF">
        <w:rPr>
          <w:rFonts w:ascii="Times New Roman" w:hAnsi="Times New Roman" w:cs="Times New Roman"/>
          <w:szCs w:val="24"/>
        </w:rPr>
        <w:t>πρακτ</w:t>
      </w:r>
      <w:proofErr w:type="spellEnd"/>
      <w:r w:rsidR="0038401C" w:rsidRPr="00214EEF">
        <w:rPr>
          <w:rFonts w:ascii="Times New Roman" w:hAnsi="Times New Roman" w:cs="Times New Roman"/>
          <w:szCs w:val="24"/>
        </w:rPr>
        <w:t>. 30/09-6-2023</w:t>
      </w:r>
      <w:r w:rsidR="00FA6197">
        <w:rPr>
          <w:rFonts w:ascii="Times New Roman" w:hAnsi="Times New Roman" w:cs="Times New Roman"/>
          <w:szCs w:val="24"/>
        </w:rPr>
        <w:t xml:space="preserve"> </w:t>
      </w:r>
      <w:r w:rsidR="00FA6197">
        <w:rPr>
          <w:rFonts w:ascii="Times New Roman" w:hAnsi="Times New Roman" w:cs="Times New Roman"/>
          <w:color w:val="auto"/>
          <w:szCs w:val="24"/>
        </w:rPr>
        <w:t xml:space="preserve">για την περίοδο Ιούνιος 2023 έως </w:t>
      </w:r>
      <w:r w:rsidR="008E37AE">
        <w:rPr>
          <w:rFonts w:ascii="Times New Roman" w:hAnsi="Times New Roman" w:cs="Times New Roman"/>
          <w:color w:val="auto"/>
          <w:szCs w:val="24"/>
        </w:rPr>
        <w:t>Μάιος</w:t>
      </w:r>
      <w:r w:rsidR="00FA6197">
        <w:rPr>
          <w:rFonts w:ascii="Times New Roman" w:hAnsi="Times New Roman" w:cs="Times New Roman"/>
          <w:color w:val="auto"/>
          <w:szCs w:val="24"/>
        </w:rPr>
        <w:t xml:space="preserve"> 2026.</w:t>
      </w:r>
      <w:r w:rsidR="008E37AE">
        <w:rPr>
          <w:rFonts w:ascii="Times New Roman" w:hAnsi="Times New Roman" w:cs="Times New Roman"/>
          <w:color w:val="auto"/>
          <w:szCs w:val="24"/>
        </w:rPr>
        <w:t xml:space="preserve"> </w:t>
      </w:r>
    </w:p>
    <w:p w14:paraId="413C1336" w14:textId="77777777" w:rsidR="00DA3B18" w:rsidRPr="00DA3B18" w:rsidRDefault="00DA3B18" w:rsidP="00DA3B18">
      <w:pPr>
        <w:pStyle w:val="a3"/>
        <w:spacing w:after="0"/>
        <w:ind w:left="-217" w:right="-341" w:firstLine="0"/>
        <w:rPr>
          <w:rFonts w:ascii="Times New Roman" w:hAnsi="Times New Roman" w:cs="Times New Roman"/>
          <w:szCs w:val="24"/>
        </w:rPr>
      </w:pPr>
    </w:p>
    <w:p w14:paraId="61D78666" w14:textId="647978EA" w:rsidR="00A96934" w:rsidRDefault="00A96934" w:rsidP="00A96934">
      <w:pPr>
        <w:pStyle w:val="a3"/>
        <w:spacing w:after="0"/>
        <w:ind w:left="-217" w:right="-341" w:firstLine="0"/>
        <w:jc w:val="center"/>
        <w:rPr>
          <w:rFonts w:ascii="Times New Roman" w:hAnsi="Times New Roman" w:cs="Times New Roman"/>
          <w:b/>
          <w:bCs/>
          <w:color w:val="auto"/>
          <w:szCs w:val="24"/>
          <w:u w:val="single"/>
        </w:rPr>
      </w:pPr>
      <w:r w:rsidRPr="00A96934">
        <w:rPr>
          <w:rFonts w:ascii="Times New Roman" w:hAnsi="Times New Roman" w:cs="Times New Roman"/>
          <w:b/>
          <w:bCs/>
          <w:color w:val="auto"/>
          <w:szCs w:val="24"/>
          <w:u w:val="single"/>
        </w:rPr>
        <w:t>ΔΙΟΙΚΗΤΙΚΟ ΣΥΜΒΟΥΛΙΟ</w:t>
      </w:r>
    </w:p>
    <w:p w14:paraId="21369AE8" w14:textId="77777777" w:rsidR="00995327" w:rsidRPr="00A96934" w:rsidRDefault="00995327" w:rsidP="00A96934">
      <w:pPr>
        <w:pStyle w:val="a3"/>
        <w:spacing w:after="0"/>
        <w:ind w:left="-217" w:right="-341" w:firstLine="0"/>
        <w:jc w:val="center"/>
        <w:rPr>
          <w:rFonts w:ascii="Times New Roman" w:hAnsi="Times New Roman" w:cs="Times New Roman"/>
          <w:b/>
          <w:bCs/>
          <w:szCs w:val="24"/>
          <w:u w:val="single"/>
        </w:rPr>
      </w:pPr>
    </w:p>
    <w:p w14:paraId="53E9FE0D" w14:textId="1DAAD6A2" w:rsidR="00A96934" w:rsidRPr="00A96934" w:rsidRDefault="00A96934" w:rsidP="00A96934">
      <w:pPr>
        <w:pStyle w:val="a3"/>
        <w:spacing w:after="0"/>
        <w:ind w:left="-217" w:right="-341" w:firstLine="0"/>
        <w:rPr>
          <w:rFonts w:ascii="Times New Roman" w:hAnsi="Times New Roman" w:cs="Times New Roman"/>
          <w:szCs w:val="24"/>
        </w:rPr>
      </w:pPr>
      <w:r w:rsidRPr="00A96934">
        <w:rPr>
          <w:rFonts w:ascii="Times New Roman" w:hAnsi="Times New Roman" w:cs="Times New Roman"/>
          <w:b/>
          <w:bCs/>
          <w:szCs w:val="24"/>
        </w:rPr>
        <w:t>ΠΡΟΕΔΡΟΣ:</w:t>
      </w:r>
      <w:r w:rsidRPr="00A96934">
        <w:rPr>
          <w:rFonts w:ascii="Times New Roman" w:hAnsi="Times New Roman" w:cs="Times New Roman"/>
          <w:szCs w:val="24"/>
        </w:rPr>
        <w:t xml:space="preserve"> </w:t>
      </w:r>
      <w:proofErr w:type="spellStart"/>
      <w:r w:rsidRPr="00A96934">
        <w:rPr>
          <w:rFonts w:ascii="Times New Roman" w:hAnsi="Times New Roman" w:cs="Times New Roman"/>
          <w:szCs w:val="24"/>
        </w:rPr>
        <w:t>Χατζηχαραλάμπους</w:t>
      </w:r>
      <w:proofErr w:type="spellEnd"/>
      <w:r w:rsidRPr="00A96934">
        <w:rPr>
          <w:rFonts w:ascii="Times New Roman" w:hAnsi="Times New Roman" w:cs="Times New Roman"/>
          <w:szCs w:val="24"/>
        </w:rPr>
        <w:t xml:space="preserve"> Ευστράτιος                               </w:t>
      </w:r>
    </w:p>
    <w:p w14:paraId="52C428F7" w14:textId="15F1D94A" w:rsidR="00A96934" w:rsidRPr="00A96934" w:rsidRDefault="00A96934" w:rsidP="00A96934">
      <w:pPr>
        <w:pStyle w:val="a3"/>
        <w:spacing w:after="0"/>
        <w:ind w:left="-217" w:right="-341" w:firstLine="0"/>
        <w:rPr>
          <w:rFonts w:ascii="Times New Roman" w:hAnsi="Times New Roman" w:cs="Times New Roman"/>
          <w:szCs w:val="24"/>
        </w:rPr>
      </w:pPr>
      <w:r w:rsidRPr="00A96934">
        <w:rPr>
          <w:rFonts w:ascii="Times New Roman" w:hAnsi="Times New Roman" w:cs="Times New Roman"/>
          <w:b/>
          <w:bCs/>
          <w:szCs w:val="24"/>
        </w:rPr>
        <w:t>ΑΝΤΙΠΡΌΕΔΡΟΣ:</w:t>
      </w:r>
      <w:r w:rsidRPr="00A96934">
        <w:rPr>
          <w:rFonts w:ascii="Times New Roman" w:hAnsi="Times New Roman" w:cs="Times New Roman"/>
          <w:szCs w:val="24"/>
        </w:rPr>
        <w:t xml:space="preserve"> Μάλλιου Κωνσταντίνα (Νάντια)                    </w:t>
      </w:r>
    </w:p>
    <w:p w14:paraId="4A646951" w14:textId="2971A27E" w:rsidR="00A96934" w:rsidRPr="00A96934" w:rsidRDefault="00A96934" w:rsidP="00A96934">
      <w:pPr>
        <w:pStyle w:val="a3"/>
        <w:spacing w:after="0"/>
        <w:ind w:left="-217" w:right="-341" w:firstLine="0"/>
        <w:rPr>
          <w:rFonts w:ascii="Times New Roman" w:hAnsi="Times New Roman" w:cs="Times New Roman"/>
          <w:szCs w:val="24"/>
        </w:rPr>
      </w:pPr>
      <w:r w:rsidRPr="00A96934">
        <w:rPr>
          <w:rFonts w:ascii="Times New Roman" w:hAnsi="Times New Roman" w:cs="Times New Roman"/>
          <w:b/>
          <w:bCs/>
          <w:szCs w:val="24"/>
        </w:rPr>
        <w:t>ΓΕΝΙΚΗ ΓΡΑΜΜΑΤΕΑΣ:</w:t>
      </w:r>
      <w:r w:rsidRPr="00A96934">
        <w:rPr>
          <w:rFonts w:ascii="Times New Roman" w:hAnsi="Times New Roman" w:cs="Times New Roman"/>
          <w:szCs w:val="24"/>
        </w:rPr>
        <w:t xml:space="preserve"> Αντωνοπούλου Αικατερίνη (Καίτη) </w:t>
      </w:r>
    </w:p>
    <w:p w14:paraId="09291D40" w14:textId="762E9180" w:rsidR="00A96934" w:rsidRPr="00A96934" w:rsidRDefault="00A96934" w:rsidP="00A96934">
      <w:pPr>
        <w:pStyle w:val="a3"/>
        <w:spacing w:after="0"/>
        <w:ind w:left="-217" w:right="-341" w:firstLine="0"/>
        <w:rPr>
          <w:rFonts w:ascii="Times New Roman" w:hAnsi="Times New Roman" w:cs="Times New Roman"/>
          <w:szCs w:val="24"/>
        </w:rPr>
      </w:pPr>
      <w:r w:rsidRPr="00A96934">
        <w:rPr>
          <w:rFonts w:ascii="Times New Roman" w:hAnsi="Times New Roman" w:cs="Times New Roman"/>
          <w:b/>
          <w:bCs/>
          <w:szCs w:val="24"/>
        </w:rPr>
        <w:t>ΤΑΜΙΑΣ:</w:t>
      </w:r>
      <w:r w:rsidRPr="00A96934">
        <w:rPr>
          <w:rFonts w:ascii="Times New Roman" w:hAnsi="Times New Roman" w:cs="Times New Roman"/>
          <w:szCs w:val="24"/>
        </w:rPr>
        <w:t xml:space="preserve"> </w:t>
      </w:r>
      <w:proofErr w:type="spellStart"/>
      <w:r w:rsidRPr="00A96934">
        <w:rPr>
          <w:rFonts w:ascii="Times New Roman" w:hAnsi="Times New Roman" w:cs="Times New Roman"/>
          <w:szCs w:val="24"/>
        </w:rPr>
        <w:t>Πολυχρονάκης</w:t>
      </w:r>
      <w:proofErr w:type="spellEnd"/>
      <w:r w:rsidRPr="00A96934">
        <w:rPr>
          <w:rFonts w:ascii="Times New Roman" w:hAnsi="Times New Roman" w:cs="Times New Roman"/>
          <w:szCs w:val="24"/>
        </w:rPr>
        <w:t xml:space="preserve"> Χριστόδουλος                                        </w:t>
      </w:r>
    </w:p>
    <w:p w14:paraId="0953C50B" w14:textId="15DF2A6F" w:rsidR="00A96934" w:rsidRPr="00A96934" w:rsidRDefault="00A96934" w:rsidP="00A96934">
      <w:pPr>
        <w:pStyle w:val="a3"/>
        <w:spacing w:after="0"/>
        <w:ind w:left="-217" w:right="-341" w:firstLine="0"/>
        <w:rPr>
          <w:rFonts w:ascii="Times New Roman" w:hAnsi="Times New Roman" w:cs="Times New Roman"/>
          <w:szCs w:val="24"/>
        </w:rPr>
      </w:pPr>
      <w:r w:rsidRPr="00A96934">
        <w:rPr>
          <w:rFonts w:ascii="Times New Roman" w:hAnsi="Times New Roman" w:cs="Times New Roman"/>
          <w:b/>
          <w:bCs/>
          <w:szCs w:val="24"/>
        </w:rPr>
        <w:t>ΟΡΓΑΝΩΤΙΚΟΣ  ΓΡΑΜΜΑΤΕΑΣ Α’:</w:t>
      </w:r>
      <w:r w:rsidRPr="00A96934">
        <w:rPr>
          <w:rFonts w:ascii="Times New Roman" w:hAnsi="Times New Roman" w:cs="Times New Roman"/>
          <w:szCs w:val="24"/>
        </w:rPr>
        <w:t xml:space="preserve">  </w:t>
      </w:r>
      <w:proofErr w:type="spellStart"/>
      <w:r w:rsidRPr="00A96934">
        <w:rPr>
          <w:rFonts w:ascii="Times New Roman" w:hAnsi="Times New Roman" w:cs="Times New Roman"/>
          <w:szCs w:val="24"/>
        </w:rPr>
        <w:t>Ιβάντσικ</w:t>
      </w:r>
      <w:proofErr w:type="spellEnd"/>
      <w:r w:rsidRPr="00A96934">
        <w:rPr>
          <w:rFonts w:ascii="Times New Roman" w:hAnsi="Times New Roman" w:cs="Times New Roman"/>
          <w:szCs w:val="24"/>
        </w:rPr>
        <w:t xml:space="preserve"> </w:t>
      </w:r>
      <w:proofErr w:type="spellStart"/>
      <w:r w:rsidRPr="00A96934">
        <w:rPr>
          <w:rFonts w:ascii="Times New Roman" w:hAnsi="Times New Roman" w:cs="Times New Roman"/>
          <w:szCs w:val="24"/>
        </w:rPr>
        <w:t>Ουλιάνα</w:t>
      </w:r>
      <w:proofErr w:type="spellEnd"/>
      <w:r w:rsidRPr="00A96934">
        <w:rPr>
          <w:rFonts w:ascii="Times New Roman" w:hAnsi="Times New Roman" w:cs="Times New Roman"/>
          <w:szCs w:val="24"/>
        </w:rPr>
        <w:t xml:space="preserve">         </w:t>
      </w:r>
    </w:p>
    <w:p w14:paraId="6DBAF196" w14:textId="17BBF655" w:rsidR="00A96934" w:rsidRPr="00A96934" w:rsidRDefault="00A96934" w:rsidP="00A96934">
      <w:pPr>
        <w:pStyle w:val="a3"/>
        <w:spacing w:after="0"/>
        <w:ind w:left="-217" w:right="-341" w:firstLine="0"/>
        <w:rPr>
          <w:rFonts w:ascii="Times New Roman" w:hAnsi="Times New Roman" w:cs="Times New Roman"/>
          <w:szCs w:val="24"/>
        </w:rPr>
      </w:pPr>
      <w:r w:rsidRPr="00A96934">
        <w:rPr>
          <w:rFonts w:ascii="Times New Roman" w:hAnsi="Times New Roman" w:cs="Times New Roman"/>
          <w:b/>
          <w:bCs/>
          <w:szCs w:val="24"/>
        </w:rPr>
        <w:t>ΟΡΓΑΝΩΤΙΚΟΣ  ΓΡΑΜΜΑΤΕΑΣ Β’:</w:t>
      </w:r>
      <w:r w:rsidRPr="00A96934">
        <w:rPr>
          <w:rFonts w:ascii="Times New Roman" w:hAnsi="Times New Roman" w:cs="Times New Roman"/>
          <w:szCs w:val="24"/>
        </w:rPr>
        <w:t xml:space="preserve"> </w:t>
      </w:r>
      <w:proofErr w:type="spellStart"/>
      <w:r w:rsidRPr="00A96934">
        <w:rPr>
          <w:rFonts w:ascii="Times New Roman" w:hAnsi="Times New Roman" w:cs="Times New Roman"/>
          <w:szCs w:val="24"/>
        </w:rPr>
        <w:t>Κυρζίδης</w:t>
      </w:r>
      <w:proofErr w:type="spellEnd"/>
      <w:r w:rsidRPr="00A96934">
        <w:rPr>
          <w:rFonts w:ascii="Times New Roman" w:hAnsi="Times New Roman" w:cs="Times New Roman"/>
          <w:szCs w:val="24"/>
        </w:rPr>
        <w:t xml:space="preserve"> Αθανάσιος     </w:t>
      </w:r>
    </w:p>
    <w:p w14:paraId="6C88B027" w14:textId="77777777" w:rsidR="00DB3D66" w:rsidRDefault="00A96934" w:rsidP="00941E81">
      <w:pPr>
        <w:pStyle w:val="a3"/>
        <w:spacing w:after="0"/>
        <w:ind w:left="-217" w:right="-341" w:firstLine="0"/>
        <w:rPr>
          <w:rFonts w:ascii="Times New Roman" w:hAnsi="Times New Roman" w:cs="Times New Roman"/>
          <w:szCs w:val="24"/>
        </w:rPr>
      </w:pPr>
      <w:r w:rsidRPr="00A96934">
        <w:rPr>
          <w:rFonts w:ascii="Times New Roman" w:hAnsi="Times New Roman" w:cs="Times New Roman"/>
          <w:b/>
          <w:bCs/>
          <w:szCs w:val="24"/>
        </w:rPr>
        <w:t>ΥΠΕΥΘΥΝΟΣ ΔΗΜΟΣΙΩΝ ΣΧΕΣΕΩΝ:</w:t>
      </w:r>
      <w:r w:rsidRPr="00A96934">
        <w:rPr>
          <w:rFonts w:ascii="Times New Roman" w:hAnsi="Times New Roman" w:cs="Times New Roman"/>
          <w:szCs w:val="24"/>
        </w:rPr>
        <w:t xml:space="preserve"> Βλάχου Ελένη   </w:t>
      </w:r>
    </w:p>
    <w:p w14:paraId="4FD4E8C3" w14:textId="245BB057" w:rsidR="00941E81" w:rsidRDefault="00A96934" w:rsidP="00941E81">
      <w:pPr>
        <w:pStyle w:val="a3"/>
        <w:spacing w:after="0"/>
        <w:ind w:left="-217" w:right="-341" w:firstLine="0"/>
        <w:rPr>
          <w:rFonts w:ascii="Times New Roman" w:hAnsi="Times New Roman" w:cs="Times New Roman"/>
          <w:szCs w:val="24"/>
        </w:rPr>
      </w:pPr>
      <w:r w:rsidRPr="00A96934">
        <w:rPr>
          <w:rFonts w:ascii="Times New Roman" w:hAnsi="Times New Roman" w:cs="Times New Roman"/>
          <w:szCs w:val="24"/>
        </w:rPr>
        <w:t xml:space="preserve"> </w:t>
      </w:r>
    </w:p>
    <w:p w14:paraId="66E73137" w14:textId="40D6F71D" w:rsidR="00941E81" w:rsidRDefault="00DB3D66" w:rsidP="00DB3D66">
      <w:pPr>
        <w:pStyle w:val="a3"/>
        <w:spacing w:after="0"/>
        <w:ind w:left="-217" w:right="-341" w:firstLine="0"/>
        <w:jc w:val="center"/>
        <w:rPr>
          <w:rFonts w:ascii="Times New Roman" w:hAnsi="Times New Roman" w:cs="Times New Roman"/>
          <w:b/>
          <w:bCs/>
          <w:szCs w:val="24"/>
          <w:u w:val="single"/>
        </w:rPr>
      </w:pPr>
      <w:r w:rsidRPr="00DB3D66">
        <w:rPr>
          <w:rFonts w:ascii="Times New Roman" w:hAnsi="Times New Roman" w:cs="Times New Roman"/>
          <w:b/>
          <w:bCs/>
          <w:szCs w:val="24"/>
          <w:u w:val="single"/>
        </w:rPr>
        <w:t>ΕΛΕΓΚΤΙΚΗ ΕΠΙΤΡΟΠΗ</w:t>
      </w:r>
    </w:p>
    <w:p w14:paraId="2FA6CCFD" w14:textId="77777777" w:rsidR="00995327" w:rsidRPr="00DB3D66" w:rsidRDefault="00995327" w:rsidP="00DB3D66">
      <w:pPr>
        <w:pStyle w:val="a3"/>
        <w:spacing w:after="0"/>
        <w:ind w:left="-217" w:right="-341" w:firstLine="0"/>
        <w:jc w:val="center"/>
        <w:rPr>
          <w:rFonts w:ascii="Times New Roman" w:hAnsi="Times New Roman" w:cs="Times New Roman"/>
          <w:b/>
          <w:bCs/>
          <w:szCs w:val="24"/>
          <w:u w:val="single"/>
        </w:rPr>
      </w:pPr>
    </w:p>
    <w:p w14:paraId="6285865F" w14:textId="7EEDEFC4" w:rsidR="00941E81" w:rsidRDefault="00941E81" w:rsidP="00941E81">
      <w:pPr>
        <w:pStyle w:val="a3"/>
        <w:spacing w:after="0"/>
        <w:ind w:left="-217" w:right="-341" w:firstLine="0"/>
        <w:rPr>
          <w:rFonts w:ascii="Times New Roman" w:hAnsi="Times New Roman" w:cs="Times New Roman"/>
          <w:b/>
          <w:szCs w:val="24"/>
        </w:rPr>
      </w:pPr>
      <w:r w:rsidRPr="00941E81">
        <w:rPr>
          <w:rFonts w:ascii="Times New Roman" w:hAnsi="Times New Roman" w:cs="Times New Roman"/>
          <w:b/>
          <w:bCs/>
          <w:szCs w:val="24"/>
        </w:rPr>
        <w:t>ΠΡΟΕΔΡΟΣ:</w:t>
      </w:r>
      <w:r w:rsidRPr="00941E81">
        <w:rPr>
          <w:rFonts w:ascii="Times New Roman" w:hAnsi="Times New Roman" w:cs="Times New Roman"/>
          <w:szCs w:val="24"/>
        </w:rPr>
        <w:t xml:space="preserve"> </w:t>
      </w:r>
      <w:proofErr w:type="spellStart"/>
      <w:r w:rsidRPr="00941E81">
        <w:rPr>
          <w:rFonts w:ascii="Times New Roman" w:hAnsi="Times New Roman" w:cs="Times New Roman"/>
          <w:szCs w:val="24"/>
        </w:rPr>
        <w:t>Πατσιαβός</w:t>
      </w:r>
      <w:proofErr w:type="spellEnd"/>
      <w:r w:rsidRPr="00941E81">
        <w:rPr>
          <w:rFonts w:ascii="Times New Roman" w:hAnsi="Times New Roman" w:cs="Times New Roman"/>
          <w:szCs w:val="24"/>
        </w:rPr>
        <w:t xml:space="preserve"> Γεώργιος            </w:t>
      </w:r>
    </w:p>
    <w:p w14:paraId="143A00FA" w14:textId="38914CCF" w:rsidR="00941E81" w:rsidRPr="00941E81" w:rsidRDefault="00941E81" w:rsidP="00941E81">
      <w:pPr>
        <w:pStyle w:val="a3"/>
        <w:spacing w:after="0"/>
        <w:ind w:left="-217" w:right="-341" w:firstLine="0"/>
        <w:rPr>
          <w:rFonts w:ascii="Times New Roman" w:hAnsi="Times New Roman" w:cs="Times New Roman"/>
          <w:szCs w:val="24"/>
        </w:rPr>
      </w:pPr>
      <w:r w:rsidRPr="00941E81">
        <w:rPr>
          <w:rFonts w:ascii="Times New Roman" w:hAnsi="Times New Roman" w:cs="Times New Roman"/>
          <w:b/>
          <w:bCs/>
          <w:szCs w:val="24"/>
        </w:rPr>
        <w:t>ΜΕΛΟΣ:</w:t>
      </w:r>
      <w:r w:rsidRPr="00941E81">
        <w:rPr>
          <w:rFonts w:ascii="Times New Roman" w:hAnsi="Times New Roman" w:cs="Times New Roman"/>
          <w:szCs w:val="24"/>
        </w:rPr>
        <w:t xml:space="preserve"> Δεμερτζή Ελένη                          </w:t>
      </w:r>
    </w:p>
    <w:p w14:paraId="36DD82EF" w14:textId="293C03C4" w:rsidR="00A96934" w:rsidRPr="008137EC" w:rsidRDefault="00941E81" w:rsidP="008137EC">
      <w:pPr>
        <w:pStyle w:val="a3"/>
        <w:spacing w:after="0"/>
        <w:ind w:left="-217" w:right="-341" w:firstLine="0"/>
        <w:rPr>
          <w:rFonts w:ascii="Times New Roman" w:hAnsi="Times New Roman" w:cs="Times New Roman"/>
          <w:szCs w:val="24"/>
        </w:rPr>
      </w:pPr>
      <w:r w:rsidRPr="00941E81">
        <w:rPr>
          <w:rFonts w:ascii="Times New Roman" w:hAnsi="Times New Roman" w:cs="Times New Roman"/>
          <w:b/>
          <w:bCs/>
          <w:szCs w:val="24"/>
        </w:rPr>
        <w:t>ΜΕΛΟΣ:</w:t>
      </w:r>
      <w:r w:rsidRPr="00941E81">
        <w:rPr>
          <w:rFonts w:ascii="Times New Roman" w:hAnsi="Times New Roman" w:cs="Times New Roman"/>
          <w:szCs w:val="24"/>
        </w:rPr>
        <w:t xml:space="preserve"> </w:t>
      </w:r>
      <w:proofErr w:type="spellStart"/>
      <w:r w:rsidRPr="00941E81">
        <w:rPr>
          <w:rFonts w:ascii="Times New Roman" w:hAnsi="Times New Roman" w:cs="Times New Roman"/>
          <w:szCs w:val="24"/>
        </w:rPr>
        <w:t>Σαλαμαλίκη</w:t>
      </w:r>
      <w:proofErr w:type="spellEnd"/>
      <w:r w:rsidRPr="00941E81">
        <w:rPr>
          <w:rFonts w:ascii="Times New Roman" w:hAnsi="Times New Roman" w:cs="Times New Roman"/>
          <w:szCs w:val="24"/>
        </w:rPr>
        <w:t xml:space="preserve"> Ανδρομάχη       </w:t>
      </w:r>
    </w:p>
    <w:p w14:paraId="04E5DE25" w14:textId="77777777" w:rsidR="00DA3B18" w:rsidRPr="00DA3B18" w:rsidRDefault="00DA3B18" w:rsidP="00DA3B18">
      <w:pPr>
        <w:pStyle w:val="a3"/>
        <w:spacing w:after="0"/>
        <w:ind w:left="-217" w:right="-341" w:firstLine="0"/>
        <w:rPr>
          <w:rFonts w:ascii="Times New Roman" w:hAnsi="Times New Roman" w:cs="Times New Roman"/>
          <w:szCs w:val="24"/>
        </w:rPr>
      </w:pPr>
    </w:p>
    <w:p w14:paraId="7D790710" w14:textId="29F54AAF" w:rsidR="00875FCD" w:rsidRPr="00944072" w:rsidRDefault="001C49E7" w:rsidP="00944072">
      <w:pPr>
        <w:pStyle w:val="a3"/>
        <w:numPr>
          <w:ilvl w:val="0"/>
          <w:numId w:val="16"/>
        </w:numPr>
        <w:spacing w:after="0"/>
        <w:ind w:right="-341"/>
        <w:rPr>
          <w:rFonts w:ascii="Times New Roman" w:hAnsi="Times New Roman" w:cs="Times New Roman"/>
          <w:szCs w:val="24"/>
        </w:rPr>
      </w:pPr>
      <w:r w:rsidRPr="007111F3">
        <w:rPr>
          <w:rFonts w:ascii="Times New Roman" w:hAnsi="Times New Roman" w:cs="Times New Roman"/>
          <w:szCs w:val="24"/>
        </w:rPr>
        <w:t xml:space="preserve">Εγκρίθηκε το νέο Καταστατικό της Ε.Ο.Σ.-ΣΠΑ.ΝΟ.ΠΑ. με την </w:t>
      </w:r>
      <w:proofErr w:type="spellStart"/>
      <w:r w:rsidRPr="007111F3">
        <w:rPr>
          <w:rFonts w:ascii="Times New Roman" w:hAnsi="Times New Roman" w:cs="Times New Roman"/>
          <w:szCs w:val="24"/>
        </w:rPr>
        <w:t>υπ’αριθμ</w:t>
      </w:r>
      <w:proofErr w:type="spellEnd"/>
      <w:r w:rsidRPr="007111F3">
        <w:rPr>
          <w:rFonts w:ascii="Times New Roman" w:hAnsi="Times New Roman" w:cs="Times New Roman"/>
          <w:szCs w:val="24"/>
        </w:rPr>
        <w:t xml:space="preserve">. 130/28-03-2022 διαταγή του Ειρηνοδικείου Αθηνών που τροποποίησε το ιδρυτικό καταστατικό που </w:t>
      </w:r>
      <w:r w:rsidRPr="007111F3">
        <w:rPr>
          <w:rFonts w:ascii="Times New Roman" w:hAnsi="Times New Roman" w:cs="Times New Roman"/>
          <w:szCs w:val="24"/>
        </w:rPr>
        <w:lastRenderedPageBreak/>
        <w:t xml:space="preserve">εγκρίθηκε με την </w:t>
      </w:r>
      <w:proofErr w:type="spellStart"/>
      <w:r w:rsidRPr="007111F3">
        <w:rPr>
          <w:rFonts w:ascii="Times New Roman" w:hAnsi="Times New Roman" w:cs="Times New Roman"/>
          <w:szCs w:val="24"/>
        </w:rPr>
        <w:t>υπ’αριθμ</w:t>
      </w:r>
      <w:proofErr w:type="spellEnd"/>
      <w:r w:rsidRPr="007111F3">
        <w:rPr>
          <w:rFonts w:ascii="Times New Roman" w:hAnsi="Times New Roman" w:cs="Times New Roman"/>
          <w:szCs w:val="24"/>
        </w:rPr>
        <w:t>. 461/08-12-2016 διαταγή του Ειρηνοδικείου Αθηνών, με καταγραφή με Α.Μ. 841 στο βιβλίο Ομοσπονδιών του Πρωτοδικείου Αθηνών.</w:t>
      </w:r>
    </w:p>
    <w:p w14:paraId="09EAA293" w14:textId="115A3BCB" w:rsidR="00CF1636" w:rsidRPr="00A257FE" w:rsidRDefault="005004AE" w:rsidP="00F60BCA">
      <w:pPr>
        <w:pStyle w:val="a3"/>
        <w:numPr>
          <w:ilvl w:val="0"/>
          <w:numId w:val="16"/>
        </w:numPr>
        <w:spacing w:after="0"/>
        <w:ind w:right="-341"/>
        <w:rPr>
          <w:rFonts w:ascii="Times New Roman" w:hAnsi="Times New Roman" w:cs="Times New Roman"/>
          <w:color w:val="auto"/>
          <w:szCs w:val="24"/>
        </w:rPr>
      </w:pPr>
      <w:r>
        <w:rPr>
          <w:rFonts w:ascii="Times New Roman" w:hAnsi="Times New Roman" w:cs="Times New Roman"/>
          <w:szCs w:val="24"/>
        </w:rPr>
        <w:t>Ανανέωση της σύμβασης εργασίας</w:t>
      </w:r>
      <w:r w:rsidR="00875FCD" w:rsidRPr="007111F3">
        <w:rPr>
          <w:rFonts w:ascii="Times New Roman" w:hAnsi="Times New Roman" w:cs="Times New Roman"/>
          <w:szCs w:val="24"/>
        </w:rPr>
        <w:t xml:space="preserve"> της </w:t>
      </w:r>
      <w:proofErr w:type="spellStart"/>
      <w:r w:rsidR="00875FCD" w:rsidRPr="007111F3">
        <w:rPr>
          <w:rFonts w:ascii="Times New Roman" w:hAnsi="Times New Roman" w:cs="Times New Roman"/>
          <w:szCs w:val="24"/>
        </w:rPr>
        <w:t>κ</w:t>
      </w:r>
      <w:r w:rsidR="00157EA5">
        <w:rPr>
          <w:rFonts w:ascii="Times New Roman" w:hAnsi="Times New Roman" w:cs="Times New Roman"/>
          <w:szCs w:val="24"/>
        </w:rPr>
        <w:t>ας</w:t>
      </w:r>
      <w:proofErr w:type="spellEnd"/>
      <w:r w:rsidR="00157EA5">
        <w:rPr>
          <w:rFonts w:ascii="Times New Roman" w:hAnsi="Times New Roman" w:cs="Times New Roman"/>
          <w:szCs w:val="24"/>
        </w:rPr>
        <w:t xml:space="preserve">. Ιωσηφίδου Ζωής </w:t>
      </w:r>
      <w:r w:rsidR="00875FCD" w:rsidRPr="007111F3">
        <w:rPr>
          <w:rFonts w:ascii="Times New Roman" w:hAnsi="Times New Roman" w:cs="Times New Roman"/>
          <w:szCs w:val="24"/>
        </w:rPr>
        <w:t>για 20 ώρες εβδομαδιαίως με πενθήμερη εργασία 4 ώρες ημερησίως για απασχόληση σε παροχή διοικητικού έργου και υποστήριξη της γραμματείας και των γραφείων της Ε.Ο.Σ.-ΣΠΑ.ΝΟ.ΠΑ</w:t>
      </w:r>
      <w:r w:rsidR="00A257FE">
        <w:rPr>
          <w:rFonts w:ascii="Times New Roman" w:hAnsi="Times New Roman" w:cs="Times New Roman"/>
          <w:szCs w:val="24"/>
        </w:rPr>
        <w:t xml:space="preserve"> </w:t>
      </w:r>
      <w:r w:rsidR="00A257FE" w:rsidRPr="00A257FE">
        <w:rPr>
          <w:rFonts w:ascii="Times New Roman" w:hAnsi="Times New Roman" w:cs="Times New Roman"/>
          <w:color w:val="auto"/>
          <w:szCs w:val="24"/>
        </w:rPr>
        <w:t xml:space="preserve">(από </w:t>
      </w:r>
      <w:r w:rsidR="00F10421" w:rsidRPr="00A257FE">
        <w:rPr>
          <w:rFonts w:ascii="Times New Roman" w:hAnsi="Times New Roman" w:cs="Times New Roman"/>
          <w:color w:val="auto"/>
          <w:szCs w:val="24"/>
        </w:rPr>
        <w:t>01-09-2024</w:t>
      </w:r>
      <w:r w:rsidR="00875FCD" w:rsidRPr="00A257FE">
        <w:rPr>
          <w:rFonts w:ascii="Times New Roman" w:hAnsi="Times New Roman" w:cs="Times New Roman"/>
          <w:color w:val="auto"/>
          <w:szCs w:val="24"/>
        </w:rPr>
        <w:t xml:space="preserve"> – Δεκέμβριος 202</w:t>
      </w:r>
      <w:r w:rsidR="00F10421" w:rsidRPr="00A257FE">
        <w:rPr>
          <w:rFonts w:ascii="Times New Roman" w:hAnsi="Times New Roman" w:cs="Times New Roman"/>
          <w:color w:val="auto"/>
          <w:szCs w:val="24"/>
        </w:rPr>
        <w:t>5</w:t>
      </w:r>
      <w:r w:rsidR="00A257FE" w:rsidRPr="00A257FE">
        <w:rPr>
          <w:rFonts w:ascii="Times New Roman" w:hAnsi="Times New Roman" w:cs="Times New Roman"/>
          <w:color w:val="auto"/>
          <w:szCs w:val="24"/>
        </w:rPr>
        <w:t xml:space="preserve"> και επέκταση αυτής για το 2026</w:t>
      </w:r>
      <w:r w:rsidR="00875FCD" w:rsidRPr="00A257FE">
        <w:rPr>
          <w:rFonts w:ascii="Times New Roman" w:hAnsi="Times New Roman" w:cs="Times New Roman"/>
          <w:color w:val="auto"/>
          <w:szCs w:val="24"/>
        </w:rPr>
        <w:t>).</w:t>
      </w:r>
      <w:r w:rsidR="003A01CF" w:rsidRPr="00A257FE">
        <w:rPr>
          <w:rFonts w:ascii="Times New Roman" w:hAnsi="Times New Roman" w:cs="Times New Roman"/>
          <w:color w:val="auto"/>
          <w:szCs w:val="24"/>
        </w:rPr>
        <w:t xml:space="preserve"> </w:t>
      </w:r>
    </w:p>
    <w:p w14:paraId="416754D8" w14:textId="77777777" w:rsidR="00CC181B" w:rsidRDefault="00CC181B" w:rsidP="006C7843">
      <w:pPr>
        <w:pStyle w:val="a3"/>
        <w:spacing w:line="276" w:lineRule="auto"/>
        <w:ind w:left="-217" w:right="-483" w:firstLine="0"/>
        <w:rPr>
          <w:rFonts w:ascii="Times New Roman" w:hAnsi="Times New Roman" w:cs="Times New Roman"/>
          <w:szCs w:val="24"/>
        </w:rPr>
      </w:pPr>
    </w:p>
    <w:p w14:paraId="1CDE98E6" w14:textId="77777777" w:rsidR="006D7011" w:rsidRDefault="006D7011" w:rsidP="006C7843">
      <w:pPr>
        <w:pStyle w:val="a3"/>
        <w:spacing w:line="276" w:lineRule="auto"/>
        <w:ind w:left="-217" w:right="-483" w:firstLine="0"/>
        <w:rPr>
          <w:rFonts w:ascii="Times New Roman" w:hAnsi="Times New Roman" w:cs="Times New Roman"/>
          <w:szCs w:val="24"/>
        </w:rPr>
      </w:pPr>
    </w:p>
    <w:p w14:paraId="367F7C7E" w14:textId="229C705F" w:rsidR="00FA2337" w:rsidRDefault="00CC181B" w:rsidP="00FA2337">
      <w:pPr>
        <w:pStyle w:val="a3"/>
        <w:spacing w:line="276" w:lineRule="auto"/>
        <w:ind w:left="-217" w:right="-483" w:firstLine="0"/>
        <w:rPr>
          <w:rFonts w:ascii="Times New Roman" w:hAnsi="Times New Roman" w:cs="Times New Roman"/>
          <w:b/>
          <w:bCs/>
          <w:color w:val="auto"/>
          <w:szCs w:val="24"/>
        </w:rPr>
      </w:pPr>
      <w:r w:rsidRPr="00F54591">
        <w:rPr>
          <w:rFonts w:ascii="Times New Roman" w:hAnsi="Times New Roman" w:cs="Times New Roman"/>
          <w:b/>
          <w:bCs/>
          <w:color w:val="auto"/>
          <w:szCs w:val="24"/>
        </w:rPr>
        <w:t>Η Ε.Ο.Σ.-ΣΠΑ.ΝΟ.ΠΑ έως και τον Μάϊο του 202</w:t>
      </w:r>
      <w:r>
        <w:rPr>
          <w:rFonts w:ascii="Times New Roman" w:hAnsi="Times New Roman" w:cs="Times New Roman"/>
          <w:b/>
          <w:bCs/>
          <w:color w:val="auto"/>
          <w:szCs w:val="24"/>
        </w:rPr>
        <w:t>6</w:t>
      </w:r>
      <w:r w:rsidRPr="00F54591">
        <w:rPr>
          <w:rFonts w:ascii="Times New Roman" w:hAnsi="Times New Roman" w:cs="Times New Roman"/>
          <w:b/>
          <w:bCs/>
          <w:color w:val="auto"/>
          <w:szCs w:val="24"/>
        </w:rPr>
        <w:t xml:space="preserve"> έχει </w:t>
      </w:r>
      <w:r w:rsidR="005549B4">
        <w:rPr>
          <w:rFonts w:ascii="Times New Roman" w:hAnsi="Times New Roman" w:cs="Times New Roman"/>
          <w:b/>
          <w:bCs/>
          <w:color w:val="auto"/>
          <w:szCs w:val="24"/>
        </w:rPr>
        <w:t xml:space="preserve">τα ακόλουθα 1) </w:t>
      </w:r>
      <w:r w:rsidRPr="00F54591">
        <w:rPr>
          <w:rFonts w:ascii="Times New Roman" w:hAnsi="Times New Roman" w:cs="Times New Roman"/>
          <w:b/>
          <w:bCs/>
          <w:color w:val="auto"/>
          <w:szCs w:val="24"/>
        </w:rPr>
        <w:t>Τακτικά Μέλη, 2</w:t>
      </w:r>
      <w:r w:rsidR="005549B4">
        <w:rPr>
          <w:rFonts w:ascii="Times New Roman" w:hAnsi="Times New Roman" w:cs="Times New Roman"/>
          <w:b/>
          <w:bCs/>
          <w:color w:val="auto"/>
          <w:szCs w:val="24"/>
        </w:rPr>
        <w:t xml:space="preserve">) </w:t>
      </w:r>
      <w:r w:rsidRPr="00F54591">
        <w:rPr>
          <w:rFonts w:ascii="Times New Roman" w:hAnsi="Times New Roman" w:cs="Times New Roman"/>
          <w:b/>
          <w:bCs/>
          <w:color w:val="auto"/>
          <w:szCs w:val="24"/>
        </w:rPr>
        <w:t>Αρωγά Μέλη</w:t>
      </w:r>
      <w:r w:rsidR="005549B4">
        <w:rPr>
          <w:rFonts w:ascii="Times New Roman" w:hAnsi="Times New Roman" w:cs="Times New Roman"/>
          <w:b/>
          <w:bCs/>
          <w:color w:val="auto"/>
          <w:szCs w:val="24"/>
        </w:rPr>
        <w:t>, 3)</w:t>
      </w:r>
      <w:r w:rsidR="006D7011">
        <w:rPr>
          <w:rFonts w:ascii="Times New Roman" w:hAnsi="Times New Roman" w:cs="Times New Roman"/>
          <w:b/>
          <w:bCs/>
          <w:color w:val="auto"/>
          <w:szCs w:val="24"/>
        </w:rPr>
        <w:t xml:space="preserve"> </w:t>
      </w:r>
      <w:proofErr w:type="spellStart"/>
      <w:r w:rsidRPr="00F54591">
        <w:rPr>
          <w:rFonts w:ascii="Times New Roman" w:hAnsi="Times New Roman" w:cs="Times New Roman"/>
          <w:b/>
          <w:bCs/>
          <w:color w:val="auto"/>
          <w:szCs w:val="24"/>
        </w:rPr>
        <w:t>Συνεργά</w:t>
      </w:r>
      <w:proofErr w:type="spellEnd"/>
      <w:r w:rsidRPr="00F54591">
        <w:rPr>
          <w:rFonts w:ascii="Times New Roman" w:hAnsi="Times New Roman" w:cs="Times New Roman"/>
          <w:b/>
          <w:bCs/>
          <w:color w:val="auto"/>
          <w:szCs w:val="24"/>
        </w:rPr>
        <w:t xml:space="preserve"> Μέλη</w:t>
      </w:r>
      <w:r w:rsidR="005549B4">
        <w:rPr>
          <w:rFonts w:ascii="Times New Roman" w:hAnsi="Times New Roman" w:cs="Times New Roman"/>
          <w:b/>
          <w:bCs/>
          <w:color w:val="auto"/>
          <w:szCs w:val="24"/>
        </w:rPr>
        <w:t>.</w:t>
      </w:r>
    </w:p>
    <w:p w14:paraId="15AC5D83" w14:textId="77777777" w:rsidR="00FA2337" w:rsidRDefault="00FA2337" w:rsidP="00FA2337">
      <w:pPr>
        <w:pStyle w:val="a3"/>
        <w:spacing w:line="276" w:lineRule="auto"/>
        <w:ind w:left="-217" w:right="-483" w:firstLine="0"/>
        <w:rPr>
          <w:rFonts w:ascii="Times New Roman" w:hAnsi="Times New Roman" w:cs="Times New Roman"/>
          <w:b/>
          <w:bCs/>
          <w:color w:val="auto"/>
          <w:szCs w:val="24"/>
        </w:rPr>
      </w:pPr>
    </w:p>
    <w:p w14:paraId="1DEC6336" w14:textId="51F9E069" w:rsidR="00FA2337" w:rsidRPr="00DE2FC4" w:rsidRDefault="00FA2337" w:rsidP="00FA2337">
      <w:pPr>
        <w:pStyle w:val="a3"/>
        <w:numPr>
          <w:ilvl w:val="0"/>
          <w:numId w:val="32"/>
        </w:numPr>
        <w:spacing w:line="276" w:lineRule="auto"/>
        <w:ind w:right="-483"/>
        <w:rPr>
          <w:rFonts w:ascii="Times New Roman" w:hAnsi="Times New Roman" w:cs="Times New Roman"/>
          <w:b/>
          <w:bCs/>
          <w:color w:val="auto"/>
          <w:szCs w:val="24"/>
        </w:rPr>
      </w:pPr>
      <w:r w:rsidRPr="00DE2FC4">
        <w:rPr>
          <w:rFonts w:ascii="Times New Roman" w:hAnsi="Times New Roman" w:cs="Times New Roman"/>
          <w:b/>
          <w:bCs/>
          <w:color w:val="auto"/>
          <w:szCs w:val="24"/>
          <w:u w:val="single"/>
        </w:rPr>
        <w:t xml:space="preserve">ΤΑΚΤΙΚΑ ΜΕΛΗ </w:t>
      </w:r>
    </w:p>
    <w:p w14:paraId="27BB6194" w14:textId="700618EE" w:rsidR="00C45EBE" w:rsidRDefault="00C45EBE" w:rsidP="00C45EBE">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 xml:space="preserve">α) Πανελλήνια Ένωση </w:t>
      </w:r>
      <w:proofErr w:type="spellStart"/>
      <w:r>
        <w:rPr>
          <w:rFonts w:ascii="Times New Roman" w:hAnsi="Times New Roman" w:cs="Times New Roman"/>
          <w:color w:val="auto"/>
          <w:szCs w:val="24"/>
        </w:rPr>
        <w:t>Αμφιβληστροειδοπαθών</w:t>
      </w:r>
      <w:proofErr w:type="spellEnd"/>
      <w:r>
        <w:rPr>
          <w:rFonts w:ascii="Times New Roman" w:hAnsi="Times New Roman" w:cs="Times New Roman"/>
          <w:color w:val="auto"/>
          <w:szCs w:val="24"/>
        </w:rPr>
        <w:t xml:space="preserve"> (Π.Ε.Α. – ιδρυτικό μέλος)</w:t>
      </w:r>
    </w:p>
    <w:p w14:paraId="0F54DF2B" w14:textId="147AC381" w:rsidR="00C45EBE" w:rsidRPr="000F27C5" w:rsidRDefault="00C45EBE" w:rsidP="00C45EBE">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 xml:space="preserve">β) </w:t>
      </w:r>
      <w:r w:rsidR="00AC1A51">
        <w:rPr>
          <w:rFonts w:ascii="Times New Roman" w:hAnsi="Times New Roman" w:cs="Times New Roman"/>
          <w:color w:val="auto"/>
          <w:szCs w:val="24"/>
        </w:rPr>
        <w:t xml:space="preserve">Σωματείο Ατόμων με Νόσο του </w:t>
      </w:r>
      <w:r w:rsidR="00AC1A51">
        <w:rPr>
          <w:rFonts w:ascii="Times New Roman" w:hAnsi="Times New Roman" w:cs="Times New Roman"/>
          <w:color w:val="auto"/>
          <w:szCs w:val="24"/>
          <w:lang w:val="en-US"/>
        </w:rPr>
        <w:t>C</w:t>
      </w:r>
      <w:r w:rsidR="000F27C5">
        <w:rPr>
          <w:rFonts w:ascii="Times New Roman" w:hAnsi="Times New Roman" w:cs="Times New Roman"/>
          <w:color w:val="auto"/>
          <w:szCs w:val="24"/>
          <w:lang w:val="en-US"/>
        </w:rPr>
        <w:t>rohn</w:t>
      </w:r>
      <w:r w:rsidR="000F27C5" w:rsidRPr="000F27C5">
        <w:rPr>
          <w:rFonts w:ascii="Times New Roman" w:hAnsi="Times New Roman" w:cs="Times New Roman"/>
          <w:color w:val="auto"/>
          <w:szCs w:val="24"/>
        </w:rPr>
        <w:t xml:space="preserve"> </w:t>
      </w:r>
      <w:r w:rsidR="000F27C5">
        <w:rPr>
          <w:rFonts w:ascii="Times New Roman" w:hAnsi="Times New Roman" w:cs="Times New Roman"/>
          <w:color w:val="auto"/>
          <w:szCs w:val="24"/>
        </w:rPr>
        <w:t xml:space="preserve">και ελκώδη Κολίτιδα Αχαΐας – Ι.ΦΝ.Ε. Αχαΐας </w:t>
      </w:r>
    </w:p>
    <w:p w14:paraId="3149AA2E" w14:textId="416F7C3B" w:rsidR="00C45EBE" w:rsidRDefault="00C45EBE" w:rsidP="00C45EBE">
      <w:pPr>
        <w:pStyle w:val="a3"/>
        <w:spacing w:line="276" w:lineRule="auto"/>
        <w:ind w:left="-217" w:right="-483" w:firstLine="0"/>
        <w:rPr>
          <w:rFonts w:ascii="Times New Roman" w:hAnsi="Times New Roman" w:cs="Times New Roman"/>
          <w:szCs w:val="24"/>
        </w:rPr>
      </w:pPr>
      <w:r>
        <w:rPr>
          <w:rFonts w:ascii="Times New Roman" w:hAnsi="Times New Roman" w:cs="Times New Roman"/>
          <w:szCs w:val="24"/>
        </w:rPr>
        <w:t xml:space="preserve">γ) </w:t>
      </w:r>
      <w:r w:rsidRPr="007111F3">
        <w:rPr>
          <w:rFonts w:ascii="Times New Roman" w:hAnsi="Times New Roman" w:cs="Times New Roman"/>
          <w:szCs w:val="24"/>
        </w:rPr>
        <w:t xml:space="preserve">Ελληνική Εταιρία </w:t>
      </w:r>
      <w:proofErr w:type="spellStart"/>
      <w:r w:rsidRPr="007111F3">
        <w:rPr>
          <w:rFonts w:ascii="Times New Roman" w:hAnsi="Times New Roman" w:cs="Times New Roman"/>
          <w:szCs w:val="24"/>
        </w:rPr>
        <w:t>Αντιρευματικού</w:t>
      </w:r>
      <w:proofErr w:type="spellEnd"/>
      <w:r w:rsidRPr="007111F3">
        <w:rPr>
          <w:rFonts w:ascii="Times New Roman" w:hAnsi="Times New Roman" w:cs="Times New Roman"/>
          <w:szCs w:val="24"/>
        </w:rPr>
        <w:t xml:space="preserve"> Αγώνα (ΕΛΕΑΝΑ) </w:t>
      </w:r>
    </w:p>
    <w:p w14:paraId="2A4643C1" w14:textId="77777777" w:rsidR="00AC1A51" w:rsidRDefault="00AC1A51" w:rsidP="00AC1A51">
      <w:pPr>
        <w:pStyle w:val="a3"/>
        <w:spacing w:line="276" w:lineRule="auto"/>
        <w:ind w:left="-217" w:right="-483" w:firstLine="0"/>
        <w:rPr>
          <w:rFonts w:ascii="Times New Roman" w:hAnsi="Times New Roman" w:cs="Times New Roman"/>
          <w:szCs w:val="24"/>
        </w:rPr>
      </w:pPr>
      <w:r>
        <w:rPr>
          <w:rFonts w:ascii="Times New Roman" w:hAnsi="Times New Roman" w:cs="Times New Roman"/>
          <w:szCs w:val="24"/>
        </w:rPr>
        <w:t xml:space="preserve">δ) </w:t>
      </w:r>
      <w:r w:rsidRPr="007111F3">
        <w:rPr>
          <w:rFonts w:ascii="Times New Roman" w:hAnsi="Times New Roman" w:cs="Times New Roman"/>
          <w:szCs w:val="24"/>
        </w:rPr>
        <w:t>Ελληνική Εταιρείας Υποστήριξης Παιδιών με Γενετικά Προβλήματα «Το Μέλλον»</w:t>
      </w:r>
    </w:p>
    <w:p w14:paraId="25BB4FAD" w14:textId="79AAD8A6" w:rsidR="00FA2337" w:rsidRDefault="00AC1A51" w:rsidP="00AC1A51">
      <w:pPr>
        <w:pStyle w:val="a3"/>
        <w:spacing w:line="276" w:lineRule="auto"/>
        <w:ind w:left="-217" w:right="-483" w:firstLine="0"/>
        <w:rPr>
          <w:rFonts w:ascii="Times New Roman" w:hAnsi="Times New Roman" w:cs="Times New Roman"/>
          <w:color w:val="auto"/>
          <w:szCs w:val="24"/>
        </w:rPr>
      </w:pPr>
      <w:r>
        <w:rPr>
          <w:rFonts w:ascii="Times New Roman" w:hAnsi="Times New Roman" w:cs="Times New Roman"/>
          <w:szCs w:val="24"/>
        </w:rPr>
        <w:t xml:space="preserve">ε) </w:t>
      </w:r>
      <w:r w:rsidR="00FA2337" w:rsidRPr="00AC1A51">
        <w:rPr>
          <w:rFonts w:ascii="Times New Roman" w:hAnsi="Times New Roman" w:cs="Times New Roman"/>
          <w:color w:val="auto"/>
          <w:szCs w:val="24"/>
        </w:rPr>
        <w:t xml:space="preserve">Σύλλογος Γονέων, Κηδεμόνων και Φίλων Ατόμων με Σύνδρομο </w:t>
      </w:r>
      <w:proofErr w:type="spellStart"/>
      <w:r w:rsidR="00FA2337" w:rsidRPr="00AC1A51">
        <w:rPr>
          <w:rFonts w:ascii="Times New Roman" w:hAnsi="Times New Roman" w:cs="Times New Roman"/>
          <w:color w:val="auto"/>
          <w:szCs w:val="24"/>
        </w:rPr>
        <w:t>Phelan</w:t>
      </w:r>
      <w:proofErr w:type="spellEnd"/>
      <w:r w:rsidR="00FA2337" w:rsidRPr="00AC1A51">
        <w:rPr>
          <w:rFonts w:ascii="Times New Roman" w:hAnsi="Times New Roman" w:cs="Times New Roman"/>
          <w:color w:val="auto"/>
          <w:szCs w:val="24"/>
        </w:rPr>
        <w:t xml:space="preserve"> </w:t>
      </w:r>
      <w:proofErr w:type="spellStart"/>
      <w:r w:rsidR="00FA2337" w:rsidRPr="00AC1A51">
        <w:rPr>
          <w:rFonts w:ascii="Times New Roman" w:hAnsi="Times New Roman" w:cs="Times New Roman"/>
          <w:color w:val="auto"/>
          <w:szCs w:val="24"/>
        </w:rPr>
        <w:t>McDermid</w:t>
      </w:r>
      <w:proofErr w:type="spellEnd"/>
      <w:r w:rsidR="00FA2337" w:rsidRPr="00AC1A51">
        <w:rPr>
          <w:rFonts w:ascii="Times New Roman" w:hAnsi="Times New Roman" w:cs="Times New Roman"/>
          <w:color w:val="auto"/>
          <w:szCs w:val="24"/>
        </w:rPr>
        <w:t xml:space="preserve"> Ελλάδος </w:t>
      </w:r>
    </w:p>
    <w:p w14:paraId="33447AE7" w14:textId="77777777" w:rsidR="00DE2FC4" w:rsidRDefault="00AC1A51" w:rsidP="00DE2FC4">
      <w:pPr>
        <w:pStyle w:val="a3"/>
        <w:spacing w:line="276" w:lineRule="auto"/>
        <w:ind w:left="-217" w:right="-483" w:firstLine="0"/>
        <w:rPr>
          <w:rFonts w:ascii="Times New Roman" w:hAnsi="Times New Roman" w:cs="Times New Roman"/>
          <w:szCs w:val="24"/>
        </w:rPr>
      </w:pPr>
      <w:proofErr w:type="spellStart"/>
      <w:r>
        <w:rPr>
          <w:rFonts w:ascii="Times New Roman" w:hAnsi="Times New Roman" w:cs="Times New Roman"/>
          <w:color w:val="auto"/>
          <w:szCs w:val="24"/>
        </w:rPr>
        <w:t>στ</w:t>
      </w:r>
      <w:proofErr w:type="spellEnd"/>
      <w:r>
        <w:rPr>
          <w:rFonts w:ascii="Times New Roman" w:hAnsi="Times New Roman" w:cs="Times New Roman"/>
          <w:color w:val="auto"/>
          <w:szCs w:val="24"/>
        </w:rPr>
        <w:t xml:space="preserve">) </w:t>
      </w:r>
      <w:r>
        <w:rPr>
          <w:rFonts w:ascii="Times New Roman" w:hAnsi="Times New Roman" w:cs="Times New Roman"/>
          <w:szCs w:val="24"/>
        </w:rPr>
        <w:t xml:space="preserve">Πανελλήνιος Σύλλογος Ασθενών με </w:t>
      </w:r>
      <w:proofErr w:type="spellStart"/>
      <w:r>
        <w:rPr>
          <w:rFonts w:ascii="Times New Roman" w:hAnsi="Times New Roman" w:cs="Times New Roman"/>
          <w:szCs w:val="24"/>
        </w:rPr>
        <w:t>Ανοσοανεπάρκειες</w:t>
      </w:r>
      <w:proofErr w:type="spellEnd"/>
      <w:r>
        <w:rPr>
          <w:rFonts w:ascii="Times New Roman" w:hAnsi="Times New Roman" w:cs="Times New Roman"/>
          <w:szCs w:val="24"/>
        </w:rPr>
        <w:t xml:space="preserve"> «ΓΑΛΗΝΟΣ»</w:t>
      </w:r>
    </w:p>
    <w:p w14:paraId="5A4CDBA4" w14:textId="77777777" w:rsidR="00DE2FC4" w:rsidRDefault="00DE2FC4" w:rsidP="00DE2FC4">
      <w:pPr>
        <w:pStyle w:val="a3"/>
        <w:spacing w:line="276" w:lineRule="auto"/>
        <w:ind w:left="-217" w:right="-483" w:firstLine="0"/>
        <w:rPr>
          <w:rFonts w:ascii="Times New Roman" w:hAnsi="Times New Roman" w:cs="Times New Roman"/>
          <w:szCs w:val="24"/>
        </w:rPr>
      </w:pPr>
    </w:p>
    <w:p w14:paraId="053DC619" w14:textId="0714A46F" w:rsidR="00DE2FC4" w:rsidRPr="00CE478F" w:rsidRDefault="00DE2FC4" w:rsidP="00CE478F">
      <w:pPr>
        <w:pStyle w:val="a3"/>
        <w:numPr>
          <w:ilvl w:val="0"/>
          <w:numId w:val="32"/>
        </w:numPr>
        <w:spacing w:line="276" w:lineRule="auto"/>
        <w:ind w:right="-483"/>
        <w:rPr>
          <w:rFonts w:ascii="Times New Roman" w:hAnsi="Times New Roman" w:cs="Times New Roman"/>
          <w:b/>
          <w:bCs/>
          <w:szCs w:val="24"/>
        </w:rPr>
      </w:pPr>
      <w:r w:rsidRPr="00DE2FC4">
        <w:rPr>
          <w:rFonts w:ascii="Times New Roman" w:hAnsi="Times New Roman" w:cs="Times New Roman"/>
          <w:b/>
          <w:bCs/>
          <w:color w:val="auto"/>
          <w:szCs w:val="24"/>
          <w:u w:val="single"/>
        </w:rPr>
        <w:t>ΑΡΩΓΑ ΜΕΛΗ</w:t>
      </w:r>
    </w:p>
    <w:p w14:paraId="60549E64" w14:textId="0EC41848" w:rsidR="00167BBB" w:rsidRPr="009811E6" w:rsidRDefault="000F27C5" w:rsidP="006C7843">
      <w:pPr>
        <w:pStyle w:val="a3"/>
        <w:spacing w:line="276" w:lineRule="auto"/>
        <w:ind w:left="-217" w:right="-483" w:firstLine="0"/>
        <w:rPr>
          <w:rFonts w:ascii="Times New Roman" w:hAnsi="Times New Roman" w:cs="Times New Roman"/>
          <w:color w:val="auto"/>
          <w:szCs w:val="24"/>
        </w:rPr>
      </w:pPr>
      <w:r w:rsidRPr="000F27C5">
        <w:rPr>
          <w:rFonts w:ascii="Times New Roman" w:hAnsi="Times New Roman" w:cs="Times New Roman"/>
          <w:color w:val="auto"/>
          <w:szCs w:val="24"/>
        </w:rPr>
        <w:t>α)</w:t>
      </w:r>
      <w:r>
        <w:rPr>
          <w:rFonts w:ascii="Times New Roman" w:hAnsi="Times New Roman" w:cs="Times New Roman"/>
          <w:b/>
          <w:bCs/>
          <w:color w:val="auto"/>
          <w:szCs w:val="24"/>
        </w:rPr>
        <w:t xml:space="preserve"> </w:t>
      </w:r>
      <w:r w:rsidR="001C49E7" w:rsidRPr="009811E6">
        <w:rPr>
          <w:rFonts w:ascii="Times New Roman" w:hAnsi="Times New Roman" w:cs="Times New Roman"/>
          <w:color w:val="auto"/>
          <w:szCs w:val="24"/>
        </w:rPr>
        <w:t xml:space="preserve">Πανελλήνιος Σύλλογος </w:t>
      </w:r>
      <w:proofErr w:type="spellStart"/>
      <w:r w:rsidR="001C49E7" w:rsidRPr="009811E6">
        <w:rPr>
          <w:rFonts w:ascii="Times New Roman" w:hAnsi="Times New Roman" w:cs="Times New Roman"/>
          <w:color w:val="auto"/>
          <w:szCs w:val="24"/>
        </w:rPr>
        <w:t>Τυφλοκωφών</w:t>
      </w:r>
      <w:proofErr w:type="spellEnd"/>
      <w:r w:rsidR="001C49E7" w:rsidRPr="009811E6">
        <w:rPr>
          <w:rFonts w:ascii="Times New Roman" w:hAnsi="Times New Roman" w:cs="Times New Roman"/>
          <w:color w:val="auto"/>
          <w:szCs w:val="24"/>
        </w:rPr>
        <w:t xml:space="preserve"> Γονέων, Κηδεμόνων, </w:t>
      </w:r>
      <w:proofErr w:type="spellStart"/>
      <w:r w:rsidR="001C49E7" w:rsidRPr="009811E6">
        <w:rPr>
          <w:rFonts w:ascii="Times New Roman" w:hAnsi="Times New Roman" w:cs="Times New Roman"/>
          <w:color w:val="auto"/>
          <w:szCs w:val="24"/>
        </w:rPr>
        <w:t>Τυφλοκωφών</w:t>
      </w:r>
      <w:proofErr w:type="spellEnd"/>
      <w:r w:rsidR="001C49E7" w:rsidRPr="009811E6">
        <w:rPr>
          <w:rFonts w:ascii="Times New Roman" w:hAnsi="Times New Roman" w:cs="Times New Roman"/>
          <w:color w:val="auto"/>
          <w:szCs w:val="24"/>
        </w:rPr>
        <w:t xml:space="preserve"> Παιδιών και </w:t>
      </w:r>
      <w:r w:rsidR="00167BBB" w:rsidRPr="009811E6">
        <w:rPr>
          <w:rFonts w:ascii="Times New Roman" w:hAnsi="Times New Roman" w:cs="Times New Roman"/>
          <w:color w:val="auto"/>
          <w:szCs w:val="24"/>
        </w:rPr>
        <w:t xml:space="preserve">  </w:t>
      </w:r>
      <w:r w:rsidR="001C49E7" w:rsidRPr="009811E6">
        <w:rPr>
          <w:rFonts w:ascii="Times New Roman" w:hAnsi="Times New Roman" w:cs="Times New Roman"/>
          <w:color w:val="auto"/>
          <w:szCs w:val="24"/>
        </w:rPr>
        <w:t xml:space="preserve">Φίλων αυτών, «ΤΟ ΗΛΙΟΤΡΟΠΙΟ» </w:t>
      </w:r>
      <w:bookmarkStart w:id="0" w:name="_Hlk104457243"/>
    </w:p>
    <w:bookmarkEnd w:id="0"/>
    <w:p w14:paraId="63E5D03B" w14:textId="77777777" w:rsidR="00DE2FC4" w:rsidRDefault="000F27C5" w:rsidP="00DE2FC4">
      <w:pPr>
        <w:pStyle w:val="a3"/>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 xml:space="preserve">β) </w:t>
      </w:r>
      <w:r w:rsidR="001C49E7" w:rsidRPr="009811E6">
        <w:rPr>
          <w:rFonts w:ascii="Times New Roman" w:hAnsi="Times New Roman" w:cs="Times New Roman"/>
          <w:color w:val="auto"/>
          <w:szCs w:val="24"/>
        </w:rPr>
        <w:t>Πανελλήνιος Σύνδεσμος Πασχόντων από Συγγενείς Καρδιοπάθειε</w:t>
      </w:r>
      <w:r w:rsidR="00DE2FC4">
        <w:rPr>
          <w:rFonts w:ascii="Times New Roman" w:hAnsi="Times New Roman" w:cs="Times New Roman"/>
          <w:color w:val="auto"/>
          <w:szCs w:val="24"/>
        </w:rPr>
        <w:t>ς</w:t>
      </w:r>
    </w:p>
    <w:p w14:paraId="74FF836F" w14:textId="77777777" w:rsidR="00DE2FC4" w:rsidRDefault="00DE2FC4" w:rsidP="00DE2FC4">
      <w:pPr>
        <w:pStyle w:val="a3"/>
        <w:spacing w:line="276" w:lineRule="auto"/>
        <w:ind w:left="-217" w:right="-483" w:firstLine="0"/>
        <w:rPr>
          <w:rFonts w:ascii="Times New Roman" w:hAnsi="Times New Roman" w:cs="Times New Roman"/>
          <w:color w:val="auto"/>
          <w:szCs w:val="24"/>
        </w:rPr>
      </w:pPr>
    </w:p>
    <w:p w14:paraId="27ACEBE7" w14:textId="17CEBDDF" w:rsidR="00DE2FC4" w:rsidRPr="00CE478F" w:rsidRDefault="00DE2FC4" w:rsidP="00CE478F">
      <w:pPr>
        <w:pStyle w:val="a3"/>
        <w:numPr>
          <w:ilvl w:val="0"/>
          <w:numId w:val="32"/>
        </w:numPr>
        <w:spacing w:line="276" w:lineRule="auto"/>
        <w:ind w:right="-483"/>
        <w:rPr>
          <w:rFonts w:ascii="Times New Roman" w:hAnsi="Times New Roman" w:cs="Times New Roman"/>
          <w:b/>
          <w:bCs/>
          <w:color w:val="auto"/>
          <w:szCs w:val="24"/>
        </w:rPr>
      </w:pPr>
      <w:r w:rsidRPr="00DE2FC4">
        <w:rPr>
          <w:rFonts w:ascii="Times New Roman" w:hAnsi="Times New Roman" w:cs="Times New Roman"/>
          <w:b/>
          <w:bCs/>
          <w:color w:val="auto"/>
          <w:szCs w:val="24"/>
          <w:u w:val="single"/>
        </w:rPr>
        <w:t>ΣΥΝΕΡΓΑ ΜΕΛΗ</w:t>
      </w:r>
    </w:p>
    <w:p w14:paraId="4B876E4B" w14:textId="75BD8517" w:rsidR="00CE478F" w:rsidRDefault="00CE478F" w:rsidP="00CE478F">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α)</w:t>
      </w:r>
      <w:r w:rsidR="00097016">
        <w:rPr>
          <w:rFonts w:ascii="Times New Roman" w:hAnsi="Times New Roman" w:cs="Times New Roman"/>
          <w:color w:val="auto"/>
          <w:szCs w:val="24"/>
        </w:rPr>
        <w:t xml:space="preserve"> </w:t>
      </w:r>
      <w:r>
        <w:rPr>
          <w:rFonts w:ascii="Times New Roman" w:hAnsi="Times New Roman" w:cs="Times New Roman"/>
          <w:color w:val="auto"/>
          <w:szCs w:val="24"/>
        </w:rPr>
        <w:t>Ελληνική Ιατρική Εταιρεία Αναπηρίας, Κοινωνικής Ασφάλισης και Πρόνοιας (ΕΛΙΕΑΚΑΠ)</w:t>
      </w:r>
    </w:p>
    <w:p w14:paraId="7D67BDE9" w14:textId="3820495F" w:rsidR="00CE478F" w:rsidRDefault="00CE478F" w:rsidP="00CE478F">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 xml:space="preserve">β) </w:t>
      </w:r>
      <w:r w:rsidR="00185BCF">
        <w:rPr>
          <w:rFonts w:ascii="Times New Roman" w:hAnsi="Times New Roman" w:cs="Times New Roman"/>
          <w:color w:val="auto"/>
          <w:szCs w:val="24"/>
        </w:rPr>
        <w:t xml:space="preserve">Ελληνική Εταιρεία Μελέτης Ενδογενών Μεταβολικών Παθήσεων </w:t>
      </w:r>
    </w:p>
    <w:p w14:paraId="55EF8ED3" w14:textId="056B9954" w:rsidR="00185BCF" w:rsidRDefault="00185BCF" w:rsidP="00CE478F">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γ) Ιατρική Εταιρεία Αθηνών</w:t>
      </w:r>
    </w:p>
    <w:p w14:paraId="0E0CF7EA" w14:textId="4E8354DC" w:rsidR="00185BCF" w:rsidRDefault="00185BCF" w:rsidP="00CE478F">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δ) Ινστιτούτο Υγείας του Παιδιού</w:t>
      </w:r>
    </w:p>
    <w:p w14:paraId="0D12D5BB" w14:textId="7F372358" w:rsidR="00185BCF" w:rsidRDefault="00185BCF" w:rsidP="00CE478F">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ε) Ελληνική Εταιρεία Ιατρικής Γενετικής (ΕΕΙΓ)</w:t>
      </w:r>
    </w:p>
    <w:p w14:paraId="718B838D" w14:textId="77777777" w:rsidR="00E5100A" w:rsidRDefault="00E5100A" w:rsidP="00E5100A">
      <w:pPr>
        <w:spacing w:line="276" w:lineRule="auto"/>
        <w:ind w:left="-217" w:right="-483" w:firstLine="0"/>
        <w:rPr>
          <w:rFonts w:ascii="Times New Roman" w:hAnsi="Times New Roman" w:cs="Times New Roman"/>
          <w:color w:val="auto"/>
          <w:szCs w:val="24"/>
        </w:rPr>
      </w:pPr>
      <w:proofErr w:type="spellStart"/>
      <w:r>
        <w:rPr>
          <w:rFonts w:ascii="Times New Roman" w:hAnsi="Times New Roman" w:cs="Times New Roman"/>
          <w:color w:val="auto"/>
          <w:szCs w:val="24"/>
        </w:rPr>
        <w:t>στ</w:t>
      </w:r>
      <w:proofErr w:type="spellEnd"/>
      <w:r>
        <w:rPr>
          <w:rFonts w:ascii="Times New Roman" w:hAnsi="Times New Roman" w:cs="Times New Roman"/>
          <w:color w:val="auto"/>
          <w:szCs w:val="24"/>
        </w:rPr>
        <w:t>) Ελληνική Ακαδημία Ιαματικής Ιατρικής</w:t>
      </w:r>
    </w:p>
    <w:p w14:paraId="2D0CACE4" w14:textId="7E171629" w:rsidR="00E745BC" w:rsidRPr="00E5100A" w:rsidRDefault="00E5100A" w:rsidP="00E5100A">
      <w:pPr>
        <w:spacing w:line="276" w:lineRule="auto"/>
        <w:ind w:left="-217" w:right="-483" w:firstLine="0"/>
        <w:rPr>
          <w:rFonts w:ascii="Times New Roman" w:hAnsi="Times New Roman" w:cs="Times New Roman"/>
          <w:color w:val="auto"/>
          <w:szCs w:val="24"/>
        </w:rPr>
      </w:pPr>
      <w:r>
        <w:rPr>
          <w:rFonts w:ascii="Times New Roman" w:hAnsi="Times New Roman" w:cs="Times New Roman"/>
          <w:color w:val="auto"/>
          <w:szCs w:val="24"/>
        </w:rPr>
        <w:t xml:space="preserve">ζ) </w:t>
      </w:r>
      <w:r w:rsidR="00E745BC" w:rsidRPr="00E5100A">
        <w:rPr>
          <w:rFonts w:ascii="Times New Roman" w:hAnsi="Times New Roman" w:cs="Times New Roman"/>
          <w:color w:val="auto"/>
          <w:szCs w:val="24"/>
        </w:rPr>
        <w:t xml:space="preserve">Εταιρία Γενικής/Οικογενειακής Ιατρικής </w:t>
      </w:r>
      <w:r w:rsidR="00556834">
        <w:rPr>
          <w:rFonts w:ascii="Times New Roman" w:hAnsi="Times New Roman" w:cs="Times New Roman"/>
          <w:color w:val="auto"/>
          <w:szCs w:val="24"/>
        </w:rPr>
        <w:t>«</w:t>
      </w:r>
      <w:r w:rsidR="00E745BC" w:rsidRPr="00E5100A">
        <w:rPr>
          <w:rFonts w:ascii="Times New Roman" w:hAnsi="Times New Roman" w:cs="Times New Roman"/>
          <w:color w:val="auto"/>
          <w:szCs w:val="24"/>
        </w:rPr>
        <w:t>ΙΠΠΟΚΡΑΤΗΣ</w:t>
      </w:r>
      <w:r w:rsidR="00556834">
        <w:rPr>
          <w:rFonts w:ascii="Times New Roman" w:hAnsi="Times New Roman" w:cs="Times New Roman"/>
          <w:color w:val="auto"/>
          <w:szCs w:val="24"/>
        </w:rPr>
        <w:t>»</w:t>
      </w:r>
    </w:p>
    <w:p w14:paraId="1A324756" w14:textId="77777777" w:rsidR="004F2BAD" w:rsidRPr="00DA3B18" w:rsidRDefault="004F2BAD" w:rsidP="00DA3B18">
      <w:pPr>
        <w:pStyle w:val="a3"/>
        <w:spacing w:line="276" w:lineRule="auto"/>
        <w:ind w:left="-217" w:right="-483" w:firstLine="0"/>
        <w:rPr>
          <w:rFonts w:ascii="Times New Roman" w:hAnsi="Times New Roman" w:cs="Times New Roman"/>
          <w:color w:val="auto"/>
          <w:szCs w:val="24"/>
        </w:rPr>
      </w:pPr>
    </w:p>
    <w:p w14:paraId="60CA4AB5" w14:textId="7775CC85" w:rsidR="001C11DF" w:rsidRPr="007111F3" w:rsidRDefault="001C11DF" w:rsidP="00944072">
      <w:pPr>
        <w:pStyle w:val="a3"/>
        <w:spacing w:after="0" w:line="276" w:lineRule="auto"/>
        <w:ind w:left="-217" w:right="-483" w:firstLine="0"/>
        <w:rPr>
          <w:rFonts w:ascii="Times New Roman" w:hAnsi="Times New Roman" w:cs="Times New Roman"/>
          <w:szCs w:val="24"/>
        </w:rPr>
      </w:pPr>
    </w:p>
    <w:p w14:paraId="67C5A1F7" w14:textId="6F328675" w:rsidR="008F376E" w:rsidRPr="00944072" w:rsidRDefault="008E11B4" w:rsidP="00944072">
      <w:pPr>
        <w:pStyle w:val="a3"/>
        <w:numPr>
          <w:ilvl w:val="0"/>
          <w:numId w:val="16"/>
        </w:numPr>
        <w:spacing w:after="0"/>
        <w:ind w:right="-483"/>
        <w:rPr>
          <w:rFonts w:ascii="Times New Roman" w:hAnsi="Times New Roman" w:cs="Times New Roman"/>
          <w:color w:val="auto"/>
          <w:szCs w:val="24"/>
        </w:rPr>
      </w:pPr>
      <w:r w:rsidRPr="002B0C81">
        <w:rPr>
          <w:rFonts w:ascii="Times New Roman" w:hAnsi="Times New Roman" w:cs="Times New Roman"/>
          <w:color w:val="auto"/>
          <w:szCs w:val="24"/>
        </w:rPr>
        <w:t xml:space="preserve">Κατάθεση παραστατικών και είσπραξη Οικονομικής ενίσχυσης της Ομοσπονδίας από το </w:t>
      </w:r>
      <w:proofErr w:type="spellStart"/>
      <w:r w:rsidRPr="002B0C81">
        <w:rPr>
          <w:rFonts w:ascii="Times New Roman" w:hAnsi="Times New Roman" w:cs="Times New Roman"/>
          <w:color w:val="auto"/>
          <w:szCs w:val="24"/>
        </w:rPr>
        <w:t>Υ</w:t>
      </w:r>
      <w:r w:rsidR="006D7011">
        <w:rPr>
          <w:rFonts w:ascii="Times New Roman" w:hAnsi="Times New Roman" w:cs="Times New Roman"/>
          <w:color w:val="auto"/>
          <w:szCs w:val="24"/>
        </w:rPr>
        <w:t>.Κοι.Σ.Ο</w:t>
      </w:r>
      <w:proofErr w:type="spellEnd"/>
      <w:r w:rsidR="006D7011">
        <w:rPr>
          <w:rFonts w:ascii="Times New Roman" w:hAnsi="Times New Roman" w:cs="Times New Roman"/>
          <w:color w:val="auto"/>
          <w:szCs w:val="24"/>
        </w:rPr>
        <w:t>.</w:t>
      </w:r>
      <w:r w:rsidRPr="002B0C81">
        <w:rPr>
          <w:rFonts w:ascii="Times New Roman" w:hAnsi="Times New Roman" w:cs="Times New Roman"/>
          <w:color w:val="auto"/>
          <w:szCs w:val="24"/>
        </w:rPr>
        <w:t xml:space="preserve"> μέσω της </w:t>
      </w:r>
      <w:proofErr w:type="spellStart"/>
      <w:r w:rsidRPr="002B0C81">
        <w:rPr>
          <w:rFonts w:ascii="Times New Roman" w:hAnsi="Times New Roman" w:cs="Times New Roman"/>
          <w:color w:val="auto"/>
          <w:szCs w:val="24"/>
        </w:rPr>
        <w:t>Ε.Σ.Α.με.Α</w:t>
      </w:r>
      <w:proofErr w:type="spellEnd"/>
      <w:r w:rsidRPr="002B0C81">
        <w:rPr>
          <w:rFonts w:ascii="Times New Roman" w:hAnsi="Times New Roman" w:cs="Times New Roman"/>
          <w:color w:val="auto"/>
          <w:szCs w:val="24"/>
        </w:rPr>
        <w:t xml:space="preserve">. </w:t>
      </w:r>
      <w:r w:rsidRPr="00057D83">
        <w:rPr>
          <w:rFonts w:ascii="Times New Roman" w:hAnsi="Times New Roman" w:cs="Times New Roman"/>
          <w:color w:val="auto"/>
          <w:szCs w:val="24"/>
        </w:rPr>
        <w:t>ποσού 10.</w:t>
      </w:r>
      <w:r w:rsidR="00057D83" w:rsidRPr="00057D83">
        <w:rPr>
          <w:rFonts w:ascii="Times New Roman" w:hAnsi="Times New Roman" w:cs="Times New Roman"/>
          <w:color w:val="auto"/>
          <w:szCs w:val="24"/>
        </w:rPr>
        <w:t>252,11</w:t>
      </w:r>
      <w:r w:rsidRPr="00057D83">
        <w:rPr>
          <w:rFonts w:ascii="Times New Roman" w:hAnsi="Times New Roman" w:cs="Times New Roman"/>
          <w:color w:val="auto"/>
          <w:szCs w:val="24"/>
        </w:rPr>
        <w:t xml:space="preserve"> ευρώ </w:t>
      </w:r>
      <w:r w:rsidRPr="002B0C81">
        <w:rPr>
          <w:rFonts w:ascii="Times New Roman" w:hAnsi="Times New Roman" w:cs="Times New Roman"/>
          <w:color w:val="auto"/>
          <w:szCs w:val="24"/>
        </w:rPr>
        <w:t>για το έτος 202</w:t>
      </w:r>
      <w:r w:rsidR="00E5100A">
        <w:rPr>
          <w:rFonts w:ascii="Times New Roman" w:hAnsi="Times New Roman" w:cs="Times New Roman"/>
          <w:color w:val="auto"/>
          <w:szCs w:val="24"/>
        </w:rPr>
        <w:t>5</w:t>
      </w:r>
      <w:r w:rsidRPr="002B0C81">
        <w:rPr>
          <w:rFonts w:ascii="Times New Roman" w:hAnsi="Times New Roman" w:cs="Times New Roman"/>
          <w:color w:val="auto"/>
          <w:szCs w:val="24"/>
        </w:rPr>
        <w:t xml:space="preserve"> για κάλυψη λειτουργικών δαπανών σχετικά με την οργάνωση του γραφείου και ανάπτυξης του έργου της Ε.Ο.Σ.-ΣΠΑ.ΝΟ.ΠΑ. (Σεπτέμβριος και Δεκέμβριος 202</w:t>
      </w:r>
      <w:r w:rsidR="00633EE8">
        <w:rPr>
          <w:rFonts w:ascii="Times New Roman" w:hAnsi="Times New Roman" w:cs="Times New Roman"/>
          <w:color w:val="auto"/>
          <w:szCs w:val="24"/>
        </w:rPr>
        <w:t>5</w:t>
      </w:r>
      <w:r w:rsidRPr="002B0C81">
        <w:rPr>
          <w:rFonts w:ascii="Times New Roman" w:hAnsi="Times New Roman" w:cs="Times New Roman"/>
          <w:color w:val="auto"/>
          <w:szCs w:val="24"/>
        </w:rPr>
        <w:t>).</w:t>
      </w:r>
      <w:r w:rsidR="00057D83">
        <w:rPr>
          <w:rFonts w:ascii="Times New Roman" w:hAnsi="Times New Roman" w:cs="Times New Roman"/>
          <w:color w:val="auto"/>
          <w:szCs w:val="24"/>
        </w:rPr>
        <w:t xml:space="preserve"> </w:t>
      </w:r>
    </w:p>
    <w:p w14:paraId="5CB0CF0F" w14:textId="45961FA4" w:rsidR="008425E8" w:rsidRPr="00944072" w:rsidRDefault="00F30D3D" w:rsidP="00944072">
      <w:pPr>
        <w:pStyle w:val="a3"/>
        <w:numPr>
          <w:ilvl w:val="0"/>
          <w:numId w:val="16"/>
        </w:numPr>
        <w:spacing w:after="0"/>
        <w:ind w:right="-483"/>
        <w:rPr>
          <w:rFonts w:ascii="Times New Roman" w:hAnsi="Times New Roman" w:cs="Times New Roman"/>
          <w:color w:val="auto"/>
          <w:szCs w:val="24"/>
        </w:rPr>
      </w:pPr>
      <w:r w:rsidRPr="00113433">
        <w:rPr>
          <w:rFonts w:ascii="Times New Roman" w:hAnsi="Times New Roman" w:cs="Times New Roman"/>
          <w:color w:val="auto"/>
          <w:szCs w:val="24"/>
        </w:rPr>
        <w:t xml:space="preserve">Ανανέωση εγγραφής στην πλατφόρμα </w:t>
      </w:r>
      <w:r w:rsidRPr="00113433">
        <w:rPr>
          <w:rFonts w:ascii="Times New Roman" w:hAnsi="Times New Roman" w:cs="Times New Roman"/>
          <w:color w:val="auto"/>
          <w:szCs w:val="24"/>
          <w:lang w:val="en-US"/>
        </w:rPr>
        <w:t>zoom</w:t>
      </w:r>
      <w:r w:rsidRPr="00113433">
        <w:rPr>
          <w:rFonts w:ascii="Times New Roman" w:hAnsi="Times New Roman" w:cs="Times New Roman"/>
          <w:color w:val="auto"/>
          <w:szCs w:val="24"/>
        </w:rPr>
        <w:t xml:space="preserve"> για </w:t>
      </w:r>
      <w:r w:rsidR="00DA24C7">
        <w:rPr>
          <w:rFonts w:ascii="Times New Roman" w:hAnsi="Times New Roman" w:cs="Times New Roman"/>
          <w:color w:val="auto"/>
          <w:szCs w:val="24"/>
        </w:rPr>
        <w:t>δύο</w:t>
      </w:r>
      <w:r w:rsidRPr="00113433">
        <w:rPr>
          <w:rFonts w:ascii="Times New Roman" w:hAnsi="Times New Roman" w:cs="Times New Roman"/>
          <w:color w:val="auto"/>
          <w:szCs w:val="24"/>
        </w:rPr>
        <w:t xml:space="preserve"> έτ</w:t>
      </w:r>
      <w:r w:rsidR="00DA24C7">
        <w:rPr>
          <w:rFonts w:ascii="Times New Roman" w:hAnsi="Times New Roman" w:cs="Times New Roman"/>
          <w:color w:val="auto"/>
          <w:szCs w:val="24"/>
        </w:rPr>
        <w:t>η</w:t>
      </w:r>
      <w:r w:rsidRPr="00113433">
        <w:rPr>
          <w:rFonts w:ascii="Times New Roman" w:hAnsi="Times New Roman" w:cs="Times New Roman"/>
          <w:color w:val="auto"/>
          <w:szCs w:val="24"/>
        </w:rPr>
        <w:t xml:space="preserve"> (Μάϊος 202</w:t>
      </w:r>
      <w:r w:rsidR="00633EE8">
        <w:rPr>
          <w:rFonts w:ascii="Times New Roman" w:hAnsi="Times New Roman" w:cs="Times New Roman"/>
          <w:color w:val="auto"/>
          <w:szCs w:val="24"/>
        </w:rPr>
        <w:t>5</w:t>
      </w:r>
      <w:r w:rsidRPr="00113433">
        <w:rPr>
          <w:rFonts w:ascii="Times New Roman" w:hAnsi="Times New Roman" w:cs="Times New Roman"/>
          <w:color w:val="auto"/>
          <w:szCs w:val="24"/>
        </w:rPr>
        <w:t xml:space="preserve"> έως </w:t>
      </w:r>
      <w:bookmarkStart w:id="1" w:name="_Hlk104453820"/>
      <w:r w:rsidRPr="00113433">
        <w:rPr>
          <w:rFonts w:ascii="Times New Roman" w:hAnsi="Times New Roman" w:cs="Times New Roman"/>
          <w:color w:val="auto"/>
          <w:szCs w:val="24"/>
        </w:rPr>
        <w:t>Μάϊο</w:t>
      </w:r>
      <w:bookmarkEnd w:id="1"/>
      <w:r w:rsidRPr="00113433">
        <w:rPr>
          <w:rFonts w:ascii="Times New Roman" w:hAnsi="Times New Roman" w:cs="Times New Roman"/>
          <w:color w:val="auto"/>
          <w:szCs w:val="24"/>
        </w:rPr>
        <w:t>ς 202</w:t>
      </w:r>
      <w:r w:rsidR="00633EE8">
        <w:rPr>
          <w:rFonts w:ascii="Times New Roman" w:hAnsi="Times New Roman" w:cs="Times New Roman"/>
          <w:color w:val="auto"/>
          <w:szCs w:val="24"/>
        </w:rPr>
        <w:t>6</w:t>
      </w:r>
      <w:r w:rsidR="00DA24C7">
        <w:rPr>
          <w:rFonts w:ascii="Times New Roman" w:hAnsi="Times New Roman" w:cs="Times New Roman"/>
          <w:color w:val="auto"/>
          <w:szCs w:val="24"/>
        </w:rPr>
        <w:t xml:space="preserve"> και Μάιος 2026 έως Μάιος 2027</w:t>
      </w:r>
      <w:r w:rsidRPr="00113433">
        <w:rPr>
          <w:rFonts w:ascii="Times New Roman" w:hAnsi="Times New Roman" w:cs="Times New Roman"/>
          <w:color w:val="auto"/>
          <w:szCs w:val="24"/>
        </w:rPr>
        <w:t xml:space="preserve">) για διενέργεια διαδικτυακών συναντήσεων και συνεδριάσεων. </w:t>
      </w:r>
    </w:p>
    <w:p w14:paraId="2036C375" w14:textId="175D74E3" w:rsidR="00FB6640" w:rsidRPr="00944072" w:rsidRDefault="008425E8" w:rsidP="00944072">
      <w:pPr>
        <w:pStyle w:val="a3"/>
        <w:numPr>
          <w:ilvl w:val="0"/>
          <w:numId w:val="16"/>
        </w:numPr>
        <w:spacing w:after="0"/>
        <w:ind w:right="-483"/>
        <w:rPr>
          <w:rFonts w:ascii="Times New Roman" w:hAnsi="Times New Roman" w:cs="Times New Roman"/>
          <w:color w:val="auto"/>
          <w:szCs w:val="24"/>
        </w:rPr>
      </w:pPr>
      <w:r w:rsidRPr="00314C0F">
        <w:rPr>
          <w:rFonts w:ascii="Times New Roman" w:hAnsi="Times New Roman" w:cs="Times New Roman"/>
          <w:color w:val="auto"/>
          <w:szCs w:val="24"/>
        </w:rPr>
        <w:t>Σύνταξη</w:t>
      </w:r>
      <w:r w:rsidR="00801001" w:rsidRPr="00314C0F">
        <w:rPr>
          <w:rFonts w:ascii="Times New Roman" w:hAnsi="Times New Roman" w:cs="Times New Roman"/>
          <w:color w:val="auto"/>
          <w:szCs w:val="24"/>
        </w:rPr>
        <w:t xml:space="preserve"> Σχεδίου</w:t>
      </w:r>
      <w:r w:rsidRPr="00314C0F">
        <w:rPr>
          <w:rFonts w:ascii="Times New Roman" w:hAnsi="Times New Roman" w:cs="Times New Roman"/>
          <w:color w:val="auto"/>
          <w:szCs w:val="24"/>
        </w:rPr>
        <w:t xml:space="preserve"> Συμφώνου Συνεργασίας φορέων μελών της </w:t>
      </w:r>
      <w:proofErr w:type="spellStart"/>
      <w:r w:rsidRPr="00314C0F">
        <w:rPr>
          <w:rFonts w:ascii="Times New Roman" w:hAnsi="Times New Roman" w:cs="Times New Roman"/>
          <w:color w:val="auto"/>
          <w:szCs w:val="24"/>
        </w:rPr>
        <w:t>ΕΣΑμεΑ</w:t>
      </w:r>
      <w:proofErr w:type="spellEnd"/>
      <w:r w:rsidRPr="00314C0F">
        <w:rPr>
          <w:rFonts w:ascii="Times New Roman" w:hAnsi="Times New Roman" w:cs="Times New Roman"/>
          <w:color w:val="auto"/>
          <w:szCs w:val="24"/>
        </w:rPr>
        <w:t xml:space="preserve"> με την ΕΟΣ-ΣΠΑΝΟΠΑ για την προώθηση θεμάτων που σχετίζονται με τα Σπάνια Νοσήματα – Παθήσεις</w:t>
      </w:r>
      <w:r w:rsidR="00F40643">
        <w:rPr>
          <w:rFonts w:ascii="Times New Roman" w:hAnsi="Times New Roman" w:cs="Times New Roman"/>
          <w:color w:val="auto"/>
          <w:szCs w:val="24"/>
        </w:rPr>
        <w:t xml:space="preserve"> που </w:t>
      </w:r>
      <w:r w:rsidR="008654AC">
        <w:rPr>
          <w:rFonts w:ascii="Times New Roman" w:hAnsi="Times New Roman" w:cs="Times New Roman"/>
          <w:color w:val="auto"/>
          <w:szCs w:val="24"/>
        </w:rPr>
        <w:t xml:space="preserve">απεστάλη </w:t>
      </w:r>
      <w:r w:rsidR="00AC1DF8">
        <w:rPr>
          <w:rFonts w:ascii="Times New Roman" w:hAnsi="Times New Roman" w:cs="Times New Roman"/>
          <w:color w:val="auto"/>
          <w:szCs w:val="24"/>
        </w:rPr>
        <w:t xml:space="preserve">σε δέκα Ομοσπονδίες μέλη της </w:t>
      </w:r>
      <w:proofErr w:type="spellStart"/>
      <w:r w:rsidR="00AC1DF8">
        <w:rPr>
          <w:rFonts w:ascii="Times New Roman" w:hAnsi="Times New Roman" w:cs="Times New Roman"/>
          <w:color w:val="auto"/>
          <w:szCs w:val="24"/>
        </w:rPr>
        <w:t>ΕΣΑμεΑ</w:t>
      </w:r>
      <w:proofErr w:type="spellEnd"/>
      <w:r w:rsidR="00AC1DF8">
        <w:rPr>
          <w:rFonts w:ascii="Times New Roman" w:hAnsi="Times New Roman" w:cs="Times New Roman"/>
          <w:color w:val="auto"/>
          <w:szCs w:val="24"/>
        </w:rPr>
        <w:t xml:space="preserve"> που σχετίζονται με σπάνια νοσήμ</w:t>
      </w:r>
      <w:r w:rsidR="004B5D7C">
        <w:rPr>
          <w:rFonts w:ascii="Times New Roman" w:hAnsi="Times New Roman" w:cs="Times New Roman"/>
          <w:color w:val="auto"/>
          <w:szCs w:val="24"/>
        </w:rPr>
        <w:t>α</w:t>
      </w:r>
      <w:r w:rsidR="00AC1DF8">
        <w:rPr>
          <w:rFonts w:ascii="Times New Roman" w:hAnsi="Times New Roman" w:cs="Times New Roman"/>
          <w:color w:val="auto"/>
          <w:szCs w:val="24"/>
        </w:rPr>
        <w:t>τα, για την εδραίωση συνεργασίας και ανάπτυξη κοινών δράσεων</w:t>
      </w:r>
      <w:r w:rsidR="004B5D7C">
        <w:rPr>
          <w:rFonts w:ascii="Times New Roman" w:hAnsi="Times New Roman" w:cs="Times New Roman"/>
          <w:color w:val="auto"/>
          <w:szCs w:val="24"/>
        </w:rPr>
        <w:t>.</w:t>
      </w:r>
      <w:r w:rsidR="008654AC">
        <w:rPr>
          <w:rFonts w:ascii="Times New Roman" w:hAnsi="Times New Roman" w:cs="Times New Roman"/>
          <w:color w:val="auto"/>
          <w:szCs w:val="24"/>
        </w:rPr>
        <w:t xml:space="preserve"> </w:t>
      </w:r>
    </w:p>
    <w:p w14:paraId="122D2633" w14:textId="2E1BBC74" w:rsidR="001C11DF" w:rsidRDefault="00FB6640" w:rsidP="00DA3B18">
      <w:pPr>
        <w:pStyle w:val="a3"/>
        <w:numPr>
          <w:ilvl w:val="0"/>
          <w:numId w:val="16"/>
        </w:numPr>
        <w:spacing w:after="0"/>
        <w:ind w:right="-483"/>
        <w:rPr>
          <w:rFonts w:ascii="Times New Roman" w:hAnsi="Times New Roman" w:cs="Times New Roman"/>
          <w:color w:val="auto"/>
          <w:szCs w:val="24"/>
        </w:rPr>
      </w:pPr>
      <w:r w:rsidRPr="006900EB">
        <w:rPr>
          <w:rFonts w:ascii="Times New Roman" w:hAnsi="Times New Roman" w:cs="Times New Roman"/>
          <w:color w:val="auto"/>
          <w:szCs w:val="24"/>
        </w:rPr>
        <w:lastRenderedPageBreak/>
        <w:t>Ολοκλήρωση</w:t>
      </w:r>
      <w:r w:rsidR="00E01F2B" w:rsidRPr="006900EB">
        <w:rPr>
          <w:rFonts w:ascii="Times New Roman" w:hAnsi="Times New Roman" w:cs="Times New Roman"/>
          <w:color w:val="auto"/>
          <w:szCs w:val="24"/>
        </w:rPr>
        <w:t xml:space="preserve"> </w:t>
      </w:r>
      <w:r w:rsidR="00801EBD">
        <w:rPr>
          <w:rFonts w:ascii="Times New Roman" w:hAnsi="Times New Roman" w:cs="Times New Roman"/>
          <w:color w:val="auto"/>
          <w:szCs w:val="24"/>
        </w:rPr>
        <w:t xml:space="preserve">της </w:t>
      </w:r>
      <w:r w:rsidR="00E01F2B" w:rsidRPr="006900EB">
        <w:rPr>
          <w:rFonts w:ascii="Times New Roman" w:hAnsi="Times New Roman" w:cs="Times New Roman"/>
          <w:color w:val="auto"/>
          <w:szCs w:val="24"/>
        </w:rPr>
        <w:t>έγκριση της Ειδικής Πιστοποίησης της Ε.Ο.Σ. –</w:t>
      </w:r>
      <w:r w:rsidR="00385DAC">
        <w:rPr>
          <w:rFonts w:ascii="Times New Roman" w:hAnsi="Times New Roman" w:cs="Times New Roman"/>
          <w:color w:val="auto"/>
          <w:szCs w:val="24"/>
        </w:rPr>
        <w:t xml:space="preserve"> Σ</w:t>
      </w:r>
      <w:r w:rsidR="00E01F2B" w:rsidRPr="006900EB">
        <w:rPr>
          <w:rFonts w:ascii="Times New Roman" w:hAnsi="Times New Roman" w:cs="Times New Roman"/>
          <w:color w:val="auto"/>
          <w:szCs w:val="24"/>
        </w:rPr>
        <w:t xml:space="preserve">ΠΑ.ΝΟ.ΠΑ. όπου σύμφωνα με την </w:t>
      </w:r>
      <w:proofErr w:type="spellStart"/>
      <w:r w:rsidR="00E01F2B" w:rsidRPr="006900EB">
        <w:rPr>
          <w:rFonts w:ascii="Times New Roman" w:hAnsi="Times New Roman" w:cs="Times New Roman"/>
          <w:color w:val="auto"/>
          <w:szCs w:val="24"/>
        </w:rPr>
        <w:t>Δ14</w:t>
      </w:r>
      <w:proofErr w:type="spellEnd"/>
      <w:r w:rsidR="00E01F2B" w:rsidRPr="006900EB">
        <w:rPr>
          <w:rFonts w:ascii="Times New Roman" w:hAnsi="Times New Roman" w:cs="Times New Roman"/>
          <w:color w:val="auto"/>
          <w:szCs w:val="24"/>
        </w:rPr>
        <w:t>/32124/23-3-2023 Υπουργική Απόφαση, ΦΕΚ 2113/</w:t>
      </w:r>
      <w:proofErr w:type="spellStart"/>
      <w:r w:rsidR="00E01F2B" w:rsidRPr="006900EB">
        <w:rPr>
          <w:rFonts w:ascii="Times New Roman" w:hAnsi="Times New Roman" w:cs="Times New Roman"/>
          <w:color w:val="auto"/>
          <w:szCs w:val="24"/>
        </w:rPr>
        <w:t>τΒ</w:t>
      </w:r>
      <w:proofErr w:type="spellEnd"/>
      <w:r w:rsidR="00E01F2B" w:rsidRPr="006900EB">
        <w:rPr>
          <w:rFonts w:ascii="Times New Roman" w:hAnsi="Times New Roman" w:cs="Times New Roman"/>
          <w:color w:val="auto"/>
          <w:szCs w:val="24"/>
        </w:rPr>
        <w:t>/31-3-2023, η Ομοσπονδία πιστοποιήθηκε, ως φορέας παροχής υπηρεσιών πρωτοβάθμιας κοινωνικής φροντίδας μη κερδοσκοπικού χαρακτήρα μέχρι την 31/03/2027.</w:t>
      </w:r>
      <w:r w:rsidR="00F40643">
        <w:rPr>
          <w:rFonts w:ascii="Times New Roman" w:hAnsi="Times New Roman" w:cs="Times New Roman"/>
          <w:color w:val="auto"/>
          <w:szCs w:val="24"/>
        </w:rPr>
        <w:t xml:space="preserve"> </w:t>
      </w:r>
    </w:p>
    <w:p w14:paraId="7E46780C" w14:textId="77777777" w:rsidR="008137EC" w:rsidRDefault="008137EC" w:rsidP="008137EC">
      <w:pPr>
        <w:spacing w:after="0"/>
        <w:ind w:right="-483"/>
        <w:rPr>
          <w:rFonts w:ascii="Times New Roman" w:hAnsi="Times New Roman" w:cs="Times New Roman"/>
          <w:color w:val="auto"/>
          <w:szCs w:val="24"/>
        </w:rPr>
      </w:pPr>
    </w:p>
    <w:p w14:paraId="517D6E9D" w14:textId="77777777" w:rsidR="00096F01" w:rsidRDefault="00096F01" w:rsidP="008137EC">
      <w:pPr>
        <w:spacing w:after="0"/>
        <w:ind w:right="-483"/>
        <w:rPr>
          <w:rFonts w:ascii="Times New Roman" w:hAnsi="Times New Roman" w:cs="Times New Roman"/>
          <w:color w:val="auto"/>
          <w:szCs w:val="24"/>
        </w:rPr>
      </w:pPr>
    </w:p>
    <w:p w14:paraId="199E8C56" w14:textId="77777777" w:rsidR="008137EC" w:rsidRPr="008137EC" w:rsidRDefault="008137EC" w:rsidP="008137EC">
      <w:pPr>
        <w:spacing w:after="0"/>
        <w:ind w:right="-483"/>
        <w:rPr>
          <w:rFonts w:ascii="Times New Roman" w:hAnsi="Times New Roman" w:cs="Times New Roman"/>
          <w:color w:val="auto"/>
          <w:szCs w:val="24"/>
        </w:rPr>
      </w:pPr>
    </w:p>
    <w:p w14:paraId="7319B896" w14:textId="6F671253" w:rsidR="001A7C8B" w:rsidRDefault="001C11DF" w:rsidP="00944072">
      <w:pPr>
        <w:pStyle w:val="a3"/>
        <w:spacing w:line="276" w:lineRule="auto"/>
        <w:ind w:left="-567" w:right="-483"/>
        <w:jc w:val="center"/>
        <w:rPr>
          <w:rFonts w:ascii="Times New Roman" w:hAnsi="Times New Roman" w:cs="Times New Roman"/>
          <w:b/>
          <w:bCs/>
          <w:sz w:val="28"/>
          <w:szCs w:val="28"/>
        </w:rPr>
      </w:pPr>
      <w:r w:rsidRPr="00BD277E">
        <w:rPr>
          <w:rFonts w:ascii="Times New Roman" w:hAnsi="Times New Roman" w:cs="Times New Roman"/>
          <w:b/>
          <w:bCs/>
          <w:sz w:val="28"/>
          <w:szCs w:val="28"/>
        </w:rPr>
        <w:t>Β. ΕΓΓΡΑΦΑ – ΥΠΟΜΝΗΜΑΤΑ</w:t>
      </w:r>
      <w:r w:rsidR="00C13E20" w:rsidRPr="00BD277E">
        <w:rPr>
          <w:rFonts w:ascii="Times New Roman" w:hAnsi="Times New Roman" w:cs="Times New Roman"/>
          <w:b/>
          <w:bCs/>
          <w:sz w:val="28"/>
          <w:szCs w:val="28"/>
        </w:rPr>
        <w:t xml:space="preserve"> – ΑΝΑΚΟΙΝΩΣΕΙΣ </w:t>
      </w:r>
    </w:p>
    <w:p w14:paraId="73573E80" w14:textId="77777777" w:rsidR="00944072" w:rsidRPr="00944072" w:rsidRDefault="00944072" w:rsidP="00944072">
      <w:pPr>
        <w:pStyle w:val="a3"/>
        <w:spacing w:line="276" w:lineRule="auto"/>
        <w:ind w:left="-567" w:right="-483"/>
        <w:jc w:val="center"/>
        <w:rPr>
          <w:rFonts w:ascii="Times New Roman" w:hAnsi="Times New Roman" w:cs="Times New Roman"/>
          <w:b/>
          <w:bCs/>
          <w:sz w:val="28"/>
          <w:szCs w:val="28"/>
        </w:rPr>
      </w:pPr>
    </w:p>
    <w:p w14:paraId="5D224000" w14:textId="602370F3" w:rsidR="001A7C8B" w:rsidRPr="007111F3" w:rsidRDefault="001A7C8B" w:rsidP="00BF7DAC">
      <w:pPr>
        <w:pStyle w:val="a3"/>
        <w:spacing w:line="276" w:lineRule="auto"/>
        <w:ind w:left="-567" w:right="-483"/>
        <w:rPr>
          <w:rFonts w:ascii="Times New Roman" w:hAnsi="Times New Roman" w:cs="Times New Roman"/>
          <w:b/>
          <w:bCs/>
          <w:szCs w:val="24"/>
          <w:u w:val="single"/>
        </w:rPr>
      </w:pPr>
      <w:r w:rsidRPr="007111F3">
        <w:rPr>
          <w:rFonts w:ascii="Times New Roman" w:hAnsi="Times New Roman" w:cs="Times New Roman"/>
          <w:szCs w:val="24"/>
        </w:rPr>
        <w:t xml:space="preserve">Η </w:t>
      </w:r>
      <w:r w:rsidRPr="007111F3">
        <w:rPr>
          <w:rFonts w:ascii="Times New Roman" w:hAnsi="Times New Roman" w:cs="Times New Roman"/>
          <w:color w:val="000000" w:themeColor="text1"/>
          <w:szCs w:val="24"/>
        </w:rPr>
        <w:t>Ε.Ο.Σ. - ΣΠΑ.ΝΟ.ΠΑ. στο πλαίσιο ανάπτυξης του έργου της, καθώς και υλοποίησης διαφόρων συνεργασιών, προτάσεων, δράσεων και σχεδιασμού των απαιτούμενων ενεργειών, κατέθεσε προς διάφορους φορείς και υπηρεσίες τα παρακάτω έγγραφα:</w:t>
      </w:r>
    </w:p>
    <w:p w14:paraId="451A7431" w14:textId="15FF19AC" w:rsidR="00341D74" w:rsidRDefault="00341D74" w:rsidP="00AB6B4C">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Αποστολή Δελτίου Τύπου και Ανακοίνωση σχετικά με την Ημέρα Σπανίων Παθήσεων στις 28 Φεβρουαρίου 2025</w:t>
      </w:r>
    </w:p>
    <w:p w14:paraId="0FDCF869" w14:textId="77777777" w:rsidR="00703788" w:rsidRDefault="00520C17" w:rsidP="00703788">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 xml:space="preserve">Συνεργασία της Ε.Ο.Σ.-ΣΠΑ.ΝΟ.ΠΑ. </w:t>
      </w:r>
      <w:r w:rsidR="00B2681F">
        <w:rPr>
          <w:rFonts w:ascii="Times New Roman" w:hAnsi="Times New Roman" w:cs="Times New Roman"/>
          <w:color w:val="auto"/>
          <w:szCs w:val="24"/>
        </w:rPr>
        <w:t xml:space="preserve">με το </w:t>
      </w:r>
      <w:r w:rsidR="00B2681F" w:rsidRPr="00B2681F">
        <w:rPr>
          <w:rFonts w:ascii="Times New Roman" w:hAnsi="Times New Roman" w:cs="Times New Roman"/>
          <w:color w:val="auto"/>
          <w:szCs w:val="24"/>
        </w:rPr>
        <w:t xml:space="preserve">Μουσείο Αρχαίας Ελληνικής Τεχνολογίας «Κώστας </w:t>
      </w:r>
      <w:proofErr w:type="spellStart"/>
      <w:r w:rsidR="00B2681F" w:rsidRPr="00B2681F">
        <w:rPr>
          <w:rFonts w:ascii="Times New Roman" w:hAnsi="Times New Roman" w:cs="Times New Roman"/>
          <w:color w:val="auto"/>
          <w:szCs w:val="24"/>
        </w:rPr>
        <w:t>Κοτσανάς</w:t>
      </w:r>
      <w:proofErr w:type="spellEnd"/>
      <w:r w:rsidR="00B2681F" w:rsidRPr="00B2681F">
        <w:rPr>
          <w:rFonts w:ascii="Times New Roman" w:hAnsi="Times New Roman" w:cs="Times New Roman"/>
          <w:color w:val="auto"/>
          <w:szCs w:val="24"/>
        </w:rPr>
        <w:t xml:space="preserve">», </w:t>
      </w:r>
      <w:r w:rsidR="00B2681F">
        <w:rPr>
          <w:rFonts w:ascii="Times New Roman" w:hAnsi="Times New Roman" w:cs="Times New Roman"/>
          <w:color w:val="auto"/>
          <w:szCs w:val="24"/>
        </w:rPr>
        <w:t>για τον σχεδιασμό και την ανάπτυξη της δράσης ΩΡΙΩΝ για τον Φεβρουάριο του 2025</w:t>
      </w:r>
    </w:p>
    <w:p w14:paraId="701C6D73" w14:textId="2B329E40" w:rsidR="00703788" w:rsidRDefault="00703788" w:rsidP="00703788">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Δ</w:t>
      </w:r>
      <w:r w:rsidRPr="00703788">
        <w:rPr>
          <w:rFonts w:ascii="Times New Roman" w:hAnsi="Times New Roman" w:cs="Times New Roman"/>
          <w:color w:val="auto"/>
          <w:szCs w:val="24"/>
        </w:rPr>
        <w:t xml:space="preserve">ιαδικτυακή ενημερωτική εκδήλωση την Πέμπτη 27 Φεβρουαρίου 2025 στο πλαίσιο της Ημέρας Σπανίων Παθήσεων (Αθήνα, 20/02/2025, </w:t>
      </w:r>
      <w:proofErr w:type="spellStart"/>
      <w:r w:rsidRPr="00703788">
        <w:rPr>
          <w:rFonts w:ascii="Times New Roman" w:hAnsi="Times New Roman" w:cs="Times New Roman"/>
          <w:color w:val="auto"/>
          <w:szCs w:val="24"/>
        </w:rPr>
        <w:t>Αρ</w:t>
      </w:r>
      <w:proofErr w:type="spellEnd"/>
      <w:r w:rsidRPr="00703788">
        <w:rPr>
          <w:rFonts w:ascii="Times New Roman" w:hAnsi="Times New Roman" w:cs="Times New Roman"/>
          <w:color w:val="auto"/>
          <w:szCs w:val="24"/>
        </w:rPr>
        <w:t xml:space="preserve">. </w:t>
      </w:r>
      <w:proofErr w:type="spellStart"/>
      <w:r w:rsidRPr="00703788">
        <w:rPr>
          <w:rFonts w:ascii="Times New Roman" w:hAnsi="Times New Roman" w:cs="Times New Roman"/>
          <w:color w:val="auto"/>
          <w:szCs w:val="24"/>
        </w:rPr>
        <w:t>Πρωτ</w:t>
      </w:r>
      <w:proofErr w:type="spellEnd"/>
      <w:r w:rsidRPr="00703788">
        <w:rPr>
          <w:rFonts w:ascii="Times New Roman" w:hAnsi="Times New Roman" w:cs="Times New Roman"/>
          <w:color w:val="auto"/>
          <w:szCs w:val="24"/>
        </w:rPr>
        <w:t>.: 09/0297)</w:t>
      </w:r>
    </w:p>
    <w:p w14:paraId="4803C503" w14:textId="38BF24CF" w:rsidR="00CA22A2" w:rsidRPr="001C1E5F" w:rsidRDefault="000A1E82" w:rsidP="00703788">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Ανάπτυξη σ</w:t>
      </w:r>
      <w:r w:rsidR="00CA22A2">
        <w:rPr>
          <w:rFonts w:ascii="Times New Roman" w:hAnsi="Times New Roman" w:cs="Times New Roman"/>
          <w:color w:val="auto"/>
          <w:szCs w:val="24"/>
        </w:rPr>
        <w:t>υνεργασία</w:t>
      </w:r>
      <w:r>
        <w:rPr>
          <w:rFonts w:ascii="Times New Roman" w:hAnsi="Times New Roman" w:cs="Times New Roman"/>
          <w:color w:val="auto"/>
          <w:szCs w:val="24"/>
        </w:rPr>
        <w:t>ς</w:t>
      </w:r>
      <w:r w:rsidR="00CA22A2">
        <w:rPr>
          <w:rFonts w:ascii="Times New Roman" w:hAnsi="Times New Roman" w:cs="Times New Roman"/>
          <w:color w:val="auto"/>
          <w:szCs w:val="24"/>
        </w:rPr>
        <w:t xml:space="preserve"> με την Α’ Νευρολογική Κλινική </w:t>
      </w:r>
      <w:r>
        <w:rPr>
          <w:rFonts w:ascii="Times New Roman" w:hAnsi="Times New Roman" w:cs="Times New Roman"/>
          <w:color w:val="auto"/>
          <w:szCs w:val="24"/>
        </w:rPr>
        <w:t xml:space="preserve">του ΕΚΠΑ στο Αιγινήτειο και με το Εθνικό Τυπογραφείο σχετικά με την εκτύπωση αφισών για τα σπάνια νοσήματα </w:t>
      </w:r>
      <w:r w:rsidRPr="00DD5A00">
        <w:rPr>
          <w:rFonts w:ascii="Times New Roman" w:hAnsi="Times New Roman" w:cs="Times New Roman"/>
          <w:color w:val="auto"/>
          <w:szCs w:val="24"/>
        </w:rPr>
        <w:t>(Μάρτιος – Νοέμβριος 2025)</w:t>
      </w:r>
    </w:p>
    <w:p w14:paraId="5C48B7FD" w14:textId="55F6E09D" w:rsidR="001C1E5F" w:rsidRDefault="001C1E5F" w:rsidP="00703788">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Ανακοίνωση για τη Θεσμοθέτηση δύο νέων Εθνικών Μητρώων Ασθενών για Σπάνια Νοσήματα – Παθήσεις (31-03-2025)</w:t>
      </w:r>
    </w:p>
    <w:p w14:paraId="42030A37" w14:textId="7A2F39BE" w:rsidR="001C1E5F" w:rsidRPr="0061427E" w:rsidRDefault="001C1E5F" w:rsidP="0061427E">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 xml:space="preserve">Πρόσκληση Σύγκλισης της </w:t>
      </w:r>
      <w:r w:rsidR="00F74A1B">
        <w:rPr>
          <w:rFonts w:ascii="Times New Roman" w:hAnsi="Times New Roman" w:cs="Times New Roman"/>
          <w:color w:val="auto"/>
          <w:szCs w:val="24"/>
        </w:rPr>
        <w:t>Θ’ ΤΓΣ έτους 2025 της ΕΟΣ-ΣΠΑΝΟΠΑ την Πέμπτη 5 Ιουνίου 2025 και ώρα 19:00 (</w:t>
      </w:r>
      <w:r w:rsidR="0061427E" w:rsidRPr="0061427E">
        <w:rPr>
          <w:rFonts w:ascii="Times New Roman" w:hAnsi="Times New Roman" w:cs="Times New Roman"/>
          <w:color w:val="auto"/>
          <w:szCs w:val="24"/>
        </w:rPr>
        <w:t>ΑΘΗΝΑ, 02/05/2025</w:t>
      </w:r>
      <w:r w:rsidR="0061427E">
        <w:rPr>
          <w:rFonts w:ascii="Times New Roman" w:hAnsi="Times New Roman" w:cs="Times New Roman"/>
          <w:color w:val="auto"/>
          <w:szCs w:val="24"/>
        </w:rPr>
        <w:t xml:space="preserve">, </w:t>
      </w:r>
      <w:proofErr w:type="spellStart"/>
      <w:r w:rsidR="0061427E" w:rsidRPr="0061427E">
        <w:rPr>
          <w:rFonts w:ascii="Times New Roman" w:hAnsi="Times New Roman" w:cs="Times New Roman"/>
          <w:color w:val="auto"/>
          <w:szCs w:val="24"/>
        </w:rPr>
        <w:t>Αρ</w:t>
      </w:r>
      <w:proofErr w:type="spellEnd"/>
      <w:r w:rsidR="0061427E" w:rsidRPr="0061427E">
        <w:rPr>
          <w:rFonts w:ascii="Times New Roman" w:hAnsi="Times New Roman" w:cs="Times New Roman"/>
          <w:color w:val="auto"/>
          <w:szCs w:val="24"/>
        </w:rPr>
        <w:t xml:space="preserve">. </w:t>
      </w:r>
      <w:proofErr w:type="spellStart"/>
      <w:r w:rsidR="0061427E" w:rsidRPr="0061427E">
        <w:rPr>
          <w:rFonts w:ascii="Times New Roman" w:hAnsi="Times New Roman" w:cs="Times New Roman"/>
          <w:color w:val="auto"/>
          <w:szCs w:val="24"/>
        </w:rPr>
        <w:t>Πρωτ</w:t>
      </w:r>
      <w:proofErr w:type="spellEnd"/>
      <w:r w:rsidR="0061427E" w:rsidRPr="0061427E">
        <w:rPr>
          <w:rFonts w:ascii="Times New Roman" w:hAnsi="Times New Roman" w:cs="Times New Roman"/>
          <w:color w:val="auto"/>
          <w:szCs w:val="24"/>
        </w:rPr>
        <w:t>.: 09/0298</w:t>
      </w:r>
      <w:r w:rsidR="0061427E">
        <w:rPr>
          <w:rFonts w:ascii="Times New Roman" w:hAnsi="Times New Roman" w:cs="Times New Roman"/>
          <w:color w:val="auto"/>
          <w:szCs w:val="24"/>
        </w:rPr>
        <w:t>)</w:t>
      </w:r>
    </w:p>
    <w:p w14:paraId="3985663E" w14:textId="2BACCDD9" w:rsidR="00BD0AE3" w:rsidRDefault="00BD0AE3" w:rsidP="00BD0AE3">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 xml:space="preserve">Επιστολή </w:t>
      </w:r>
      <w:r w:rsidR="00752DB7">
        <w:rPr>
          <w:rFonts w:ascii="Times New Roman" w:hAnsi="Times New Roman" w:cs="Times New Roman"/>
          <w:color w:val="auto"/>
          <w:szCs w:val="24"/>
        </w:rPr>
        <w:t xml:space="preserve">προς την ΚΕΔΕ </w:t>
      </w:r>
      <w:r w:rsidRPr="00BD0AE3">
        <w:rPr>
          <w:rFonts w:ascii="Times New Roman" w:hAnsi="Times New Roman" w:cs="Times New Roman"/>
          <w:color w:val="auto"/>
          <w:szCs w:val="24"/>
        </w:rPr>
        <w:t>για την παροχή στοιχείων επικοινωνίας με Αντιδημάρχους των ΟΤΑ Α’ βαθμού της χώρας, αρμόδιους για θέματα Υγείας και Κοινωνικής Πολιτικής</w:t>
      </w:r>
      <w:r>
        <w:rPr>
          <w:rFonts w:ascii="Times New Roman" w:hAnsi="Times New Roman" w:cs="Times New Roman"/>
          <w:color w:val="auto"/>
          <w:szCs w:val="24"/>
        </w:rPr>
        <w:t xml:space="preserve"> (</w:t>
      </w:r>
      <w:r w:rsidRPr="00BD0AE3">
        <w:rPr>
          <w:rFonts w:ascii="Times New Roman" w:hAnsi="Times New Roman" w:cs="Times New Roman"/>
          <w:color w:val="auto"/>
          <w:szCs w:val="24"/>
        </w:rPr>
        <w:t>Αθήνα, 04/06/2025</w:t>
      </w:r>
      <w:r>
        <w:rPr>
          <w:rFonts w:ascii="Times New Roman" w:hAnsi="Times New Roman" w:cs="Times New Roman"/>
          <w:color w:val="auto"/>
          <w:szCs w:val="24"/>
        </w:rPr>
        <w:t xml:space="preserve">, </w:t>
      </w:r>
      <w:proofErr w:type="spellStart"/>
      <w:r w:rsidRPr="00BD0AE3">
        <w:rPr>
          <w:rFonts w:ascii="Times New Roman" w:hAnsi="Times New Roman" w:cs="Times New Roman"/>
          <w:color w:val="auto"/>
          <w:szCs w:val="24"/>
        </w:rPr>
        <w:t>Αρ.Πρωτ</w:t>
      </w:r>
      <w:proofErr w:type="spellEnd"/>
      <w:r w:rsidRPr="00BD0AE3">
        <w:rPr>
          <w:rFonts w:ascii="Times New Roman" w:hAnsi="Times New Roman" w:cs="Times New Roman"/>
          <w:color w:val="auto"/>
          <w:szCs w:val="24"/>
        </w:rPr>
        <w:t>: 09/0299</w:t>
      </w:r>
      <w:r>
        <w:rPr>
          <w:rFonts w:ascii="Times New Roman" w:hAnsi="Times New Roman" w:cs="Times New Roman"/>
          <w:color w:val="auto"/>
          <w:szCs w:val="24"/>
        </w:rPr>
        <w:t>)</w:t>
      </w:r>
    </w:p>
    <w:p w14:paraId="746D7701" w14:textId="6FEEDA90" w:rsidR="0061427E" w:rsidRDefault="0061427E" w:rsidP="00F4426D">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 xml:space="preserve">Επιστολή προς </w:t>
      </w:r>
      <w:r w:rsidR="00F4426D">
        <w:rPr>
          <w:rFonts w:ascii="Times New Roman" w:hAnsi="Times New Roman" w:cs="Times New Roman"/>
          <w:color w:val="auto"/>
          <w:szCs w:val="24"/>
        </w:rPr>
        <w:t xml:space="preserve">την </w:t>
      </w:r>
      <w:r w:rsidR="00F4426D" w:rsidRPr="00F4426D">
        <w:rPr>
          <w:rFonts w:ascii="Times New Roman" w:hAnsi="Times New Roman" w:cs="Times New Roman"/>
          <w:color w:val="auto"/>
          <w:szCs w:val="24"/>
        </w:rPr>
        <w:t>Εθνική Επιτροπή Βιοηθικής</w:t>
      </w:r>
      <w:r w:rsidR="00F4426D">
        <w:rPr>
          <w:rFonts w:ascii="Times New Roman" w:hAnsi="Times New Roman" w:cs="Times New Roman"/>
          <w:color w:val="auto"/>
          <w:szCs w:val="24"/>
        </w:rPr>
        <w:t xml:space="preserve"> </w:t>
      </w:r>
      <w:r w:rsidR="00F4426D" w:rsidRPr="00F4426D">
        <w:rPr>
          <w:rFonts w:ascii="Times New Roman" w:hAnsi="Times New Roman" w:cs="Times New Roman"/>
          <w:color w:val="auto"/>
          <w:szCs w:val="24"/>
        </w:rPr>
        <w:t xml:space="preserve">και </w:t>
      </w:r>
      <w:proofErr w:type="spellStart"/>
      <w:r w:rsidR="00F4426D" w:rsidRPr="00F4426D">
        <w:rPr>
          <w:rFonts w:ascii="Times New Roman" w:hAnsi="Times New Roman" w:cs="Times New Roman"/>
          <w:color w:val="auto"/>
          <w:szCs w:val="24"/>
        </w:rPr>
        <w:t>Τεχνοηθικής</w:t>
      </w:r>
      <w:proofErr w:type="spellEnd"/>
      <w:r w:rsidR="00F4426D">
        <w:rPr>
          <w:rFonts w:ascii="Times New Roman" w:hAnsi="Times New Roman" w:cs="Times New Roman"/>
          <w:color w:val="auto"/>
          <w:szCs w:val="24"/>
        </w:rPr>
        <w:t xml:space="preserve"> (</w:t>
      </w:r>
      <w:r w:rsidR="00F4426D" w:rsidRPr="00F4426D">
        <w:rPr>
          <w:rFonts w:ascii="Times New Roman" w:hAnsi="Times New Roman" w:cs="Times New Roman"/>
          <w:color w:val="auto"/>
          <w:szCs w:val="24"/>
        </w:rPr>
        <w:t xml:space="preserve">Υπόψιν Αντιπρόεδρου κ. </w:t>
      </w:r>
      <w:proofErr w:type="spellStart"/>
      <w:r w:rsidR="00F4426D" w:rsidRPr="00F4426D">
        <w:rPr>
          <w:rFonts w:ascii="Times New Roman" w:hAnsi="Times New Roman" w:cs="Times New Roman"/>
          <w:color w:val="auto"/>
          <w:szCs w:val="24"/>
        </w:rPr>
        <w:t>Τσέκερη</w:t>
      </w:r>
      <w:proofErr w:type="spellEnd"/>
      <w:r w:rsidR="00F4426D">
        <w:rPr>
          <w:rFonts w:ascii="Times New Roman" w:hAnsi="Times New Roman" w:cs="Times New Roman"/>
          <w:color w:val="auto"/>
          <w:szCs w:val="24"/>
        </w:rPr>
        <w:t xml:space="preserve">) </w:t>
      </w:r>
      <w:r w:rsidRPr="00F4426D">
        <w:rPr>
          <w:rFonts w:ascii="Times New Roman" w:hAnsi="Times New Roman" w:cs="Times New Roman"/>
          <w:color w:val="auto"/>
          <w:szCs w:val="24"/>
        </w:rPr>
        <w:t xml:space="preserve">με θέμα «Κατάθεση απόψεων της Ελληνικής Ομοσπονδίας Συλλόγων – Σπανίων Νοσημάτων Παθήσεων (Ε.Ο.Σ. - ΣΠΑ.ΝΟ.ΠΑ.) αναφορικά με τη διενέργεια πληθυσμιακών προληπτικών ελέγχων ανίχνευσης σπανίων παθήσεων σε νεογνά, βρέφη και νήπια μέσω </w:t>
      </w:r>
      <w:proofErr w:type="spellStart"/>
      <w:r w:rsidRPr="00F4426D">
        <w:rPr>
          <w:rFonts w:ascii="Times New Roman" w:hAnsi="Times New Roman" w:cs="Times New Roman"/>
          <w:color w:val="auto"/>
          <w:szCs w:val="24"/>
        </w:rPr>
        <w:t>αλληλούχησης</w:t>
      </w:r>
      <w:proofErr w:type="spellEnd"/>
      <w:r w:rsidRPr="00F4426D">
        <w:rPr>
          <w:rFonts w:ascii="Times New Roman" w:hAnsi="Times New Roman" w:cs="Times New Roman"/>
          <w:color w:val="auto"/>
          <w:szCs w:val="24"/>
        </w:rPr>
        <w:t xml:space="preserve"> του ανθρώπινου </w:t>
      </w:r>
      <w:proofErr w:type="spellStart"/>
      <w:r w:rsidRPr="00F4426D">
        <w:rPr>
          <w:rFonts w:ascii="Times New Roman" w:hAnsi="Times New Roman" w:cs="Times New Roman"/>
          <w:color w:val="auto"/>
          <w:szCs w:val="24"/>
        </w:rPr>
        <w:t>γονιδιώματος</w:t>
      </w:r>
      <w:proofErr w:type="spellEnd"/>
      <w:r w:rsidR="00F4426D">
        <w:rPr>
          <w:rFonts w:ascii="Times New Roman" w:hAnsi="Times New Roman" w:cs="Times New Roman"/>
          <w:color w:val="auto"/>
          <w:szCs w:val="24"/>
        </w:rPr>
        <w:t xml:space="preserve"> (</w:t>
      </w:r>
      <w:r w:rsidR="00F4426D" w:rsidRPr="00F4426D">
        <w:rPr>
          <w:rFonts w:ascii="Times New Roman" w:hAnsi="Times New Roman" w:cs="Times New Roman"/>
          <w:color w:val="auto"/>
          <w:szCs w:val="24"/>
        </w:rPr>
        <w:t>Αθήνα, 20/06/2025</w:t>
      </w:r>
      <w:r w:rsidR="00F4426D">
        <w:rPr>
          <w:rFonts w:ascii="Times New Roman" w:hAnsi="Times New Roman" w:cs="Times New Roman"/>
          <w:color w:val="auto"/>
          <w:szCs w:val="24"/>
        </w:rPr>
        <w:t xml:space="preserve">, </w:t>
      </w:r>
      <w:proofErr w:type="spellStart"/>
      <w:r w:rsidR="00F4426D" w:rsidRPr="00F4426D">
        <w:rPr>
          <w:rFonts w:ascii="Times New Roman" w:hAnsi="Times New Roman" w:cs="Times New Roman"/>
          <w:color w:val="auto"/>
          <w:szCs w:val="24"/>
        </w:rPr>
        <w:t>Αρ.Πρωτ</w:t>
      </w:r>
      <w:proofErr w:type="spellEnd"/>
      <w:r w:rsidR="00F4426D" w:rsidRPr="00F4426D">
        <w:rPr>
          <w:rFonts w:ascii="Times New Roman" w:hAnsi="Times New Roman" w:cs="Times New Roman"/>
          <w:color w:val="auto"/>
          <w:szCs w:val="24"/>
        </w:rPr>
        <w:t>: 09/300</w:t>
      </w:r>
      <w:r w:rsidR="00F4426D">
        <w:rPr>
          <w:rFonts w:ascii="Times New Roman" w:hAnsi="Times New Roman" w:cs="Times New Roman"/>
          <w:color w:val="auto"/>
          <w:szCs w:val="24"/>
        </w:rPr>
        <w:t>), μετά από αίτημα διαμέσου ηλεκτρονικής αλληλογραφίας του προαναφερόμενου φορέα</w:t>
      </w:r>
    </w:p>
    <w:p w14:paraId="01B6B581" w14:textId="3BBD8046" w:rsidR="00351104" w:rsidRDefault="00351104" w:rsidP="00DB1D52">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Επιστολή</w:t>
      </w:r>
      <w:r w:rsidR="00DB1D52">
        <w:rPr>
          <w:rFonts w:ascii="Times New Roman" w:hAnsi="Times New Roman" w:cs="Times New Roman"/>
          <w:color w:val="auto"/>
          <w:szCs w:val="24"/>
        </w:rPr>
        <w:t xml:space="preserve"> προς την </w:t>
      </w:r>
      <w:r w:rsidR="00DB1D52" w:rsidRPr="00DB1D52">
        <w:rPr>
          <w:rFonts w:ascii="Times New Roman" w:hAnsi="Times New Roman" w:cs="Times New Roman"/>
          <w:color w:val="auto"/>
          <w:szCs w:val="24"/>
        </w:rPr>
        <w:t>Εθνική Συνομοσπονδία Ατόμων με Αναπηρία (</w:t>
      </w:r>
      <w:proofErr w:type="spellStart"/>
      <w:r w:rsidR="00DB1D52" w:rsidRPr="00DB1D52">
        <w:rPr>
          <w:rFonts w:ascii="Times New Roman" w:hAnsi="Times New Roman" w:cs="Times New Roman"/>
          <w:color w:val="auto"/>
          <w:szCs w:val="24"/>
        </w:rPr>
        <w:t>Ε.Σ.Α.μεΑ</w:t>
      </w:r>
      <w:proofErr w:type="spellEnd"/>
      <w:r w:rsidR="00DB1D52" w:rsidRPr="00DB1D52">
        <w:rPr>
          <w:rFonts w:ascii="Times New Roman" w:hAnsi="Times New Roman" w:cs="Times New Roman"/>
          <w:color w:val="auto"/>
          <w:szCs w:val="24"/>
        </w:rPr>
        <w:t>.)</w:t>
      </w:r>
      <w:r w:rsidR="00DB1D52">
        <w:rPr>
          <w:rFonts w:ascii="Times New Roman" w:hAnsi="Times New Roman" w:cs="Times New Roman"/>
          <w:color w:val="auto"/>
          <w:szCs w:val="24"/>
        </w:rPr>
        <w:t xml:space="preserve"> με θέμα </w:t>
      </w:r>
      <w:r w:rsidR="00DB1D52" w:rsidRPr="00DB1D52">
        <w:rPr>
          <w:rFonts w:ascii="Times New Roman" w:hAnsi="Times New Roman" w:cs="Times New Roman"/>
          <w:color w:val="auto"/>
          <w:szCs w:val="24"/>
        </w:rPr>
        <w:t xml:space="preserve">«Κατάθεση στοιχείων Συνέδρων, αντιπροσώπων Συλλόγων Τακτικών Μελών της Ε.Ο.Σ.-ΣΠΑ.ΝΟ.ΠΑ. και σχετικών παραστατικών, ως μέλη του </w:t>
      </w:r>
      <w:proofErr w:type="spellStart"/>
      <w:r w:rsidR="00DB1D52" w:rsidRPr="00DB1D52">
        <w:rPr>
          <w:rFonts w:ascii="Times New Roman" w:hAnsi="Times New Roman" w:cs="Times New Roman"/>
          <w:color w:val="auto"/>
          <w:szCs w:val="24"/>
        </w:rPr>
        <w:t>11ου</w:t>
      </w:r>
      <w:proofErr w:type="spellEnd"/>
      <w:r w:rsidR="00DB1D52" w:rsidRPr="00DB1D52">
        <w:rPr>
          <w:rFonts w:ascii="Times New Roman" w:hAnsi="Times New Roman" w:cs="Times New Roman"/>
          <w:color w:val="auto"/>
          <w:szCs w:val="24"/>
        </w:rPr>
        <w:t xml:space="preserve"> </w:t>
      </w:r>
      <w:proofErr w:type="spellStart"/>
      <w:r w:rsidR="00DB1D52" w:rsidRPr="00DB1D52">
        <w:rPr>
          <w:rFonts w:ascii="Times New Roman" w:hAnsi="Times New Roman" w:cs="Times New Roman"/>
          <w:color w:val="auto"/>
          <w:szCs w:val="24"/>
        </w:rPr>
        <w:t>Εκλογοαπολογιστικού</w:t>
      </w:r>
      <w:proofErr w:type="spellEnd"/>
      <w:r w:rsidR="00DB1D52" w:rsidRPr="00DB1D52">
        <w:rPr>
          <w:rFonts w:ascii="Times New Roman" w:hAnsi="Times New Roman" w:cs="Times New Roman"/>
          <w:color w:val="auto"/>
          <w:szCs w:val="24"/>
        </w:rPr>
        <w:t xml:space="preserve"> Συνεδρίου της </w:t>
      </w:r>
      <w:proofErr w:type="spellStart"/>
      <w:r w:rsidR="00DB1D52" w:rsidRPr="00DB1D52">
        <w:rPr>
          <w:rFonts w:ascii="Times New Roman" w:hAnsi="Times New Roman" w:cs="Times New Roman"/>
          <w:color w:val="auto"/>
          <w:szCs w:val="24"/>
        </w:rPr>
        <w:t>Ε.Σ.Α.μεΑ</w:t>
      </w:r>
      <w:proofErr w:type="spellEnd"/>
      <w:r w:rsidR="00DB1D52" w:rsidRPr="00DB1D52">
        <w:rPr>
          <w:rFonts w:ascii="Times New Roman" w:hAnsi="Times New Roman" w:cs="Times New Roman"/>
          <w:color w:val="auto"/>
          <w:szCs w:val="24"/>
        </w:rPr>
        <w:t xml:space="preserve">.» </w:t>
      </w:r>
      <w:r w:rsidR="00DB1D52">
        <w:rPr>
          <w:rFonts w:ascii="Times New Roman" w:hAnsi="Times New Roman" w:cs="Times New Roman"/>
          <w:color w:val="auto"/>
          <w:szCs w:val="24"/>
        </w:rPr>
        <w:t>(</w:t>
      </w:r>
      <w:r w:rsidRPr="00DB1D52">
        <w:rPr>
          <w:rFonts w:ascii="Times New Roman" w:hAnsi="Times New Roman" w:cs="Times New Roman"/>
          <w:color w:val="auto"/>
          <w:szCs w:val="24"/>
        </w:rPr>
        <w:t>Αθήνα 25-06-2025</w:t>
      </w:r>
      <w:r w:rsidR="00DB1D52">
        <w:rPr>
          <w:rFonts w:ascii="Times New Roman" w:hAnsi="Times New Roman" w:cs="Times New Roman"/>
          <w:color w:val="auto"/>
          <w:szCs w:val="24"/>
        </w:rPr>
        <w:t xml:space="preserve">, </w:t>
      </w:r>
      <w:proofErr w:type="spellStart"/>
      <w:r w:rsidRPr="00DB1D52">
        <w:rPr>
          <w:rFonts w:ascii="Times New Roman" w:hAnsi="Times New Roman" w:cs="Times New Roman"/>
          <w:color w:val="auto"/>
          <w:szCs w:val="24"/>
        </w:rPr>
        <w:t>Αρ.Πρωτ</w:t>
      </w:r>
      <w:proofErr w:type="spellEnd"/>
      <w:r w:rsidRPr="00DB1D52">
        <w:rPr>
          <w:rFonts w:ascii="Times New Roman" w:hAnsi="Times New Roman" w:cs="Times New Roman"/>
          <w:color w:val="auto"/>
          <w:szCs w:val="24"/>
        </w:rPr>
        <w:t>: 09/301</w:t>
      </w:r>
      <w:r w:rsidR="00DB1D52">
        <w:rPr>
          <w:rFonts w:ascii="Times New Roman" w:hAnsi="Times New Roman" w:cs="Times New Roman"/>
          <w:color w:val="auto"/>
          <w:szCs w:val="24"/>
        </w:rPr>
        <w:t>)</w:t>
      </w:r>
      <w:r w:rsidR="00AD6E66">
        <w:rPr>
          <w:rFonts w:ascii="Times New Roman" w:hAnsi="Times New Roman" w:cs="Times New Roman"/>
          <w:color w:val="auto"/>
          <w:szCs w:val="24"/>
        </w:rPr>
        <w:t xml:space="preserve"> εν όψει του Συνεδρίου της </w:t>
      </w:r>
      <w:proofErr w:type="spellStart"/>
      <w:r w:rsidR="00AD6E66">
        <w:rPr>
          <w:rFonts w:ascii="Times New Roman" w:hAnsi="Times New Roman" w:cs="Times New Roman"/>
          <w:color w:val="auto"/>
          <w:szCs w:val="24"/>
        </w:rPr>
        <w:t>ΕΣΑμεΑ</w:t>
      </w:r>
      <w:proofErr w:type="spellEnd"/>
      <w:r w:rsidR="00AD6E66">
        <w:rPr>
          <w:rFonts w:ascii="Times New Roman" w:hAnsi="Times New Roman" w:cs="Times New Roman"/>
          <w:color w:val="auto"/>
          <w:szCs w:val="24"/>
        </w:rPr>
        <w:t xml:space="preserve"> τον Οκτώβριο του 2025 </w:t>
      </w:r>
    </w:p>
    <w:p w14:paraId="35EC801D" w14:textId="6E33291F" w:rsidR="00483E30" w:rsidRDefault="00AD6E66" w:rsidP="00A22CC2">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Επιστολή</w:t>
      </w:r>
      <w:r w:rsidR="00752DB7">
        <w:rPr>
          <w:rFonts w:ascii="Times New Roman" w:hAnsi="Times New Roman" w:cs="Times New Roman"/>
          <w:color w:val="auto"/>
          <w:szCs w:val="24"/>
        </w:rPr>
        <w:t xml:space="preserve"> </w:t>
      </w:r>
      <w:r>
        <w:rPr>
          <w:rFonts w:ascii="Times New Roman" w:hAnsi="Times New Roman" w:cs="Times New Roman"/>
          <w:color w:val="auto"/>
          <w:szCs w:val="24"/>
        </w:rPr>
        <w:t>προς την Φίνος Φιλμ ΙΚΕ με θ</w:t>
      </w:r>
      <w:r w:rsidRPr="00AD6E66">
        <w:rPr>
          <w:rFonts w:ascii="Times New Roman" w:hAnsi="Times New Roman" w:cs="Times New Roman"/>
          <w:color w:val="auto"/>
          <w:szCs w:val="24"/>
        </w:rPr>
        <w:t>έμα</w:t>
      </w:r>
      <w:r>
        <w:rPr>
          <w:rFonts w:ascii="Times New Roman" w:hAnsi="Times New Roman" w:cs="Times New Roman"/>
          <w:color w:val="auto"/>
          <w:szCs w:val="24"/>
        </w:rPr>
        <w:t xml:space="preserve"> «</w:t>
      </w:r>
      <w:r w:rsidRPr="00AD6E66">
        <w:rPr>
          <w:rFonts w:ascii="Times New Roman" w:hAnsi="Times New Roman" w:cs="Times New Roman"/>
          <w:color w:val="auto"/>
          <w:szCs w:val="24"/>
        </w:rPr>
        <w:t>Αίτημα συνεργασίας της Ελληνικής Ομοσπονδίας Συλλόγων – Σπανίων Νοσημάτων Παθήσεων (Ε.Ο.Σ. - ΣΠΑ.ΝΟ.ΠΑ.) για τη διαμόρφωση και προβολή τηλεοπτικού μηνύματος με σύνθεση σκηνών από κινηματογραφικές ταινίες της Φίνος Φιλμ που θα αξιοποιηθεί στο πλαίσιο της Διεθνούς Ημέρας Σπανίων Νοσημάτων – Παθήσεων (28 ή 29 Φεβρουαρίου)</w:t>
      </w:r>
      <w:r>
        <w:rPr>
          <w:rFonts w:ascii="Times New Roman" w:hAnsi="Times New Roman" w:cs="Times New Roman"/>
          <w:color w:val="auto"/>
          <w:szCs w:val="24"/>
        </w:rPr>
        <w:t xml:space="preserve">» </w:t>
      </w:r>
      <w:r w:rsidR="00483E30">
        <w:rPr>
          <w:rFonts w:ascii="Times New Roman" w:hAnsi="Times New Roman" w:cs="Times New Roman"/>
          <w:color w:val="auto"/>
          <w:szCs w:val="24"/>
        </w:rPr>
        <w:t>(</w:t>
      </w:r>
      <w:r w:rsidR="00483E30" w:rsidRPr="00483E30">
        <w:rPr>
          <w:rFonts w:ascii="Times New Roman" w:hAnsi="Times New Roman" w:cs="Times New Roman"/>
          <w:color w:val="auto"/>
          <w:szCs w:val="24"/>
        </w:rPr>
        <w:t>Αθήνα, 2 Ιουλίου 2025</w:t>
      </w:r>
      <w:r w:rsidR="00483E30">
        <w:rPr>
          <w:rFonts w:ascii="Times New Roman" w:hAnsi="Times New Roman" w:cs="Times New Roman"/>
          <w:color w:val="auto"/>
          <w:szCs w:val="24"/>
        </w:rPr>
        <w:t xml:space="preserve">, </w:t>
      </w:r>
      <w:proofErr w:type="spellStart"/>
      <w:r w:rsidR="00483E30" w:rsidRPr="00483E30">
        <w:rPr>
          <w:rFonts w:ascii="Times New Roman" w:hAnsi="Times New Roman" w:cs="Times New Roman"/>
          <w:color w:val="auto"/>
          <w:szCs w:val="24"/>
        </w:rPr>
        <w:t>Αρ</w:t>
      </w:r>
      <w:proofErr w:type="spellEnd"/>
      <w:r w:rsidR="00483E30" w:rsidRPr="00483E30">
        <w:rPr>
          <w:rFonts w:ascii="Times New Roman" w:hAnsi="Times New Roman" w:cs="Times New Roman"/>
          <w:color w:val="auto"/>
          <w:szCs w:val="24"/>
        </w:rPr>
        <w:t xml:space="preserve">. </w:t>
      </w:r>
      <w:proofErr w:type="spellStart"/>
      <w:r w:rsidR="00483E30" w:rsidRPr="00483E30">
        <w:rPr>
          <w:rFonts w:ascii="Times New Roman" w:hAnsi="Times New Roman" w:cs="Times New Roman"/>
          <w:color w:val="auto"/>
          <w:szCs w:val="24"/>
        </w:rPr>
        <w:t>Πρωτ</w:t>
      </w:r>
      <w:proofErr w:type="spellEnd"/>
      <w:r w:rsidR="00483E30" w:rsidRPr="00483E30">
        <w:rPr>
          <w:rFonts w:ascii="Times New Roman" w:hAnsi="Times New Roman" w:cs="Times New Roman"/>
          <w:color w:val="auto"/>
          <w:szCs w:val="24"/>
        </w:rPr>
        <w:t>.:09/0302</w:t>
      </w:r>
      <w:r w:rsidR="00483E30">
        <w:rPr>
          <w:rFonts w:ascii="Times New Roman" w:hAnsi="Times New Roman" w:cs="Times New Roman"/>
          <w:color w:val="auto"/>
          <w:szCs w:val="24"/>
        </w:rPr>
        <w:t>)</w:t>
      </w:r>
    </w:p>
    <w:p w14:paraId="6519BFC9" w14:textId="35B7B67E" w:rsidR="001717E3" w:rsidRDefault="001717E3" w:rsidP="00A22CC2">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lastRenderedPageBreak/>
        <w:t xml:space="preserve">Συνεργασία της Ε.Ο.Σ.-ΣΠΑ.ΝΟ.ΠΑ. με το </w:t>
      </w:r>
      <w:r w:rsidRPr="00B2681F">
        <w:rPr>
          <w:rFonts w:ascii="Times New Roman" w:hAnsi="Times New Roman" w:cs="Times New Roman"/>
          <w:color w:val="auto"/>
          <w:szCs w:val="24"/>
        </w:rPr>
        <w:t xml:space="preserve">Μουσείο </w:t>
      </w:r>
      <w:r>
        <w:rPr>
          <w:rFonts w:ascii="Times New Roman" w:hAnsi="Times New Roman" w:cs="Times New Roman"/>
          <w:color w:val="auto"/>
          <w:szCs w:val="24"/>
        </w:rPr>
        <w:t>«Η Ελλάδα σε Μικρογραφία»</w:t>
      </w:r>
      <w:r w:rsidRPr="00B2681F">
        <w:rPr>
          <w:rFonts w:ascii="Times New Roman" w:hAnsi="Times New Roman" w:cs="Times New Roman"/>
          <w:color w:val="auto"/>
          <w:szCs w:val="24"/>
        </w:rPr>
        <w:t xml:space="preserve">, </w:t>
      </w:r>
      <w:r>
        <w:rPr>
          <w:rFonts w:ascii="Times New Roman" w:hAnsi="Times New Roman" w:cs="Times New Roman"/>
          <w:color w:val="auto"/>
          <w:szCs w:val="24"/>
        </w:rPr>
        <w:t>για τον σχεδιασμό και την ανάπτυξη της δράσης ΩΡΙΩΝ για τον Φεβρουάριο του 2026</w:t>
      </w:r>
      <w:r w:rsidR="00BD0AE3">
        <w:rPr>
          <w:rFonts w:ascii="Times New Roman" w:hAnsi="Times New Roman" w:cs="Times New Roman"/>
          <w:color w:val="auto"/>
          <w:szCs w:val="24"/>
        </w:rPr>
        <w:t xml:space="preserve"> </w:t>
      </w:r>
      <w:r w:rsidR="00A22CC2">
        <w:rPr>
          <w:rFonts w:ascii="Times New Roman" w:hAnsi="Times New Roman" w:cs="Times New Roman"/>
          <w:color w:val="auto"/>
          <w:szCs w:val="24"/>
        </w:rPr>
        <w:t>(</w:t>
      </w:r>
      <w:r w:rsidR="00A22CC2" w:rsidRPr="00A22CC2">
        <w:rPr>
          <w:rFonts w:ascii="Times New Roman" w:hAnsi="Times New Roman" w:cs="Times New Roman"/>
          <w:color w:val="auto"/>
          <w:szCs w:val="24"/>
        </w:rPr>
        <w:t>Αθήνα, 18/11/2025</w:t>
      </w:r>
      <w:r w:rsidR="00A22CC2">
        <w:rPr>
          <w:rFonts w:ascii="Times New Roman" w:hAnsi="Times New Roman" w:cs="Times New Roman"/>
          <w:color w:val="auto"/>
          <w:szCs w:val="24"/>
        </w:rPr>
        <w:t xml:space="preserve">, </w:t>
      </w:r>
      <w:proofErr w:type="spellStart"/>
      <w:r w:rsidR="00A22CC2" w:rsidRPr="00A22CC2">
        <w:rPr>
          <w:rFonts w:ascii="Times New Roman" w:hAnsi="Times New Roman" w:cs="Times New Roman"/>
          <w:color w:val="auto"/>
          <w:szCs w:val="24"/>
        </w:rPr>
        <w:t>Αρ.Πρωτ</w:t>
      </w:r>
      <w:proofErr w:type="spellEnd"/>
      <w:r w:rsidR="00A22CC2" w:rsidRPr="00A22CC2">
        <w:rPr>
          <w:rFonts w:ascii="Times New Roman" w:hAnsi="Times New Roman" w:cs="Times New Roman"/>
          <w:color w:val="auto"/>
          <w:szCs w:val="24"/>
        </w:rPr>
        <w:t>: 09/0305</w:t>
      </w:r>
      <w:r w:rsidR="00A22CC2">
        <w:rPr>
          <w:rFonts w:ascii="Times New Roman" w:hAnsi="Times New Roman" w:cs="Times New Roman"/>
          <w:color w:val="auto"/>
          <w:szCs w:val="24"/>
        </w:rPr>
        <w:t>)</w:t>
      </w:r>
    </w:p>
    <w:p w14:paraId="73833865" w14:textId="2EB8F766" w:rsidR="0078375B" w:rsidRDefault="0078375B" w:rsidP="0078375B">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Επιστολή</w:t>
      </w:r>
      <w:r w:rsidR="00752DB7">
        <w:rPr>
          <w:rFonts w:ascii="Times New Roman" w:hAnsi="Times New Roman" w:cs="Times New Roman"/>
          <w:color w:val="auto"/>
          <w:szCs w:val="24"/>
        </w:rPr>
        <w:t xml:space="preserve"> </w:t>
      </w:r>
      <w:r>
        <w:rPr>
          <w:rFonts w:ascii="Times New Roman" w:hAnsi="Times New Roman" w:cs="Times New Roman"/>
          <w:color w:val="auto"/>
          <w:szCs w:val="24"/>
        </w:rPr>
        <w:t xml:space="preserve">προς τον </w:t>
      </w:r>
      <w:r w:rsidRPr="004C68D8">
        <w:rPr>
          <w:rFonts w:ascii="Times New Roman" w:hAnsi="Times New Roman" w:cs="Times New Roman"/>
          <w:color w:val="auto"/>
          <w:szCs w:val="24"/>
        </w:rPr>
        <w:t xml:space="preserve">Πρόεδρο και </w:t>
      </w:r>
      <w:r>
        <w:rPr>
          <w:rFonts w:ascii="Times New Roman" w:hAnsi="Times New Roman" w:cs="Times New Roman"/>
          <w:color w:val="auto"/>
          <w:szCs w:val="24"/>
        </w:rPr>
        <w:t xml:space="preserve">τα </w:t>
      </w:r>
      <w:r w:rsidRPr="004C68D8">
        <w:rPr>
          <w:rFonts w:ascii="Times New Roman" w:hAnsi="Times New Roman" w:cs="Times New Roman"/>
          <w:color w:val="auto"/>
          <w:szCs w:val="24"/>
        </w:rPr>
        <w:t>Μέλη</w:t>
      </w:r>
      <w:r>
        <w:rPr>
          <w:rFonts w:ascii="Times New Roman" w:hAnsi="Times New Roman" w:cs="Times New Roman"/>
          <w:color w:val="auto"/>
          <w:szCs w:val="24"/>
        </w:rPr>
        <w:t xml:space="preserve"> </w:t>
      </w:r>
      <w:r w:rsidRPr="004C68D8">
        <w:rPr>
          <w:rFonts w:ascii="Times New Roman" w:hAnsi="Times New Roman" w:cs="Times New Roman"/>
          <w:color w:val="auto"/>
          <w:szCs w:val="24"/>
        </w:rPr>
        <w:t>της Εθνικής Επιτροπής Σπανίων &amp;</w:t>
      </w:r>
      <w:r>
        <w:rPr>
          <w:rFonts w:ascii="Times New Roman" w:hAnsi="Times New Roman" w:cs="Times New Roman"/>
          <w:color w:val="auto"/>
          <w:szCs w:val="24"/>
        </w:rPr>
        <w:t xml:space="preserve"> </w:t>
      </w:r>
      <w:r w:rsidRPr="007966FB">
        <w:rPr>
          <w:rFonts w:ascii="Times New Roman" w:hAnsi="Times New Roman" w:cs="Times New Roman"/>
          <w:color w:val="auto"/>
          <w:szCs w:val="24"/>
        </w:rPr>
        <w:t xml:space="preserve">Πολύπλοκων Νοσημάτων – Παθήσεων του Υπουργείου Υγείας </w:t>
      </w:r>
      <w:r>
        <w:rPr>
          <w:rFonts w:ascii="Times New Roman" w:hAnsi="Times New Roman" w:cs="Times New Roman"/>
          <w:color w:val="auto"/>
          <w:szCs w:val="24"/>
        </w:rPr>
        <w:t>με θ</w:t>
      </w:r>
      <w:r w:rsidRPr="007966FB">
        <w:rPr>
          <w:rFonts w:ascii="Times New Roman" w:hAnsi="Times New Roman" w:cs="Times New Roman"/>
          <w:color w:val="auto"/>
          <w:szCs w:val="24"/>
        </w:rPr>
        <w:t xml:space="preserve">έμα </w:t>
      </w:r>
      <w:r>
        <w:rPr>
          <w:rFonts w:ascii="Times New Roman" w:hAnsi="Times New Roman" w:cs="Times New Roman"/>
          <w:color w:val="auto"/>
          <w:szCs w:val="24"/>
        </w:rPr>
        <w:t>«</w:t>
      </w:r>
      <w:r w:rsidRPr="007966FB">
        <w:rPr>
          <w:rFonts w:ascii="Times New Roman" w:hAnsi="Times New Roman" w:cs="Times New Roman"/>
          <w:color w:val="auto"/>
          <w:szCs w:val="24"/>
        </w:rPr>
        <w:t>Κατάθεση προτάσεων της Ελληνικής Ομοσπονδίας Συλλόγων – Σπανίων Νοσημάτων Παθήσεων (Ε.Ο.Σ. - ΣΠΑ.ΝΟ.ΠΑ.), προς έγκριση από την Εθνική Επιτροπή Σπανίων &amp; Πολύπλοκων Νοσημάτων – Παθήσεων (Ε.Ε.Σ.Π.Ν.-Π.), για υποστήριξη των Κέντρων Εμπειρογνωμοσύνης και για προώθηση θεσμικών ρυθμίσεων που σχετίζονται με τα σπάνια νοσήματα</w:t>
      </w:r>
      <w:r>
        <w:rPr>
          <w:rFonts w:ascii="Times New Roman" w:hAnsi="Times New Roman" w:cs="Times New Roman"/>
          <w:color w:val="auto"/>
          <w:szCs w:val="24"/>
        </w:rPr>
        <w:t>» (</w:t>
      </w:r>
      <w:r w:rsidRPr="00EF484D">
        <w:rPr>
          <w:rFonts w:ascii="Times New Roman" w:hAnsi="Times New Roman" w:cs="Times New Roman"/>
          <w:color w:val="auto"/>
          <w:szCs w:val="24"/>
        </w:rPr>
        <w:t>Αθήνα, 24-11-2025</w:t>
      </w:r>
      <w:r>
        <w:rPr>
          <w:rFonts w:ascii="Times New Roman" w:hAnsi="Times New Roman" w:cs="Times New Roman"/>
          <w:color w:val="auto"/>
          <w:szCs w:val="24"/>
        </w:rPr>
        <w:t xml:space="preserve">, </w:t>
      </w:r>
      <w:proofErr w:type="spellStart"/>
      <w:r w:rsidRPr="00EF484D">
        <w:rPr>
          <w:rFonts w:ascii="Times New Roman" w:hAnsi="Times New Roman" w:cs="Times New Roman"/>
          <w:color w:val="auto"/>
          <w:szCs w:val="24"/>
        </w:rPr>
        <w:t>Αρ.Πρωτ</w:t>
      </w:r>
      <w:proofErr w:type="spellEnd"/>
      <w:r w:rsidRPr="00EF484D">
        <w:rPr>
          <w:rFonts w:ascii="Times New Roman" w:hAnsi="Times New Roman" w:cs="Times New Roman"/>
          <w:color w:val="auto"/>
          <w:szCs w:val="24"/>
        </w:rPr>
        <w:t>: 09/306</w:t>
      </w:r>
      <w:r>
        <w:rPr>
          <w:rFonts w:ascii="Times New Roman" w:hAnsi="Times New Roman" w:cs="Times New Roman"/>
          <w:color w:val="auto"/>
          <w:szCs w:val="24"/>
        </w:rPr>
        <w:t>)</w:t>
      </w:r>
    </w:p>
    <w:p w14:paraId="7E6A059C" w14:textId="3CB8C40D" w:rsidR="0078375B" w:rsidRPr="00544379" w:rsidRDefault="0078375B" w:rsidP="00544379">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Επιστολή</w:t>
      </w:r>
      <w:r w:rsidR="00752DB7">
        <w:rPr>
          <w:rFonts w:ascii="Times New Roman" w:hAnsi="Times New Roman" w:cs="Times New Roman"/>
          <w:color w:val="auto"/>
          <w:szCs w:val="24"/>
        </w:rPr>
        <w:t xml:space="preserve"> </w:t>
      </w:r>
      <w:r>
        <w:rPr>
          <w:rFonts w:ascii="Times New Roman" w:hAnsi="Times New Roman" w:cs="Times New Roman"/>
          <w:color w:val="auto"/>
          <w:szCs w:val="24"/>
        </w:rPr>
        <w:t xml:space="preserve">προς </w:t>
      </w:r>
      <w:r w:rsidRPr="0078375B">
        <w:rPr>
          <w:rFonts w:ascii="Times New Roman" w:hAnsi="Times New Roman" w:cs="Times New Roman"/>
          <w:color w:val="auto"/>
          <w:szCs w:val="24"/>
        </w:rPr>
        <w:t>Διοικήσεις Νοσοκομείων για Επιστημονικά Υπεύθυνους</w:t>
      </w:r>
      <w:r>
        <w:rPr>
          <w:rFonts w:ascii="Times New Roman" w:hAnsi="Times New Roman" w:cs="Times New Roman"/>
          <w:color w:val="auto"/>
          <w:szCs w:val="24"/>
        </w:rPr>
        <w:t xml:space="preserve"> </w:t>
      </w:r>
      <w:r w:rsidRPr="0078375B">
        <w:rPr>
          <w:rFonts w:ascii="Times New Roman" w:hAnsi="Times New Roman" w:cs="Times New Roman"/>
          <w:color w:val="auto"/>
          <w:szCs w:val="24"/>
        </w:rPr>
        <w:t>των Κέντρων Εμπειρογνωμοσύνης</w:t>
      </w:r>
      <w:r>
        <w:rPr>
          <w:rFonts w:ascii="Times New Roman" w:hAnsi="Times New Roman" w:cs="Times New Roman"/>
          <w:color w:val="auto"/>
          <w:szCs w:val="24"/>
        </w:rPr>
        <w:t xml:space="preserve"> </w:t>
      </w:r>
      <w:r w:rsidRPr="0078375B">
        <w:rPr>
          <w:rFonts w:ascii="Times New Roman" w:hAnsi="Times New Roman" w:cs="Times New Roman"/>
          <w:color w:val="auto"/>
          <w:szCs w:val="24"/>
        </w:rPr>
        <w:t>Σπανίων Νοσημάτων – Παθήσεων</w:t>
      </w:r>
      <w:r>
        <w:rPr>
          <w:rFonts w:ascii="Times New Roman" w:hAnsi="Times New Roman" w:cs="Times New Roman"/>
          <w:color w:val="auto"/>
          <w:szCs w:val="24"/>
        </w:rPr>
        <w:t xml:space="preserve"> με θέμα</w:t>
      </w:r>
      <w:r w:rsidR="00544379">
        <w:rPr>
          <w:rFonts w:ascii="Times New Roman" w:hAnsi="Times New Roman" w:cs="Times New Roman"/>
          <w:color w:val="auto"/>
          <w:szCs w:val="24"/>
        </w:rPr>
        <w:t xml:space="preserve"> «</w:t>
      </w:r>
      <w:r w:rsidR="00544379" w:rsidRPr="00544379">
        <w:rPr>
          <w:rFonts w:ascii="Times New Roman" w:hAnsi="Times New Roman" w:cs="Times New Roman"/>
          <w:color w:val="auto"/>
          <w:szCs w:val="24"/>
        </w:rPr>
        <w:t>Διάθεση αφισών για την Παγκόσμια Ημέρα Σπανίων Νοσημάτων – Παθήσεων 28 Φεβρουαρίου 2026 για ευαισθητοποίηση κι ενημέρωση επαγγελματιών υγείας και κοινο</w:t>
      </w:r>
      <w:r w:rsidR="00544379">
        <w:rPr>
          <w:rFonts w:ascii="Times New Roman" w:hAnsi="Times New Roman" w:cs="Times New Roman"/>
          <w:color w:val="auto"/>
          <w:szCs w:val="24"/>
        </w:rPr>
        <w:t>ύ» (</w:t>
      </w:r>
      <w:r w:rsidR="00544379" w:rsidRPr="00544379">
        <w:rPr>
          <w:rFonts w:ascii="Times New Roman" w:hAnsi="Times New Roman" w:cs="Times New Roman"/>
          <w:color w:val="auto"/>
          <w:szCs w:val="24"/>
        </w:rPr>
        <w:t>Αθήνα, 28-01-2026</w:t>
      </w:r>
      <w:r w:rsidR="00544379">
        <w:rPr>
          <w:rFonts w:ascii="Times New Roman" w:hAnsi="Times New Roman" w:cs="Times New Roman"/>
          <w:color w:val="auto"/>
          <w:szCs w:val="24"/>
        </w:rPr>
        <w:t xml:space="preserve">, </w:t>
      </w:r>
      <w:proofErr w:type="spellStart"/>
      <w:r w:rsidR="00544379" w:rsidRPr="00544379">
        <w:rPr>
          <w:rFonts w:ascii="Times New Roman" w:hAnsi="Times New Roman" w:cs="Times New Roman"/>
          <w:color w:val="auto"/>
          <w:szCs w:val="24"/>
        </w:rPr>
        <w:t>Αρ.Πρωτ</w:t>
      </w:r>
      <w:proofErr w:type="spellEnd"/>
      <w:r w:rsidR="00544379" w:rsidRPr="00544379">
        <w:rPr>
          <w:rFonts w:ascii="Times New Roman" w:hAnsi="Times New Roman" w:cs="Times New Roman"/>
          <w:color w:val="auto"/>
          <w:szCs w:val="24"/>
        </w:rPr>
        <w:t>: 010/0309</w:t>
      </w:r>
      <w:r w:rsidR="00544379">
        <w:rPr>
          <w:rFonts w:ascii="Times New Roman" w:hAnsi="Times New Roman" w:cs="Times New Roman"/>
          <w:color w:val="auto"/>
          <w:szCs w:val="24"/>
        </w:rPr>
        <w:t>)</w:t>
      </w:r>
    </w:p>
    <w:p w14:paraId="16862D7F" w14:textId="6E7DF08A" w:rsidR="001717E3" w:rsidRDefault="001717E3" w:rsidP="001717E3">
      <w:pPr>
        <w:pStyle w:val="a3"/>
        <w:numPr>
          <w:ilvl w:val="0"/>
          <w:numId w:val="21"/>
        </w:numPr>
        <w:ind w:right="-483"/>
        <w:rPr>
          <w:rFonts w:ascii="Times New Roman" w:hAnsi="Times New Roman" w:cs="Times New Roman"/>
          <w:color w:val="auto"/>
          <w:szCs w:val="24"/>
        </w:rPr>
      </w:pPr>
      <w:r>
        <w:rPr>
          <w:rFonts w:ascii="Times New Roman" w:hAnsi="Times New Roman" w:cs="Times New Roman"/>
          <w:color w:val="auto"/>
          <w:szCs w:val="24"/>
        </w:rPr>
        <w:t>Αποστολή Δελτίου Τύπου και Ανακοίνωση σχετικά με την Ημέρα Σπανίων Παθήσεων στις 28 Φεβρουαρίου 2026</w:t>
      </w:r>
      <w:r w:rsidR="00EF484D">
        <w:rPr>
          <w:rFonts w:ascii="Times New Roman" w:hAnsi="Times New Roman" w:cs="Times New Roman"/>
          <w:color w:val="auto"/>
          <w:szCs w:val="24"/>
        </w:rPr>
        <w:t xml:space="preserve"> (20-02-2026)</w:t>
      </w:r>
    </w:p>
    <w:p w14:paraId="3D41C8C5" w14:textId="1DFF823D" w:rsidR="00EF484D" w:rsidRDefault="00544379" w:rsidP="00544379">
      <w:pPr>
        <w:pStyle w:val="a3"/>
        <w:numPr>
          <w:ilvl w:val="0"/>
          <w:numId w:val="21"/>
        </w:numPr>
        <w:ind w:right="-483"/>
        <w:rPr>
          <w:rFonts w:ascii="Times New Roman" w:hAnsi="Times New Roman" w:cs="Times New Roman"/>
          <w:color w:val="auto"/>
          <w:szCs w:val="24"/>
        </w:rPr>
      </w:pPr>
      <w:r w:rsidRPr="00544379">
        <w:rPr>
          <w:rFonts w:ascii="Times New Roman" w:hAnsi="Times New Roman" w:cs="Times New Roman"/>
          <w:color w:val="auto"/>
          <w:szCs w:val="24"/>
        </w:rPr>
        <w:t>Πρόσκληση</w:t>
      </w:r>
      <w:r>
        <w:rPr>
          <w:rFonts w:ascii="Times New Roman" w:hAnsi="Times New Roman" w:cs="Times New Roman"/>
          <w:color w:val="auto"/>
          <w:szCs w:val="24"/>
        </w:rPr>
        <w:t xml:space="preserve"> </w:t>
      </w:r>
      <w:r w:rsidRPr="00544379">
        <w:rPr>
          <w:rFonts w:ascii="Times New Roman" w:hAnsi="Times New Roman" w:cs="Times New Roman"/>
          <w:color w:val="auto"/>
          <w:szCs w:val="24"/>
        </w:rPr>
        <w:t xml:space="preserve">Σύγκλισης </w:t>
      </w:r>
      <w:r w:rsidR="001B1569">
        <w:rPr>
          <w:rFonts w:ascii="Times New Roman" w:hAnsi="Times New Roman" w:cs="Times New Roman"/>
          <w:color w:val="auto"/>
          <w:szCs w:val="24"/>
        </w:rPr>
        <w:t>τ</w:t>
      </w:r>
      <w:r w:rsidRPr="00544379">
        <w:rPr>
          <w:rFonts w:ascii="Times New Roman" w:hAnsi="Times New Roman" w:cs="Times New Roman"/>
          <w:color w:val="auto"/>
          <w:szCs w:val="24"/>
        </w:rPr>
        <w:t xml:space="preserve">ης Ι’ </w:t>
      </w:r>
      <w:proofErr w:type="spellStart"/>
      <w:r w:rsidRPr="00544379">
        <w:rPr>
          <w:rFonts w:ascii="Times New Roman" w:hAnsi="Times New Roman" w:cs="Times New Roman"/>
          <w:color w:val="auto"/>
          <w:szCs w:val="24"/>
        </w:rPr>
        <w:t>Εκλογοαπολογιστικης</w:t>
      </w:r>
      <w:proofErr w:type="spellEnd"/>
      <w:r w:rsidRPr="00544379">
        <w:rPr>
          <w:rFonts w:ascii="Times New Roman" w:hAnsi="Times New Roman" w:cs="Times New Roman"/>
          <w:color w:val="auto"/>
          <w:szCs w:val="24"/>
        </w:rPr>
        <w:t xml:space="preserve"> Γενικής Συνέλευσης &amp;</w:t>
      </w:r>
      <w:r>
        <w:rPr>
          <w:rFonts w:ascii="Times New Roman" w:hAnsi="Times New Roman" w:cs="Times New Roman"/>
          <w:color w:val="auto"/>
          <w:szCs w:val="24"/>
        </w:rPr>
        <w:t xml:space="preserve"> </w:t>
      </w:r>
      <w:r w:rsidRPr="00544379">
        <w:rPr>
          <w:rFonts w:ascii="Times New Roman" w:hAnsi="Times New Roman" w:cs="Times New Roman"/>
          <w:color w:val="auto"/>
          <w:szCs w:val="24"/>
        </w:rPr>
        <w:t xml:space="preserve">Διενέργειας Αρχαιρεσιών </w:t>
      </w:r>
      <w:r>
        <w:rPr>
          <w:rFonts w:ascii="Times New Roman" w:hAnsi="Times New Roman" w:cs="Times New Roman"/>
          <w:color w:val="auto"/>
          <w:szCs w:val="24"/>
        </w:rPr>
        <w:t>γ</w:t>
      </w:r>
      <w:r w:rsidRPr="00544379">
        <w:rPr>
          <w:rFonts w:ascii="Times New Roman" w:hAnsi="Times New Roman" w:cs="Times New Roman"/>
          <w:color w:val="auto"/>
          <w:szCs w:val="24"/>
        </w:rPr>
        <w:t xml:space="preserve">ια </w:t>
      </w:r>
      <w:r>
        <w:rPr>
          <w:rFonts w:ascii="Times New Roman" w:hAnsi="Times New Roman" w:cs="Times New Roman"/>
          <w:color w:val="auto"/>
          <w:szCs w:val="24"/>
        </w:rPr>
        <w:t>τ</w:t>
      </w:r>
      <w:r w:rsidRPr="00544379">
        <w:rPr>
          <w:rFonts w:ascii="Times New Roman" w:hAnsi="Times New Roman" w:cs="Times New Roman"/>
          <w:color w:val="auto"/>
          <w:szCs w:val="24"/>
        </w:rPr>
        <w:t>ην Αν</w:t>
      </w:r>
      <w:r>
        <w:rPr>
          <w:rFonts w:ascii="Times New Roman" w:hAnsi="Times New Roman" w:cs="Times New Roman"/>
          <w:color w:val="auto"/>
          <w:szCs w:val="24"/>
        </w:rPr>
        <w:t>ά</w:t>
      </w:r>
      <w:r w:rsidRPr="00544379">
        <w:rPr>
          <w:rFonts w:ascii="Times New Roman" w:hAnsi="Times New Roman" w:cs="Times New Roman"/>
          <w:color w:val="auto"/>
          <w:szCs w:val="24"/>
        </w:rPr>
        <w:t>δειξη Νέων Οργάνων Διοίκησης (Δ.Σ. &amp; Ε.Ε.)</w:t>
      </w:r>
      <w:r>
        <w:rPr>
          <w:rFonts w:ascii="Times New Roman" w:hAnsi="Times New Roman" w:cs="Times New Roman"/>
          <w:color w:val="auto"/>
          <w:szCs w:val="24"/>
        </w:rPr>
        <w:t xml:space="preserve"> </w:t>
      </w:r>
      <w:r w:rsidRPr="00544379">
        <w:rPr>
          <w:rFonts w:ascii="Times New Roman" w:hAnsi="Times New Roman" w:cs="Times New Roman"/>
          <w:color w:val="auto"/>
          <w:szCs w:val="24"/>
        </w:rPr>
        <w:t>Περιόδου Μάιος 2026 – Μάιος 2029</w:t>
      </w:r>
      <w:r>
        <w:rPr>
          <w:rFonts w:ascii="Times New Roman" w:hAnsi="Times New Roman" w:cs="Times New Roman"/>
          <w:color w:val="auto"/>
          <w:szCs w:val="24"/>
        </w:rPr>
        <w:t xml:space="preserve"> τ</w:t>
      </w:r>
      <w:r w:rsidRPr="00544379">
        <w:rPr>
          <w:rFonts w:ascii="Times New Roman" w:hAnsi="Times New Roman" w:cs="Times New Roman"/>
          <w:color w:val="auto"/>
          <w:szCs w:val="24"/>
        </w:rPr>
        <w:t>ης Ε.Ο.Σ. –Σ ΠΑ.ΝΟ.ΠΑ.</w:t>
      </w:r>
      <w:r>
        <w:rPr>
          <w:rFonts w:ascii="Times New Roman" w:hAnsi="Times New Roman" w:cs="Times New Roman"/>
          <w:color w:val="auto"/>
          <w:szCs w:val="24"/>
        </w:rPr>
        <w:t xml:space="preserve"> (</w:t>
      </w:r>
      <w:r w:rsidRPr="00544379">
        <w:rPr>
          <w:rFonts w:ascii="Times New Roman" w:hAnsi="Times New Roman" w:cs="Times New Roman"/>
          <w:color w:val="auto"/>
          <w:szCs w:val="24"/>
        </w:rPr>
        <w:t>ΑΘΗΝΑ, 28-04-2026</w:t>
      </w:r>
      <w:r>
        <w:rPr>
          <w:rFonts w:ascii="Times New Roman" w:hAnsi="Times New Roman" w:cs="Times New Roman"/>
          <w:color w:val="auto"/>
          <w:szCs w:val="24"/>
        </w:rPr>
        <w:t xml:space="preserve">, </w:t>
      </w:r>
      <w:proofErr w:type="spellStart"/>
      <w:r w:rsidRPr="00544379">
        <w:rPr>
          <w:rFonts w:ascii="Times New Roman" w:hAnsi="Times New Roman" w:cs="Times New Roman"/>
          <w:color w:val="auto"/>
          <w:szCs w:val="24"/>
        </w:rPr>
        <w:t>Αρ</w:t>
      </w:r>
      <w:proofErr w:type="spellEnd"/>
      <w:r w:rsidRPr="00544379">
        <w:rPr>
          <w:rFonts w:ascii="Times New Roman" w:hAnsi="Times New Roman" w:cs="Times New Roman"/>
          <w:color w:val="auto"/>
          <w:szCs w:val="24"/>
        </w:rPr>
        <w:t xml:space="preserve">. </w:t>
      </w:r>
      <w:proofErr w:type="spellStart"/>
      <w:r w:rsidRPr="00544379">
        <w:rPr>
          <w:rFonts w:ascii="Times New Roman" w:hAnsi="Times New Roman" w:cs="Times New Roman"/>
          <w:color w:val="auto"/>
          <w:szCs w:val="24"/>
        </w:rPr>
        <w:t>Πρωτ</w:t>
      </w:r>
      <w:proofErr w:type="spellEnd"/>
      <w:r w:rsidRPr="00544379">
        <w:rPr>
          <w:rFonts w:ascii="Times New Roman" w:hAnsi="Times New Roman" w:cs="Times New Roman"/>
          <w:color w:val="auto"/>
          <w:szCs w:val="24"/>
        </w:rPr>
        <w:t>.: 010/310</w:t>
      </w:r>
      <w:r>
        <w:rPr>
          <w:rFonts w:ascii="Times New Roman" w:hAnsi="Times New Roman" w:cs="Times New Roman"/>
          <w:color w:val="auto"/>
          <w:szCs w:val="24"/>
        </w:rPr>
        <w:t>)</w:t>
      </w:r>
    </w:p>
    <w:p w14:paraId="18A5A936" w14:textId="30A6360E" w:rsidR="008D204E" w:rsidRPr="008D204E" w:rsidRDefault="008D204E" w:rsidP="008D204E">
      <w:pPr>
        <w:ind w:left="0" w:right="-483" w:firstLine="0"/>
        <w:rPr>
          <w:rFonts w:ascii="Times New Roman" w:hAnsi="Times New Roman" w:cs="Times New Roman"/>
          <w:color w:val="auto"/>
          <w:szCs w:val="24"/>
        </w:rPr>
      </w:pPr>
    </w:p>
    <w:p w14:paraId="5AB2C040" w14:textId="77777777" w:rsidR="001717E3" w:rsidRPr="00BD0AE3" w:rsidRDefault="001717E3" w:rsidP="00BD0AE3">
      <w:pPr>
        <w:ind w:left="-577" w:right="-483" w:firstLine="0"/>
        <w:rPr>
          <w:rFonts w:ascii="Times New Roman" w:hAnsi="Times New Roman" w:cs="Times New Roman"/>
          <w:color w:val="auto"/>
          <w:szCs w:val="24"/>
        </w:rPr>
      </w:pPr>
    </w:p>
    <w:p w14:paraId="2130CB6A" w14:textId="77777777" w:rsidR="00D4088C" w:rsidRPr="00935FDC" w:rsidRDefault="00D4088C" w:rsidP="008D204E">
      <w:pPr>
        <w:spacing w:line="276" w:lineRule="auto"/>
        <w:ind w:left="0" w:right="-483" w:firstLine="0"/>
        <w:rPr>
          <w:rFonts w:ascii="Times New Roman" w:hAnsi="Times New Roman" w:cs="Times New Roman"/>
          <w:b/>
          <w:bCs/>
          <w:sz w:val="28"/>
          <w:szCs w:val="28"/>
        </w:rPr>
      </w:pPr>
    </w:p>
    <w:p w14:paraId="4385BA81" w14:textId="3A22AAB8" w:rsidR="001C11DF" w:rsidRDefault="001C11DF" w:rsidP="00935FDC">
      <w:pPr>
        <w:pStyle w:val="a3"/>
        <w:spacing w:line="276" w:lineRule="auto"/>
        <w:ind w:left="-567" w:right="-483"/>
        <w:jc w:val="center"/>
        <w:rPr>
          <w:rFonts w:ascii="Times New Roman" w:hAnsi="Times New Roman" w:cs="Times New Roman"/>
          <w:b/>
          <w:bCs/>
          <w:sz w:val="28"/>
          <w:szCs w:val="28"/>
        </w:rPr>
      </w:pPr>
      <w:r w:rsidRPr="00BD277E">
        <w:rPr>
          <w:rFonts w:ascii="Times New Roman" w:hAnsi="Times New Roman" w:cs="Times New Roman"/>
          <w:b/>
          <w:bCs/>
          <w:sz w:val="28"/>
          <w:szCs w:val="28"/>
        </w:rPr>
        <w:t>Γ. ΔΡΑΣΕΙΣ – ΗΜΕΡΑ ΣΠΑΝΙΩΝ ΠΑΘΗΣΕΩΝ – ΕΠΙΚΟΙΝΩΝΙΑ</w:t>
      </w:r>
    </w:p>
    <w:p w14:paraId="59F1E7D5" w14:textId="77777777" w:rsidR="00BD277E" w:rsidRPr="00BD277E" w:rsidRDefault="00BD277E" w:rsidP="00935FDC">
      <w:pPr>
        <w:pStyle w:val="a3"/>
        <w:spacing w:line="276" w:lineRule="auto"/>
        <w:ind w:left="-567" w:right="-483"/>
        <w:jc w:val="center"/>
        <w:rPr>
          <w:rFonts w:ascii="Times New Roman" w:hAnsi="Times New Roman" w:cs="Times New Roman"/>
          <w:b/>
          <w:bCs/>
          <w:sz w:val="28"/>
          <w:szCs w:val="28"/>
        </w:rPr>
      </w:pPr>
    </w:p>
    <w:p w14:paraId="0460A64F" w14:textId="35A28EFE" w:rsidR="00AB7245" w:rsidRPr="00415E81" w:rsidRDefault="00512B2E" w:rsidP="00415E81">
      <w:pPr>
        <w:pStyle w:val="a3"/>
        <w:numPr>
          <w:ilvl w:val="0"/>
          <w:numId w:val="15"/>
        </w:numPr>
        <w:spacing w:line="276" w:lineRule="auto"/>
        <w:ind w:right="-483"/>
        <w:rPr>
          <w:rFonts w:ascii="Times New Roman" w:hAnsi="Times New Roman" w:cs="Times New Roman"/>
          <w:bCs/>
          <w:color w:val="auto"/>
          <w:szCs w:val="24"/>
        </w:rPr>
      </w:pPr>
      <w:r w:rsidRPr="009E6A2F">
        <w:rPr>
          <w:rFonts w:ascii="Times New Roman" w:hAnsi="Times New Roman" w:cs="Times New Roman"/>
          <w:color w:val="auto"/>
          <w:szCs w:val="24"/>
        </w:rPr>
        <w:t xml:space="preserve">Στο πλαίσιο του  εορτασμού </w:t>
      </w:r>
      <w:r w:rsidR="002C7D2A">
        <w:rPr>
          <w:rFonts w:ascii="Times New Roman" w:hAnsi="Times New Roman" w:cs="Times New Roman"/>
          <w:color w:val="auto"/>
          <w:szCs w:val="24"/>
        </w:rPr>
        <w:t xml:space="preserve">της </w:t>
      </w:r>
      <w:r w:rsidRPr="009E6A2F">
        <w:rPr>
          <w:rFonts w:ascii="Times New Roman" w:hAnsi="Times New Roman" w:cs="Times New Roman"/>
          <w:color w:val="auto"/>
          <w:szCs w:val="24"/>
        </w:rPr>
        <w:t>Ημέρας Σπανίων Νοσημάτων (2</w:t>
      </w:r>
      <w:r w:rsidR="008D204E">
        <w:rPr>
          <w:rFonts w:ascii="Times New Roman" w:hAnsi="Times New Roman" w:cs="Times New Roman"/>
          <w:color w:val="auto"/>
          <w:szCs w:val="24"/>
        </w:rPr>
        <w:t>8</w:t>
      </w:r>
      <w:r w:rsidRPr="009E6A2F">
        <w:rPr>
          <w:rFonts w:ascii="Times New Roman" w:hAnsi="Times New Roman" w:cs="Times New Roman"/>
          <w:color w:val="auto"/>
          <w:szCs w:val="24"/>
        </w:rPr>
        <w:t>/02/202</w:t>
      </w:r>
      <w:r w:rsidR="00097016">
        <w:rPr>
          <w:rFonts w:ascii="Times New Roman" w:hAnsi="Times New Roman" w:cs="Times New Roman"/>
          <w:color w:val="auto"/>
          <w:szCs w:val="24"/>
        </w:rPr>
        <w:t>5</w:t>
      </w:r>
      <w:r w:rsidRPr="009E6A2F">
        <w:rPr>
          <w:rFonts w:ascii="Times New Roman" w:hAnsi="Times New Roman" w:cs="Times New Roman"/>
          <w:color w:val="auto"/>
          <w:szCs w:val="24"/>
        </w:rPr>
        <w:t>) σε συνεργασία με</w:t>
      </w:r>
      <w:r w:rsidR="001C60B0">
        <w:rPr>
          <w:rFonts w:ascii="Times New Roman" w:hAnsi="Times New Roman" w:cs="Times New Roman"/>
          <w:color w:val="auto"/>
          <w:szCs w:val="24"/>
        </w:rPr>
        <w:t xml:space="preserve"> το </w:t>
      </w:r>
      <w:r w:rsidR="001C60B0" w:rsidRPr="001C60B0">
        <w:rPr>
          <w:rFonts w:ascii="Times New Roman" w:hAnsi="Times New Roman" w:cs="Times New Roman"/>
          <w:bCs/>
          <w:color w:val="auto"/>
          <w:szCs w:val="24"/>
        </w:rPr>
        <w:t xml:space="preserve">Μουσείο </w:t>
      </w:r>
      <w:r w:rsidR="00121174">
        <w:rPr>
          <w:rFonts w:ascii="Times New Roman" w:hAnsi="Times New Roman" w:cs="Times New Roman"/>
          <w:bCs/>
          <w:color w:val="auto"/>
          <w:szCs w:val="24"/>
        </w:rPr>
        <w:t xml:space="preserve">Αρχαίας Ελληνικής Τεχνολογίας «Κώστας </w:t>
      </w:r>
      <w:proofErr w:type="spellStart"/>
      <w:r w:rsidR="00121174">
        <w:rPr>
          <w:rFonts w:ascii="Times New Roman" w:hAnsi="Times New Roman" w:cs="Times New Roman"/>
          <w:bCs/>
          <w:color w:val="auto"/>
          <w:szCs w:val="24"/>
        </w:rPr>
        <w:t>Κοτσανάς</w:t>
      </w:r>
      <w:proofErr w:type="spellEnd"/>
      <w:r w:rsidR="00121174">
        <w:rPr>
          <w:rFonts w:ascii="Times New Roman" w:hAnsi="Times New Roman" w:cs="Times New Roman"/>
          <w:bCs/>
          <w:color w:val="auto"/>
          <w:szCs w:val="24"/>
        </w:rPr>
        <w:t>»</w:t>
      </w:r>
      <w:r w:rsidR="00D71707">
        <w:rPr>
          <w:rFonts w:ascii="Times New Roman" w:hAnsi="Times New Roman" w:cs="Times New Roman"/>
          <w:bCs/>
          <w:color w:val="auto"/>
          <w:szCs w:val="24"/>
        </w:rPr>
        <w:t xml:space="preserve">, </w:t>
      </w:r>
      <w:r w:rsidR="00637B80" w:rsidRPr="009E6A2F">
        <w:rPr>
          <w:rFonts w:ascii="Times New Roman" w:hAnsi="Times New Roman" w:cs="Times New Roman"/>
          <w:bCs/>
          <w:color w:val="auto"/>
          <w:szCs w:val="24"/>
        </w:rPr>
        <w:t xml:space="preserve">διαμορφώθηκε υλικό </w:t>
      </w:r>
      <w:r w:rsidR="002F2E2D" w:rsidRPr="002F2E2D">
        <w:rPr>
          <w:rFonts w:ascii="Times New Roman" w:hAnsi="Times New Roman" w:cs="Times New Roman"/>
          <w:bCs/>
          <w:color w:val="auto"/>
          <w:szCs w:val="24"/>
        </w:rPr>
        <w:t>που περιλαμβάνει την αντιστοίχιση</w:t>
      </w:r>
      <w:r w:rsidR="00121174">
        <w:rPr>
          <w:rFonts w:ascii="Times New Roman" w:hAnsi="Times New Roman" w:cs="Times New Roman"/>
          <w:bCs/>
          <w:color w:val="auto"/>
          <w:szCs w:val="24"/>
        </w:rPr>
        <w:t xml:space="preserve"> </w:t>
      </w:r>
      <w:r w:rsidR="002F2E2D" w:rsidRPr="002F2E2D">
        <w:rPr>
          <w:rFonts w:ascii="Times New Roman" w:hAnsi="Times New Roman" w:cs="Times New Roman"/>
          <w:bCs/>
          <w:color w:val="auto"/>
          <w:szCs w:val="24"/>
        </w:rPr>
        <w:t xml:space="preserve">διάφορων σπάνιων νοσημάτων με </w:t>
      </w:r>
      <w:r w:rsidR="00121174">
        <w:rPr>
          <w:rFonts w:ascii="Times New Roman" w:hAnsi="Times New Roman" w:cs="Times New Roman"/>
          <w:bCs/>
          <w:color w:val="auto"/>
          <w:szCs w:val="24"/>
        </w:rPr>
        <w:t>εκθέματα του Μουσείου που αφορούν εφευρέσεις της αρχαιοελληνικής τεχνολογίας.</w:t>
      </w:r>
      <w:r w:rsidR="00415E81">
        <w:rPr>
          <w:rFonts w:ascii="Times New Roman" w:hAnsi="Times New Roman" w:cs="Times New Roman"/>
          <w:bCs/>
          <w:color w:val="auto"/>
          <w:szCs w:val="24"/>
        </w:rPr>
        <w:t xml:space="preserve"> </w:t>
      </w:r>
      <w:r w:rsidR="00AB7245" w:rsidRPr="00415E81">
        <w:rPr>
          <w:rFonts w:ascii="Times New Roman" w:hAnsi="Times New Roman" w:cs="Times New Roman"/>
          <w:bCs/>
          <w:color w:val="auto"/>
          <w:szCs w:val="24"/>
        </w:rPr>
        <w:t>Τίτλος της δράσης ΩΡΙΩΝ για το 2025 ήταν «Σπάνια ζωή κι έκφραση – Μοναδικές δημιουργίες/εφευρέσεις της τεχνολογίας ως ένδειξη του αρχα</w:t>
      </w:r>
      <w:r w:rsidR="001556DC" w:rsidRPr="00415E81">
        <w:rPr>
          <w:rFonts w:ascii="Times New Roman" w:hAnsi="Times New Roman" w:cs="Times New Roman"/>
          <w:bCs/>
          <w:color w:val="auto"/>
          <w:szCs w:val="24"/>
        </w:rPr>
        <w:t xml:space="preserve">ίου </w:t>
      </w:r>
      <w:r w:rsidR="00AB7245" w:rsidRPr="00415E81">
        <w:rPr>
          <w:rFonts w:ascii="Times New Roman" w:hAnsi="Times New Roman" w:cs="Times New Roman"/>
          <w:bCs/>
          <w:color w:val="auto"/>
          <w:szCs w:val="24"/>
        </w:rPr>
        <w:t xml:space="preserve">ελληνικού πνεύματος </w:t>
      </w:r>
      <w:r w:rsidR="001556DC" w:rsidRPr="00415E81">
        <w:rPr>
          <w:rFonts w:ascii="Times New Roman" w:hAnsi="Times New Roman" w:cs="Times New Roman"/>
          <w:bCs/>
          <w:color w:val="auto"/>
          <w:szCs w:val="24"/>
        </w:rPr>
        <w:t xml:space="preserve">και σκέψης». </w:t>
      </w:r>
    </w:p>
    <w:p w14:paraId="1928CB47" w14:textId="77777777" w:rsidR="00637B80" w:rsidRPr="009E6A2F" w:rsidRDefault="00637B80" w:rsidP="00637B80">
      <w:pPr>
        <w:pStyle w:val="a3"/>
        <w:spacing w:line="276" w:lineRule="auto"/>
        <w:ind w:left="-217" w:right="-483" w:firstLine="0"/>
        <w:rPr>
          <w:rFonts w:ascii="Times New Roman" w:hAnsi="Times New Roman" w:cs="Times New Roman"/>
          <w:bCs/>
          <w:color w:val="auto"/>
          <w:szCs w:val="24"/>
        </w:rPr>
      </w:pPr>
      <w:r w:rsidRPr="009E6A2F">
        <w:rPr>
          <w:rFonts w:ascii="Times New Roman" w:hAnsi="Times New Roman" w:cs="Times New Roman"/>
          <w:bCs/>
          <w:color w:val="auto"/>
          <w:szCs w:val="24"/>
        </w:rPr>
        <w:t xml:space="preserve">Το υλικό αυτό αναρτήθηκε στους </w:t>
      </w:r>
      <w:proofErr w:type="spellStart"/>
      <w:r w:rsidRPr="009E6A2F">
        <w:rPr>
          <w:rFonts w:ascii="Times New Roman" w:hAnsi="Times New Roman" w:cs="Times New Roman"/>
          <w:bCs/>
          <w:color w:val="auto"/>
          <w:szCs w:val="24"/>
        </w:rPr>
        <w:t>ιστοτόπους</w:t>
      </w:r>
      <w:proofErr w:type="spellEnd"/>
      <w:r w:rsidRPr="009E6A2F">
        <w:rPr>
          <w:rFonts w:ascii="Times New Roman" w:hAnsi="Times New Roman" w:cs="Times New Roman"/>
          <w:bCs/>
          <w:color w:val="auto"/>
          <w:szCs w:val="24"/>
        </w:rPr>
        <w:t xml:space="preserve"> των φορέων και συντάχθηκε σχετικό δελτίο τύπου προς τα ΜΜΕ και φορείς.</w:t>
      </w:r>
    </w:p>
    <w:p w14:paraId="35DF0765" w14:textId="12970A6E" w:rsidR="009926C2" w:rsidRDefault="00637B80" w:rsidP="00944072">
      <w:pPr>
        <w:pStyle w:val="a3"/>
        <w:spacing w:line="276" w:lineRule="auto"/>
        <w:ind w:left="-217" w:right="-483" w:firstLine="0"/>
        <w:rPr>
          <w:rFonts w:ascii="Times New Roman" w:hAnsi="Times New Roman" w:cs="Times New Roman"/>
          <w:bCs/>
          <w:color w:val="auto"/>
          <w:szCs w:val="24"/>
        </w:rPr>
      </w:pPr>
      <w:r w:rsidRPr="009E6A2F">
        <w:rPr>
          <w:rFonts w:ascii="Times New Roman" w:hAnsi="Times New Roman" w:cs="Times New Roman"/>
          <w:bCs/>
          <w:color w:val="auto"/>
          <w:szCs w:val="24"/>
        </w:rPr>
        <w:t xml:space="preserve">Με τη συνεργασία της Alpha </w:t>
      </w:r>
      <w:proofErr w:type="spellStart"/>
      <w:r w:rsidRPr="009E6A2F">
        <w:rPr>
          <w:rFonts w:ascii="Times New Roman" w:hAnsi="Times New Roman" w:cs="Times New Roman"/>
          <w:bCs/>
          <w:color w:val="auto"/>
          <w:szCs w:val="24"/>
        </w:rPr>
        <w:t>Public</w:t>
      </w:r>
      <w:proofErr w:type="spellEnd"/>
      <w:r w:rsidRPr="009E6A2F">
        <w:rPr>
          <w:rFonts w:ascii="Times New Roman" w:hAnsi="Times New Roman" w:cs="Times New Roman"/>
          <w:bCs/>
          <w:color w:val="auto"/>
          <w:szCs w:val="24"/>
        </w:rPr>
        <w:t xml:space="preserve"> </w:t>
      </w:r>
      <w:proofErr w:type="spellStart"/>
      <w:r w:rsidRPr="009E6A2F">
        <w:rPr>
          <w:rFonts w:ascii="Times New Roman" w:hAnsi="Times New Roman" w:cs="Times New Roman"/>
          <w:bCs/>
          <w:color w:val="auto"/>
          <w:szCs w:val="24"/>
        </w:rPr>
        <w:t>Relations</w:t>
      </w:r>
      <w:proofErr w:type="spellEnd"/>
      <w:r w:rsidRPr="009E6A2F">
        <w:rPr>
          <w:rFonts w:ascii="Times New Roman" w:hAnsi="Times New Roman" w:cs="Times New Roman"/>
          <w:bCs/>
          <w:color w:val="auto"/>
          <w:szCs w:val="24"/>
        </w:rPr>
        <w:t xml:space="preserve">, έγινε ηλεκτρονική αποστολή του υλικού σε έντυπα και ηλεκτρονικά ΜΜΕ, όπου και έγιναν δημοσιεύσεις σε αρκετούς φορείς (περίπου </w:t>
      </w:r>
      <w:r w:rsidR="0032241C">
        <w:rPr>
          <w:rFonts w:ascii="Times New Roman" w:hAnsi="Times New Roman" w:cs="Times New Roman"/>
          <w:bCs/>
          <w:color w:val="auto"/>
          <w:szCs w:val="24"/>
        </w:rPr>
        <w:t>30</w:t>
      </w:r>
      <w:r w:rsidRPr="009E6A2F">
        <w:rPr>
          <w:rFonts w:ascii="Times New Roman" w:hAnsi="Times New Roman" w:cs="Times New Roman"/>
          <w:bCs/>
          <w:color w:val="auto"/>
          <w:szCs w:val="24"/>
        </w:rPr>
        <w:t xml:space="preserve">). </w:t>
      </w:r>
    </w:p>
    <w:p w14:paraId="7687AF59" w14:textId="47909B60" w:rsidR="005A1D54" w:rsidRDefault="005A1D54" w:rsidP="005A1D54">
      <w:pPr>
        <w:pStyle w:val="a3"/>
        <w:numPr>
          <w:ilvl w:val="0"/>
          <w:numId w:val="15"/>
        </w:numPr>
        <w:spacing w:line="276" w:lineRule="auto"/>
        <w:ind w:right="-483"/>
        <w:rPr>
          <w:rFonts w:ascii="Times New Roman" w:hAnsi="Times New Roman" w:cs="Times New Roman"/>
          <w:bCs/>
          <w:color w:val="auto"/>
          <w:szCs w:val="24"/>
        </w:rPr>
      </w:pPr>
      <w:r>
        <w:rPr>
          <w:rFonts w:ascii="Times New Roman" w:hAnsi="Times New Roman" w:cs="Times New Roman"/>
          <w:bCs/>
          <w:color w:val="auto"/>
          <w:szCs w:val="24"/>
        </w:rPr>
        <w:t xml:space="preserve">Η </w:t>
      </w:r>
      <w:r w:rsidR="00802713" w:rsidRPr="00802713">
        <w:rPr>
          <w:rFonts w:ascii="Times New Roman" w:hAnsi="Times New Roman" w:cs="Times New Roman"/>
          <w:bCs/>
          <w:color w:val="auto"/>
          <w:szCs w:val="24"/>
        </w:rPr>
        <w:t>Ελληνική Ομοσπονδία Συλλόγων Σπανίων Νοσημάτων Παθήσεων (Ε.Ο.Σ.-ΣΠΑ.ΝΟ.ΠΑ.)</w:t>
      </w:r>
      <w:r w:rsidR="00802713">
        <w:rPr>
          <w:rFonts w:ascii="Times New Roman" w:hAnsi="Times New Roman" w:cs="Times New Roman"/>
          <w:bCs/>
          <w:color w:val="auto"/>
          <w:szCs w:val="24"/>
        </w:rPr>
        <w:t xml:space="preserve"> συμμετέχει στον εορτασμό </w:t>
      </w:r>
      <w:r w:rsidR="005C37DB">
        <w:rPr>
          <w:rFonts w:ascii="Times New Roman" w:hAnsi="Times New Roman" w:cs="Times New Roman"/>
          <w:bCs/>
          <w:color w:val="auto"/>
          <w:szCs w:val="24"/>
        </w:rPr>
        <w:t xml:space="preserve">της Ημέρας Σπανίων Παθήσεων με την οργάνωση της δράσης «ΩΡΙΩΝ» που για το 2025 έχει ως θέμα </w:t>
      </w:r>
      <w:r w:rsidR="005C37DB" w:rsidRPr="005C37DB">
        <w:rPr>
          <w:rFonts w:ascii="Times New Roman" w:hAnsi="Times New Roman" w:cs="Times New Roman"/>
          <w:bCs/>
          <w:color w:val="auto"/>
          <w:szCs w:val="24"/>
        </w:rPr>
        <w:t>«Σπάνια ζωή κι έκφραση – Μοναδικές δημιουργίες/εφευρέσεις της τεχνολογίας ως ένδειξη του αρχαίου ελληνικού πνεύματος και σκέψης»</w:t>
      </w:r>
      <w:r w:rsidR="005C37DB">
        <w:rPr>
          <w:rFonts w:ascii="Times New Roman" w:hAnsi="Times New Roman" w:cs="Times New Roman"/>
          <w:bCs/>
          <w:color w:val="auto"/>
          <w:szCs w:val="24"/>
        </w:rPr>
        <w:t xml:space="preserve"> και με τη διοργάνωση μίας διαδικτυακής ενημερωτικής </w:t>
      </w:r>
      <w:r w:rsidR="00B649A1">
        <w:rPr>
          <w:rFonts w:ascii="Times New Roman" w:hAnsi="Times New Roman" w:cs="Times New Roman"/>
          <w:bCs/>
          <w:color w:val="auto"/>
          <w:szCs w:val="24"/>
        </w:rPr>
        <w:t>εκδήλωσης την Πέμπτη 27/02/2025 και ώρα 18:00-20:00 με θέμα «Σπάνιες παθήσεις και εφευρέσεις της αρχαιοελληνικής τεχνολογίας: μια γέφυρα ιστορίας μεταξύ αρχαιότητας και σύγχρονης ελληνικής πραγματικότητας».</w:t>
      </w:r>
    </w:p>
    <w:p w14:paraId="7EE691AD" w14:textId="0020C8E8" w:rsidR="005A1D54" w:rsidRPr="00415E81" w:rsidRDefault="005A1D54" w:rsidP="00415E81">
      <w:pPr>
        <w:pStyle w:val="a3"/>
        <w:numPr>
          <w:ilvl w:val="0"/>
          <w:numId w:val="15"/>
        </w:numPr>
        <w:spacing w:line="276" w:lineRule="auto"/>
        <w:ind w:right="-483"/>
        <w:rPr>
          <w:rFonts w:ascii="Times New Roman" w:hAnsi="Times New Roman" w:cs="Times New Roman"/>
          <w:bCs/>
          <w:color w:val="auto"/>
          <w:szCs w:val="24"/>
        </w:rPr>
      </w:pPr>
      <w:r w:rsidRPr="009E6A2F">
        <w:rPr>
          <w:rFonts w:ascii="Times New Roman" w:hAnsi="Times New Roman" w:cs="Times New Roman"/>
          <w:color w:val="auto"/>
          <w:szCs w:val="24"/>
        </w:rPr>
        <w:lastRenderedPageBreak/>
        <w:t xml:space="preserve">Στο πλαίσιο του  εορτασμού </w:t>
      </w:r>
      <w:r>
        <w:rPr>
          <w:rFonts w:ascii="Times New Roman" w:hAnsi="Times New Roman" w:cs="Times New Roman"/>
          <w:color w:val="auto"/>
          <w:szCs w:val="24"/>
        </w:rPr>
        <w:t xml:space="preserve">της </w:t>
      </w:r>
      <w:r w:rsidRPr="009E6A2F">
        <w:rPr>
          <w:rFonts w:ascii="Times New Roman" w:hAnsi="Times New Roman" w:cs="Times New Roman"/>
          <w:color w:val="auto"/>
          <w:szCs w:val="24"/>
        </w:rPr>
        <w:t>Ημέρας Σπανίων Νοσημάτων (2</w:t>
      </w:r>
      <w:r>
        <w:rPr>
          <w:rFonts w:ascii="Times New Roman" w:hAnsi="Times New Roman" w:cs="Times New Roman"/>
          <w:color w:val="auto"/>
          <w:szCs w:val="24"/>
        </w:rPr>
        <w:t>8</w:t>
      </w:r>
      <w:r w:rsidRPr="009E6A2F">
        <w:rPr>
          <w:rFonts w:ascii="Times New Roman" w:hAnsi="Times New Roman" w:cs="Times New Roman"/>
          <w:color w:val="auto"/>
          <w:szCs w:val="24"/>
        </w:rPr>
        <w:t>/02/202</w:t>
      </w:r>
      <w:r w:rsidR="003C667C">
        <w:rPr>
          <w:rFonts w:ascii="Times New Roman" w:hAnsi="Times New Roman" w:cs="Times New Roman"/>
          <w:color w:val="auto"/>
          <w:szCs w:val="24"/>
        </w:rPr>
        <w:t>6</w:t>
      </w:r>
      <w:r w:rsidRPr="009E6A2F">
        <w:rPr>
          <w:rFonts w:ascii="Times New Roman" w:hAnsi="Times New Roman" w:cs="Times New Roman"/>
          <w:color w:val="auto"/>
          <w:szCs w:val="24"/>
        </w:rPr>
        <w:t>) σε συνεργασία με</w:t>
      </w:r>
      <w:r>
        <w:rPr>
          <w:rFonts w:ascii="Times New Roman" w:hAnsi="Times New Roman" w:cs="Times New Roman"/>
          <w:color w:val="auto"/>
          <w:szCs w:val="24"/>
        </w:rPr>
        <w:t xml:space="preserve"> το </w:t>
      </w:r>
      <w:r w:rsidRPr="001C60B0">
        <w:rPr>
          <w:rFonts w:ascii="Times New Roman" w:hAnsi="Times New Roman" w:cs="Times New Roman"/>
          <w:bCs/>
          <w:color w:val="auto"/>
          <w:szCs w:val="24"/>
        </w:rPr>
        <w:t xml:space="preserve">Μουσείο </w:t>
      </w:r>
      <w:r w:rsidR="003C667C" w:rsidRPr="003C667C">
        <w:rPr>
          <w:rFonts w:ascii="Times New Roman" w:hAnsi="Times New Roman" w:cs="Times New Roman"/>
          <w:bCs/>
          <w:color w:val="auto"/>
          <w:szCs w:val="24"/>
        </w:rPr>
        <w:t>«Η Ελλάδα σε Μικρογραφία»</w:t>
      </w:r>
      <w:r>
        <w:rPr>
          <w:rFonts w:ascii="Times New Roman" w:hAnsi="Times New Roman" w:cs="Times New Roman"/>
          <w:bCs/>
          <w:color w:val="auto"/>
          <w:szCs w:val="24"/>
        </w:rPr>
        <w:t xml:space="preserve">, </w:t>
      </w:r>
      <w:r w:rsidRPr="009E6A2F">
        <w:rPr>
          <w:rFonts w:ascii="Times New Roman" w:hAnsi="Times New Roman" w:cs="Times New Roman"/>
          <w:bCs/>
          <w:color w:val="auto"/>
          <w:szCs w:val="24"/>
        </w:rPr>
        <w:t xml:space="preserve">διαμορφώθηκε υλικό </w:t>
      </w:r>
      <w:r w:rsidRPr="002F2E2D">
        <w:rPr>
          <w:rFonts w:ascii="Times New Roman" w:hAnsi="Times New Roman" w:cs="Times New Roman"/>
          <w:bCs/>
          <w:color w:val="auto"/>
          <w:szCs w:val="24"/>
        </w:rPr>
        <w:t>που περιλαμβάνει την αντιστοίχιση</w:t>
      </w:r>
      <w:r>
        <w:rPr>
          <w:rFonts w:ascii="Times New Roman" w:hAnsi="Times New Roman" w:cs="Times New Roman"/>
          <w:bCs/>
          <w:color w:val="auto"/>
          <w:szCs w:val="24"/>
        </w:rPr>
        <w:t xml:space="preserve"> </w:t>
      </w:r>
      <w:r w:rsidRPr="002F2E2D">
        <w:rPr>
          <w:rFonts w:ascii="Times New Roman" w:hAnsi="Times New Roman" w:cs="Times New Roman"/>
          <w:bCs/>
          <w:color w:val="auto"/>
          <w:szCs w:val="24"/>
        </w:rPr>
        <w:t xml:space="preserve">διάφορων σπάνιων νοσημάτων με </w:t>
      </w:r>
      <w:r>
        <w:rPr>
          <w:rFonts w:ascii="Times New Roman" w:hAnsi="Times New Roman" w:cs="Times New Roman"/>
          <w:bCs/>
          <w:color w:val="auto"/>
          <w:szCs w:val="24"/>
        </w:rPr>
        <w:t>εκθέματα του Μουσείου που αφορούν</w:t>
      </w:r>
      <w:r w:rsidR="00B973CA">
        <w:rPr>
          <w:rFonts w:ascii="Times New Roman" w:hAnsi="Times New Roman" w:cs="Times New Roman"/>
          <w:bCs/>
          <w:color w:val="auto"/>
          <w:szCs w:val="24"/>
        </w:rPr>
        <w:t xml:space="preserve"> </w:t>
      </w:r>
      <w:r w:rsidR="00B973CA" w:rsidRPr="00B973CA">
        <w:rPr>
          <w:rFonts w:ascii="Times New Roman" w:hAnsi="Times New Roman" w:cs="Times New Roman"/>
          <w:bCs/>
          <w:color w:val="auto"/>
          <w:szCs w:val="24"/>
        </w:rPr>
        <w:t>μοναδικ</w:t>
      </w:r>
      <w:r w:rsidR="00B973CA">
        <w:rPr>
          <w:rFonts w:ascii="Times New Roman" w:hAnsi="Times New Roman" w:cs="Times New Roman"/>
          <w:bCs/>
          <w:color w:val="auto"/>
          <w:szCs w:val="24"/>
        </w:rPr>
        <w:t xml:space="preserve">ά </w:t>
      </w:r>
      <w:r w:rsidR="00B973CA" w:rsidRPr="00B973CA">
        <w:rPr>
          <w:rFonts w:ascii="Times New Roman" w:hAnsi="Times New Roman" w:cs="Times New Roman"/>
          <w:bCs/>
          <w:color w:val="auto"/>
          <w:szCs w:val="24"/>
        </w:rPr>
        <w:t>ιστορικ</w:t>
      </w:r>
      <w:r w:rsidR="00B973CA">
        <w:rPr>
          <w:rFonts w:ascii="Times New Roman" w:hAnsi="Times New Roman" w:cs="Times New Roman"/>
          <w:bCs/>
          <w:color w:val="auto"/>
          <w:szCs w:val="24"/>
        </w:rPr>
        <w:t>ά</w:t>
      </w:r>
      <w:r w:rsidR="00B973CA" w:rsidRPr="00B973CA">
        <w:rPr>
          <w:rFonts w:ascii="Times New Roman" w:hAnsi="Times New Roman" w:cs="Times New Roman"/>
          <w:bCs/>
          <w:color w:val="auto"/>
          <w:szCs w:val="24"/>
        </w:rPr>
        <w:t>,</w:t>
      </w:r>
      <w:r w:rsidR="00B973CA">
        <w:rPr>
          <w:rFonts w:ascii="Times New Roman" w:hAnsi="Times New Roman" w:cs="Times New Roman"/>
          <w:bCs/>
          <w:color w:val="auto"/>
          <w:szCs w:val="24"/>
        </w:rPr>
        <w:t xml:space="preserve"> </w:t>
      </w:r>
      <w:r w:rsidR="00B973CA" w:rsidRPr="00B973CA">
        <w:rPr>
          <w:rFonts w:ascii="Times New Roman" w:hAnsi="Times New Roman" w:cs="Times New Roman"/>
          <w:bCs/>
          <w:color w:val="auto"/>
          <w:szCs w:val="24"/>
        </w:rPr>
        <w:t>αρχιτεκτονικ</w:t>
      </w:r>
      <w:r w:rsidR="00B973CA">
        <w:rPr>
          <w:rFonts w:ascii="Times New Roman" w:hAnsi="Times New Roman" w:cs="Times New Roman"/>
          <w:bCs/>
          <w:color w:val="auto"/>
          <w:szCs w:val="24"/>
        </w:rPr>
        <w:t>ά</w:t>
      </w:r>
      <w:r w:rsidR="00B973CA" w:rsidRPr="00B973CA">
        <w:rPr>
          <w:rFonts w:ascii="Times New Roman" w:hAnsi="Times New Roman" w:cs="Times New Roman"/>
          <w:bCs/>
          <w:color w:val="auto"/>
          <w:szCs w:val="24"/>
        </w:rPr>
        <w:t>/φυσικ</w:t>
      </w:r>
      <w:r w:rsidR="00B973CA">
        <w:rPr>
          <w:rFonts w:ascii="Times New Roman" w:hAnsi="Times New Roman" w:cs="Times New Roman"/>
          <w:bCs/>
          <w:color w:val="auto"/>
          <w:szCs w:val="24"/>
        </w:rPr>
        <w:t>ά</w:t>
      </w:r>
      <w:r w:rsidR="00B973CA" w:rsidRPr="00B973CA">
        <w:rPr>
          <w:rFonts w:ascii="Times New Roman" w:hAnsi="Times New Roman" w:cs="Times New Roman"/>
          <w:bCs/>
          <w:color w:val="auto"/>
          <w:szCs w:val="24"/>
        </w:rPr>
        <w:t xml:space="preserve"> μνημεί</w:t>
      </w:r>
      <w:r w:rsidR="00647EA2">
        <w:rPr>
          <w:rFonts w:ascii="Times New Roman" w:hAnsi="Times New Roman" w:cs="Times New Roman"/>
          <w:bCs/>
          <w:color w:val="auto"/>
          <w:szCs w:val="24"/>
        </w:rPr>
        <w:t>α</w:t>
      </w:r>
      <w:r w:rsidR="00B973CA" w:rsidRPr="00B973CA">
        <w:rPr>
          <w:rFonts w:ascii="Times New Roman" w:hAnsi="Times New Roman" w:cs="Times New Roman"/>
          <w:bCs/>
          <w:color w:val="auto"/>
          <w:szCs w:val="24"/>
        </w:rPr>
        <w:t xml:space="preserve"> της Ελλάδος</w:t>
      </w:r>
      <w:r w:rsidR="00B973CA">
        <w:rPr>
          <w:rFonts w:ascii="Times New Roman" w:hAnsi="Times New Roman" w:cs="Times New Roman"/>
          <w:bCs/>
          <w:color w:val="auto"/>
          <w:szCs w:val="24"/>
        </w:rPr>
        <w:t xml:space="preserve"> σε μικρογραφία</w:t>
      </w:r>
      <w:r w:rsidR="00B973CA" w:rsidRPr="00B973CA">
        <w:rPr>
          <w:rFonts w:ascii="Times New Roman" w:hAnsi="Times New Roman" w:cs="Times New Roman"/>
          <w:bCs/>
          <w:color w:val="auto"/>
          <w:szCs w:val="24"/>
        </w:rPr>
        <w:t xml:space="preserve">, τονίζοντας το μεγαλείο ελληνικής φύσης, της ιστορίας, της αρχιτεκτονικής και </w:t>
      </w:r>
      <w:r w:rsidR="00B973CA">
        <w:rPr>
          <w:rFonts w:ascii="Times New Roman" w:hAnsi="Times New Roman" w:cs="Times New Roman"/>
          <w:bCs/>
          <w:color w:val="auto"/>
          <w:szCs w:val="24"/>
        </w:rPr>
        <w:t xml:space="preserve">της </w:t>
      </w:r>
      <w:r w:rsidR="00B973CA" w:rsidRPr="00B973CA">
        <w:rPr>
          <w:rFonts w:ascii="Times New Roman" w:hAnsi="Times New Roman" w:cs="Times New Roman"/>
          <w:bCs/>
          <w:color w:val="auto"/>
          <w:szCs w:val="24"/>
        </w:rPr>
        <w:t>τέχνης</w:t>
      </w:r>
      <w:r w:rsidR="00B973CA">
        <w:rPr>
          <w:rFonts w:ascii="Times New Roman" w:hAnsi="Times New Roman" w:cs="Times New Roman"/>
          <w:bCs/>
          <w:color w:val="auto"/>
          <w:szCs w:val="24"/>
        </w:rPr>
        <w:t xml:space="preserve"> </w:t>
      </w:r>
      <w:r w:rsidR="00B973CA" w:rsidRPr="00B973CA">
        <w:rPr>
          <w:rFonts w:ascii="Times New Roman" w:hAnsi="Times New Roman" w:cs="Times New Roman"/>
          <w:bCs/>
          <w:color w:val="auto"/>
          <w:szCs w:val="24"/>
        </w:rPr>
        <w:t>που διαμόρφωσε το ελληνικό πνεύμα στην πορεία των αιώνων</w:t>
      </w:r>
      <w:r>
        <w:rPr>
          <w:rFonts w:ascii="Times New Roman" w:hAnsi="Times New Roman" w:cs="Times New Roman"/>
          <w:bCs/>
          <w:color w:val="auto"/>
          <w:szCs w:val="24"/>
        </w:rPr>
        <w:t>.</w:t>
      </w:r>
      <w:r w:rsidR="00415E81">
        <w:rPr>
          <w:rFonts w:ascii="Times New Roman" w:hAnsi="Times New Roman" w:cs="Times New Roman"/>
          <w:bCs/>
          <w:color w:val="auto"/>
          <w:szCs w:val="24"/>
        </w:rPr>
        <w:t xml:space="preserve"> </w:t>
      </w:r>
      <w:r w:rsidRPr="00415E81">
        <w:rPr>
          <w:rFonts w:ascii="Times New Roman" w:hAnsi="Times New Roman" w:cs="Times New Roman"/>
          <w:bCs/>
          <w:color w:val="auto"/>
          <w:szCs w:val="24"/>
        </w:rPr>
        <w:t>Τίτλος της δράσης ΩΡΙΩΝ για το 202</w:t>
      </w:r>
      <w:r w:rsidR="00415E81" w:rsidRPr="00415E81">
        <w:rPr>
          <w:rFonts w:ascii="Times New Roman" w:hAnsi="Times New Roman" w:cs="Times New Roman"/>
          <w:bCs/>
          <w:color w:val="auto"/>
          <w:szCs w:val="24"/>
        </w:rPr>
        <w:t>6</w:t>
      </w:r>
      <w:r w:rsidRPr="00415E81">
        <w:rPr>
          <w:rFonts w:ascii="Times New Roman" w:hAnsi="Times New Roman" w:cs="Times New Roman"/>
          <w:bCs/>
          <w:color w:val="auto"/>
          <w:szCs w:val="24"/>
        </w:rPr>
        <w:t xml:space="preserve"> ήταν </w:t>
      </w:r>
      <w:r w:rsidR="00415E81" w:rsidRPr="00415E81">
        <w:rPr>
          <w:rFonts w:ascii="Times New Roman" w:hAnsi="Times New Roman" w:cs="Times New Roman"/>
          <w:bCs/>
          <w:color w:val="auto"/>
          <w:szCs w:val="24"/>
        </w:rPr>
        <w:t>«Σπάνια ζωή και έκφραση – Μοναδικά ιστορικά αρχιτεκτονικά και φυσικά μνημεία της Ελλάδας σε μικρογραφία»</w:t>
      </w:r>
      <w:r w:rsidRPr="00415E81">
        <w:rPr>
          <w:rFonts w:ascii="Times New Roman" w:hAnsi="Times New Roman" w:cs="Times New Roman"/>
          <w:bCs/>
          <w:color w:val="auto"/>
          <w:szCs w:val="24"/>
        </w:rPr>
        <w:t xml:space="preserve">. </w:t>
      </w:r>
    </w:p>
    <w:p w14:paraId="6E6F9062" w14:textId="77777777" w:rsidR="005A1D54" w:rsidRPr="009E6A2F" w:rsidRDefault="005A1D54" w:rsidP="005A1D54">
      <w:pPr>
        <w:pStyle w:val="a3"/>
        <w:spacing w:line="276" w:lineRule="auto"/>
        <w:ind w:left="-217" w:right="-483" w:firstLine="0"/>
        <w:rPr>
          <w:rFonts w:ascii="Times New Roman" w:hAnsi="Times New Roman" w:cs="Times New Roman"/>
          <w:bCs/>
          <w:color w:val="auto"/>
          <w:szCs w:val="24"/>
        </w:rPr>
      </w:pPr>
      <w:r w:rsidRPr="009E6A2F">
        <w:rPr>
          <w:rFonts w:ascii="Times New Roman" w:hAnsi="Times New Roman" w:cs="Times New Roman"/>
          <w:bCs/>
          <w:color w:val="auto"/>
          <w:szCs w:val="24"/>
        </w:rPr>
        <w:t xml:space="preserve">Το υλικό αυτό αναρτήθηκε στους </w:t>
      </w:r>
      <w:proofErr w:type="spellStart"/>
      <w:r w:rsidRPr="009E6A2F">
        <w:rPr>
          <w:rFonts w:ascii="Times New Roman" w:hAnsi="Times New Roman" w:cs="Times New Roman"/>
          <w:bCs/>
          <w:color w:val="auto"/>
          <w:szCs w:val="24"/>
        </w:rPr>
        <w:t>ιστοτόπους</w:t>
      </w:r>
      <w:proofErr w:type="spellEnd"/>
      <w:r w:rsidRPr="009E6A2F">
        <w:rPr>
          <w:rFonts w:ascii="Times New Roman" w:hAnsi="Times New Roman" w:cs="Times New Roman"/>
          <w:bCs/>
          <w:color w:val="auto"/>
          <w:szCs w:val="24"/>
        </w:rPr>
        <w:t xml:space="preserve"> των φορέων και συντάχθηκε σχετικό δελτίο τύπου προς τα ΜΜΕ και φορείς.</w:t>
      </w:r>
    </w:p>
    <w:p w14:paraId="7BD09A70" w14:textId="53867305" w:rsidR="005A1D54" w:rsidRPr="00901B05" w:rsidRDefault="005A1D54" w:rsidP="00901B05">
      <w:pPr>
        <w:pStyle w:val="a3"/>
        <w:spacing w:line="276" w:lineRule="auto"/>
        <w:ind w:left="-217" w:right="-483" w:firstLine="0"/>
        <w:rPr>
          <w:rFonts w:ascii="Times New Roman" w:hAnsi="Times New Roman" w:cs="Times New Roman"/>
          <w:color w:val="auto"/>
          <w:szCs w:val="24"/>
        </w:rPr>
      </w:pPr>
      <w:r w:rsidRPr="009E6A2F">
        <w:rPr>
          <w:rFonts w:ascii="Times New Roman" w:hAnsi="Times New Roman" w:cs="Times New Roman"/>
          <w:bCs/>
          <w:color w:val="auto"/>
          <w:szCs w:val="24"/>
        </w:rPr>
        <w:t xml:space="preserve">Με τη συνεργασία της Alpha </w:t>
      </w:r>
      <w:proofErr w:type="spellStart"/>
      <w:r w:rsidRPr="009E6A2F">
        <w:rPr>
          <w:rFonts w:ascii="Times New Roman" w:hAnsi="Times New Roman" w:cs="Times New Roman"/>
          <w:bCs/>
          <w:color w:val="auto"/>
          <w:szCs w:val="24"/>
        </w:rPr>
        <w:t>Public</w:t>
      </w:r>
      <w:proofErr w:type="spellEnd"/>
      <w:r w:rsidRPr="009E6A2F">
        <w:rPr>
          <w:rFonts w:ascii="Times New Roman" w:hAnsi="Times New Roman" w:cs="Times New Roman"/>
          <w:bCs/>
          <w:color w:val="auto"/>
          <w:szCs w:val="24"/>
        </w:rPr>
        <w:t xml:space="preserve"> </w:t>
      </w:r>
      <w:proofErr w:type="spellStart"/>
      <w:r w:rsidRPr="009E6A2F">
        <w:rPr>
          <w:rFonts w:ascii="Times New Roman" w:hAnsi="Times New Roman" w:cs="Times New Roman"/>
          <w:bCs/>
          <w:color w:val="auto"/>
          <w:szCs w:val="24"/>
        </w:rPr>
        <w:t>Relations</w:t>
      </w:r>
      <w:proofErr w:type="spellEnd"/>
      <w:r w:rsidRPr="009E6A2F">
        <w:rPr>
          <w:rFonts w:ascii="Times New Roman" w:hAnsi="Times New Roman" w:cs="Times New Roman"/>
          <w:bCs/>
          <w:color w:val="auto"/>
          <w:szCs w:val="24"/>
        </w:rPr>
        <w:t xml:space="preserve">, έγινε ηλεκτρονική αποστολή του υλικού σε έντυπα και ηλεκτρονικά ΜΜΕ, όπου και έγιναν δημοσιεύσεις σε αρκετούς φορείς (περίπου </w:t>
      </w:r>
      <w:r w:rsidR="00D144AB">
        <w:rPr>
          <w:rFonts w:ascii="Times New Roman" w:hAnsi="Times New Roman" w:cs="Times New Roman"/>
          <w:bCs/>
          <w:color w:val="auto"/>
          <w:szCs w:val="24"/>
        </w:rPr>
        <w:t>4</w:t>
      </w:r>
      <w:r>
        <w:rPr>
          <w:rFonts w:ascii="Times New Roman" w:hAnsi="Times New Roman" w:cs="Times New Roman"/>
          <w:bCs/>
          <w:color w:val="auto"/>
          <w:szCs w:val="24"/>
        </w:rPr>
        <w:t>0</w:t>
      </w:r>
      <w:r w:rsidRPr="009E6A2F">
        <w:rPr>
          <w:rFonts w:ascii="Times New Roman" w:hAnsi="Times New Roman" w:cs="Times New Roman"/>
          <w:bCs/>
          <w:color w:val="auto"/>
          <w:szCs w:val="24"/>
        </w:rPr>
        <w:t xml:space="preserve">). </w:t>
      </w:r>
    </w:p>
    <w:p w14:paraId="0C8B9AE7" w14:textId="1915B544" w:rsidR="00901B05" w:rsidRPr="00BB4D3E" w:rsidRDefault="00A42C39" w:rsidP="00BB4D3E">
      <w:pPr>
        <w:pStyle w:val="a3"/>
        <w:numPr>
          <w:ilvl w:val="0"/>
          <w:numId w:val="15"/>
        </w:numPr>
        <w:spacing w:line="276" w:lineRule="auto"/>
        <w:ind w:right="-483"/>
        <w:rPr>
          <w:rFonts w:ascii="Times New Roman" w:hAnsi="Times New Roman" w:cs="Times New Roman"/>
          <w:szCs w:val="24"/>
        </w:rPr>
      </w:pPr>
      <w:r w:rsidRPr="00A42C39">
        <w:rPr>
          <w:rFonts w:ascii="Times New Roman" w:hAnsi="Times New Roman" w:cs="Times New Roman"/>
          <w:szCs w:val="24"/>
        </w:rPr>
        <w:t xml:space="preserve">Στο πλαίσιο </w:t>
      </w:r>
      <w:r>
        <w:rPr>
          <w:rFonts w:ascii="Times New Roman" w:hAnsi="Times New Roman" w:cs="Times New Roman"/>
          <w:szCs w:val="24"/>
        </w:rPr>
        <w:t xml:space="preserve">εορτασμού της </w:t>
      </w:r>
      <w:r w:rsidRPr="00A42C39">
        <w:rPr>
          <w:rFonts w:ascii="Times New Roman" w:hAnsi="Times New Roman" w:cs="Times New Roman"/>
          <w:szCs w:val="24"/>
        </w:rPr>
        <w:t xml:space="preserve">Ημέρας Σπανίων Νοσημάτων </w:t>
      </w:r>
      <w:r>
        <w:rPr>
          <w:rFonts w:ascii="Times New Roman" w:hAnsi="Times New Roman" w:cs="Times New Roman"/>
          <w:szCs w:val="24"/>
        </w:rPr>
        <w:t>– Παθήσεων,</w:t>
      </w:r>
      <w:r w:rsidRPr="00A42C39">
        <w:rPr>
          <w:rFonts w:ascii="Times New Roman" w:hAnsi="Times New Roman" w:cs="Times New Roman"/>
          <w:szCs w:val="24"/>
        </w:rPr>
        <w:t xml:space="preserve"> </w:t>
      </w:r>
      <w:r>
        <w:rPr>
          <w:rFonts w:ascii="Times New Roman" w:hAnsi="Times New Roman" w:cs="Times New Roman"/>
          <w:szCs w:val="24"/>
        </w:rPr>
        <w:t xml:space="preserve">η </w:t>
      </w:r>
      <w:r w:rsidRPr="00A42C39">
        <w:rPr>
          <w:rFonts w:ascii="Times New Roman" w:hAnsi="Times New Roman" w:cs="Times New Roman"/>
          <w:szCs w:val="24"/>
        </w:rPr>
        <w:t>Ε.Ο.Σ.-ΣΠΑ.ΝΟ.ΠΑ. σε συνεργασία, με την Α’ Νευρολογική Κλινική του Εθνικού και Καποδιστριακού Πανεπιστημίου Αθηνών (ΕΚΠΑ), η οποία αναπτύσσει τέσσερα (4) Κέντρα Εμπειρογνωμοσύνης Σπανίων Παθήσεων</w:t>
      </w:r>
      <w:r w:rsidR="00D144AB">
        <w:rPr>
          <w:rFonts w:ascii="Times New Roman" w:hAnsi="Times New Roman" w:cs="Times New Roman"/>
          <w:szCs w:val="24"/>
        </w:rPr>
        <w:t xml:space="preserve"> </w:t>
      </w:r>
      <w:r w:rsidRPr="00A42C39">
        <w:rPr>
          <w:rFonts w:ascii="Times New Roman" w:hAnsi="Times New Roman" w:cs="Times New Roman"/>
          <w:szCs w:val="24"/>
        </w:rPr>
        <w:t xml:space="preserve">του Νευρικού Συστήματος, και του Εθνικού Τυπογραφείου σχεδίασαν τη διαμόρφωση κι εκτύπωση μίας αφίσας για την Παγκόσμια Ημέρα Σπανίων Νοσημάτων – Παθήσεων (28 Φεβρουαρίου 2026). </w:t>
      </w:r>
      <w:r w:rsidRPr="00BB4D3E">
        <w:rPr>
          <w:rFonts w:ascii="Times New Roman" w:hAnsi="Times New Roman" w:cs="Times New Roman"/>
          <w:szCs w:val="24"/>
        </w:rPr>
        <w:t xml:space="preserve">Τα κεντρικά μηνύματα της αφίσας είναι: «ΗΜΕΡΑ ΣΠΑΝΙΩΝ ΠΑΘΗΣΕΩΝ», «Η σπανιότητα είναι το Χάρισμα… αλλά και η δύναμή σου», «Η Σπανιότητα είναι μέρος της ζωής σε ένα διαρκή αγώνα διαφοροποίησης και επιβίωσης», «28 ή 29 ΦΕΒΡΟΥΑΡΙΟΥ». </w:t>
      </w:r>
      <w:r w:rsidR="00BB4D3E">
        <w:rPr>
          <w:rFonts w:ascii="Times New Roman" w:hAnsi="Times New Roman" w:cs="Times New Roman"/>
          <w:szCs w:val="24"/>
        </w:rPr>
        <w:t xml:space="preserve">Η εκτύπωση των αφισών υλοποιήθηκε με τη συνεργασία των προαναφερόμενων φορέων με το Εθνικό Τυπογραφείο. </w:t>
      </w:r>
      <w:r w:rsidRPr="00BB4D3E">
        <w:rPr>
          <w:rFonts w:ascii="Times New Roman" w:hAnsi="Times New Roman" w:cs="Times New Roman"/>
          <w:szCs w:val="24"/>
        </w:rPr>
        <w:t xml:space="preserve">Ο στόχος της εκτύπωσης και διάθεσης της εν λόγω αφίσας είναι η ευαισθητοποίηση της κοινής γνώμης και των Φορέων, Υπηρεσιών, Συλλόγων κλπ., σε θέματα που σχετίζονται με την ιδιαιτερότητα των πασχόντων, την μοναδικότητα και διαφορετικότητά τους, δίνοντας έμφαση στη δυναμική τους και στην ισότιμη πρόσβαση στις υπηρεσίες υγείας. Η αφίσα αυτή διατίθεται στις Διοικήσεις των Νοσοκομείων στο πλαίσιο των οποίων αναπτύσσονται και λειτουργούν τα αναγνωρισμένα, από το Υπουργείο Υγείας, Κέντρα Εμπειρογνωμοσύνης Σπανίων Παθήσεων, ώστε σε συνεργασία με τους Επιστημονικά Υπεύθυνους αυτών να επιτευχθεί η βέλτιστη αξιοποίηση των αφισών με ανάρτησή τους σε χώρους υποδοχής, εξυπηρέτησης και παραμονής κοινού – επισκεπτών, καθώς και πασχόντων από σπάνια νοσήματα. </w:t>
      </w:r>
    </w:p>
    <w:p w14:paraId="5A25E2EA" w14:textId="41D11125" w:rsidR="00935FDC" w:rsidRDefault="00E353AB" w:rsidP="008F376E">
      <w:pPr>
        <w:pStyle w:val="a3"/>
        <w:numPr>
          <w:ilvl w:val="0"/>
          <w:numId w:val="15"/>
        </w:numPr>
        <w:spacing w:line="276" w:lineRule="auto"/>
        <w:ind w:right="-483"/>
        <w:rPr>
          <w:rFonts w:ascii="Times New Roman" w:hAnsi="Times New Roman" w:cs="Times New Roman"/>
          <w:szCs w:val="24"/>
        </w:rPr>
      </w:pPr>
      <w:r w:rsidRPr="007111F3">
        <w:rPr>
          <w:rFonts w:ascii="Times New Roman" w:hAnsi="Times New Roman" w:cs="Times New Roman"/>
          <w:szCs w:val="24"/>
        </w:rPr>
        <w:t xml:space="preserve">Η Ε.Ο.Σ. – ΣΠΑ.ΝΟ.ΠΑ. έχοντας αναπτύξει επικοινωνία με την Alpha </w:t>
      </w:r>
      <w:proofErr w:type="spellStart"/>
      <w:r w:rsidRPr="007111F3">
        <w:rPr>
          <w:rFonts w:ascii="Times New Roman" w:hAnsi="Times New Roman" w:cs="Times New Roman"/>
          <w:szCs w:val="24"/>
        </w:rPr>
        <w:t>Public</w:t>
      </w:r>
      <w:proofErr w:type="spellEnd"/>
      <w:r w:rsidRPr="007111F3">
        <w:rPr>
          <w:rFonts w:ascii="Times New Roman" w:hAnsi="Times New Roman" w:cs="Times New Roman"/>
          <w:szCs w:val="24"/>
        </w:rPr>
        <w:t xml:space="preserve"> </w:t>
      </w:r>
      <w:proofErr w:type="spellStart"/>
      <w:r w:rsidRPr="007111F3">
        <w:rPr>
          <w:rFonts w:ascii="Times New Roman" w:hAnsi="Times New Roman" w:cs="Times New Roman"/>
          <w:szCs w:val="24"/>
        </w:rPr>
        <w:t>Relations</w:t>
      </w:r>
      <w:proofErr w:type="spellEnd"/>
      <w:r w:rsidRPr="007111F3">
        <w:rPr>
          <w:rFonts w:ascii="Times New Roman" w:hAnsi="Times New Roman" w:cs="Times New Roman"/>
          <w:szCs w:val="24"/>
        </w:rPr>
        <w:t xml:space="preserve"> Α.Ε. (που εξειδικεύεται σε θέματα αναπηρικών συλλόγων) και έχοντας αποφασίσει σχετικά για την συνεργασία με τον εν λόγω φορέα, οργάνωσε την σύνταξη και αποστολή δελτίου τύπου για την Ημέρα Σπανίων Παθήσεων </w:t>
      </w:r>
      <w:r w:rsidR="009926C2" w:rsidRPr="007111F3">
        <w:rPr>
          <w:rFonts w:ascii="Times New Roman" w:hAnsi="Times New Roman" w:cs="Times New Roman"/>
          <w:szCs w:val="24"/>
        </w:rPr>
        <w:t>(</w:t>
      </w:r>
      <w:r w:rsidR="009D6D05">
        <w:rPr>
          <w:rFonts w:ascii="Times New Roman" w:hAnsi="Times New Roman" w:cs="Times New Roman"/>
          <w:szCs w:val="24"/>
        </w:rPr>
        <w:t>2</w:t>
      </w:r>
      <w:r w:rsidR="008D204E">
        <w:rPr>
          <w:rFonts w:ascii="Times New Roman" w:hAnsi="Times New Roman" w:cs="Times New Roman"/>
          <w:szCs w:val="24"/>
        </w:rPr>
        <w:t>8</w:t>
      </w:r>
      <w:r w:rsidRPr="007111F3">
        <w:rPr>
          <w:rFonts w:ascii="Times New Roman" w:hAnsi="Times New Roman" w:cs="Times New Roman"/>
          <w:szCs w:val="24"/>
        </w:rPr>
        <w:t>/02/202</w:t>
      </w:r>
      <w:r w:rsidR="001556DC">
        <w:rPr>
          <w:rFonts w:ascii="Times New Roman" w:hAnsi="Times New Roman" w:cs="Times New Roman"/>
          <w:szCs w:val="24"/>
        </w:rPr>
        <w:t>5 και 28/02/2026</w:t>
      </w:r>
      <w:r w:rsidRPr="007111F3">
        <w:rPr>
          <w:rFonts w:ascii="Times New Roman" w:hAnsi="Times New Roman" w:cs="Times New Roman"/>
          <w:szCs w:val="24"/>
        </w:rPr>
        <w:t>).</w:t>
      </w:r>
      <w:r w:rsidR="009926C2" w:rsidRPr="007111F3">
        <w:rPr>
          <w:rFonts w:ascii="Times New Roman" w:hAnsi="Times New Roman" w:cs="Times New Roman"/>
          <w:szCs w:val="24"/>
        </w:rPr>
        <w:t xml:space="preserve"> Η δράση αυτή επικοινωνίας στον έντυπο και ηλεκτρονικό τύπο, είχε</w:t>
      </w:r>
      <w:r w:rsidRPr="007111F3">
        <w:rPr>
          <w:rFonts w:ascii="Times New Roman" w:hAnsi="Times New Roman" w:cs="Times New Roman"/>
          <w:szCs w:val="24"/>
        </w:rPr>
        <w:t xml:space="preserve"> ιδιαίτερη επιτυχία και ανταπόκριση</w:t>
      </w:r>
      <w:r w:rsidR="009926C2" w:rsidRPr="007111F3">
        <w:rPr>
          <w:rFonts w:ascii="Times New Roman" w:hAnsi="Times New Roman" w:cs="Times New Roman"/>
          <w:szCs w:val="24"/>
        </w:rPr>
        <w:t>, δεδομένου ότι</w:t>
      </w:r>
      <w:r w:rsidRPr="007111F3">
        <w:rPr>
          <w:rFonts w:ascii="Times New Roman" w:hAnsi="Times New Roman" w:cs="Times New Roman"/>
          <w:szCs w:val="24"/>
        </w:rPr>
        <w:t xml:space="preserve"> </w:t>
      </w:r>
      <w:r w:rsidR="009926C2" w:rsidRPr="007111F3">
        <w:rPr>
          <w:rFonts w:ascii="Times New Roman" w:hAnsi="Times New Roman" w:cs="Times New Roman"/>
          <w:szCs w:val="24"/>
        </w:rPr>
        <w:t>πραγματοποιήθηκαν</w:t>
      </w:r>
      <w:r w:rsidRPr="007111F3">
        <w:rPr>
          <w:rFonts w:ascii="Times New Roman" w:hAnsi="Times New Roman" w:cs="Times New Roman"/>
          <w:szCs w:val="24"/>
        </w:rPr>
        <w:t xml:space="preserve"> περίπου οκτώ τηλεοπτικές και ραδιοφωνικές παρουσιάσεις και πάνω από τριάντα καταχωρήσεις στον ηλεκτρονικό και έντυπο τύπο.</w:t>
      </w:r>
      <w:r w:rsidR="009926C2" w:rsidRPr="007111F3">
        <w:rPr>
          <w:rFonts w:ascii="Times New Roman" w:hAnsi="Times New Roman" w:cs="Times New Roman"/>
          <w:szCs w:val="24"/>
        </w:rPr>
        <w:t xml:space="preserve"> </w:t>
      </w:r>
    </w:p>
    <w:p w14:paraId="57B1001F" w14:textId="77777777" w:rsidR="00AA1390" w:rsidRDefault="00AA1390" w:rsidP="00AA1390">
      <w:pPr>
        <w:pStyle w:val="a3"/>
        <w:spacing w:line="276" w:lineRule="auto"/>
        <w:ind w:left="-217" w:right="-483" w:firstLine="0"/>
        <w:rPr>
          <w:rFonts w:ascii="Times New Roman" w:hAnsi="Times New Roman" w:cs="Times New Roman"/>
          <w:szCs w:val="24"/>
        </w:rPr>
      </w:pPr>
    </w:p>
    <w:p w14:paraId="5C25DC5A" w14:textId="77777777" w:rsidR="008E0DF5" w:rsidRDefault="008E0DF5" w:rsidP="008E0DF5">
      <w:pPr>
        <w:pStyle w:val="a3"/>
        <w:spacing w:line="276" w:lineRule="auto"/>
        <w:ind w:left="-217" w:right="-483" w:firstLine="0"/>
        <w:rPr>
          <w:rFonts w:ascii="Times New Roman" w:hAnsi="Times New Roman" w:cs="Times New Roman"/>
          <w:color w:val="auto"/>
          <w:szCs w:val="24"/>
        </w:rPr>
      </w:pPr>
    </w:p>
    <w:p w14:paraId="45D714AD" w14:textId="77777777" w:rsidR="00995327" w:rsidRDefault="00995327" w:rsidP="008E0DF5">
      <w:pPr>
        <w:pStyle w:val="a3"/>
        <w:spacing w:line="276" w:lineRule="auto"/>
        <w:ind w:left="-217" w:right="-483" w:firstLine="0"/>
        <w:rPr>
          <w:rFonts w:ascii="Times New Roman" w:hAnsi="Times New Roman" w:cs="Times New Roman"/>
          <w:color w:val="auto"/>
          <w:szCs w:val="24"/>
        </w:rPr>
      </w:pPr>
    </w:p>
    <w:p w14:paraId="03B5D3CE" w14:textId="77777777" w:rsidR="00096F01" w:rsidRPr="00360DCF" w:rsidRDefault="00096F01" w:rsidP="008E0DF5">
      <w:pPr>
        <w:pStyle w:val="a3"/>
        <w:spacing w:line="276" w:lineRule="auto"/>
        <w:ind w:left="-217" w:right="-483" w:firstLine="0"/>
        <w:rPr>
          <w:rFonts w:ascii="Times New Roman" w:hAnsi="Times New Roman" w:cs="Times New Roman"/>
          <w:color w:val="auto"/>
          <w:szCs w:val="24"/>
        </w:rPr>
      </w:pPr>
    </w:p>
    <w:p w14:paraId="6B5B5A03" w14:textId="730D3FBD" w:rsidR="00F62B6D" w:rsidRPr="00360DCF" w:rsidRDefault="009372DB" w:rsidP="008137EC">
      <w:pPr>
        <w:pStyle w:val="a3"/>
        <w:spacing w:line="276" w:lineRule="auto"/>
        <w:ind w:left="-567" w:right="-483"/>
        <w:jc w:val="center"/>
        <w:rPr>
          <w:rFonts w:ascii="Times New Roman" w:hAnsi="Times New Roman" w:cs="Times New Roman"/>
          <w:b/>
          <w:bCs/>
          <w:color w:val="auto"/>
          <w:sz w:val="28"/>
          <w:szCs w:val="28"/>
        </w:rPr>
      </w:pPr>
      <w:r w:rsidRPr="00360DCF">
        <w:rPr>
          <w:rFonts w:ascii="Times New Roman" w:hAnsi="Times New Roman" w:cs="Times New Roman"/>
          <w:b/>
          <w:bCs/>
          <w:color w:val="auto"/>
          <w:sz w:val="28"/>
          <w:szCs w:val="28"/>
        </w:rPr>
        <w:lastRenderedPageBreak/>
        <w:t xml:space="preserve">Δ. ΟΜΑΔΕΣ ΕΡΓΑΣΙΑΣ </w:t>
      </w:r>
    </w:p>
    <w:p w14:paraId="7B264BBB" w14:textId="77777777" w:rsidR="0029518A" w:rsidRPr="00360DCF" w:rsidRDefault="0029518A" w:rsidP="008137EC">
      <w:pPr>
        <w:pStyle w:val="a3"/>
        <w:spacing w:line="276" w:lineRule="auto"/>
        <w:ind w:left="-567" w:right="-483"/>
        <w:jc w:val="center"/>
        <w:rPr>
          <w:rFonts w:ascii="Times New Roman" w:hAnsi="Times New Roman" w:cs="Times New Roman"/>
          <w:b/>
          <w:bCs/>
          <w:color w:val="auto"/>
          <w:sz w:val="28"/>
          <w:szCs w:val="28"/>
        </w:rPr>
      </w:pPr>
    </w:p>
    <w:p w14:paraId="5923F5AB" w14:textId="5E321E4A" w:rsidR="001C11DF" w:rsidRDefault="00F62B6D" w:rsidP="00360DCF">
      <w:pPr>
        <w:pStyle w:val="a3"/>
        <w:spacing w:line="276" w:lineRule="auto"/>
        <w:ind w:left="-217" w:right="-483" w:firstLine="0"/>
        <w:rPr>
          <w:rFonts w:ascii="Times New Roman" w:hAnsi="Times New Roman" w:cs="Times New Roman"/>
          <w:color w:val="auto"/>
          <w:szCs w:val="24"/>
        </w:rPr>
      </w:pPr>
      <w:r w:rsidRPr="00360DCF">
        <w:rPr>
          <w:rFonts w:ascii="Times New Roman" w:hAnsi="Times New Roman" w:cs="Times New Roman"/>
          <w:color w:val="auto"/>
          <w:szCs w:val="24"/>
        </w:rPr>
        <w:t xml:space="preserve">Η Ε.Ο.Σ. – ΣΠΑ.ΝΟ.ΠΑ. στο πλαίσιο ανάπτυξης συνεργασιών για τη διαμόρφωση εργαλείων με συστάσεις και οδηγίες που αφορούν στη διαχείριση των Σπανίων Παθήσεων σε διάφορα επίπεδα, </w:t>
      </w:r>
      <w:r w:rsidR="00322E51" w:rsidRPr="00360DCF">
        <w:rPr>
          <w:rFonts w:ascii="Times New Roman" w:hAnsi="Times New Roman" w:cs="Times New Roman"/>
          <w:color w:val="auto"/>
          <w:szCs w:val="24"/>
        </w:rPr>
        <w:t>προέβ</w:t>
      </w:r>
      <w:r w:rsidR="00400D42" w:rsidRPr="00360DCF">
        <w:rPr>
          <w:rFonts w:ascii="Times New Roman" w:hAnsi="Times New Roman" w:cs="Times New Roman"/>
          <w:color w:val="auto"/>
          <w:szCs w:val="24"/>
        </w:rPr>
        <w:t>η</w:t>
      </w:r>
      <w:r w:rsidR="00322E51" w:rsidRPr="00360DCF">
        <w:rPr>
          <w:rFonts w:ascii="Times New Roman" w:hAnsi="Times New Roman" w:cs="Times New Roman"/>
          <w:color w:val="auto"/>
          <w:szCs w:val="24"/>
        </w:rPr>
        <w:t xml:space="preserve"> στη διαμόρφωση </w:t>
      </w:r>
      <w:r w:rsidR="00A73445" w:rsidRPr="00360DCF">
        <w:rPr>
          <w:rFonts w:ascii="Times New Roman" w:hAnsi="Times New Roman" w:cs="Times New Roman"/>
          <w:color w:val="auto"/>
          <w:szCs w:val="24"/>
        </w:rPr>
        <w:t xml:space="preserve">Ομάδας Εργασίας το 2025 </w:t>
      </w:r>
      <w:r w:rsidR="00360DCF" w:rsidRPr="00360DCF">
        <w:rPr>
          <w:rFonts w:ascii="Times New Roman" w:hAnsi="Times New Roman" w:cs="Times New Roman"/>
          <w:color w:val="auto"/>
          <w:szCs w:val="24"/>
        </w:rPr>
        <w:t xml:space="preserve">αναφορικά με τη διαχείριση Σπανίων Νοσημάτων – Παθήσεων και των πασχόντων στο χώρο εργασίας. </w:t>
      </w:r>
    </w:p>
    <w:p w14:paraId="02A18094" w14:textId="77777777" w:rsidR="00096F01" w:rsidRDefault="00096F01" w:rsidP="00360DCF">
      <w:pPr>
        <w:pStyle w:val="a3"/>
        <w:spacing w:line="276" w:lineRule="auto"/>
        <w:ind w:left="-217" w:right="-483" w:firstLine="0"/>
        <w:rPr>
          <w:rFonts w:ascii="Times New Roman" w:hAnsi="Times New Roman" w:cs="Times New Roman"/>
          <w:color w:val="auto"/>
          <w:szCs w:val="24"/>
        </w:rPr>
      </w:pPr>
    </w:p>
    <w:p w14:paraId="6BA22EAD" w14:textId="77777777" w:rsidR="00096F01" w:rsidRPr="00360DCF" w:rsidRDefault="00096F01" w:rsidP="00360DCF">
      <w:pPr>
        <w:pStyle w:val="a3"/>
        <w:spacing w:line="276" w:lineRule="auto"/>
        <w:ind w:left="-217" w:right="-483" w:firstLine="0"/>
        <w:rPr>
          <w:rFonts w:ascii="Times New Roman" w:hAnsi="Times New Roman" w:cs="Times New Roman"/>
          <w:b/>
          <w:bCs/>
          <w:color w:val="auto"/>
          <w:sz w:val="28"/>
          <w:szCs w:val="28"/>
        </w:rPr>
      </w:pPr>
    </w:p>
    <w:p w14:paraId="73836813" w14:textId="110F5B85" w:rsidR="00C46B7D" w:rsidRPr="00BD277E" w:rsidRDefault="00360DCF" w:rsidP="00935FDC">
      <w:pPr>
        <w:pStyle w:val="a3"/>
        <w:spacing w:line="276" w:lineRule="auto"/>
        <w:ind w:left="-567" w:right="-483"/>
        <w:jc w:val="center"/>
        <w:rPr>
          <w:rFonts w:ascii="Times New Roman" w:hAnsi="Times New Roman" w:cs="Times New Roman"/>
          <w:b/>
          <w:bCs/>
          <w:sz w:val="28"/>
          <w:szCs w:val="28"/>
        </w:rPr>
      </w:pPr>
      <w:r>
        <w:rPr>
          <w:rFonts w:ascii="Times New Roman" w:hAnsi="Times New Roman" w:cs="Times New Roman"/>
          <w:b/>
          <w:bCs/>
          <w:sz w:val="28"/>
          <w:szCs w:val="28"/>
        </w:rPr>
        <w:t>Ε</w:t>
      </w:r>
      <w:r w:rsidR="001C11DF" w:rsidRPr="00BD277E">
        <w:rPr>
          <w:rFonts w:ascii="Times New Roman" w:hAnsi="Times New Roman" w:cs="Times New Roman"/>
          <w:b/>
          <w:bCs/>
          <w:sz w:val="28"/>
          <w:szCs w:val="28"/>
        </w:rPr>
        <w:t xml:space="preserve">. ΣΥΝΕΡΓΑΣΙΑ ΜΕ ΕΠΙΣΤΗΜΟΝΙΚΟΥΣ ΦΟΡΕΙΣ – </w:t>
      </w:r>
    </w:p>
    <w:p w14:paraId="0DFE089B" w14:textId="79BF472F" w:rsidR="008E11B4" w:rsidRPr="00BD277E" w:rsidRDefault="001C11DF" w:rsidP="00C46B7D">
      <w:pPr>
        <w:pStyle w:val="a3"/>
        <w:spacing w:line="276" w:lineRule="auto"/>
        <w:ind w:left="-567" w:right="-483"/>
        <w:jc w:val="center"/>
        <w:rPr>
          <w:rFonts w:ascii="Times New Roman" w:hAnsi="Times New Roman" w:cs="Times New Roman"/>
          <w:b/>
          <w:bCs/>
          <w:sz w:val="28"/>
          <w:szCs w:val="28"/>
        </w:rPr>
      </w:pPr>
      <w:r w:rsidRPr="00BD277E">
        <w:rPr>
          <w:rFonts w:ascii="Times New Roman" w:hAnsi="Times New Roman" w:cs="Times New Roman"/>
          <w:b/>
          <w:bCs/>
          <w:sz w:val="28"/>
          <w:szCs w:val="28"/>
        </w:rPr>
        <w:t>ΣΥΜΜΕΤΟΧΗ ΣΕ ΕΚΔΗΛΩΣΕΙΣ ΚΑΙ ΟΜΑΔΕΣ ΕΡΓΑΣΙΑΣ</w:t>
      </w:r>
    </w:p>
    <w:p w14:paraId="635D90E4" w14:textId="77777777" w:rsidR="00C31098" w:rsidRPr="00EB73C3" w:rsidRDefault="00C31098" w:rsidP="00C31098">
      <w:pPr>
        <w:pStyle w:val="a3"/>
        <w:ind w:left="-217" w:firstLine="0"/>
        <w:rPr>
          <w:rFonts w:ascii="Times New Roman" w:hAnsi="Times New Roman" w:cs="Times New Roman"/>
          <w:szCs w:val="24"/>
        </w:rPr>
      </w:pPr>
    </w:p>
    <w:p w14:paraId="00EA1F17" w14:textId="7666D4CE" w:rsidR="006A16F8" w:rsidRPr="001C47AC" w:rsidRDefault="008E1F0B" w:rsidP="003655E6">
      <w:pPr>
        <w:pStyle w:val="a3"/>
        <w:numPr>
          <w:ilvl w:val="0"/>
          <w:numId w:val="17"/>
        </w:numPr>
        <w:ind w:right="-483"/>
        <w:rPr>
          <w:rFonts w:ascii="Times New Roman" w:hAnsi="Times New Roman" w:cs="Times New Roman"/>
          <w:color w:val="auto"/>
          <w:szCs w:val="24"/>
        </w:rPr>
      </w:pPr>
      <w:r w:rsidRPr="001C47AC">
        <w:rPr>
          <w:rFonts w:ascii="Times New Roman" w:hAnsi="Times New Roman" w:cs="Times New Roman"/>
          <w:color w:val="auto"/>
          <w:szCs w:val="24"/>
        </w:rPr>
        <w:t xml:space="preserve">Συμμετοχή της Ε.Ο.Σ. - ΣΠΑ.ΝΟ.ΠΑ. με εκπρόσωπο τον κ. </w:t>
      </w:r>
      <w:proofErr w:type="spellStart"/>
      <w:r w:rsidRPr="001C47AC">
        <w:rPr>
          <w:rFonts w:ascii="Times New Roman" w:hAnsi="Times New Roman" w:cs="Times New Roman"/>
          <w:color w:val="auto"/>
          <w:szCs w:val="24"/>
        </w:rPr>
        <w:t>Χατζηχαραλάμπους</w:t>
      </w:r>
      <w:proofErr w:type="spellEnd"/>
      <w:r w:rsidRPr="001C47AC">
        <w:rPr>
          <w:rFonts w:ascii="Times New Roman" w:hAnsi="Times New Roman" w:cs="Times New Roman"/>
          <w:color w:val="auto"/>
          <w:szCs w:val="24"/>
        </w:rPr>
        <w:t xml:space="preserve"> Ευστράτιο ως </w:t>
      </w:r>
      <w:r w:rsidR="00EF3892" w:rsidRPr="001C47AC">
        <w:rPr>
          <w:rFonts w:ascii="Times New Roman" w:hAnsi="Times New Roman" w:cs="Times New Roman"/>
          <w:color w:val="auto"/>
          <w:szCs w:val="24"/>
        </w:rPr>
        <w:t>Ομιλητή</w:t>
      </w:r>
      <w:r w:rsidRPr="001C47AC">
        <w:rPr>
          <w:rFonts w:ascii="Times New Roman" w:hAnsi="Times New Roman" w:cs="Times New Roman"/>
          <w:color w:val="auto"/>
          <w:szCs w:val="24"/>
        </w:rPr>
        <w:t xml:space="preserve"> στο </w:t>
      </w:r>
      <w:proofErr w:type="spellStart"/>
      <w:r w:rsidRPr="001C47AC">
        <w:rPr>
          <w:rFonts w:ascii="Times New Roman" w:hAnsi="Times New Roman" w:cs="Times New Roman"/>
          <w:color w:val="auto"/>
          <w:szCs w:val="24"/>
        </w:rPr>
        <w:t>6</w:t>
      </w:r>
      <w:r w:rsidRPr="001C47AC">
        <w:rPr>
          <w:rFonts w:ascii="Times New Roman" w:hAnsi="Times New Roman" w:cs="Times New Roman"/>
          <w:color w:val="auto"/>
          <w:szCs w:val="24"/>
          <w:vertAlign w:val="superscript"/>
        </w:rPr>
        <w:t>ο</w:t>
      </w:r>
      <w:proofErr w:type="spellEnd"/>
      <w:r w:rsidRPr="001C47AC">
        <w:rPr>
          <w:rFonts w:ascii="Times New Roman" w:hAnsi="Times New Roman" w:cs="Times New Roman"/>
          <w:color w:val="auto"/>
          <w:szCs w:val="24"/>
        </w:rPr>
        <w:t xml:space="preserve"> </w:t>
      </w:r>
      <w:r w:rsidR="00897249" w:rsidRPr="001C47AC">
        <w:rPr>
          <w:rFonts w:ascii="Times New Roman" w:hAnsi="Times New Roman" w:cs="Times New Roman"/>
          <w:color w:val="auto"/>
          <w:szCs w:val="24"/>
        </w:rPr>
        <w:t xml:space="preserve">Συνέδριο της Επιστημονικής Εταιρείας Σπανίων Παθήσεων και Ορφανών Φαρμάκων (Ε.Ε.Σ.Π.Ο.Φ.) </w:t>
      </w:r>
      <w:r w:rsidRPr="001C47AC">
        <w:rPr>
          <w:rFonts w:ascii="Times New Roman" w:hAnsi="Times New Roman" w:cs="Times New Roman"/>
          <w:color w:val="auto"/>
          <w:szCs w:val="24"/>
        </w:rPr>
        <w:t>Διάλεξη</w:t>
      </w:r>
      <w:r w:rsidR="003655E6" w:rsidRPr="001C47AC">
        <w:rPr>
          <w:rFonts w:ascii="Times New Roman" w:hAnsi="Times New Roman" w:cs="Times New Roman"/>
          <w:color w:val="auto"/>
          <w:szCs w:val="24"/>
        </w:rPr>
        <w:t xml:space="preserve"> με θέμα </w:t>
      </w:r>
      <w:r w:rsidRPr="001C47AC">
        <w:rPr>
          <w:rFonts w:ascii="Times New Roman" w:hAnsi="Times New Roman" w:cs="Times New Roman"/>
          <w:color w:val="auto"/>
          <w:szCs w:val="24"/>
        </w:rPr>
        <w:t>«Σπάνιες Παθήσεις - Πάσχοντες: Βήματα εμπρός</w:t>
      </w:r>
      <w:r w:rsidR="00897249" w:rsidRPr="001C47AC">
        <w:rPr>
          <w:rFonts w:ascii="Times New Roman" w:hAnsi="Times New Roman" w:cs="Times New Roman"/>
          <w:color w:val="auto"/>
          <w:szCs w:val="24"/>
        </w:rPr>
        <w:t xml:space="preserve"> </w:t>
      </w:r>
      <w:r w:rsidRPr="001C47AC">
        <w:rPr>
          <w:rFonts w:ascii="Times New Roman" w:hAnsi="Times New Roman" w:cs="Times New Roman"/>
          <w:color w:val="auto"/>
          <w:szCs w:val="24"/>
        </w:rPr>
        <w:t>και στον αέρα;</w:t>
      </w:r>
      <w:r w:rsidR="00897249" w:rsidRPr="001C47AC">
        <w:rPr>
          <w:rFonts w:ascii="Times New Roman" w:hAnsi="Times New Roman" w:cs="Times New Roman"/>
          <w:color w:val="auto"/>
          <w:szCs w:val="24"/>
        </w:rPr>
        <w:t xml:space="preserve"> </w:t>
      </w:r>
      <w:r w:rsidRPr="001C47AC">
        <w:rPr>
          <w:rFonts w:ascii="Times New Roman" w:hAnsi="Times New Roman" w:cs="Times New Roman"/>
          <w:color w:val="auto"/>
          <w:szCs w:val="24"/>
        </w:rPr>
        <w:t>Τι έχουμε, τι θέλουμε και τι κίνδυνοι και ανατροπές μας απειλούν!»</w:t>
      </w:r>
      <w:r w:rsidR="00FE20B9" w:rsidRPr="001C47AC">
        <w:rPr>
          <w:rFonts w:ascii="Times New Roman" w:hAnsi="Times New Roman" w:cs="Times New Roman"/>
          <w:color w:val="auto"/>
          <w:szCs w:val="24"/>
        </w:rPr>
        <w:t xml:space="preserve">, 18-21 Σεπτεμβρίου 2025, </w:t>
      </w:r>
      <w:proofErr w:type="spellStart"/>
      <w:r w:rsidR="00FE20B9" w:rsidRPr="001C47AC">
        <w:rPr>
          <w:rFonts w:ascii="Times New Roman" w:hAnsi="Times New Roman" w:cs="Times New Roman"/>
          <w:color w:val="auto"/>
          <w:szCs w:val="24"/>
        </w:rPr>
        <w:t>Πορταριά</w:t>
      </w:r>
      <w:proofErr w:type="spellEnd"/>
      <w:r w:rsidR="00FE20B9" w:rsidRPr="001C47AC">
        <w:rPr>
          <w:rFonts w:ascii="Times New Roman" w:hAnsi="Times New Roman" w:cs="Times New Roman"/>
          <w:color w:val="auto"/>
          <w:szCs w:val="24"/>
        </w:rPr>
        <w:t xml:space="preserve"> </w:t>
      </w:r>
      <w:proofErr w:type="spellStart"/>
      <w:r w:rsidR="00FE20B9" w:rsidRPr="001C47AC">
        <w:rPr>
          <w:rFonts w:ascii="Times New Roman" w:hAnsi="Times New Roman" w:cs="Times New Roman"/>
          <w:color w:val="auto"/>
          <w:szCs w:val="24"/>
        </w:rPr>
        <w:t>Πηλίου</w:t>
      </w:r>
      <w:proofErr w:type="spellEnd"/>
      <w:r w:rsidR="00FE20B9" w:rsidRPr="001C47AC">
        <w:rPr>
          <w:rFonts w:ascii="Times New Roman" w:hAnsi="Times New Roman" w:cs="Times New Roman"/>
          <w:color w:val="auto"/>
          <w:szCs w:val="24"/>
        </w:rPr>
        <w:t>.</w:t>
      </w:r>
    </w:p>
    <w:p w14:paraId="68764DA3" w14:textId="5A476B3E" w:rsidR="006961B0" w:rsidRPr="001C47AC" w:rsidRDefault="001679B1" w:rsidP="0052739F">
      <w:pPr>
        <w:pStyle w:val="a3"/>
        <w:numPr>
          <w:ilvl w:val="0"/>
          <w:numId w:val="17"/>
        </w:numPr>
        <w:spacing w:line="276" w:lineRule="auto"/>
        <w:ind w:right="-483"/>
        <w:rPr>
          <w:rFonts w:ascii="Times New Roman" w:hAnsi="Times New Roman" w:cs="Times New Roman"/>
          <w:color w:val="auto"/>
          <w:szCs w:val="24"/>
        </w:rPr>
      </w:pPr>
      <w:r w:rsidRPr="001C47AC">
        <w:rPr>
          <w:rFonts w:ascii="Times New Roman" w:hAnsi="Times New Roman" w:cs="Times New Roman"/>
          <w:color w:val="auto"/>
          <w:szCs w:val="24"/>
        </w:rPr>
        <w:t xml:space="preserve">Συμμετοχή της Ε.Ο.Σ. - ΣΠΑ.ΝΟ.ΠΑ. </w:t>
      </w:r>
      <w:r w:rsidR="00F36487" w:rsidRPr="001C47AC">
        <w:rPr>
          <w:rFonts w:ascii="Times New Roman" w:hAnsi="Times New Roman" w:cs="Times New Roman"/>
          <w:color w:val="auto"/>
          <w:szCs w:val="24"/>
        </w:rPr>
        <w:t xml:space="preserve">με εκπρόσωπο τον κ. </w:t>
      </w:r>
      <w:proofErr w:type="spellStart"/>
      <w:r w:rsidR="00F36487" w:rsidRPr="001C47AC">
        <w:rPr>
          <w:rFonts w:ascii="Times New Roman" w:hAnsi="Times New Roman" w:cs="Times New Roman"/>
          <w:color w:val="auto"/>
          <w:szCs w:val="24"/>
        </w:rPr>
        <w:t>Χατζηχαραλάμπους</w:t>
      </w:r>
      <w:proofErr w:type="spellEnd"/>
      <w:r w:rsidR="00F36487" w:rsidRPr="001C47AC">
        <w:rPr>
          <w:rFonts w:ascii="Times New Roman" w:hAnsi="Times New Roman" w:cs="Times New Roman"/>
          <w:color w:val="auto"/>
          <w:szCs w:val="24"/>
        </w:rPr>
        <w:t xml:space="preserve"> Ευστράτιο ως Ομιλητή </w:t>
      </w:r>
      <w:r w:rsidR="001512E2" w:rsidRPr="001C47AC">
        <w:rPr>
          <w:rFonts w:ascii="Times New Roman" w:hAnsi="Times New Roman" w:cs="Times New Roman"/>
          <w:color w:val="auto"/>
          <w:szCs w:val="24"/>
        </w:rPr>
        <w:t xml:space="preserve">με θέμα </w:t>
      </w:r>
      <w:r w:rsidR="006A16F8" w:rsidRPr="001C47AC">
        <w:rPr>
          <w:rFonts w:ascii="Times New Roman" w:hAnsi="Times New Roman" w:cs="Times New Roman"/>
          <w:color w:val="auto"/>
          <w:szCs w:val="24"/>
        </w:rPr>
        <w:t xml:space="preserve">«Διλήμματα ασθενών με σπάνιες παθήσεις και των οικογενειών τους» </w:t>
      </w:r>
      <w:r w:rsidR="00F36487" w:rsidRPr="001C47AC">
        <w:rPr>
          <w:rFonts w:ascii="Times New Roman" w:hAnsi="Times New Roman" w:cs="Times New Roman"/>
          <w:color w:val="auto"/>
          <w:szCs w:val="24"/>
        </w:rPr>
        <w:t>στο Επιστημονικό Πρόγραμμα</w:t>
      </w:r>
      <w:r w:rsidR="006961B0"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rPr>
        <w:t xml:space="preserve">του </w:t>
      </w:r>
      <w:proofErr w:type="spellStart"/>
      <w:r w:rsidR="00F36487" w:rsidRPr="001C47AC">
        <w:rPr>
          <w:rFonts w:ascii="Times New Roman" w:hAnsi="Times New Roman" w:cs="Times New Roman"/>
          <w:color w:val="auto"/>
          <w:szCs w:val="24"/>
        </w:rPr>
        <w:t>4</w:t>
      </w:r>
      <w:r w:rsidR="00F36487" w:rsidRPr="001C47AC">
        <w:rPr>
          <w:rFonts w:ascii="Times New Roman" w:hAnsi="Times New Roman" w:cs="Times New Roman"/>
          <w:color w:val="auto"/>
          <w:szCs w:val="24"/>
          <w:vertAlign w:val="superscript"/>
        </w:rPr>
        <w:t>ου</w:t>
      </w:r>
      <w:proofErr w:type="spellEnd"/>
      <w:r w:rsidR="00F36487" w:rsidRPr="001C47AC">
        <w:rPr>
          <w:rFonts w:ascii="Times New Roman" w:hAnsi="Times New Roman" w:cs="Times New Roman"/>
          <w:color w:val="auto"/>
          <w:szCs w:val="24"/>
        </w:rPr>
        <w:t xml:space="preserve"> Πανελληνίου Συνεδρίου Ιατρικής Γενετικής «</w:t>
      </w:r>
      <w:r w:rsidR="00F36487" w:rsidRPr="001C47AC">
        <w:rPr>
          <w:rFonts w:ascii="Times New Roman" w:hAnsi="Times New Roman" w:cs="Times New Roman"/>
          <w:color w:val="auto"/>
          <w:szCs w:val="24"/>
          <w:lang w:val="en-US"/>
        </w:rPr>
        <w:t>From</w:t>
      </w:r>
      <w:r w:rsidR="00F36487"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lang w:val="en-US"/>
        </w:rPr>
        <w:t>Genomic</w:t>
      </w:r>
      <w:r w:rsidR="00F36487"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lang w:val="en-US"/>
        </w:rPr>
        <w:t>to</w:t>
      </w:r>
      <w:r w:rsidR="00F36487"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lang w:val="en-US"/>
        </w:rPr>
        <w:t>Bedside</w:t>
      </w:r>
      <w:r w:rsidR="00F36487"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lang w:val="en-US"/>
        </w:rPr>
        <w:t>In</w:t>
      </w:r>
      <w:r w:rsidR="00F36487"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lang w:val="en-US"/>
        </w:rPr>
        <w:t>the</w:t>
      </w:r>
      <w:r w:rsidR="00F36487"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lang w:val="en-US"/>
        </w:rPr>
        <w:t>New</w:t>
      </w:r>
      <w:r w:rsidR="00F36487" w:rsidRPr="001C47AC">
        <w:rPr>
          <w:rFonts w:ascii="Times New Roman" w:hAnsi="Times New Roman" w:cs="Times New Roman"/>
          <w:color w:val="auto"/>
          <w:szCs w:val="24"/>
        </w:rPr>
        <w:t xml:space="preserve"> </w:t>
      </w:r>
      <w:r w:rsidR="00F36487" w:rsidRPr="001C47AC">
        <w:rPr>
          <w:rFonts w:ascii="Times New Roman" w:hAnsi="Times New Roman" w:cs="Times New Roman"/>
          <w:color w:val="auto"/>
          <w:szCs w:val="24"/>
          <w:lang w:val="en-US"/>
        </w:rPr>
        <w:t>Era</w:t>
      </w:r>
      <w:r w:rsidR="00F36487" w:rsidRPr="001C47AC">
        <w:rPr>
          <w:rFonts w:ascii="Times New Roman" w:hAnsi="Times New Roman" w:cs="Times New Roman"/>
          <w:color w:val="auto"/>
          <w:szCs w:val="24"/>
        </w:rPr>
        <w:t>»</w:t>
      </w:r>
      <w:r w:rsidRPr="001C47AC">
        <w:rPr>
          <w:rFonts w:ascii="Times New Roman" w:hAnsi="Times New Roman" w:cs="Times New Roman"/>
          <w:color w:val="auto"/>
          <w:szCs w:val="24"/>
        </w:rPr>
        <w:t xml:space="preserve">, </w:t>
      </w:r>
      <w:r w:rsidR="006961B0" w:rsidRPr="001C47AC">
        <w:rPr>
          <w:rFonts w:ascii="Times New Roman" w:hAnsi="Times New Roman" w:cs="Times New Roman"/>
          <w:color w:val="auto"/>
          <w:szCs w:val="24"/>
        </w:rPr>
        <w:t>Μέγαρο Μουσικής Αθηνών, 23-25 Απριλίου 2026</w:t>
      </w:r>
      <w:r w:rsidR="001512E2" w:rsidRPr="001C47AC">
        <w:rPr>
          <w:rFonts w:ascii="Times New Roman" w:hAnsi="Times New Roman" w:cs="Times New Roman"/>
          <w:color w:val="auto"/>
          <w:szCs w:val="24"/>
        </w:rPr>
        <w:t>.</w:t>
      </w:r>
    </w:p>
    <w:p w14:paraId="3C073B91" w14:textId="1401F790" w:rsidR="007247C8" w:rsidRDefault="002D62EA" w:rsidP="003D7119">
      <w:pPr>
        <w:pStyle w:val="a3"/>
        <w:numPr>
          <w:ilvl w:val="0"/>
          <w:numId w:val="17"/>
        </w:numPr>
        <w:spacing w:line="276" w:lineRule="auto"/>
        <w:ind w:right="-483"/>
        <w:rPr>
          <w:rFonts w:ascii="Times New Roman" w:hAnsi="Times New Roman" w:cs="Times New Roman"/>
          <w:color w:val="auto"/>
          <w:szCs w:val="24"/>
        </w:rPr>
      </w:pPr>
      <w:r w:rsidRPr="001C47AC">
        <w:rPr>
          <w:rFonts w:ascii="Times New Roman" w:hAnsi="Times New Roman" w:cs="Times New Roman"/>
          <w:color w:val="auto"/>
          <w:szCs w:val="24"/>
        </w:rPr>
        <w:t>Παρακολούθηση των εργασιών του Συνεδρίου της Ένωσης Σπανίων Ασθενών Ελλάδος, που πραγματοποιήθηκε 30 και 31 Μαρτίου 2026 στο Γκάζι, Αθήνα</w:t>
      </w:r>
      <w:r w:rsidR="008E1F0B" w:rsidRPr="001C47AC">
        <w:rPr>
          <w:rFonts w:ascii="Times New Roman" w:hAnsi="Times New Roman" w:cs="Times New Roman"/>
          <w:color w:val="auto"/>
          <w:szCs w:val="24"/>
        </w:rPr>
        <w:t>.</w:t>
      </w:r>
    </w:p>
    <w:p w14:paraId="1EA32E9A" w14:textId="77777777" w:rsidR="003D7119" w:rsidRPr="003D7119" w:rsidRDefault="003D7119" w:rsidP="003D7119">
      <w:pPr>
        <w:spacing w:line="276" w:lineRule="auto"/>
        <w:ind w:left="-577" w:right="-483" w:firstLine="0"/>
        <w:rPr>
          <w:rFonts w:ascii="Times New Roman" w:hAnsi="Times New Roman" w:cs="Times New Roman"/>
          <w:color w:val="auto"/>
          <w:szCs w:val="24"/>
        </w:rPr>
      </w:pPr>
    </w:p>
    <w:p w14:paraId="21ECC123" w14:textId="77777777" w:rsidR="00F9419D" w:rsidRPr="00935FDC" w:rsidRDefault="00F9419D" w:rsidP="00C46B7D">
      <w:pPr>
        <w:ind w:left="0" w:right="-483" w:firstLine="0"/>
        <w:jc w:val="center"/>
        <w:rPr>
          <w:rFonts w:ascii="Times New Roman" w:hAnsi="Times New Roman" w:cs="Times New Roman"/>
          <w:b/>
          <w:sz w:val="28"/>
          <w:szCs w:val="28"/>
        </w:rPr>
      </w:pPr>
    </w:p>
    <w:p w14:paraId="35722974" w14:textId="6657458D" w:rsidR="00644119" w:rsidRPr="00BD277E" w:rsidRDefault="00F9419D" w:rsidP="00B72BCB">
      <w:pPr>
        <w:tabs>
          <w:tab w:val="left" w:pos="-567"/>
        </w:tabs>
        <w:ind w:left="-567" w:right="-483"/>
        <w:jc w:val="center"/>
        <w:rPr>
          <w:rFonts w:ascii="Times New Roman" w:hAnsi="Times New Roman" w:cs="Times New Roman"/>
          <w:b/>
          <w:sz w:val="28"/>
          <w:szCs w:val="28"/>
        </w:rPr>
      </w:pPr>
      <w:r w:rsidRPr="00BD277E">
        <w:rPr>
          <w:rFonts w:ascii="Times New Roman" w:hAnsi="Times New Roman" w:cs="Times New Roman"/>
          <w:b/>
          <w:sz w:val="28"/>
          <w:szCs w:val="28"/>
        </w:rPr>
        <w:t>ΣΤΡΑΤΗΓΙΚΟΙ ΣΤΟΧΟΙ – ΣΧΕΔΙΑΣΜΟΣ ΤΗΣ ΕΟΣ-ΣΠΑΝΟΠΑ</w:t>
      </w:r>
    </w:p>
    <w:p w14:paraId="174186DA" w14:textId="77777777" w:rsidR="00644119" w:rsidRPr="00644119" w:rsidRDefault="00644119" w:rsidP="003001B9">
      <w:pPr>
        <w:tabs>
          <w:tab w:val="left" w:pos="-567"/>
        </w:tabs>
        <w:ind w:left="-567" w:right="-483"/>
        <w:jc w:val="center"/>
        <w:rPr>
          <w:rFonts w:ascii="Times New Roman" w:hAnsi="Times New Roman" w:cs="Times New Roman"/>
          <w:b/>
          <w:sz w:val="28"/>
          <w:szCs w:val="28"/>
        </w:rPr>
      </w:pPr>
    </w:p>
    <w:p w14:paraId="6A2FA2FC" w14:textId="4FA3BBCB" w:rsidR="003001B9" w:rsidRPr="007111F3" w:rsidRDefault="00071217"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 xml:space="preserve">ΕΝΗΜΕΡΩΣΗ </w:t>
      </w:r>
      <w:r w:rsidR="00B72BCB" w:rsidRPr="007111F3">
        <w:rPr>
          <w:rFonts w:ascii="Times New Roman" w:hAnsi="Times New Roman" w:cs="Times New Roman"/>
          <w:bCs/>
          <w:szCs w:val="24"/>
        </w:rPr>
        <w:t xml:space="preserve">Ασθενών, Συλλόγων, Φορέων, </w:t>
      </w:r>
      <w:r w:rsidR="00644119" w:rsidRPr="007111F3">
        <w:rPr>
          <w:rFonts w:ascii="Times New Roman" w:hAnsi="Times New Roman" w:cs="Times New Roman"/>
          <w:bCs/>
          <w:szCs w:val="24"/>
        </w:rPr>
        <w:t xml:space="preserve">Κέντρων Εμπειρογνωμοσύνης </w:t>
      </w:r>
      <w:r w:rsidR="00B72BCB" w:rsidRPr="007111F3">
        <w:rPr>
          <w:rFonts w:ascii="Times New Roman" w:hAnsi="Times New Roman" w:cs="Times New Roman"/>
          <w:bCs/>
          <w:szCs w:val="24"/>
        </w:rPr>
        <w:t>και Υπηρεσιών</w:t>
      </w:r>
    </w:p>
    <w:p w14:paraId="22C1364B" w14:textId="1D196987" w:rsidR="003001B9" w:rsidRPr="007111F3" w:rsidRDefault="00071217"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 xml:space="preserve">ΕΠΙΜΟΡΦΩΣΗ </w:t>
      </w:r>
      <w:r w:rsidR="00B72BCB" w:rsidRPr="007111F3">
        <w:rPr>
          <w:rFonts w:ascii="Times New Roman" w:hAnsi="Times New Roman" w:cs="Times New Roman"/>
          <w:bCs/>
          <w:szCs w:val="24"/>
        </w:rPr>
        <w:t>Ιατρών, Στελεχών Διοίκησης</w:t>
      </w:r>
      <w:r w:rsidRPr="007111F3">
        <w:rPr>
          <w:rFonts w:ascii="Times New Roman" w:hAnsi="Times New Roman" w:cs="Times New Roman"/>
          <w:bCs/>
          <w:szCs w:val="24"/>
        </w:rPr>
        <w:t xml:space="preserve"> και</w:t>
      </w:r>
      <w:r w:rsidR="003001B9" w:rsidRPr="007111F3">
        <w:rPr>
          <w:rFonts w:ascii="Times New Roman" w:hAnsi="Times New Roman" w:cs="Times New Roman"/>
          <w:bCs/>
          <w:szCs w:val="24"/>
        </w:rPr>
        <w:t xml:space="preserve"> </w:t>
      </w:r>
      <w:r w:rsidR="00B72BCB" w:rsidRPr="007111F3">
        <w:rPr>
          <w:rFonts w:ascii="Times New Roman" w:hAnsi="Times New Roman" w:cs="Times New Roman"/>
          <w:bCs/>
          <w:szCs w:val="24"/>
        </w:rPr>
        <w:t>Επαγγελματιών Υγείας</w:t>
      </w:r>
    </w:p>
    <w:p w14:paraId="4199C0FF" w14:textId="159425E1" w:rsidR="003001B9" w:rsidRPr="007111F3" w:rsidRDefault="00071217"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 xml:space="preserve">ΠΟΙΟΤΗΤΑ ΔΙΑΔΙΚΑΣΙΩΝ </w:t>
      </w:r>
      <w:r w:rsidR="003001B9" w:rsidRPr="007111F3">
        <w:rPr>
          <w:rFonts w:ascii="Times New Roman" w:hAnsi="Times New Roman" w:cs="Times New Roman"/>
          <w:bCs/>
          <w:szCs w:val="24"/>
        </w:rPr>
        <w:t>παραπομπής από</w:t>
      </w:r>
      <w:r w:rsidRPr="007111F3">
        <w:rPr>
          <w:rFonts w:ascii="Times New Roman" w:hAnsi="Times New Roman" w:cs="Times New Roman"/>
          <w:bCs/>
          <w:szCs w:val="24"/>
        </w:rPr>
        <w:t xml:space="preserve"> φορείς</w:t>
      </w:r>
      <w:r w:rsidR="003001B9" w:rsidRPr="007111F3">
        <w:rPr>
          <w:rFonts w:ascii="Times New Roman" w:hAnsi="Times New Roman" w:cs="Times New Roman"/>
          <w:bCs/>
          <w:szCs w:val="24"/>
        </w:rPr>
        <w:t xml:space="preserve"> ΠΦΥ, εσωτερική διαχείριση</w:t>
      </w:r>
      <w:r w:rsidRPr="007111F3">
        <w:rPr>
          <w:rFonts w:ascii="Times New Roman" w:hAnsi="Times New Roman" w:cs="Times New Roman"/>
          <w:bCs/>
          <w:szCs w:val="24"/>
        </w:rPr>
        <w:t xml:space="preserve"> -</w:t>
      </w:r>
      <w:r w:rsidR="003001B9" w:rsidRPr="007111F3">
        <w:rPr>
          <w:rFonts w:ascii="Times New Roman" w:hAnsi="Times New Roman" w:cs="Times New Roman"/>
          <w:bCs/>
          <w:szCs w:val="24"/>
        </w:rPr>
        <w:t xml:space="preserve"> ασφ</w:t>
      </w:r>
      <w:r w:rsidRPr="007111F3">
        <w:rPr>
          <w:rFonts w:ascii="Times New Roman" w:hAnsi="Times New Roman" w:cs="Times New Roman"/>
          <w:bCs/>
          <w:szCs w:val="24"/>
        </w:rPr>
        <w:t>άλεια ασθενών</w:t>
      </w:r>
      <w:r w:rsidR="003001B9" w:rsidRPr="007111F3">
        <w:rPr>
          <w:rFonts w:ascii="Times New Roman" w:hAnsi="Times New Roman" w:cs="Times New Roman"/>
          <w:bCs/>
          <w:szCs w:val="24"/>
        </w:rPr>
        <w:t xml:space="preserve">. </w:t>
      </w:r>
      <w:r w:rsidRPr="007111F3">
        <w:rPr>
          <w:rFonts w:ascii="Times New Roman" w:hAnsi="Times New Roman" w:cs="Times New Roman"/>
          <w:bCs/>
          <w:szCs w:val="24"/>
        </w:rPr>
        <w:t>ε</w:t>
      </w:r>
      <w:r w:rsidR="003001B9" w:rsidRPr="007111F3">
        <w:rPr>
          <w:rFonts w:ascii="Times New Roman" w:hAnsi="Times New Roman" w:cs="Times New Roman"/>
          <w:bCs/>
          <w:szCs w:val="24"/>
        </w:rPr>
        <w:t>νημέρωση, παρακολούθηση</w:t>
      </w:r>
      <w:r w:rsidRPr="007111F3">
        <w:rPr>
          <w:rFonts w:ascii="Times New Roman" w:hAnsi="Times New Roman" w:cs="Times New Roman"/>
          <w:bCs/>
          <w:szCs w:val="24"/>
        </w:rPr>
        <w:t xml:space="preserve"> στη κοινότητα</w:t>
      </w:r>
    </w:p>
    <w:p w14:paraId="4D60A9A2" w14:textId="655777B5" w:rsidR="003001B9" w:rsidRPr="007111F3" w:rsidRDefault="00071217"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 xml:space="preserve">ΕΓΚΑΙΡΗ ΔΙΑΓΝΩΣΗ </w:t>
      </w:r>
      <w:r w:rsidR="003001B9" w:rsidRPr="007111F3">
        <w:rPr>
          <w:rFonts w:ascii="Times New Roman" w:hAnsi="Times New Roman" w:cs="Times New Roman"/>
          <w:bCs/>
          <w:szCs w:val="24"/>
        </w:rPr>
        <w:t>από Πρωτοβάθμια Φροντίδα Υγείας</w:t>
      </w:r>
    </w:p>
    <w:p w14:paraId="164A6242" w14:textId="18B5BF86" w:rsidR="003001B9" w:rsidRPr="007111F3" w:rsidRDefault="00071217"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ΑΠΟΚΑΤΑΣΤΑΣΗ</w:t>
      </w:r>
      <w:r w:rsidR="003001B9" w:rsidRPr="007111F3">
        <w:rPr>
          <w:rFonts w:ascii="Times New Roman" w:hAnsi="Times New Roman" w:cs="Times New Roman"/>
          <w:bCs/>
          <w:szCs w:val="24"/>
        </w:rPr>
        <w:t>, παρακολούθηση, ενθάρρυνση</w:t>
      </w:r>
      <w:r w:rsidRPr="007111F3">
        <w:rPr>
          <w:rFonts w:ascii="Times New Roman" w:hAnsi="Times New Roman" w:cs="Times New Roman"/>
          <w:bCs/>
          <w:szCs w:val="24"/>
        </w:rPr>
        <w:t xml:space="preserve"> αξιοποίησης</w:t>
      </w:r>
      <w:r w:rsidR="003001B9" w:rsidRPr="007111F3">
        <w:rPr>
          <w:rFonts w:ascii="Times New Roman" w:hAnsi="Times New Roman" w:cs="Times New Roman"/>
          <w:bCs/>
          <w:szCs w:val="24"/>
        </w:rPr>
        <w:t xml:space="preserve"> εναλλακτικών θεραπειών</w:t>
      </w:r>
    </w:p>
    <w:p w14:paraId="735F116D" w14:textId="26811A4C" w:rsidR="003001B9" w:rsidRPr="007111F3" w:rsidRDefault="00071217"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ΓΕΝΕΤΙΚΗ ΤΑΥΤΟΠΟΙΗΣΗ–ΣΥΜΒΟΥΛΕΥΤΙΚΗ, αναγνώριση μεταλλάξεων, συμβουλευτική στην οικογένεια, αξιοποίηση σε νέες θεραπείες</w:t>
      </w:r>
    </w:p>
    <w:p w14:paraId="70A87F2B" w14:textId="16BF6526" w:rsidR="003001B9" w:rsidRPr="007111F3" w:rsidRDefault="00071217"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 xml:space="preserve">ΠΕΡΙΓΕΝΝΗΤΙΚΗ ΦΡΟΝΤΙΔΑ, Ιατρικώς </w:t>
      </w:r>
      <w:r w:rsidR="003001B9" w:rsidRPr="007111F3">
        <w:rPr>
          <w:rFonts w:ascii="Times New Roman" w:hAnsi="Times New Roman" w:cs="Times New Roman"/>
          <w:bCs/>
          <w:szCs w:val="24"/>
        </w:rPr>
        <w:t>Υποβοηθούμενη αναπαραγωγή, προγεννητικός έλεγχος</w:t>
      </w:r>
      <w:r w:rsidRPr="007111F3">
        <w:rPr>
          <w:rFonts w:ascii="Times New Roman" w:hAnsi="Times New Roman" w:cs="Times New Roman"/>
          <w:bCs/>
          <w:szCs w:val="24"/>
        </w:rPr>
        <w:t>, προληπτικός έλεγχος νεογνών</w:t>
      </w:r>
      <w:r w:rsidR="003001B9" w:rsidRPr="007111F3">
        <w:rPr>
          <w:rFonts w:ascii="Times New Roman" w:hAnsi="Times New Roman" w:cs="Times New Roman"/>
          <w:bCs/>
          <w:szCs w:val="24"/>
        </w:rPr>
        <w:t xml:space="preserve"> </w:t>
      </w:r>
      <w:r w:rsidRPr="007111F3">
        <w:rPr>
          <w:rFonts w:ascii="Times New Roman" w:hAnsi="Times New Roman" w:cs="Times New Roman"/>
          <w:bCs/>
          <w:szCs w:val="24"/>
        </w:rPr>
        <w:t>(</w:t>
      </w:r>
      <w:r w:rsidR="003001B9" w:rsidRPr="007111F3">
        <w:rPr>
          <w:rFonts w:ascii="Times New Roman" w:hAnsi="Times New Roman" w:cs="Times New Roman"/>
          <w:bCs/>
          <w:szCs w:val="24"/>
        </w:rPr>
        <w:t>ΕΠΠΕΝ</w:t>
      </w:r>
      <w:r w:rsidRPr="007111F3">
        <w:rPr>
          <w:rFonts w:ascii="Times New Roman" w:hAnsi="Times New Roman" w:cs="Times New Roman"/>
          <w:bCs/>
          <w:szCs w:val="24"/>
        </w:rPr>
        <w:t>)</w:t>
      </w:r>
    </w:p>
    <w:p w14:paraId="37F3097D" w14:textId="79C56EA1" w:rsidR="003001B9" w:rsidRPr="007111F3" w:rsidRDefault="00DE55A8"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 xml:space="preserve">ΚΑΤΟΧΥΡΩΣΗ ΑΝΑΦΟΡΑΣ ΣΠΑΝΙΩΝ ΝΟΣΗΜΑΤΩΝ (σε πιστοποιητικά, σε γνωματεύσεις, σε μητρώα ασθενών κλπ.) </w:t>
      </w:r>
      <w:r w:rsidR="003001B9" w:rsidRPr="007111F3">
        <w:rPr>
          <w:rFonts w:ascii="Times New Roman" w:hAnsi="Times New Roman" w:cs="Times New Roman"/>
          <w:bCs/>
          <w:szCs w:val="24"/>
        </w:rPr>
        <w:t xml:space="preserve">– </w:t>
      </w:r>
      <w:r w:rsidRPr="007111F3">
        <w:rPr>
          <w:rFonts w:ascii="Times New Roman" w:hAnsi="Times New Roman" w:cs="Times New Roman"/>
          <w:bCs/>
          <w:szCs w:val="24"/>
        </w:rPr>
        <w:t xml:space="preserve">αξιοποίηση  του </w:t>
      </w:r>
      <w:proofErr w:type="spellStart"/>
      <w:r w:rsidR="003001B9" w:rsidRPr="007111F3">
        <w:rPr>
          <w:rFonts w:ascii="Times New Roman" w:hAnsi="Times New Roman" w:cs="Times New Roman"/>
          <w:bCs/>
          <w:szCs w:val="24"/>
          <w:lang w:val="en-US"/>
        </w:rPr>
        <w:t>Orphanet</w:t>
      </w:r>
      <w:proofErr w:type="spellEnd"/>
    </w:p>
    <w:p w14:paraId="44D7C75F" w14:textId="058CD02C" w:rsidR="003001B9" w:rsidRPr="007111F3" w:rsidRDefault="00DE55A8"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ΠΙΣΤΟΠΟΙΗΤΙΚΑ</w:t>
      </w:r>
      <w:r w:rsidR="003001B9" w:rsidRPr="007111F3">
        <w:rPr>
          <w:rFonts w:ascii="Times New Roman" w:hAnsi="Times New Roman" w:cs="Times New Roman"/>
          <w:bCs/>
          <w:szCs w:val="24"/>
        </w:rPr>
        <w:t xml:space="preserve"> ΚΕΠΑ</w:t>
      </w:r>
      <w:r w:rsidRPr="007111F3">
        <w:rPr>
          <w:rFonts w:ascii="Times New Roman" w:hAnsi="Times New Roman" w:cs="Times New Roman"/>
          <w:bCs/>
          <w:szCs w:val="24"/>
        </w:rPr>
        <w:t xml:space="preserve"> (αναγραφή σπανίων νοσημάτων)</w:t>
      </w:r>
      <w:r w:rsidR="003001B9" w:rsidRPr="007111F3">
        <w:rPr>
          <w:rFonts w:ascii="Times New Roman" w:hAnsi="Times New Roman" w:cs="Times New Roman"/>
          <w:bCs/>
          <w:szCs w:val="24"/>
        </w:rPr>
        <w:t>, ιστορικό ΕΟΠΥΥ</w:t>
      </w:r>
      <w:r w:rsidRPr="007111F3">
        <w:rPr>
          <w:rFonts w:ascii="Times New Roman" w:hAnsi="Times New Roman" w:cs="Times New Roman"/>
          <w:bCs/>
          <w:szCs w:val="24"/>
        </w:rPr>
        <w:t xml:space="preserve"> ανά ΑΜΚΑ ασθενή, καταχώρηση σπανίων</w:t>
      </w:r>
    </w:p>
    <w:p w14:paraId="10E0B396" w14:textId="479816E1" w:rsidR="003001B9" w:rsidRPr="007111F3" w:rsidRDefault="00DE55A8"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 xml:space="preserve">ΕΝΔΥΝΑΜΩΣΗ - ΔΙΕΥΡΥΝΣΗ ΚΕΝΤΡΩΝ ΕΜΠΕΙΡΟΓΝΩΜΟΣΥΝΗΣ, </w:t>
      </w:r>
      <w:r w:rsidR="003001B9" w:rsidRPr="007111F3">
        <w:rPr>
          <w:rFonts w:ascii="Times New Roman" w:hAnsi="Times New Roman" w:cs="Times New Roman"/>
          <w:bCs/>
          <w:szCs w:val="24"/>
        </w:rPr>
        <w:t xml:space="preserve">εξοπλισμός, </w:t>
      </w:r>
      <w:r w:rsidRPr="007111F3">
        <w:rPr>
          <w:rFonts w:ascii="Times New Roman" w:hAnsi="Times New Roman" w:cs="Times New Roman"/>
          <w:bCs/>
          <w:szCs w:val="24"/>
        </w:rPr>
        <w:t xml:space="preserve">απασχόληση νέων </w:t>
      </w:r>
      <w:r w:rsidR="003001B9" w:rsidRPr="007111F3">
        <w:rPr>
          <w:rFonts w:ascii="Times New Roman" w:hAnsi="Times New Roman" w:cs="Times New Roman"/>
          <w:bCs/>
          <w:szCs w:val="24"/>
        </w:rPr>
        <w:t>επιστημόνων</w:t>
      </w:r>
      <w:r w:rsidRPr="007111F3">
        <w:rPr>
          <w:rFonts w:ascii="Times New Roman" w:hAnsi="Times New Roman" w:cs="Times New Roman"/>
          <w:bCs/>
          <w:szCs w:val="24"/>
        </w:rPr>
        <w:t xml:space="preserve"> - ερευνητών</w:t>
      </w:r>
      <w:r w:rsidR="003001B9" w:rsidRPr="007111F3">
        <w:rPr>
          <w:rFonts w:ascii="Times New Roman" w:hAnsi="Times New Roman" w:cs="Times New Roman"/>
          <w:bCs/>
          <w:szCs w:val="24"/>
        </w:rPr>
        <w:t>, διοικ</w:t>
      </w:r>
      <w:r w:rsidRPr="007111F3">
        <w:rPr>
          <w:rFonts w:ascii="Times New Roman" w:hAnsi="Times New Roman" w:cs="Times New Roman"/>
          <w:bCs/>
          <w:szCs w:val="24"/>
        </w:rPr>
        <w:t>ητική υποστήριξη</w:t>
      </w:r>
    </w:p>
    <w:p w14:paraId="3FC97B8D" w14:textId="3F6287E1" w:rsidR="00935FDC" w:rsidRPr="00C46B7D" w:rsidRDefault="00DE55A8"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lastRenderedPageBreak/>
        <w:t>ΕΝΙΑΙΟ</w:t>
      </w:r>
      <w:r w:rsidR="00B72BCB" w:rsidRPr="007111F3">
        <w:rPr>
          <w:rFonts w:ascii="Times New Roman" w:hAnsi="Times New Roman" w:cs="Times New Roman"/>
          <w:bCs/>
          <w:szCs w:val="24"/>
        </w:rPr>
        <w:t xml:space="preserve"> </w:t>
      </w:r>
      <w:r w:rsidRPr="007111F3">
        <w:rPr>
          <w:rFonts w:ascii="Times New Roman" w:hAnsi="Times New Roman" w:cs="Times New Roman"/>
          <w:bCs/>
          <w:szCs w:val="24"/>
        </w:rPr>
        <w:t>ΕΘΝΙΚΟ ΜΗΤΡΩΟ ΑΣΘΕΝΩΝ ΣΠΑΝΙΩΝ ΠΑΘΗΣΕΩΝ, ανάπτυξη ψηφιακού έργου</w:t>
      </w:r>
    </w:p>
    <w:p w14:paraId="3DD81D39" w14:textId="260B7557" w:rsidR="003001B9" w:rsidRPr="007111F3" w:rsidRDefault="00DE55A8"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ΔΙΕΥΡΥΝΣΗ ΔΙΚΤΥΩΣΗΣ ΤΗΣ ΕΟΣ-ΣΠΑΝΟΠΑ</w:t>
      </w:r>
      <w:r w:rsidR="003001B9" w:rsidRPr="007111F3">
        <w:rPr>
          <w:rFonts w:ascii="Times New Roman" w:hAnsi="Times New Roman" w:cs="Times New Roman"/>
          <w:bCs/>
          <w:szCs w:val="24"/>
        </w:rPr>
        <w:t xml:space="preserve">, </w:t>
      </w:r>
      <w:r w:rsidRPr="007111F3">
        <w:rPr>
          <w:rFonts w:ascii="Times New Roman" w:hAnsi="Times New Roman" w:cs="Times New Roman"/>
          <w:bCs/>
          <w:szCs w:val="24"/>
        </w:rPr>
        <w:t xml:space="preserve">εγγραφή νέων μελών </w:t>
      </w:r>
      <w:r w:rsidR="00B72BCB" w:rsidRPr="007111F3">
        <w:rPr>
          <w:rFonts w:ascii="Times New Roman" w:hAnsi="Times New Roman" w:cs="Times New Roman"/>
          <w:bCs/>
          <w:szCs w:val="24"/>
        </w:rPr>
        <w:t>(Τακτικών, Αρωγών και Συνεργών</w:t>
      </w:r>
      <w:r w:rsidRPr="007111F3">
        <w:rPr>
          <w:rFonts w:ascii="Times New Roman" w:hAnsi="Times New Roman" w:cs="Times New Roman"/>
          <w:bCs/>
          <w:szCs w:val="24"/>
        </w:rPr>
        <w:t>)</w:t>
      </w:r>
      <w:r w:rsidR="003001B9" w:rsidRPr="007111F3">
        <w:rPr>
          <w:rFonts w:ascii="Times New Roman" w:hAnsi="Times New Roman" w:cs="Times New Roman"/>
          <w:bCs/>
          <w:szCs w:val="24"/>
        </w:rPr>
        <w:t xml:space="preserve">, νέες συμμαχίες με </w:t>
      </w:r>
      <w:r w:rsidR="00B72BCB" w:rsidRPr="007111F3">
        <w:rPr>
          <w:rFonts w:ascii="Times New Roman" w:hAnsi="Times New Roman" w:cs="Times New Roman"/>
          <w:bCs/>
          <w:szCs w:val="24"/>
        </w:rPr>
        <w:t>Φ</w:t>
      </w:r>
      <w:r w:rsidR="003001B9" w:rsidRPr="007111F3">
        <w:rPr>
          <w:rFonts w:ascii="Times New Roman" w:hAnsi="Times New Roman" w:cs="Times New Roman"/>
          <w:bCs/>
          <w:szCs w:val="24"/>
        </w:rPr>
        <w:t>ορείς</w:t>
      </w:r>
      <w:r w:rsidRPr="007111F3">
        <w:rPr>
          <w:rFonts w:ascii="Times New Roman" w:hAnsi="Times New Roman" w:cs="Times New Roman"/>
          <w:bCs/>
          <w:szCs w:val="24"/>
        </w:rPr>
        <w:t xml:space="preserve">, </w:t>
      </w:r>
      <w:r w:rsidR="00B72BCB" w:rsidRPr="007111F3">
        <w:rPr>
          <w:rFonts w:ascii="Times New Roman" w:hAnsi="Times New Roman" w:cs="Times New Roman"/>
          <w:bCs/>
          <w:szCs w:val="24"/>
        </w:rPr>
        <w:t>Ο</w:t>
      </w:r>
      <w:r w:rsidRPr="007111F3">
        <w:rPr>
          <w:rFonts w:ascii="Times New Roman" w:hAnsi="Times New Roman" w:cs="Times New Roman"/>
          <w:bCs/>
          <w:szCs w:val="24"/>
        </w:rPr>
        <w:t xml:space="preserve">μοσπονδίες, </w:t>
      </w:r>
      <w:r w:rsidR="00B72BCB" w:rsidRPr="007111F3">
        <w:rPr>
          <w:rFonts w:ascii="Times New Roman" w:hAnsi="Times New Roman" w:cs="Times New Roman"/>
          <w:bCs/>
          <w:szCs w:val="24"/>
        </w:rPr>
        <w:t>Ι</w:t>
      </w:r>
      <w:r w:rsidRPr="007111F3">
        <w:rPr>
          <w:rFonts w:ascii="Times New Roman" w:hAnsi="Times New Roman" w:cs="Times New Roman"/>
          <w:bCs/>
          <w:szCs w:val="24"/>
        </w:rPr>
        <w:t>νστιτούτα και</w:t>
      </w:r>
      <w:r w:rsidR="003001B9" w:rsidRPr="007111F3">
        <w:rPr>
          <w:rFonts w:ascii="Times New Roman" w:hAnsi="Times New Roman" w:cs="Times New Roman"/>
          <w:bCs/>
          <w:szCs w:val="24"/>
        </w:rPr>
        <w:t xml:space="preserve"> </w:t>
      </w:r>
      <w:proofErr w:type="spellStart"/>
      <w:r w:rsidR="003001B9" w:rsidRPr="007111F3">
        <w:rPr>
          <w:rFonts w:ascii="Times New Roman" w:hAnsi="Times New Roman" w:cs="Times New Roman"/>
          <w:bCs/>
          <w:szCs w:val="24"/>
        </w:rPr>
        <w:t>ΕΣΑμεΑ</w:t>
      </w:r>
      <w:proofErr w:type="spellEnd"/>
    </w:p>
    <w:p w14:paraId="57E03262" w14:textId="30B298CB" w:rsidR="003001B9" w:rsidRPr="007111F3" w:rsidRDefault="00DE55A8"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ΠΡΟΩΘΗΣΗ – ΒΕΛΤΙΩΣΗ ΘΕΣΜΙΚΩΝ ΡΥΘΜΙΣΕΩΝ</w:t>
      </w:r>
    </w:p>
    <w:p w14:paraId="31FDD917" w14:textId="72430E5A" w:rsidR="007C318A" w:rsidRDefault="00DE55A8" w:rsidP="008137EC">
      <w:pPr>
        <w:pStyle w:val="a3"/>
        <w:numPr>
          <w:ilvl w:val="0"/>
          <w:numId w:val="14"/>
        </w:numPr>
        <w:tabs>
          <w:tab w:val="left" w:pos="284"/>
        </w:tabs>
        <w:ind w:left="-567"/>
        <w:rPr>
          <w:rFonts w:ascii="Times New Roman" w:hAnsi="Times New Roman" w:cs="Times New Roman"/>
          <w:bCs/>
          <w:szCs w:val="24"/>
        </w:rPr>
      </w:pPr>
      <w:r w:rsidRPr="007111F3">
        <w:rPr>
          <w:rFonts w:ascii="Times New Roman" w:hAnsi="Times New Roman" w:cs="Times New Roman"/>
          <w:bCs/>
          <w:szCs w:val="24"/>
        </w:rPr>
        <w:t>ΣΥΝΕΡΓΑΣΙΕΣ</w:t>
      </w:r>
      <w:r w:rsidR="00B72BCB" w:rsidRPr="007111F3">
        <w:rPr>
          <w:rFonts w:ascii="Times New Roman" w:hAnsi="Times New Roman" w:cs="Times New Roman"/>
          <w:bCs/>
          <w:szCs w:val="24"/>
        </w:rPr>
        <w:t xml:space="preserve"> </w:t>
      </w:r>
      <w:r w:rsidRPr="007111F3">
        <w:rPr>
          <w:rFonts w:ascii="Times New Roman" w:hAnsi="Times New Roman" w:cs="Times New Roman"/>
          <w:bCs/>
          <w:szCs w:val="24"/>
        </w:rPr>
        <w:t xml:space="preserve">ΑΝΑΠΤΥΞΗΣ ΠΡΟΓΡΑΜΜΑΤΩΝ με </w:t>
      </w:r>
      <w:r w:rsidR="00B72BCB" w:rsidRPr="007111F3">
        <w:rPr>
          <w:rFonts w:ascii="Times New Roman" w:hAnsi="Times New Roman" w:cs="Times New Roman"/>
          <w:bCs/>
          <w:szCs w:val="24"/>
        </w:rPr>
        <w:t>Ακαδημαϊκούς Φορείς, Επιστημονικές Εταιρίες και Συλλόγους Ασθενών</w:t>
      </w:r>
    </w:p>
    <w:p w14:paraId="1D9B431D" w14:textId="77777777" w:rsidR="00935FDC" w:rsidRDefault="00935FDC" w:rsidP="00AE1E3E">
      <w:pPr>
        <w:ind w:left="0" w:firstLine="0"/>
        <w:rPr>
          <w:rFonts w:cstheme="minorHAnsi"/>
          <w:szCs w:val="24"/>
        </w:rPr>
      </w:pPr>
    </w:p>
    <w:p w14:paraId="7F25C98D" w14:textId="77777777" w:rsidR="00D4088C" w:rsidRPr="00995327" w:rsidRDefault="00D4088C" w:rsidP="00AE1E3E">
      <w:pPr>
        <w:ind w:left="0" w:firstLine="0"/>
        <w:rPr>
          <w:rFonts w:ascii="Times New Roman" w:hAnsi="Times New Roman" w:cs="Times New Roman"/>
          <w:szCs w:val="24"/>
        </w:rPr>
      </w:pPr>
    </w:p>
    <w:p w14:paraId="3606518A" w14:textId="77777777" w:rsidR="00D4088C" w:rsidRPr="00995327" w:rsidRDefault="00D4088C" w:rsidP="00AE1E3E">
      <w:pPr>
        <w:ind w:left="0" w:firstLine="0"/>
        <w:rPr>
          <w:rFonts w:ascii="Times New Roman" w:hAnsi="Times New Roman" w:cs="Times New Roman"/>
          <w:szCs w:val="24"/>
        </w:rPr>
      </w:pPr>
    </w:p>
    <w:p w14:paraId="7496C8E2" w14:textId="77777777" w:rsidR="003D7119" w:rsidRDefault="00071217" w:rsidP="00B72BCB">
      <w:pPr>
        <w:jc w:val="center"/>
        <w:rPr>
          <w:rFonts w:ascii="Times New Roman" w:hAnsi="Times New Roman" w:cs="Times New Roman"/>
          <w:b/>
          <w:bCs/>
          <w:szCs w:val="24"/>
        </w:rPr>
      </w:pPr>
      <w:r w:rsidRPr="00995327">
        <w:rPr>
          <w:rFonts w:ascii="Times New Roman" w:hAnsi="Times New Roman" w:cs="Times New Roman"/>
          <w:b/>
          <w:bCs/>
          <w:szCs w:val="24"/>
        </w:rPr>
        <w:t>Για το Δ.Σ.</w:t>
      </w:r>
    </w:p>
    <w:p w14:paraId="46004593" w14:textId="6EC0C6C8" w:rsidR="00071217" w:rsidRDefault="00071217" w:rsidP="00B72BCB">
      <w:pPr>
        <w:jc w:val="center"/>
        <w:rPr>
          <w:rFonts w:ascii="Times New Roman" w:hAnsi="Times New Roman" w:cs="Times New Roman"/>
          <w:b/>
          <w:bCs/>
          <w:szCs w:val="24"/>
        </w:rPr>
      </w:pPr>
      <w:r w:rsidRPr="00995327">
        <w:rPr>
          <w:rFonts w:ascii="Times New Roman" w:hAnsi="Times New Roman" w:cs="Times New Roman"/>
          <w:b/>
          <w:bCs/>
          <w:szCs w:val="24"/>
        </w:rPr>
        <w:t xml:space="preserve">της </w:t>
      </w:r>
      <w:r w:rsidR="004E79FA">
        <w:rPr>
          <w:rFonts w:ascii="Times New Roman" w:hAnsi="Times New Roman" w:cs="Times New Roman"/>
          <w:b/>
          <w:bCs/>
          <w:szCs w:val="24"/>
        </w:rPr>
        <w:t>Ε.Ο.Σ.-</w:t>
      </w:r>
      <w:r w:rsidRPr="00995327">
        <w:rPr>
          <w:rFonts w:ascii="Times New Roman" w:hAnsi="Times New Roman" w:cs="Times New Roman"/>
          <w:b/>
          <w:bCs/>
          <w:szCs w:val="24"/>
        </w:rPr>
        <w:t>ΣΠΑ</w:t>
      </w:r>
      <w:r w:rsidR="004E79FA">
        <w:rPr>
          <w:rFonts w:ascii="Times New Roman" w:hAnsi="Times New Roman" w:cs="Times New Roman"/>
          <w:b/>
          <w:bCs/>
          <w:szCs w:val="24"/>
        </w:rPr>
        <w:t>.</w:t>
      </w:r>
      <w:r w:rsidRPr="00995327">
        <w:rPr>
          <w:rFonts w:ascii="Times New Roman" w:hAnsi="Times New Roman" w:cs="Times New Roman"/>
          <w:b/>
          <w:bCs/>
          <w:szCs w:val="24"/>
        </w:rPr>
        <w:t>ΝΟ</w:t>
      </w:r>
      <w:r w:rsidR="004E79FA">
        <w:rPr>
          <w:rFonts w:ascii="Times New Roman" w:hAnsi="Times New Roman" w:cs="Times New Roman"/>
          <w:b/>
          <w:bCs/>
          <w:szCs w:val="24"/>
        </w:rPr>
        <w:t>.</w:t>
      </w:r>
      <w:r w:rsidRPr="00995327">
        <w:rPr>
          <w:rFonts w:ascii="Times New Roman" w:hAnsi="Times New Roman" w:cs="Times New Roman"/>
          <w:b/>
          <w:bCs/>
          <w:szCs w:val="24"/>
        </w:rPr>
        <w:t>ΠΑ</w:t>
      </w:r>
      <w:r w:rsidR="004E79FA">
        <w:rPr>
          <w:rFonts w:ascii="Times New Roman" w:hAnsi="Times New Roman" w:cs="Times New Roman"/>
          <w:b/>
          <w:bCs/>
          <w:szCs w:val="24"/>
        </w:rPr>
        <w:t>.</w:t>
      </w:r>
    </w:p>
    <w:p w14:paraId="3F5D2008" w14:textId="77777777" w:rsidR="003D7119" w:rsidRDefault="003D7119" w:rsidP="00B72BCB">
      <w:pPr>
        <w:jc w:val="center"/>
        <w:rPr>
          <w:rFonts w:ascii="Times New Roman" w:hAnsi="Times New Roman" w:cs="Times New Roman"/>
          <w:b/>
          <w:bCs/>
          <w:szCs w:val="24"/>
        </w:rPr>
      </w:pPr>
    </w:p>
    <w:p w14:paraId="29396296" w14:textId="77777777" w:rsidR="004E79FA" w:rsidRDefault="004E79FA" w:rsidP="00B72BCB">
      <w:pPr>
        <w:jc w:val="center"/>
        <w:rPr>
          <w:rFonts w:ascii="Times New Roman" w:hAnsi="Times New Roman" w:cs="Times New Roman"/>
          <w:b/>
          <w:bCs/>
          <w:szCs w:val="24"/>
        </w:rPr>
      </w:pPr>
    </w:p>
    <w:tbl>
      <w:tblPr>
        <w:tblStyle w:val="a8"/>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4E79FA" w14:paraId="1D229F27" w14:textId="77777777" w:rsidTr="003D7119">
        <w:tc>
          <w:tcPr>
            <w:tcW w:w="4148" w:type="dxa"/>
          </w:tcPr>
          <w:p w14:paraId="3A2D8BC0" w14:textId="77777777" w:rsidR="004E79FA" w:rsidRDefault="004E79FA" w:rsidP="004E79FA">
            <w:pPr>
              <w:ind w:left="0" w:firstLine="0"/>
              <w:rPr>
                <w:rFonts w:ascii="Times New Roman" w:hAnsi="Times New Roman" w:cs="Times New Roman"/>
                <w:b/>
                <w:bCs/>
                <w:szCs w:val="24"/>
              </w:rPr>
            </w:pPr>
            <w:r w:rsidRPr="00995327">
              <w:rPr>
                <w:rFonts w:ascii="Times New Roman" w:hAnsi="Times New Roman" w:cs="Times New Roman"/>
                <w:b/>
                <w:bCs/>
                <w:szCs w:val="24"/>
              </w:rPr>
              <w:t>Ο ΠΡΟΕΔΡΟΣ</w:t>
            </w:r>
          </w:p>
          <w:p w14:paraId="27E1882D" w14:textId="77777777" w:rsidR="003D7119" w:rsidRDefault="003D7119" w:rsidP="004E79FA">
            <w:pPr>
              <w:ind w:left="0" w:firstLine="0"/>
              <w:rPr>
                <w:rFonts w:ascii="Times New Roman" w:hAnsi="Times New Roman" w:cs="Times New Roman"/>
                <w:b/>
                <w:bCs/>
                <w:szCs w:val="24"/>
              </w:rPr>
            </w:pPr>
          </w:p>
          <w:p w14:paraId="2329F267" w14:textId="77777777" w:rsidR="003D7119" w:rsidRDefault="003D7119" w:rsidP="004E79FA">
            <w:pPr>
              <w:ind w:left="0" w:firstLine="0"/>
              <w:rPr>
                <w:rFonts w:ascii="Times New Roman" w:hAnsi="Times New Roman" w:cs="Times New Roman"/>
                <w:b/>
                <w:bCs/>
                <w:szCs w:val="24"/>
              </w:rPr>
            </w:pPr>
          </w:p>
          <w:p w14:paraId="4695F620" w14:textId="77777777" w:rsidR="003D7119" w:rsidRDefault="003D7119" w:rsidP="004E79FA">
            <w:pPr>
              <w:ind w:left="0" w:firstLine="0"/>
              <w:rPr>
                <w:rFonts w:ascii="Times New Roman" w:hAnsi="Times New Roman" w:cs="Times New Roman"/>
                <w:b/>
                <w:bCs/>
                <w:szCs w:val="24"/>
              </w:rPr>
            </w:pPr>
          </w:p>
          <w:p w14:paraId="366DC8F9" w14:textId="77777777" w:rsidR="003D7119" w:rsidRDefault="003D7119" w:rsidP="004E79FA">
            <w:pPr>
              <w:ind w:left="0" w:firstLine="0"/>
              <w:rPr>
                <w:rFonts w:ascii="Times New Roman" w:hAnsi="Times New Roman" w:cs="Times New Roman"/>
                <w:b/>
                <w:bCs/>
                <w:szCs w:val="24"/>
              </w:rPr>
            </w:pPr>
          </w:p>
          <w:p w14:paraId="4B760307" w14:textId="20D60FFD" w:rsidR="003D7119" w:rsidRDefault="003D7119" w:rsidP="004E79FA">
            <w:pPr>
              <w:ind w:left="0" w:firstLine="0"/>
              <w:rPr>
                <w:rFonts w:ascii="Times New Roman" w:hAnsi="Times New Roman" w:cs="Times New Roman"/>
                <w:b/>
                <w:bCs/>
                <w:szCs w:val="24"/>
              </w:rPr>
            </w:pPr>
          </w:p>
        </w:tc>
        <w:tc>
          <w:tcPr>
            <w:tcW w:w="4148" w:type="dxa"/>
          </w:tcPr>
          <w:p w14:paraId="095F03D4" w14:textId="47DD404C" w:rsidR="004E79FA" w:rsidRDefault="004E79FA" w:rsidP="004E79FA">
            <w:pPr>
              <w:ind w:left="0" w:firstLine="0"/>
              <w:jc w:val="right"/>
              <w:rPr>
                <w:rFonts w:ascii="Times New Roman" w:hAnsi="Times New Roman" w:cs="Times New Roman"/>
                <w:b/>
                <w:bCs/>
                <w:szCs w:val="24"/>
              </w:rPr>
            </w:pPr>
            <w:r w:rsidRPr="00995327">
              <w:rPr>
                <w:rFonts w:ascii="Times New Roman" w:hAnsi="Times New Roman" w:cs="Times New Roman"/>
                <w:b/>
                <w:bCs/>
                <w:szCs w:val="24"/>
              </w:rPr>
              <w:t>Η ΓΕΝ. ΓΡΑΜΜΑΤΕΑΣ</w:t>
            </w:r>
          </w:p>
        </w:tc>
      </w:tr>
      <w:tr w:rsidR="004E79FA" w14:paraId="461BF370" w14:textId="77777777" w:rsidTr="003D7119">
        <w:tc>
          <w:tcPr>
            <w:tcW w:w="4148" w:type="dxa"/>
          </w:tcPr>
          <w:p w14:paraId="51F0F704" w14:textId="77777777" w:rsidR="003D7119" w:rsidRDefault="003D7119" w:rsidP="003D7119">
            <w:pPr>
              <w:rPr>
                <w:rFonts w:ascii="Times New Roman" w:hAnsi="Times New Roman" w:cs="Times New Roman"/>
                <w:b/>
                <w:bCs/>
                <w:szCs w:val="24"/>
              </w:rPr>
            </w:pPr>
            <w:r w:rsidRPr="00995327">
              <w:rPr>
                <w:rFonts w:ascii="Times New Roman" w:hAnsi="Times New Roman" w:cs="Times New Roman"/>
                <w:b/>
                <w:bCs/>
                <w:szCs w:val="24"/>
              </w:rPr>
              <w:t xml:space="preserve">ΧΑΤΖΗΧΑΡΑΛΑΜΠΟΥΣ </w:t>
            </w:r>
          </w:p>
          <w:p w14:paraId="54406B6A" w14:textId="72ABDFB5" w:rsidR="004E79FA" w:rsidRDefault="003D7119" w:rsidP="003D7119">
            <w:pPr>
              <w:ind w:left="0" w:firstLine="0"/>
              <w:jc w:val="left"/>
              <w:rPr>
                <w:rFonts w:ascii="Times New Roman" w:hAnsi="Times New Roman" w:cs="Times New Roman"/>
                <w:b/>
                <w:bCs/>
                <w:szCs w:val="24"/>
              </w:rPr>
            </w:pPr>
            <w:r w:rsidRPr="00995327">
              <w:rPr>
                <w:rFonts w:ascii="Times New Roman" w:hAnsi="Times New Roman" w:cs="Times New Roman"/>
                <w:b/>
                <w:bCs/>
                <w:szCs w:val="24"/>
              </w:rPr>
              <w:t>ΣΤΡΑΤΗΣ</w:t>
            </w:r>
          </w:p>
        </w:tc>
        <w:tc>
          <w:tcPr>
            <w:tcW w:w="4148" w:type="dxa"/>
          </w:tcPr>
          <w:p w14:paraId="4665AFF4" w14:textId="648EC545" w:rsidR="004E79FA" w:rsidRDefault="003D7119" w:rsidP="003D7119">
            <w:pPr>
              <w:ind w:left="0" w:firstLine="0"/>
              <w:jc w:val="right"/>
              <w:rPr>
                <w:rFonts w:ascii="Times New Roman" w:hAnsi="Times New Roman" w:cs="Times New Roman"/>
                <w:b/>
                <w:bCs/>
                <w:szCs w:val="24"/>
              </w:rPr>
            </w:pPr>
            <w:r w:rsidRPr="003D7119">
              <w:rPr>
                <w:rFonts w:ascii="Times New Roman" w:hAnsi="Times New Roman" w:cs="Times New Roman"/>
                <w:b/>
                <w:bCs/>
                <w:szCs w:val="24"/>
              </w:rPr>
              <w:t>ΑΝΤΩΝΟΠΟΥΛΟΥ ΚΑΙΤΗ</w:t>
            </w:r>
          </w:p>
        </w:tc>
      </w:tr>
    </w:tbl>
    <w:p w14:paraId="4E0949A9" w14:textId="5AECF9E4" w:rsidR="000E6196" w:rsidRPr="00995327" w:rsidRDefault="000E6196" w:rsidP="00AB2026">
      <w:pPr>
        <w:ind w:left="0" w:firstLine="0"/>
        <w:rPr>
          <w:rFonts w:ascii="Times New Roman" w:hAnsi="Times New Roman" w:cs="Times New Roman"/>
          <w:b/>
          <w:bCs/>
          <w:szCs w:val="24"/>
        </w:rPr>
      </w:pPr>
    </w:p>
    <w:sectPr w:rsidR="000E6196" w:rsidRPr="00995327" w:rsidSect="008137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0A49" w14:textId="77777777" w:rsidR="009B0528" w:rsidRDefault="009B0528" w:rsidP="00BD277E">
      <w:pPr>
        <w:spacing w:after="0" w:line="240" w:lineRule="auto"/>
      </w:pPr>
      <w:r>
        <w:separator/>
      </w:r>
    </w:p>
  </w:endnote>
  <w:endnote w:type="continuationSeparator" w:id="0">
    <w:p w14:paraId="3859E892" w14:textId="77777777" w:rsidR="009B0528" w:rsidRDefault="009B0528" w:rsidP="00BD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6E2F" w14:textId="77777777" w:rsidR="009B0528" w:rsidRDefault="009B0528" w:rsidP="00BD277E">
      <w:pPr>
        <w:spacing w:after="0" w:line="240" w:lineRule="auto"/>
      </w:pPr>
      <w:r>
        <w:separator/>
      </w:r>
    </w:p>
  </w:footnote>
  <w:footnote w:type="continuationSeparator" w:id="0">
    <w:p w14:paraId="0DE5983F" w14:textId="77777777" w:rsidR="009B0528" w:rsidRDefault="009B0528" w:rsidP="00BD2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158"/>
    <w:multiLevelType w:val="hybridMultilevel"/>
    <w:tmpl w:val="57444988"/>
    <w:lvl w:ilvl="0" w:tplc="426EDDAC">
      <w:start w:val="1"/>
      <w:numFmt w:val="decimal"/>
      <w:lvlText w:val="%1."/>
      <w:lvlJc w:val="left"/>
      <w:pPr>
        <w:ind w:left="-217" w:hanging="360"/>
      </w:pPr>
      <w:rPr>
        <w:rFonts w:hint="default"/>
        <w:b/>
        <w:bCs/>
        <w:color w:val="auto"/>
      </w:rPr>
    </w:lvl>
    <w:lvl w:ilvl="1" w:tplc="04080019" w:tentative="1">
      <w:start w:val="1"/>
      <w:numFmt w:val="lowerLetter"/>
      <w:lvlText w:val="%2."/>
      <w:lvlJc w:val="left"/>
      <w:pPr>
        <w:ind w:left="503" w:hanging="360"/>
      </w:pPr>
    </w:lvl>
    <w:lvl w:ilvl="2" w:tplc="0408001B" w:tentative="1">
      <w:start w:val="1"/>
      <w:numFmt w:val="lowerRoman"/>
      <w:lvlText w:val="%3."/>
      <w:lvlJc w:val="right"/>
      <w:pPr>
        <w:ind w:left="1223" w:hanging="180"/>
      </w:pPr>
    </w:lvl>
    <w:lvl w:ilvl="3" w:tplc="0408000F" w:tentative="1">
      <w:start w:val="1"/>
      <w:numFmt w:val="decimal"/>
      <w:lvlText w:val="%4."/>
      <w:lvlJc w:val="left"/>
      <w:pPr>
        <w:ind w:left="1943" w:hanging="360"/>
      </w:pPr>
    </w:lvl>
    <w:lvl w:ilvl="4" w:tplc="04080019" w:tentative="1">
      <w:start w:val="1"/>
      <w:numFmt w:val="lowerLetter"/>
      <w:lvlText w:val="%5."/>
      <w:lvlJc w:val="left"/>
      <w:pPr>
        <w:ind w:left="2663" w:hanging="360"/>
      </w:pPr>
    </w:lvl>
    <w:lvl w:ilvl="5" w:tplc="0408001B" w:tentative="1">
      <w:start w:val="1"/>
      <w:numFmt w:val="lowerRoman"/>
      <w:lvlText w:val="%6."/>
      <w:lvlJc w:val="right"/>
      <w:pPr>
        <w:ind w:left="3383" w:hanging="180"/>
      </w:pPr>
    </w:lvl>
    <w:lvl w:ilvl="6" w:tplc="0408000F" w:tentative="1">
      <w:start w:val="1"/>
      <w:numFmt w:val="decimal"/>
      <w:lvlText w:val="%7."/>
      <w:lvlJc w:val="left"/>
      <w:pPr>
        <w:ind w:left="4103" w:hanging="360"/>
      </w:pPr>
    </w:lvl>
    <w:lvl w:ilvl="7" w:tplc="04080019" w:tentative="1">
      <w:start w:val="1"/>
      <w:numFmt w:val="lowerLetter"/>
      <w:lvlText w:val="%8."/>
      <w:lvlJc w:val="left"/>
      <w:pPr>
        <w:ind w:left="4823" w:hanging="360"/>
      </w:pPr>
    </w:lvl>
    <w:lvl w:ilvl="8" w:tplc="0408001B" w:tentative="1">
      <w:start w:val="1"/>
      <w:numFmt w:val="lowerRoman"/>
      <w:lvlText w:val="%9."/>
      <w:lvlJc w:val="right"/>
      <w:pPr>
        <w:ind w:left="5543" w:hanging="180"/>
      </w:pPr>
    </w:lvl>
  </w:abstractNum>
  <w:abstractNum w:abstractNumId="1" w15:restartNumberingAfterBreak="0">
    <w:nsid w:val="02366EBD"/>
    <w:multiLevelType w:val="hybridMultilevel"/>
    <w:tmpl w:val="3B98C078"/>
    <w:lvl w:ilvl="0" w:tplc="04080001">
      <w:start w:val="1"/>
      <w:numFmt w:val="bullet"/>
      <w:lvlText w:val=""/>
      <w:lvlJc w:val="left"/>
      <w:pPr>
        <w:ind w:left="708" w:hanging="360"/>
      </w:pPr>
      <w:rPr>
        <w:rFonts w:ascii="Symbol" w:hAnsi="Symbol" w:hint="default"/>
      </w:rPr>
    </w:lvl>
    <w:lvl w:ilvl="1" w:tplc="04080003" w:tentative="1">
      <w:start w:val="1"/>
      <w:numFmt w:val="bullet"/>
      <w:lvlText w:val="o"/>
      <w:lvlJc w:val="left"/>
      <w:pPr>
        <w:ind w:left="1428" w:hanging="360"/>
      </w:pPr>
      <w:rPr>
        <w:rFonts w:ascii="Courier New" w:hAnsi="Courier New" w:cs="Courier New" w:hint="default"/>
      </w:rPr>
    </w:lvl>
    <w:lvl w:ilvl="2" w:tplc="04080005" w:tentative="1">
      <w:start w:val="1"/>
      <w:numFmt w:val="bullet"/>
      <w:lvlText w:val=""/>
      <w:lvlJc w:val="left"/>
      <w:pPr>
        <w:ind w:left="2148" w:hanging="360"/>
      </w:pPr>
      <w:rPr>
        <w:rFonts w:ascii="Wingdings" w:hAnsi="Wingdings" w:hint="default"/>
      </w:rPr>
    </w:lvl>
    <w:lvl w:ilvl="3" w:tplc="04080001" w:tentative="1">
      <w:start w:val="1"/>
      <w:numFmt w:val="bullet"/>
      <w:lvlText w:val=""/>
      <w:lvlJc w:val="left"/>
      <w:pPr>
        <w:ind w:left="2868" w:hanging="360"/>
      </w:pPr>
      <w:rPr>
        <w:rFonts w:ascii="Symbol" w:hAnsi="Symbol" w:hint="default"/>
      </w:rPr>
    </w:lvl>
    <w:lvl w:ilvl="4" w:tplc="04080003" w:tentative="1">
      <w:start w:val="1"/>
      <w:numFmt w:val="bullet"/>
      <w:lvlText w:val="o"/>
      <w:lvlJc w:val="left"/>
      <w:pPr>
        <w:ind w:left="3588" w:hanging="360"/>
      </w:pPr>
      <w:rPr>
        <w:rFonts w:ascii="Courier New" w:hAnsi="Courier New" w:cs="Courier New" w:hint="default"/>
      </w:rPr>
    </w:lvl>
    <w:lvl w:ilvl="5" w:tplc="04080005" w:tentative="1">
      <w:start w:val="1"/>
      <w:numFmt w:val="bullet"/>
      <w:lvlText w:val=""/>
      <w:lvlJc w:val="left"/>
      <w:pPr>
        <w:ind w:left="4308" w:hanging="360"/>
      </w:pPr>
      <w:rPr>
        <w:rFonts w:ascii="Wingdings" w:hAnsi="Wingdings" w:hint="default"/>
      </w:rPr>
    </w:lvl>
    <w:lvl w:ilvl="6" w:tplc="04080001" w:tentative="1">
      <w:start w:val="1"/>
      <w:numFmt w:val="bullet"/>
      <w:lvlText w:val=""/>
      <w:lvlJc w:val="left"/>
      <w:pPr>
        <w:ind w:left="5028" w:hanging="360"/>
      </w:pPr>
      <w:rPr>
        <w:rFonts w:ascii="Symbol" w:hAnsi="Symbol" w:hint="default"/>
      </w:rPr>
    </w:lvl>
    <w:lvl w:ilvl="7" w:tplc="04080003" w:tentative="1">
      <w:start w:val="1"/>
      <w:numFmt w:val="bullet"/>
      <w:lvlText w:val="o"/>
      <w:lvlJc w:val="left"/>
      <w:pPr>
        <w:ind w:left="5748" w:hanging="360"/>
      </w:pPr>
      <w:rPr>
        <w:rFonts w:ascii="Courier New" w:hAnsi="Courier New" w:cs="Courier New" w:hint="default"/>
      </w:rPr>
    </w:lvl>
    <w:lvl w:ilvl="8" w:tplc="04080005" w:tentative="1">
      <w:start w:val="1"/>
      <w:numFmt w:val="bullet"/>
      <w:lvlText w:val=""/>
      <w:lvlJc w:val="left"/>
      <w:pPr>
        <w:ind w:left="6468" w:hanging="360"/>
      </w:pPr>
      <w:rPr>
        <w:rFonts w:ascii="Wingdings" w:hAnsi="Wingdings" w:hint="default"/>
      </w:rPr>
    </w:lvl>
  </w:abstractNum>
  <w:abstractNum w:abstractNumId="2" w15:restartNumberingAfterBreak="0">
    <w:nsid w:val="0D5B0292"/>
    <w:multiLevelType w:val="hybridMultilevel"/>
    <w:tmpl w:val="88D4D7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950AD6"/>
    <w:multiLevelType w:val="hybridMultilevel"/>
    <w:tmpl w:val="EF06403C"/>
    <w:lvl w:ilvl="0" w:tplc="04080001">
      <w:start w:val="1"/>
      <w:numFmt w:val="bullet"/>
      <w:lvlText w:val=""/>
      <w:lvlJc w:val="left"/>
      <w:pPr>
        <w:ind w:left="527" w:hanging="360"/>
      </w:pPr>
      <w:rPr>
        <w:rFonts w:ascii="Symbol" w:hAnsi="Symbol" w:hint="default"/>
      </w:rPr>
    </w:lvl>
    <w:lvl w:ilvl="1" w:tplc="04080003" w:tentative="1">
      <w:start w:val="1"/>
      <w:numFmt w:val="bullet"/>
      <w:lvlText w:val="o"/>
      <w:lvlJc w:val="left"/>
      <w:pPr>
        <w:ind w:left="1247" w:hanging="360"/>
      </w:pPr>
      <w:rPr>
        <w:rFonts w:ascii="Courier New" w:hAnsi="Courier New" w:cs="Courier New" w:hint="default"/>
      </w:rPr>
    </w:lvl>
    <w:lvl w:ilvl="2" w:tplc="04080005" w:tentative="1">
      <w:start w:val="1"/>
      <w:numFmt w:val="bullet"/>
      <w:lvlText w:val=""/>
      <w:lvlJc w:val="left"/>
      <w:pPr>
        <w:ind w:left="1967" w:hanging="360"/>
      </w:pPr>
      <w:rPr>
        <w:rFonts w:ascii="Wingdings" w:hAnsi="Wingdings" w:hint="default"/>
      </w:rPr>
    </w:lvl>
    <w:lvl w:ilvl="3" w:tplc="04080001" w:tentative="1">
      <w:start w:val="1"/>
      <w:numFmt w:val="bullet"/>
      <w:lvlText w:val=""/>
      <w:lvlJc w:val="left"/>
      <w:pPr>
        <w:ind w:left="2687" w:hanging="360"/>
      </w:pPr>
      <w:rPr>
        <w:rFonts w:ascii="Symbol" w:hAnsi="Symbol" w:hint="default"/>
      </w:rPr>
    </w:lvl>
    <w:lvl w:ilvl="4" w:tplc="04080003" w:tentative="1">
      <w:start w:val="1"/>
      <w:numFmt w:val="bullet"/>
      <w:lvlText w:val="o"/>
      <w:lvlJc w:val="left"/>
      <w:pPr>
        <w:ind w:left="3407" w:hanging="360"/>
      </w:pPr>
      <w:rPr>
        <w:rFonts w:ascii="Courier New" w:hAnsi="Courier New" w:cs="Courier New" w:hint="default"/>
      </w:rPr>
    </w:lvl>
    <w:lvl w:ilvl="5" w:tplc="04080005" w:tentative="1">
      <w:start w:val="1"/>
      <w:numFmt w:val="bullet"/>
      <w:lvlText w:val=""/>
      <w:lvlJc w:val="left"/>
      <w:pPr>
        <w:ind w:left="4127" w:hanging="360"/>
      </w:pPr>
      <w:rPr>
        <w:rFonts w:ascii="Wingdings" w:hAnsi="Wingdings" w:hint="default"/>
      </w:rPr>
    </w:lvl>
    <w:lvl w:ilvl="6" w:tplc="04080001" w:tentative="1">
      <w:start w:val="1"/>
      <w:numFmt w:val="bullet"/>
      <w:lvlText w:val=""/>
      <w:lvlJc w:val="left"/>
      <w:pPr>
        <w:ind w:left="4847" w:hanging="360"/>
      </w:pPr>
      <w:rPr>
        <w:rFonts w:ascii="Symbol" w:hAnsi="Symbol" w:hint="default"/>
      </w:rPr>
    </w:lvl>
    <w:lvl w:ilvl="7" w:tplc="04080003" w:tentative="1">
      <w:start w:val="1"/>
      <w:numFmt w:val="bullet"/>
      <w:lvlText w:val="o"/>
      <w:lvlJc w:val="left"/>
      <w:pPr>
        <w:ind w:left="5567" w:hanging="360"/>
      </w:pPr>
      <w:rPr>
        <w:rFonts w:ascii="Courier New" w:hAnsi="Courier New" w:cs="Courier New" w:hint="default"/>
      </w:rPr>
    </w:lvl>
    <w:lvl w:ilvl="8" w:tplc="04080005" w:tentative="1">
      <w:start w:val="1"/>
      <w:numFmt w:val="bullet"/>
      <w:lvlText w:val=""/>
      <w:lvlJc w:val="left"/>
      <w:pPr>
        <w:ind w:left="6287" w:hanging="360"/>
      </w:pPr>
      <w:rPr>
        <w:rFonts w:ascii="Wingdings" w:hAnsi="Wingdings" w:hint="default"/>
      </w:rPr>
    </w:lvl>
  </w:abstractNum>
  <w:abstractNum w:abstractNumId="4" w15:restartNumberingAfterBreak="0">
    <w:nsid w:val="175B3343"/>
    <w:multiLevelType w:val="hybridMultilevel"/>
    <w:tmpl w:val="79C02722"/>
    <w:lvl w:ilvl="0" w:tplc="04080001">
      <w:start w:val="1"/>
      <w:numFmt w:val="bullet"/>
      <w:lvlText w:val=""/>
      <w:lvlJc w:val="left"/>
      <w:pPr>
        <w:ind w:left="143" w:hanging="360"/>
      </w:pPr>
      <w:rPr>
        <w:rFonts w:ascii="Symbol" w:hAnsi="Symbol" w:hint="default"/>
      </w:rPr>
    </w:lvl>
    <w:lvl w:ilvl="1" w:tplc="04080003" w:tentative="1">
      <w:start w:val="1"/>
      <w:numFmt w:val="bullet"/>
      <w:lvlText w:val="o"/>
      <w:lvlJc w:val="left"/>
      <w:pPr>
        <w:ind w:left="863" w:hanging="360"/>
      </w:pPr>
      <w:rPr>
        <w:rFonts w:ascii="Courier New" w:hAnsi="Courier New" w:cs="Courier New" w:hint="default"/>
      </w:rPr>
    </w:lvl>
    <w:lvl w:ilvl="2" w:tplc="04080005" w:tentative="1">
      <w:start w:val="1"/>
      <w:numFmt w:val="bullet"/>
      <w:lvlText w:val=""/>
      <w:lvlJc w:val="left"/>
      <w:pPr>
        <w:ind w:left="1583" w:hanging="360"/>
      </w:pPr>
      <w:rPr>
        <w:rFonts w:ascii="Wingdings" w:hAnsi="Wingdings" w:hint="default"/>
      </w:rPr>
    </w:lvl>
    <w:lvl w:ilvl="3" w:tplc="04080001" w:tentative="1">
      <w:start w:val="1"/>
      <w:numFmt w:val="bullet"/>
      <w:lvlText w:val=""/>
      <w:lvlJc w:val="left"/>
      <w:pPr>
        <w:ind w:left="2303" w:hanging="360"/>
      </w:pPr>
      <w:rPr>
        <w:rFonts w:ascii="Symbol" w:hAnsi="Symbol" w:hint="default"/>
      </w:rPr>
    </w:lvl>
    <w:lvl w:ilvl="4" w:tplc="04080003" w:tentative="1">
      <w:start w:val="1"/>
      <w:numFmt w:val="bullet"/>
      <w:lvlText w:val="o"/>
      <w:lvlJc w:val="left"/>
      <w:pPr>
        <w:ind w:left="3023" w:hanging="360"/>
      </w:pPr>
      <w:rPr>
        <w:rFonts w:ascii="Courier New" w:hAnsi="Courier New" w:cs="Courier New" w:hint="default"/>
      </w:rPr>
    </w:lvl>
    <w:lvl w:ilvl="5" w:tplc="04080005" w:tentative="1">
      <w:start w:val="1"/>
      <w:numFmt w:val="bullet"/>
      <w:lvlText w:val=""/>
      <w:lvlJc w:val="left"/>
      <w:pPr>
        <w:ind w:left="3743" w:hanging="360"/>
      </w:pPr>
      <w:rPr>
        <w:rFonts w:ascii="Wingdings" w:hAnsi="Wingdings" w:hint="default"/>
      </w:rPr>
    </w:lvl>
    <w:lvl w:ilvl="6" w:tplc="04080001" w:tentative="1">
      <w:start w:val="1"/>
      <w:numFmt w:val="bullet"/>
      <w:lvlText w:val=""/>
      <w:lvlJc w:val="left"/>
      <w:pPr>
        <w:ind w:left="4463" w:hanging="360"/>
      </w:pPr>
      <w:rPr>
        <w:rFonts w:ascii="Symbol" w:hAnsi="Symbol" w:hint="default"/>
      </w:rPr>
    </w:lvl>
    <w:lvl w:ilvl="7" w:tplc="04080003" w:tentative="1">
      <w:start w:val="1"/>
      <w:numFmt w:val="bullet"/>
      <w:lvlText w:val="o"/>
      <w:lvlJc w:val="left"/>
      <w:pPr>
        <w:ind w:left="5183" w:hanging="360"/>
      </w:pPr>
      <w:rPr>
        <w:rFonts w:ascii="Courier New" w:hAnsi="Courier New" w:cs="Courier New" w:hint="default"/>
      </w:rPr>
    </w:lvl>
    <w:lvl w:ilvl="8" w:tplc="04080005" w:tentative="1">
      <w:start w:val="1"/>
      <w:numFmt w:val="bullet"/>
      <w:lvlText w:val=""/>
      <w:lvlJc w:val="left"/>
      <w:pPr>
        <w:ind w:left="5903" w:hanging="360"/>
      </w:pPr>
      <w:rPr>
        <w:rFonts w:ascii="Wingdings" w:hAnsi="Wingdings" w:hint="default"/>
      </w:rPr>
    </w:lvl>
  </w:abstractNum>
  <w:abstractNum w:abstractNumId="5" w15:restartNumberingAfterBreak="0">
    <w:nsid w:val="1A636F70"/>
    <w:multiLevelType w:val="hybridMultilevel"/>
    <w:tmpl w:val="C2D63706"/>
    <w:lvl w:ilvl="0" w:tplc="0408000F">
      <w:start w:val="1"/>
      <w:numFmt w:val="decimal"/>
      <w:lvlText w:val="%1."/>
      <w:lvlJc w:val="left"/>
      <w:pPr>
        <w:ind w:left="143" w:hanging="360"/>
      </w:pPr>
    </w:lvl>
    <w:lvl w:ilvl="1" w:tplc="04080019" w:tentative="1">
      <w:start w:val="1"/>
      <w:numFmt w:val="lowerLetter"/>
      <w:lvlText w:val="%2."/>
      <w:lvlJc w:val="left"/>
      <w:pPr>
        <w:ind w:left="863" w:hanging="360"/>
      </w:pPr>
    </w:lvl>
    <w:lvl w:ilvl="2" w:tplc="0408001B" w:tentative="1">
      <w:start w:val="1"/>
      <w:numFmt w:val="lowerRoman"/>
      <w:lvlText w:val="%3."/>
      <w:lvlJc w:val="right"/>
      <w:pPr>
        <w:ind w:left="1583" w:hanging="180"/>
      </w:pPr>
    </w:lvl>
    <w:lvl w:ilvl="3" w:tplc="0408000F" w:tentative="1">
      <w:start w:val="1"/>
      <w:numFmt w:val="decimal"/>
      <w:lvlText w:val="%4."/>
      <w:lvlJc w:val="left"/>
      <w:pPr>
        <w:ind w:left="2303" w:hanging="360"/>
      </w:pPr>
    </w:lvl>
    <w:lvl w:ilvl="4" w:tplc="04080019" w:tentative="1">
      <w:start w:val="1"/>
      <w:numFmt w:val="lowerLetter"/>
      <w:lvlText w:val="%5."/>
      <w:lvlJc w:val="left"/>
      <w:pPr>
        <w:ind w:left="3023" w:hanging="360"/>
      </w:pPr>
    </w:lvl>
    <w:lvl w:ilvl="5" w:tplc="0408001B" w:tentative="1">
      <w:start w:val="1"/>
      <w:numFmt w:val="lowerRoman"/>
      <w:lvlText w:val="%6."/>
      <w:lvlJc w:val="right"/>
      <w:pPr>
        <w:ind w:left="3743" w:hanging="180"/>
      </w:pPr>
    </w:lvl>
    <w:lvl w:ilvl="6" w:tplc="0408000F" w:tentative="1">
      <w:start w:val="1"/>
      <w:numFmt w:val="decimal"/>
      <w:lvlText w:val="%7."/>
      <w:lvlJc w:val="left"/>
      <w:pPr>
        <w:ind w:left="4463" w:hanging="360"/>
      </w:pPr>
    </w:lvl>
    <w:lvl w:ilvl="7" w:tplc="04080019" w:tentative="1">
      <w:start w:val="1"/>
      <w:numFmt w:val="lowerLetter"/>
      <w:lvlText w:val="%8."/>
      <w:lvlJc w:val="left"/>
      <w:pPr>
        <w:ind w:left="5183" w:hanging="360"/>
      </w:pPr>
    </w:lvl>
    <w:lvl w:ilvl="8" w:tplc="0408001B" w:tentative="1">
      <w:start w:val="1"/>
      <w:numFmt w:val="lowerRoman"/>
      <w:lvlText w:val="%9."/>
      <w:lvlJc w:val="right"/>
      <w:pPr>
        <w:ind w:left="5903" w:hanging="180"/>
      </w:pPr>
    </w:lvl>
  </w:abstractNum>
  <w:abstractNum w:abstractNumId="6" w15:restartNumberingAfterBreak="0">
    <w:nsid w:val="1BDC6EBF"/>
    <w:multiLevelType w:val="hybridMultilevel"/>
    <w:tmpl w:val="2E0875C6"/>
    <w:lvl w:ilvl="0" w:tplc="04080001">
      <w:start w:val="1"/>
      <w:numFmt w:val="bullet"/>
      <w:lvlText w:val=""/>
      <w:lvlJc w:val="left"/>
      <w:pPr>
        <w:ind w:left="527" w:hanging="360"/>
      </w:pPr>
      <w:rPr>
        <w:rFonts w:ascii="Symbol" w:hAnsi="Symbol" w:hint="default"/>
      </w:rPr>
    </w:lvl>
    <w:lvl w:ilvl="1" w:tplc="04080003" w:tentative="1">
      <w:start w:val="1"/>
      <w:numFmt w:val="bullet"/>
      <w:lvlText w:val="o"/>
      <w:lvlJc w:val="left"/>
      <w:pPr>
        <w:ind w:left="1247" w:hanging="360"/>
      </w:pPr>
      <w:rPr>
        <w:rFonts w:ascii="Courier New" w:hAnsi="Courier New" w:cs="Courier New" w:hint="default"/>
      </w:rPr>
    </w:lvl>
    <w:lvl w:ilvl="2" w:tplc="04080005" w:tentative="1">
      <w:start w:val="1"/>
      <w:numFmt w:val="bullet"/>
      <w:lvlText w:val=""/>
      <w:lvlJc w:val="left"/>
      <w:pPr>
        <w:ind w:left="1967" w:hanging="360"/>
      </w:pPr>
      <w:rPr>
        <w:rFonts w:ascii="Wingdings" w:hAnsi="Wingdings" w:hint="default"/>
      </w:rPr>
    </w:lvl>
    <w:lvl w:ilvl="3" w:tplc="04080001" w:tentative="1">
      <w:start w:val="1"/>
      <w:numFmt w:val="bullet"/>
      <w:lvlText w:val=""/>
      <w:lvlJc w:val="left"/>
      <w:pPr>
        <w:ind w:left="2687" w:hanging="360"/>
      </w:pPr>
      <w:rPr>
        <w:rFonts w:ascii="Symbol" w:hAnsi="Symbol" w:hint="default"/>
      </w:rPr>
    </w:lvl>
    <w:lvl w:ilvl="4" w:tplc="04080003" w:tentative="1">
      <w:start w:val="1"/>
      <w:numFmt w:val="bullet"/>
      <w:lvlText w:val="o"/>
      <w:lvlJc w:val="left"/>
      <w:pPr>
        <w:ind w:left="3407" w:hanging="360"/>
      </w:pPr>
      <w:rPr>
        <w:rFonts w:ascii="Courier New" w:hAnsi="Courier New" w:cs="Courier New" w:hint="default"/>
      </w:rPr>
    </w:lvl>
    <w:lvl w:ilvl="5" w:tplc="04080005" w:tentative="1">
      <w:start w:val="1"/>
      <w:numFmt w:val="bullet"/>
      <w:lvlText w:val=""/>
      <w:lvlJc w:val="left"/>
      <w:pPr>
        <w:ind w:left="4127" w:hanging="360"/>
      </w:pPr>
      <w:rPr>
        <w:rFonts w:ascii="Wingdings" w:hAnsi="Wingdings" w:hint="default"/>
      </w:rPr>
    </w:lvl>
    <w:lvl w:ilvl="6" w:tplc="04080001" w:tentative="1">
      <w:start w:val="1"/>
      <w:numFmt w:val="bullet"/>
      <w:lvlText w:val=""/>
      <w:lvlJc w:val="left"/>
      <w:pPr>
        <w:ind w:left="4847" w:hanging="360"/>
      </w:pPr>
      <w:rPr>
        <w:rFonts w:ascii="Symbol" w:hAnsi="Symbol" w:hint="default"/>
      </w:rPr>
    </w:lvl>
    <w:lvl w:ilvl="7" w:tplc="04080003" w:tentative="1">
      <w:start w:val="1"/>
      <w:numFmt w:val="bullet"/>
      <w:lvlText w:val="o"/>
      <w:lvlJc w:val="left"/>
      <w:pPr>
        <w:ind w:left="5567" w:hanging="360"/>
      </w:pPr>
      <w:rPr>
        <w:rFonts w:ascii="Courier New" w:hAnsi="Courier New" w:cs="Courier New" w:hint="default"/>
      </w:rPr>
    </w:lvl>
    <w:lvl w:ilvl="8" w:tplc="04080005" w:tentative="1">
      <w:start w:val="1"/>
      <w:numFmt w:val="bullet"/>
      <w:lvlText w:val=""/>
      <w:lvlJc w:val="left"/>
      <w:pPr>
        <w:ind w:left="6287" w:hanging="360"/>
      </w:pPr>
      <w:rPr>
        <w:rFonts w:ascii="Wingdings" w:hAnsi="Wingdings" w:hint="default"/>
      </w:rPr>
    </w:lvl>
  </w:abstractNum>
  <w:abstractNum w:abstractNumId="7" w15:restartNumberingAfterBreak="0">
    <w:nsid w:val="1C0A6CC4"/>
    <w:multiLevelType w:val="hybridMultilevel"/>
    <w:tmpl w:val="D49AD794"/>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B58011E"/>
    <w:multiLevelType w:val="hybridMultilevel"/>
    <w:tmpl w:val="FB5C84CE"/>
    <w:lvl w:ilvl="0" w:tplc="04080001">
      <w:start w:val="1"/>
      <w:numFmt w:val="bullet"/>
      <w:lvlText w:val=""/>
      <w:lvlJc w:val="left"/>
      <w:pPr>
        <w:ind w:left="527" w:hanging="360"/>
      </w:pPr>
      <w:rPr>
        <w:rFonts w:ascii="Symbol" w:hAnsi="Symbol" w:hint="default"/>
      </w:rPr>
    </w:lvl>
    <w:lvl w:ilvl="1" w:tplc="04080003" w:tentative="1">
      <w:start w:val="1"/>
      <w:numFmt w:val="bullet"/>
      <w:lvlText w:val="o"/>
      <w:lvlJc w:val="left"/>
      <w:pPr>
        <w:ind w:left="1247" w:hanging="360"/>
      </w:pPr>
      <w:rPr>
        <w:rFonts w:ascii="Courier New" w:hAnsi="Courier New" w:cs="Courier New" w:hint="default"/>
      </w:rPr>
    </w:lvl>
    <w:lvl w:ilvl="2" w:tplc="04080005" w:tentative="1">
      <w:start w:val="1"/>
      <w:numFmt w:val="bullet"/>
      <w:lvlText w:val=""/>
      <w:lvlJc w:val="left"/>
      <w:pPr>
        <w:ind w:left="1967" w:hanging="360"/>
      </w:pPr>
      <w:rPr>
        <w:rFonts w:ascii="Wingdings" w:hAnsi="Wingdings" w:hint="default"/>
      </w:rPr>
    </w:lvl>
    <w:lvl w:ilvl="3" w:tplc="04080001" w:tentative="1">
      <w:start w:val="1"/>
      <w:numFmt w:val="bullet"/>
      <w:lvlText w:val=""/>
      <w:lvlJc w:val="left"/>
      <w:pPr>
        <w:ind w:left="2687" w:hanging="360"/>
      </w:pPr>
      <w:rPr>
        <w:rFonts w:ascii="Symbol" w:hAnsi="Symbol" w:hint="default"/>
      </w:rPr>
    </w:lvl>
    <w:lvl w:ilvl="4" w:tplc="04080003" w:tentative="1">
      <w:start w:val="1"/>
      <w:numFmt w:val="bullet"/>
      <w:lvlText w:val="o"/>
      <w:lvlJc w:val="left"/>
      <w:pPr>
        <w:ind w:left="3407" w:hanging="360"/>
      </w:pPr>
      <w:rPr>
        <w:rFonts w:ascii="Courier New" w:hAnsi="Courier New" w:cs="Courier New" w:hint="default"/>
      </w:rPr>
    </w:lvl>
    <w:lvl w:ilvl="5" w:tplc="04080005" w:tentative="1">
      <w:start w:val="1"/>
      <w:numFmt w:val="bullet"/>
      <w:lvlText w:val=""/>
      <w:lvlJc w:val="left"/>
      <w:pPr>
        <w:ind w:left="4127" w:hanging="360"/>
      </w:pPr>
      <w:rPr>
        <w:rFonts w:ascii="Wingdings" w:hAnsi="Wingdings" w:hint="default"/>
      </w:rPr>
    </w:lvl>
    <w:lvl w:ilvl="6" w:tplc="04080001" w:tentative="1">
      <w:start w:val="1"/>
      <w:numFmt w:val="bullet"/>
      <w:lvlText w:val=""/>
      <w:lvlJc w:val="left"/>
      <w:pPr>
        <w:ind w:left="4847" w:hanging="360"/>
      </w:pPr>
      <w:rPr>
        <w:rFonts w:ascii="Symbol" w:hAnsi="Symbol" w:hint="default"/>
      </w:rPr>
    </w:lvl>
    <w:lvl w:ilvl="7" w:tplc="04080003" w:tentative="1">
      <w:start w:val="1"/>
      <w:numFmt w:val="bullet"/>
      <w:lvlText w:val="o"/>
      <w:lvlJc w:val="left"/>
      <w:pPr>
        <w:ind w:left="5567" w:hanging="360"/>
      </w:pPr>
      <w:rPr>
        <w:rFonts w:ascii="Courier New" w:hAnsi="Courier New" w:cs="Courier New" w:hint="default"/>
      </w:rPr>
    </w:lvl>
    <w:lvl w:ilvl="8" w:tplc="04080005" w:tentative="1">
      <w:start w:val="1"/>
      <w:numFmt w:val="bullet"/>
      <w:lvlText w:val=""/>
      <w:lvlJc w:val="left"/>
      <w:pPr>
        <w:ind w:left="6287" w:hanging="360"/>
      </w:pPr>
      <w:rPr>
        <w:rFonts w:ascii="Wingdings" w:hAnsi="Wingdings" w:hint="default"/>
      </w:rPr>
    </w:lvl>
  </w:abstractNum>
  <w:abstractNum w:abstractNumId="9" w15:restartNumberingAfterBreak="0">
    <w:nsid w:val="39995DFD"/>
    <w:multiLevelType w:val="hybridMultilevel"/>
    <w:tmpl w:val="10ACEE8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3B130A1B"/>
    <w:multiLevelType w:val="hybridMultilevel"/>
    <w:tmpl w:val="E2F8C798"/>
    <w:lvl w:ilvl="0" w:tplc="04080001">
      <w:start w:val="1"/>
      <w:numFmt w:val="bullet"/>
      <w:lvlText w:val=""/>
      <w:lvlJc w:val="left"/>
      <w:pPr>
        <w:ind w:left="527" w:hanging="360"/>
      </w:pPr>
      <w:rPr>
        <w:rFonts w:ascii="Symbol" w:hAnsi="Symbol" w:hint="default"/>
      </w:rPr>
    </w:lvl>
    <w:lvl w:ilvl="1" w:tplc="04080003" w:tentative="1">
      <w:start w:val="1"/>
      <w:numFmt w:val="bullet"/>
      <w:lvlText w:val="o"/>
      <w:lvlJc w:val="left"/>
      <w:pPr>
        <w:ind w:left="1247" w:hanging="360"/>
      </w:pPr>
      <w:rPr>
        <w:rFonts w:ascii="Courier New" w:hAnsi="Courier New" w:cs="Courier New" w:hint="default"/>
      </w:rPr>
    </w:lvl>
    <w:lvl w:ilvl="2" w:tplc="04080005" w:tentative="1">
      <w:start w:val="1"/>
      <w:numFmt w:val="bullet"/>
      <w:lvlText w:val=""/>
      <w:lvlJc w:val="left"/>
      <w:pPr>
        <w:ind w:left="1967" w:hanging="360"/>
      </w:pPr>
      <w:rPr>
        <w:rFonts w:ascii="Wingdings" w:hAnsi="Wingdings" w:hint="default"/>
      </w:rPr>
    </w:lvl>
    <w:lvl w:ilvl="3" w:tplc="04080001" w:tentative="1">
      <w:start w:val="1"/>
      <w:numFmt w:val="bullet"/>
      <w:lvlText w:val=""/>
      <w:lvlJc w:val="left"/>
      <w:pPr>
        <w:ind w:left="2687" w:hanging="360"/>
      </w:pPr>
      <w:rPr>
        <w:rFonts w:ascii="Symbol" w:hAnsi="Symbol" w:hint="default"/>
      </w:rPr>
    </w:lvl>
    <w:lvl w:ilvl="4" w:tplc="04080003" w:tentative="1">
      <w:start w:val="1"/>
      <w:numFmt w:val="bullet"/>
      <w:lvlText w:val="o"/>
      <w:lvlJc w:val="left"/>
      <w:pPr>
        <w:ind w:left="3407" w:hanging="360"/>
      </w:pPr>
      <w:rPr>
        <w:rFonts w:ascii="Courier New" w:hAnsi="Courier New" w:cs="Courier New" w:hint="default"/>
      </w:rPr>
    </w:lvl>
    <w:lvl w:ilvl="5" w:tplc="04080005" w:tentative="1">
      <w:start w:val="1"/>
      <w:numFmt w:val="bullet"/>
      <w:lvlText w:val=""/>
      <w:lvlJc w:val="left"/>
      <w:pPr>
        <w:ind w:left="4127" w:hanging="360"/>
      </w:pPr>
      <w:rPr>
        <w:rFonts w:ascii="Wingdings" w:hAnsi="Wingdings" w:hint="default"/>
      </w:rPr>
    </w:lvl>
    <w:lvl w:ilvl="6" w:tplc="04080001" w:tentative="1">
      <w:start w:val="1"/>
      <w:numFmt w:val="bullet"/>
      <w:lvlText w:val=""/>
      <w:lvlJc w:val="left"/>
      <w:pPr>
        <w:ind w:left="4847" w:hanging="360"/>
      </w:pPr>
      <w:rPr>
        <w:rFonts w:ascii="Symbol" w:hAnsi="Symbol" w:hint="default"/>
      </w:rPr>
    </w:lvl>
    <w:lvl w:ilvl="7" w:tplc="04080003" w:tentative="1">
      <w:start w:val="1"/>
      <w:numFmt w:val="bullet"/>
      <w:lvlText w:val="o"/>
      <w:lvlJc w:val="left"/>
      <w:pPr>
        <w:ind w:left="5567" w:hanging="360"/>
      </w:pPr>
      <w:rPr>
        <w:rFonts w:ascii="Courier New" w:hAnsi="Courier New" w:cs="Courier New" w:hint="default"/>
      </w:rPr>
    </w:lvl>
    <w:lvl w:ilvl="8" w:tplc="04080005" w:tentative="1">
      <w:start w:val="1"/>
      <w:numFmt w:val="bullet"/>
      <w:lvlText w:val=""/>
      <w:lvlJc w:val="left"/>
      <w:pPr>
        <w:ind w:left="6287" w:hanging="360"/>
      </w:pPr>
      <w:rPr>
        <w:rFonts w:ascii="Wingdings" w:hAnsi="Wingdings" w:hint="default"/>
      </w:rPr>
    </w:lvl>
  </w:abstractNum>
  <w:abstractNum w:abstractNumId="11" w15:restartNumberingAfterBreak="0">
    <w:nsid w:val="3C97214F"/>
    <w:multiLevelType w:val="hybridMultilevel"/>
    <w:tmpl w:val="FC68A622"/>
    <w:lvl w:ilvl="0" w:tplc="04080001">
      <w:start w:val="1"/>
      <w:numFmt w:val="bullet"/>
      <w:lvlText w:val=""/>
      <w:lvlJc w:val="left"/>
      <w:pPr>
        <w:ind w:left="863" w:hanging="360"/>
      </w:pPr>
      <w:rPr>
        <w:rFonts w:ascii="Symbol" w:hAnsi="Symbol" w:hint="default"/>
      </w:rPr>
    </w:lvl>
    <w:lvl w:ilvl="1" w:tplc="04080003" w:tentative="1">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12" w15:restartNumberingAfterBreak="0">
    <w:nsid w:val="46945C04"/>
    <w:multiLevelType w:val="hybridMultilevel"/>
    <w:tmpl w:val="B5643C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CEA779A"/>
    <w:multiLevelType w:val="hybridMultilevel"/>
    <w:tmpl w:val="B0924D86"/>
    <w:lvl w:ilvl="0" w:tplc="86D624D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D6B5325"/>
    <w:multiLevelType w:val="hybridMultilevel"/>
    <w:tmpl w:val="72861A2A"/>
    <w:lvl w:ilvl="0" w:tplc="78247008">
      <w:start w:val="1"/>
      <w:numFmt w:val="decimal"/>
      <w:lvlText w:val="%1)"/>
      <w:lvlJc w:val="left"/>
      <w:pPr>
        <w:ind w:left="143" w:hanging="360"/>
      </w:pPr>
      <w:rPr>
        <w:rFonts w:hint="default"/>
      </w:rPr>
    </w:lvl>
    <w:lvl w:ilvl="1" w:tplc="04090019" w:tentative="1">
      <w:start w:val="1"/>
      <w:numFmt w:val="lowerLetter"/>
      <w:lvlText w:val="%2."/>
      <w:lvlJc w:val="left"/>
      <w:pPr>
        <w:ind w:left="863" w:hanging="360"/>
      </w:pPr>
    </w:lvl>
    <w:lvl w:ilvl="2" w:tplc="0409001B" w:tentative="1">
      <w:start w:val="1"/>
      <w:numFmt w:val="lowerRoman"/>
      <w:lvlText w:val="%3."/>
      <w:lvlJc w:val="right"/>
      <w:pPr>
        <w:ind w:left="1583" w:hanging="180"/>
      </w:pPr>
    </w:lvl>
    <w:lvl w:ilvl="3" w:tplc="0409000F" w:tentative="1">
      <w:start w:val="1"/>
      <w:numFmt w:val="decimal"/>
      <w:lvlText w:val="%4."/>
      <w:lvlJc w:val="left"/>
      <w:pPr>
        <w:ind w:left="2303" w:hanging="360"/>
      </w:pPr>
    </w:lvl>
    <w:lvl w:ilvl="4" w:tplc="04090019" w:tentative="1">
      <w:start w:val="1"/>
      <w:numFmt w:val="lowerLetter"/>
      <w:lvlText w:val="%5."/>
      <w:lvlJc w:val="left"/>
      <w:pPr>
        <w:ind w:left="3023" w:hanging="360"/>
      </w:pPr>
    </w:lvl>
    <w:lvl w:ilvl="5" w:tplc="0409001B" w:tentative="1">
      <w:start w:val="1"/>
      <w:numFmt w:val="lowerRoman"/>
      <w:lvlText w:val="%6."/>
      <w:lvlJc w:val="right"/>
      <w:pPr>
        <w:ind w:left="3743" w:hanging="180"/>
      </w:pPr>
    </w:lvl>
    <w:lvl w:ilvl="6" w:tplc="0409000F" w:tentative="1">
      <w:start w:val="1"/>
      <w:numFmt w:val="decimal"/>
      <w:lvlText w:val="%7."/>
      <w:lvlJc w:val="left"/>
      <w:pPr>
        <w:ind w:left="4463" w:hanging="360"/>
      </w:pPr>
    </w:lvl>
    <w:lvl w:ilvl="7" w:tplc="04090019" w:tentative="1">
      <w:start w:val="1"/>
      <w:numFmt w:val="lowerLetter"/>
      <w:lvlText w:val="%8."/>
      <w:lvlJc w:val="left"/>
      <w:pPr>
        <w:ind w:left="5183" w:hanging="360"/>
      </w:pPr>
    </w:lvl>
    <w:lvl w:ilvl="8" w:tplc="0409001B" w:tentative="1">
      <w:start w:val="1"/>
      <w:numFmt w:val="lowerRoman"/>
      <w:lvlText w:val="%9."/>
      <w:lvlJc w:val="right"/>
      <w:pPr>
        <w:ind w:left="5903" w:hanging="180"/>
      </w:pPr>
    </w:lvl>
  </w:abstractNum>
  <w:abstractNum w:abstractNumId="15" w15:restartNumberingAfterBreak="0">
    <w:nsid w:val="4E223F7A"/>
    <w:multiLevelType w:val="hybridMultilevel"/>
    <w:tmpl w:val="D45AF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17F3F86"/>
    <w:multiLevelType w:val="hybridMultilevel"/>
    <w:tmpl w:val="718204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1D23029"/>
    <w:multiLevelType w:val="hybridMultilevel"/>
    <w:tmpl w:val="A656ABE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59184210"/>
    <w:multiLevelType w:val="hybridMultilevel"/>
    <w:tmpl w:val="8D0210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9880C08"/>
    <w:multiLevelType w:val="hybridMultilevel"/>
    <w:tmpl w:val="9CF4A7A4"/>
    <w:lvl w:ilvl="0" w:tplc="DB06FF60">
      <w:start w:val="1"/>
      <w:numFmt w:val="decimal"/>
      <w:lvlText w:val="%1."/>
      <w:lvlJc w:val="left"/>
      <w:pPr>
        <w:ind w:left="-193" w:hanging="384"/>
      </w:pPr>
      <w:rPr>
        <w:rFonts w:hint="default"/>
        <w:b/>
        <w:bCs/>
      </w:rPr>
    </w:lvl>
    <w:lvl w:ilvl="1" w:tplc="04080019" w:tentative="1">
      <w:start w:val="1"/>
      <w:numFmt w:val="lowerLetter"/>
      <w:lvlText w:val="%2."/>
      <w:lvlJc w:val="left"/>
      <w:pPr>
        <w:ind w:left="503" w:hanging="360"/>
      </w:pPr>
    </w:lvl>
    <w:lvl w:ilvl="2" w:tplc="0408001B" w:tentative="1">
      <w:start w:val="1"/>
      <w:numFmt w:val="lowerRoman"/>
      <w:lvlText w:val="%3."/>
      <w:lvlJc w:val="right"/>
      <w:pPr>
        <w:ind w:left="1223" w:hanging="180"/>
      </w:pPr>
    </w:lvl>
    <w:lvl w:ilvl="3" w:tplc="0408000F" w:tentative="1">
      <w:start w:val="1"/>
      <w:numFmt w:val="decimal"/>
      <w:lvlText w:val="%4."/>
      <w:lvlJc w:val="left"/>
      <w:pPr>
        <w:ind w:left="1943" w:hanging="360"/>
      </w:pPr>
    </w:lvl>
    <w:lvl w:ilvl="4" w:tplc="04080019" w:tentative="1">
      <w:start w:val="1"/>
      <w:numFmt w:val="lowerLetter"/>
      <w:lvlText w:val="%5."/>
      <w:lvlJc w:val="left"/>
      <w:pPr>
        <w:ind w:left="2663" w:hanging="360"/>
      </w:pPr>
    </w:lvl>
    <w:lvl w:ilvl="5" w:tplc="0408001B" w:tentative="1">
      <w:start w:val="1"/>
      <w:numFmt w:val="lowerRoman"/>
      <w:lvlText w:val="%6."/>
      <w:lvlJc w:val="right"/>
      <w:pPr>
        <w:ind w:left="3383" w:hanging="180"/>
      </w:pPr>
    </w:lvl>
    <w:lvl w:ilvl="6" w:tplc="0408000F" w:tentative="1">
      <w:start w:val="1"/>
      <w:numFmt w:val="decimal"/>
      <w:lvlText w:val="%7."/>
      <w:lvlJc w:val="left"/>
      <w:pPr>
        <w:ind w:left="4103" w:hanging="360"/>
      </w:pPr>
    </w:lvl>
    <w:lvl w:ilvl="7" w:tplc="04080019" w:tentative="1">
      <w:start w:val="1"/>
      <w:numFmt w:val="lowerLetter"/>
      <w:lvlText w:val="%8."/>
      <w:lvlJc w:val="left"/>
      <w:pPr>
        <w:ind w:left="4823" w:hanging="360"/>
      </w:pPr>
    </w:lvl>
    <w:lvl w:ilvl="8" w:tplc="0408001B" w:tentative="1">
      <w:start w:val="1"/>
      <w:numFmt w:val="lowerRoman"/>
      <w:lvlText w:val="%9."/>
      <w:lvlJc w:val="right"/>
      <w:pPr>
        <w:ind w:left="5543" w:hanging="180"/>
      </w:pPr>
    </w:lvl>
  </w:abstractNum>
  <w:abstractNum w:abstractNumId="20" w15:restartNumberingAfterBreak="0">
    <w:nsid w:val="5DC2361C"/>
    <w:multiLevelType w:val="hybridMultilevel"/>
    <w:tmpl w:val="24508FC4"/>
    <w:lvl w:ilvl="0" w:tplc="3398981E">
      <w:start w:val="1"/>
      <w:numFmt w:val="decimal"/>
      <w:lvlText w:val="%1)"/>
      <w:lvlJc w:val="left"/>
      <w:pPr>
        <w:ind w:left="143" w:hanging="360"/>
      </w:pPr>
      <w:rPr>
        <w:rFonts w:hint="default"/>
      </w:rPr>
    </w:lvl>
    <w:lvl w:ilvl="1" w:tplc="04090019" w:tentative="1">
      <w:start w:val="1"/>
      <w:numFmt w:val="lowerLetter"/>
      <w:lvlText w:val="%2."/>
      <w:lvlJc w:val="left"/>
      <w:pPr>
        <w:ind w:left="863" w:hanging="360"/>
      </w:pPr>
    </w:lvl>
    <w:lvl w:ilvl="2" w:tplc="0409001B" w:tentative="1">
      <w:start w:val="1"/>
      <w:numFmt w:val="lowerRoman"/>
      <w:lvlText w:val="%3."/>
      <w:lvlJc w:val="right"/>
      <w:pPr>
        <w:ind w:left="1583" w:hanging="180"/>
      </w:pPr>
    </w:lvl>
    <w:lvl w:ilvl="3" w:tplc="0409000F" w:tentative="1">
      <w:start w:val="1"/>
      <w:numFmt w:val="decimal"/>
      <w:lvlText w:val="%4."/>
      <w:lvlJc w:val="left"/>
      <w:pPr>
        <w:ind w:left="2303" w:hanging="360"/>
      </w:pPr>
    </w:lvl>
    <w:lvl w:ilvl="4" w:tplc="04090019" w:tentative="1">
      <w:start w:val="1"/>
      <w:numFmt w:val="lowerLetter"/>
      <w:lvlText w:val="%5."/>
      <w:lvlJc w:val="left"/>
      <w:pPr>
        <w:ind w:left="3023" w:hanging="360"/>
      </w:pPr>
    </w:lvl>
    <w:lvl w:ilvl="5" w:tplc="0409001B" w:tentative="1">
      <w:start w:val="1"/>
      <w:numFmt w:val="lowerRoman"/>
      <w:lvlText w:val="%6."/>
      <w:lvlJc w:val="right"/>
      <w:pPr>
        <w:ind w:left="3743" w:hanging="180"/>
      </w:pPr>
    </w:lvl>
    <w:lvl w:ilvl="6" w:tplc="0409000F" w:tentative="1">
      <w:start w:val="1"/>
      <w:numFmt w:val="decimal"/>
      <w:lvlText w:val="%7."/>
      <w:lvlJc w:val="left"/>
      <w:pPr>
        <w:ind w:left="4463" w:hanging="360"/>
      </w:pPr>
    </w:lvl>
    <w:lvl w:ilvl="7" w:tplc="04090019" w:tentative="1">
      <w:start w:val="1"/>
      <w:numFmt w:val="lowerLetter"/>
      <w:lvlText w:val="%8."/>
      <w:lvlJc w:val="left"/>
      <w:pPr>
        <w:ind w:left="5183" w:hanging="360"/>
      </w:pPr>
    </w:lvl>
    <w:lvl w:ilvl="8" w:tplc="0409001B" w:tentative="1">
      <w:start w:val="1"/>
      <w:numFmt w:val="lowerRoman"/>
      <w:lvlText w:val="%9."/>
      <w:lvlJc w:val="right"/>
      <w:pPr>
        <w:ind w:left="5903" w:hanging="180"/>
      </w:pPr>
    </w:lvl>
  </w:abstractNum>
  <w:abstractNum w:abstractNumId="21" w15:restartNumberingAfterBreak="0">
    <w:nsid w:val="674623DF"/>
    <w:multiLevelType w:val="hybridMultilevel"/>
    <w:tmpl w:val="C896D816"/>
    <w:lvl w:ilvl="0" w:tplc="5FACD0EA">
      <w:start w:val="1"/>
      <w:numFmt w:val="decimal"/>
      <w:lvlText w:val="%1."/>
      <w:lvlJc w:val="left"/>
      <w:pPr>
        <w:ind w:left="-217" w:hanging="360"/>
      </w:pPr>
      <w:rPr>
        <w:rFonts w:hint="default"/>
        <w:b/>
        <w:bCs/>
        <w:color w:val="auto"/>
      </w:rPr>
    </w:lvl>
    <w:lvl w:ilvl="1" w:tplc="04080019" w:tentative="1">
      <w:start w:val="1"/>
      <w:numFmt w:val="lowerLetter"/>
      <w:lvlText w:val="%2."/>
      <w:lvlJc w:val="left"/>
      <w:pPr>
        <w:ind w:left="503" w:hanging="360"/>
      </w:pPr>
    </w:lvl>
    <w:lvl w:ilvl="2" w:tplc="0408001B" w:tentative="1">
      <w:start w:val="1"/>
      <w:numFmt w:val="lowerRoman"/>
      <w:lvlText w:val="%3."/>
      <w:lvlJc w:val="right"/>
      <w:pPr>
        <w:ind w:left="1223" w:hanging="180"/>
      </w:pPr>
    </w:lvl>
    <w:lvl w:ilvl="3" w:tplc="0408000F" w:tentative="1">
      <w:start w:val="1"/>
      <w:numFmt w:val="decimal"/>
      <w:lvlText w:val="%4."/>
      <w:lvlJc w:val="left"/>
      <w:pPr>
        <w:ind w:left="1943" w:hanging="360"/>
      </w:pPr>
    </w:lvl>
    <w:lvl w:ilvl="4" w:tplc="04080019" w:tentative="1">
      <w:start w:val="1"/>
      <w:numFmt w:val="lowerLetter"/>
      <w:lvlText w:val="%5."/>
      <w:lvlJc w:val="left"/>
      <w:pPr>
        <w:ind w:left="2663" w:hanging="360"/>
      </w:pPr>
    </w:lvl>
    <w:lvl w:ilvl="5" w:tplc="0408001B" w:tentative="1">
      <w:start w:val="1"/>
      <w:numFmt w:val="lowerRoman"/>
      <w:lvlText w:val="%6."/>
      <w:lvlJc w:val="right"/>
      <w:pPr>
        <w:ind w:left="3383" w:hanging="180"/>
      </w:pPr>
    </w:lvl>
    <w:lvl w:ilvl="6" w:tplc="0408000F" w:tentative="1">
      <w:start w:val="1"/>
      <w:numFmt w:val="decimal"/>
      <w:lvlText w:val="%7."/>
      <w:lvlJc w:val="left"/>
      <w:pPr>
        <w:ind w:left="4103" w:hanging="360"/>
      </w:pPr>
    </w:lvl>
    <w:lvl w:ilvl="7" w:tplc="04080019" w:tentative="1">
      <w:start w:val="1"/>
      <w:numFmt w:val="lowerLetter"/>
      <w:lvlText w:val="%8."/>
      <w:lvlJc w:val="left"/>
      <w:pPr>
        <w:ind w:left="4823" w:hanging="360"/>
      </w:pPr>
    </w:lvl>
    <w:lvl w:ilvl="8" w:tplc="0408001B" w:tentative="1">
      <w:start w:val="1"/>
      <w:numFmt w:val="lowerRoman"/>
      <w:lvlText w:val="%9."/>
      <w:lvlJc w:val="right"/>
      <w:pPr>
        <w:ind w:left="5543" w:hanging="180"/>
      </w:pPr>
    </w:lvl>
  </w:abstractNum>
  <w:abstractNum w:abstractNumId="22" w15:restartNumberingAfterBreak="0">
    <w:nsid w:val="6A7F5FF5"/>
    <w:multiLevelType w:val="hybridMultilevel"/>
    <w:tmpl w:val="95962B0C"/>
    <w:lvl w:ilvl="0" w:tplc="04080001">
      <w:start w:val="1"/>
      <w:numFmt w:val="bullet"/>
      <w:lvlText w:val=""/>
      <w:lvlJc w:val="left"/>
      <w:pPr>
        <w:ind w:left="527" w:hanging="360"/>
      </w:pPr>
      <w:rPr>
        <w:rFonts w:ascii="Symbol" w:hAnsi="Symbol" w:hint="default"/>
      </w:rPr>
    </w:lvl>
    <w:lvl w:ilvl="1" w:tplc="04080003" w:tentative="1">
      <w:start w:val="1"/>
      <w:numFmt w:val="bullet"/>
      <w:lvlText w:val="o"/>
      <w:lvlJc w:val="left"/>
      <w:pPr>
        <w:ind w:left="1247" w:hanging="360"/>
      </w:pPr>
      <w:rPr>
        <w:rFonts w:ascii="Courier New" w:hAnsi="Courier New" w:cs="Courier New" w:hint="default"/>
      </w:rPr>
    </w:lvl>
    <w:lvl w:ilvl="2" w:tplc="04080005" w:tentative="1">
      <w:start w:val="1"/>
      <w:numFmt w:val="bullet"/>
      <w:lvlText w:val=""/>
      <w:lvlJc w:val="left"/>
      <w:pPr>
        <w:ind w:left="1967" w:hanging="360"/>
      </w:pPr>
      <w:rPr>
        <w:rFonts w:ascii="Wingdings" w:hAnsi="Wingdings" w:hint="default"/>
      </w:rPr>
    </w:lvl>
    <w:lvl w:ilvl="3" w:tplc="04080001" w:tentative="1">
      <w:start w:val="1"/>
      <w:numFmt w:val="bullet"/>
      <w:lvlText w:val=""/>
      <w:lvlJc w:val="left"/>
      <w:pPr>
        <w:ind w:left="2687" w:hanging="360"/>
      </w:pPr>
      <w:rPr>
        <w:rFonts w:ascii="Symbol" w:hAnsi="Symbol" w:hint="default"/>
      </w:rPr>
    </w:lvl>
    <w:lvl w:ilvl="4" w:tplc="04080003" w:tentative="1">
      <w:start w:val="1"/>
      <w:numFmt w:val="bullet"/>
      <w:lvlText w:val="o"/>
      <w:lvlJc w:val="left"/>
      <w:pPr>
        <w:ind w:left="3407" w:hanging="360"/>
      </w:pPr>
      <w:rPr>
        <w:rFonts w:ascii="Courier New" w:hAnsi="Courier New" w:cs="Courier New" w:hint="default"/>
      </w:rPr>
    </w:lvl>
    <w:lvl w:ilvl="5" w:tplc="04080005" w:tentative="1">
      <w:start w:val="1"/>
      <w:numFmt w:val="bullet"/>
      <w:lvlText w:val=""/>
      <w:lvlJc w:val="left"/>
      <w:pPr>
        <w:ind w:left="4127" w:hanging="360"/>
      </w:pPr>
      <w:rPr>
        <w:rFonts w:ascii="Wingdings" w:hAnsi="Wingdings" w:hint="default"/>
      </w:rPr>
    </w:lvl>
    <w:lvl w:ilvl="6" w:tplc="04080001" w:tentative="1">
      <w:start w:val="1"/>
      <w:numFmt w:val="bullet"/>
      <w:lvlText w:val=""/>
      <w:lvlJc w:val="left"/>
      <w:pPr>
        <w:ind w:left="4847" w:hanging="360"/>
      </w:pPr>
      <w:rPr>
        <w:rFonts w:ascii="Symbol" w:hAnsi="Symbol" w:hint="default"/>
      </w:rPr>
    </w:lvl>
    <w:lvl w:ilvl="7" w:tplc="04080003" w:tentative="1">
      <w:start w:val="1"/>
      <w:numFmt w:val="bullet"/>
      <w:lvlText w:val="o"/>
      <w:lvlJc w:val="left"/>
      <w:pPr>
        <w:ind w:left="5567" w:hanging="360"/>
      </w:pPr>
      <w:rPr>
        <w:rFonts w:ascii="Courier New" w:hAnsi="Courier New" w:cs="Courier New" w:hint="default"/>
      </w:rPr>
    </w:lvl>
    <w:lvl w:ilvl="8" w:tplc="04080005" w:tentative="1">
      <w:start w:val="1"/>
      <w:numFmt w:val="bullet"/>
      <w:lvlText w:val=""/>
      <w:lvlJc w:val="left"/>
      <w:pPr>
        <w:ind w:left="6287" w:hanging="360"/>
      </w:pPr>
      <w:rPr>
        <w:rFonts w:ascii="Wingdings" w:hAnsi="Wingdings" w:hint="default"/>
      </w:rPr>
    </w:lvl>
  </w:abstractNum>
  <w:abstractNum w:abstractNumId="23" w15:restartNumberingAfterBreak="0">
    <w:nsid w:val="6B282B88"/>
    <w:multiLevelType w:val="hybridMultilevel"/>
    <w:tmpl w:val="88A820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D691CFE"/>
    <w:multiLevelType w:val="hybridMultilevel"/>
    <w:tmpl w:val="EEC6B492"/>
    <w:lvl w:ilvl="0" w:tplc="04080001">
      <w:start w:val="1"/>
      <w:numFmt w:val="bullet"/>
      <w:lvlText w:val=""/>
      <w:lvlJc w:val="left"/>
      <w:pPr>
        <w:ind w:left="527" w:hanging="360"/>
      </w:pPr>
      <w:rPr>
        <w:rFonts w:ascii="Symbol" w:hAnsi="Symbol" w:hint="default"/>
      </w:rPr>
    </w:lvl>
    <w:lvl w:ilvl="1" w:tplc="04080003" w:tentative="1">
      <w:start w:val="1"/>
      <w:numFmt w:val="bullet"/>
      <w:lvlText w:val="o"/>
      <w:lvlJc w:val="left"/>
      <w:pPr>
        <w:ind w:left="1247" w:hanging="360"/>
      </w:pPr>
      <w:rPr>
        <w:rFonts w:ascii="Courier New" w:hAnsi="Courier New" w:cs="Courier New" w:hint="default"/>
      </w:rPr>
    </w:lvl>
    <w:lvl w:ilvl="2" w:tplc="04080005" w:tentative="1">
      <w:start w:val="1"/>
      <w:numFmt w:val="bullet"/>
      <w:lvlText w:val=""/>
      <w:lvlJc w:val="left"/>
      <w:pPr>
        <w:ind w:left="1967" w:hanging="360"/>
      </w:pPr>
      <w:rPr>
        <w:rFonts w:ascii="Wingdings" w:hAnsi="Wingdings" w:hint="default"/>
      </w:rPr>
    </w:lvl>
    <w:lvl w:ilvl="3" w:tplc="04080001" w:tentative="1">
      <w:start w:val="1"/>
      <w:numFmt w:val="bullet"/>
      <w:lvlText w:val=""/>
      <w:lvlJc w:val="left"/>
      <w:pPr>
        <w:ind w:left="2687" w:hanging="360"/>
      </w:pPr>
      <w:rPr>
        <w:rFonts w:ascii="Symbol" w:hAnsi="Symbol" w:hint="default"/>
      </w:rPr>
    </w:lvl>
    <w:lvl w:ilvl="4" w:tplc="04080003" w:tentative="1">
      <w:start w:val="1"/>
      <w:numFmt w:val="bullet"/>
      <w:lvlText w:val="o"/>
      <w:lvlJc w:val="left"/>
      <w:pPr>
        <w:ind w:left="3407" w:hanging="360"/>
      </w:pPr>
      <w:rPr>
        <w:rFonts w:ascii="Courier New" w:hAnsi="Courier New" w:cs="Courier New" w:hint="default"/>
      </w:rPr>
    </w:lvl>
    <w:lvl w:ilvl="5" w:tplc="04080005" w:tentative="1">
      <w:start w:val="1"/>
      <w:numFmt w:val="bullet"/>
      <w:lvlText w:val=""/>
      <w:lvlJc w:val="left"/>
      <w:pPr>
        <w:ind w:left="4127" w:hanging="360"/>
      </w:pPr>
      <w:rPr>
        <w:rFonts w:ascii="Wingdings" w:hAnsi="Wingdings" w:hint="default"/>
      </w:rPr>
    </w:lvl>
    <w:lvl w:ilvl="6" w:tplc="04080001" w:tentative="1">
      <w:start w:val="1"/>
      <w:numFmt w:val="bullet"/>
      <w:lvlText w:val=""/>
      <w:lvlJc w:val="left"/>
      <w:pPr>
        <w:ind w:left="4847" w:hanging="360"/>
      </w:pPr>
      <w:rPr>
        <w:rFonts w:ascii="Symbol" w:hAnsi="Symbol" w:hint="default"/>
      </w:rPr>
    </w:lvl>
    <w:lvl w:ilvl="7" w:tplc="04080003" w:tentative="1">
      <w:start w:val="1"/>
      <w:numFmt w:val="bullet"/>
      <w:lvlText w:val="o"/>
      <w:lvlJc w:val="left"/>
      <w:pPr>
        <w:ind w:left="5567" w:hanging="360"/>
      </w:pPr>
      <w:rPr>
        <w:rFonts w:ascii="Courier New" w:hAnsi="Courier New" w:cs="Courier New" w:hint="default"/>
      </w:rPr>
    </w:lvl>
    <w:lvl w:ilvl="8" w:tplc="04080005" w:tentative="1">
      <w:start w:val="1"/>
      <w:numFmt w:val="bullet"/>
      <w:lvlText w:val=""/>
      <w:lvlJc w:val="left"/>
      <w:pPr>
        <w:ind w:left="6287" w:hanging="360"/>
      </w:pPr>
      <w:rPr>
        <w:rFonts w:ascii="Wingdings" w:hAnsi="Wingdings" w:hint="default"/>
      </w:rPr>
    </w:lvl>
  </w:abstractNum>
  <w:abstractNum w:abstractNumId="25" w15:restartNumberingAfterBreak="0">
    <w:nsid w:val="700C5BA1"/>
    <w:multiLevelType w:val="hybridMultilevel"/>
    <w:tmpl w:val="F1E80D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7873FBC"/>
    <w:multiLevelType w:val="hybridMultilevel"/>
    <w:tmpl w:val="6D8647F8"/>
    <w:lvl w:ilvl="0" w:tplc="5FF6BDBC">
      <w:start w:val="1"/>
      <w:numFmt w:val="decimal"/>
      <w:lvlText w:val="%1."/>
      <w:lvlJc w:val="left"/>
      <w:pPr>
        <w:ind w:left="-217" w:hanging="360"/>
      </w:pPr>
      <w:rPr>
        <w:rFonts w:hint="default"/>
        <w:b/>
        <w:bCs w:val="0"/>
        <w:color w:val="auto"/>
      </w:rPr>
    </w:lvl>
    <w:lvl w:ilvl="1" w:tplc="04080019" w:tentative="1">
      <w:start w:val="1"/>
      <w:numFmt w:val="lowerLetter"/>
      <w:lvlText w:val="%2."/>
      <w:lvlJc w:val="left"/>
      <w:pPr>
        <w:ind w:left="503" w:hanging="360"/>
      </w:pPr>
    </w:lvl>
    <w:lvl w:ilvl="2" w:tplc="0408001B" w:tentative="1">
      <w:start w:val="1"/>
      <w:numFmt w:val="lowerRoman"/>
      <w:lvlText w:val="%3."/>
      <w:lvlJc w:val="right"/>
      <w:pPr>
        <w:ind w:left="1223" w:hanging="180"/>
      </w:pPr>
    </w:lvl>
    <w:lvl w:ilvl="3" w:tplc="0408000F" w:tentative="1">
      <w:start w:val="1"/>
      <w:numFmt w:val="decimal"/>
      <w:lvlText w:val="%4."/>
      <w:lvlJc w:val="left"/>
      <w:pPr>
        <w:ind w:left="1943" w:hanging="360"/>
      </w:pPr>
    </w:lvl>
    <w:lvl w:ilvl="4" w:tplc="04080019" w:tentative="1">
      <w:start w:val="1"/>
      <w:numFmt w:val="lowerLetter"/>
      <w:lvlText w:val="%5."/>
      <w:lvlJc w:val="left"/>
      <w:pPr>
        <w:ind w:left="2663" w:hanging="360"/>
      </w:pPr>
    </w:lvl>
    <w:lvl w:ilvl="5" w:tplc="0408001B" w:tentative="1">
      <w:start w:val="1"/>
      <w:numFmt w:val="lowerRoman"/>
      <w:lvlText w:val="%6."/>
      <w:lvlJc w:val="right"/>
      <w:pPr>
        <w:ind w:left="3383" w:hanging="180"/>
      </w:pPr>
    </w:lvl>
    <w:lvl w:ilvl="6" w:tplc="0408000F" w:tentative="1">
      <w:start w:val="1"/>
      <w:numFmt w:val="decimal"/>
      <w:lvlText w:val="%7."/>
      <w:lvlJc w:val="left"/>
      <w:pPr>
        <w:ind w:left="4103" w:hanging="360"/>
      </w:pPr>
    </w:lvl>
    <w:lvl w:ilvl="7" w:tplc="04080019" w:tentative="1">
      <w:start w:val="1"/>
      <w:numFmt w:val="lowerLetter"/>
      <w:lvlText w:val="%8."/>
      <w:lvlJc w:val="left"/>
      <w:pPr>
        <w:ind w:left="4823" w:hanging="360"/>
      </w:pPr>
    </w:lvl>
    <w:lvl w:ilvl="8" w:tplc="0408001B" w:tentative="1">
      <w:start w:val="1"/>
      <w:numFmt w:val="lowerRoman"/>
      <w:lvlText w:val="%9."/>
      <w:lvlJc w:val="right"/>
      <w:pPr>
        <w:ind w:left="5543" w:hanging="180"/>
      </w:pPr>
    </w:lvl>
  </w:abstractNum>
  <w:abstractNum w:abstractNumId="27" w15:restartNumberingAfterBreak="0">
    <w:nsid w:val="77AC463E"/>
    <w:multiLevelType w:val="hybridMultilevel"/>
    <w:tmpl w:val="EAA419BE"/>
    <w:lvl w:ilvl="0" w:tplc="04080001">
      <w:start w:val="1"/>
      <w:numFmt w:val="bullet"/>
      <w:lvlText w:val=""/>
      <w:lvlJc w:val="left"/>
      <w:pPr>
        <w:ind w:left="143" w:hanging="360"/>
      </w:pPr>
      <w:rPr>
        <w:rFonts w:ascii="Symbol" w:hAnsi="Symbol" w:hint="default"/>
      </w:rPr>
    </w:lvl>
    <w:lvl w:ilvl="1" w:tplc="04080003" w:tentative="1">
      <w:start w:val="1"/>
      <w:numFmt w:val="bullet"/>
      <w:lvlText w:val="o"/>
      <w:lvlJc w:val="left"/>
      <w:pPr>
        <w:ind w:left="863" w:hanging="360"/>
      </w:pPr>
      <w:rPr>
        <w:rFonts w:ascii="Courier New" w:hAnsi="Courier New" w:cs="Courier New" w:hint="default"/>
      </w:rPr>
    </w:lvl>
    <w:lvl w:ilvl="2" w:tplc="04080005" w:tentative="1">
      <w:start w:val="1"/>
      <w:numFmt w:val="bullet"/>
      <w:lvlText w:val=""/>
      <w:lvlJc w:val="left"/>
      <w:pPr>
        <w:ind w:left="1583" w:hanging="360"/>
      </w:pPr>
      <w:rPr>
        <w:rFonts w:ascii="Wingdings" w:hAnsi="Wingdings" w:hint="default"/>
      </w:rPr>
    </w:lvl>
    <w:lvl w:ilvl="3" w:tplc="04080001" w:tentative="1">
      <w:start w:val="1"/>
      <w:numFmt w:val="bullet"/>
      <w:lvlText w:val=""/>
      <w:lvlJc w:val="left"/>
      <w:pPr>
        <w:ind w:left="2303" w:hanging="360"/>
      </w:pPr>
      <w:rPr>
        <w:rFonts w:ascii="Symbol" w:hAnsi="Symbol" w:hint="default"/>
      </w:rPr>
    </w:lvl>
    <w:lvl w:ilvl="4" w:tplc="04080003" w:tentative="1">
      <w:start w:val="1"/>
      <w:numFmt w:val="bullet"/>
      <w:lvlText w:val="o"/>
      <w:lvlJc w:val="left"/>
      <w:pPr>
        <w:ind w:left="3023" w:hanging="360"/>
      </w:pPr>
      <w:rPr>
        <w:rFonts w:ascii="Courier New" w:hAnsi="Courier New" w:cs="Courier New" w:hint="default"/>
      </w:rPr>
    </w:lvl>
    <w:lvl w:ilvl="5" w:tplc="04080005" w:tentative="1">
      <w:start w:val="1"/>
      <w:numFmt w:val="bullet"/>
      <w:lvlText w:val=""/>
      <w:lvlJc w:val="left"/>
      <w:pPr>
        <w:ind w:left="3743" w:hanging="360"/>
      </w:pPr>
      <w:rPr>
        <w:rFonts w:ascii="Wingdings" w:hAnsi="Wingdings" w:hint="default"/>
      </w:rPr>
    </w:lvl>
    <w:lvl w:ilvl="6" w:tplc="04080001" w:tentative="1">
      <w:start w:val="1"/>
      <w:numFmt w:val="bullet"/>
      <w:lvlText w:val=""/>
      <w:lvlJc w:val="left"/>
      <w:pPr>
        <w:ind w:left="4463" w:hanging="360"/>
      </w:pPr>
      <w:rPr>
        <w:rFonts w:ascii="Symbol" w:hAnsi="Symbol" w:hint="default"/>
      </w:rPr>
    </w:lvl>
    <w:lvl w:ilvl="7" w:tplc="04080003" w:tentative="1">
      <w:start w:val="1"/>
      <w:numFmt w:val="bullet"/>
      <w:lvlText w:val="o"/>
      <w:lvlJc w:val="left"/>
      <w:pPr>
        <w:ind w:left="5183" w:hanging="360"/>
      </w:pPr>
      <w:rPr>
        <w:rFonts w:ascii="Courier New" w:hAnsi="Courier New" w:cs="Courier New" w:hint="default"/>
      </w:rPr>
    </w:lvl>
    <w:lvl w:ilvl="8" w:tplc="04080005" w:tentative="1">
      <w:start w:val="1"/>
      <w:numFmt w:val="bullet"/>
      <w:lvlText w:val=""/>
      <w:lvlJc w:val="left"/>
      <w:pPr>
        <w:ind w:left="5903" w:hanging="360"/>
      </w:pPr>
      <w:rPr>
        <w:rFonts w:ascii="Wingdings" w:hAnsi="Wingdings" w:hint="default"/>
      </w:rPr>
    </w:lvl>
  </w:abstractNum>
  <w:abstractNum w:abstractNumId="28" w15:restartNumberingAfterBreak="0">
    <w:nsid w:val="7AD34B7D"/>
    <w:multiLevelType w:val="hybridMultilevel"/>
    <w:tmpl w:val="64F0A9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AF67D29"/>
    <w:multiLevelType w:val="hybridMultilevel"/>
    <w:tmpl w:val="FBFA4736"/>
    <w:lvl w:ilvl="0" w:tplc="32DA65F0">
      <w:start w:val="1"/>
      <w:numFmt w:val="decimal"/>
      <w:lvlText w:val="%1."/>
      <w:lvlJc w:val="left"/>
      <w:pPr>
        <w:tabs>
          <w:tab w:val="num" w:pos="720"/>
        </w:tabs>
        <w:ind w:left="720" w:hanging="360"/>
      </w:pPr>
      <w:rPr>
        <w:rFonts w:hint="default"/>
        <w:b/>
        <w:bCs w:val="0"/>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4F47E0"/>
    <w:multiLevelType w:val="hybridMultilevel"/>
    <w:tmpl w:val="F8CEAC92"/>
    <w:lvl w:ilvl="0" w:tplc="E4C277FE">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DD52CEB"/>
    <w:multiLevelType w:val="hybridMultilevel"/>
    <w:tmpl w:val="60228CFE"/>
    <w:lvl w:ilvl="0" w:tplc="7592DC56">
      <w:start w:val="1"/>
      <w:numFmt w:val="decimal"/>
      <w:lvlText w:val="%1."/>
      <w:lvlJc w:val="left"/>
      <w:pPr>
        <w:ind w:left="-217" w:hanging="360"/>
      </w:pPr>
      <w:rPr>
        <w:rFonts w:hint="default"/>
        <w:b/>
      </w:rPr>
    </w:lvl>
    <w:lvl w:ilvl="1" w:tplc="04080019" w:tentative="1">
      <w:start w:val="1"/>
      <w:numFmt w:val="lowerLetter"/>
      <w:lvlText w:val="%2."/>
      <w:lvlJc w:val="left"/>
      <w:pPr>
        <w:ind w:left="503" w:hanging="360"/>
      </w:pPr>
    </w:lvl>
    <w:lvl w:ilvl="2" w:tplc="0408001B" w:tentative="1">
      <w:start w:val="1"/>
      <w:numFmt w:val="lowerRoman"/>
      <w:lvlText w:val="%3."/>
      <w:lvlJc w:val="right"/>
      <w:pPr>
        <w:ind w:left="1223" w:hanging="180"/>
      </w:pPr>
    </w:lvl>
    <w:lvl w:ilvl="3" w:tplc="0408000F" w:tentative="1">
      <w:start w:val="1"/>
      <w:numFmt w:val="decimal"/>
      <w:lvlText w:val="%4."/>
      <w:lvlJc w:val="left"/>
      <w:pPr>
        <w:ind w:left="1943" w:hanging="360"/>
      </w:pPr>
    </w:lvl>
    <w:lvl w:ilvl="4" w:tplc="04080019" w:tentative="1">
      <w:start w:val="1"/>
      <w:numFmt w:val="lowerLetter"/>
      <w:lvlText w:val="%5."/>
      <w:lvlJc w:val="left"/>
      <w:pPr>
        <w:ind w:left="2663" w:hanging="360"/>
      </w:pPr>
    </w:lvl>
    <w:lvl w:ilvl="5" w:tplc="0408001B" w:tentative="1">
      <w:start w:val="1"/>
      <w:numFmt w:val="lowerRoman"/>
      <w:lvlText w:val="%6."/>
      <w:lvlJc w:val="right"/>
      <w:pPr>
        <w:ind w:left="3383" w:hanging="180"/>
      </w:pPr>
    </w:lvl>
    <w:lvl w:ilvl="6" w:tplc="0408000F" w:tentative="1">
      <w:start w:val="1"/>
      <w:numFmt w:val="decimal"/>
      <w:lvlText w:val="%7."/>
      <w:lvlJc w:val="left"/>
      <w:pPr>
        <w:ind w:left="4103" w:hanging="360"/>
      </w:pPr>
    </w:lvl>
    <w:lvl w:ilvl="7" w:tplc="04080019" w:tentative="1">
      <w:start w:val="1"/>
      <w:numFmt w:val="lowerLetter"/>
      <w:lvlText w:val="%8."/>
      <w:lvlJc w:val="left"/>
      <w:pPr>
        <w:ind w:left="4823" w:hanging="360"/>
      </w:pPr>
    </w:lvl>
    <w:lvl w:ilvl="8" w:tplc="0408001B" w:tentative="1">
      <w:start w:val="1"/>
      <w:numFmt w:val="lowerRoman"/>
      <w:lvlText w:val="%9."/>
      <w:lvlJc w:val="right"/>
      <w:pPr>
        <w:ind w:left="5543" w:hanging="180"/>
      </w:pPr>
    </w:lvl>
  </w:abstractNum>
  <w:num w:numId="1" w16cid:durableId="1356155048">
    <w:abstractNumId w:val="29"/>
  </w:num>
  <w:num w:numId="2" w16cid:durableId="2111899012">
    <w:abstractNumId w:val="7"/>
  </w:num>
  <w:num w:numId="3" w16cid:durableId="1567839536">
    <w:abstractNumId w:val="18"/>
  </w:num>
  <w:num w:numId="4" w16cid:durableId="1091271015">
    <w:abstractNumId w:val="15"/>
  </w:num>
  <w:num w:numId="5" w16cid:durableId="2044595680">
    <w:abstractNumId w:val="28"/>
  </w:num>
  <w:num w:numId="6" w16cid:durableId="771439929">
    <w:abstractNumId w:val="25"/>
  </w:num>
  <w:num w:numId="7" w16cid:durableId="1395080248">
    <w:abstractNumId w:val="9"/>
  </w:num>
  <w:num w:numId="8" w16cid:durableId="85805940">
    <w:abstractNumId w:val="16"/>
  </w:num>
  <w:num w:numId="9" w16cid:durableId="1451780703">
    <w:abstractNumId w:val="23"/>
  </w:num>
  <w:num w:numId="10" w16cid:durableId="243077168">
    <w:abstractNumId w:val="27"/>
  </w:num>
  <w:num w:numId="11" w16cid:durableId="560093976">
    <w:abstractNumId w:val="11"/>
  </w:num>
  <w:num w:numId="12" w16cid:durableId="2141729571">
    <w:abstractNumId w:val="12"/>
  </w:num>
  <w:num w:numId="13" w16cid:durableId="1072580387">
    <w:abstractNumId w:val="17"/>
  </w:num>
  <w:num w:numId="14" w16cid:durableId="703334122">
    <w:abstractNumId w:val="30"/>
  </w:num>
  <w:num w:numId="15" w16cid:durableId="487677218">
    <w:abstractNumId w:val="31"/>
  </w:num>
  <w:num w:numId="16" w16cid:durableId="1049501985">
    <w:abstractNumId w:val="26"/>
  </w:num>
  <w:num w:numId="17" w16cid:durableId="1997494084">
    <w:abstractNumId w:val="21"/>
  </w:num>
  <w:num w:numId="18" w16cid:durableId="944926951">
    <w:abstractNumId w:val="5"/>
  </w:num>
  <w:num w:numId="19" w16cid:durableId="471488968">
    <w:abstractNumId w:val="19"/>
  </w:num>
  <w:num w:numId="20" w16cid:durableId="582376297">
    <w:abstractNumId w:val="6"/>
  </w:num>
  <w:num w:numId="21" w16cid:durableId="11883007">
    <w:abstractNumId w:val="0"/>
  </w:num>
  <w:num w:numId="22" w16cid:durableId="750857610">
    <w:abstractNumId w:val="10"/>
  </w:num>
  <w:num w:numId="23" w16cid:durableId="1896622426">
    <w:abstractNumId w:val="8"/>
  </w:num>
  <w:num w:numId="24" w16cid:durableId="392123787">
    <w:abstractNumId w:val="22"/>
  </w:num>
  <w:num w:numId="25" w16cid:durableId="719014593">
    <w:abstractNumId w:val="3"/>
  </w:num>
  <w:num w:numId="26" w16cid:durableId="893662007">
    <w:abstractNumId w:val="2"/>
  </w:num>
  <w:num w:numId="27" w16cid:durableId="959456624">
    <w:abstractNumId w:val="24"/>
  </w:num>
  <w:num w:numId="28" w16cid:durableId="1858080775">
    <w:abstractNumId w:val="1"/>
  </w:num>
  <w:num w:numId="29" w16cid:durableId="981690478">
    <w:abstractNumId w:val="4"/>
  </w:num>
  <w:num w:numId="30" w16cid:durableId="1344893222">
    <w:abstractNumId w:val="13"/>
  </w:num>
  <w:num w:numId="31" w16cid:durableId="1493452708">
    <w:abstractNumId w:val="20"/>
  </w:num>
  <w:num w:numId="32" w16cid:durableId="5126531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08"/>
    <w:rsid w:val="000038E1"/>
    <w:rsid w:val="00003C96"/>
    <w:rsid w:val="0001058B"/>
    <w:rsid w:val="00011564"/>
    <w:rsid w:val="00011D87"/>
    <w:rsid w:val="00013D02"/>
    <w:rsid w:val="000240D3"/>
    <w:rsid w:val="00025585"/>
    <w:rsid w:val="00037D05"/>
    <w:rsid w:val="00042D77"/>
    <w:rsid w:val="00044F13"/>
    <w:rsid w:val="000525D3"/>
    <w:rsid w:val="0005338E"/>
    <w:rsid w:val="00057D83"/>
    <w:rsid w:val="00063EC9"/>
    <w:rsid w:val="000660D9"/>
    <w:rsid w:val="00071217"/>
    <w:rsid w:val="00074933"/>
    <w:rsid w:val="000949E8"/>
    <w:rsid w:val="00095166"/>
    <w:rsid w:val="00096F01"/>
    <w:rsid w:val="00097016"/>
    <w:rsid w:val="000A1E82"/>
    <w:rsid w:val="000A6731"/>
    <w:rsid w:val="000B097D"/>
    <w:rsid w:val="000B38D1"/>
    <w:rsid w:val="000B7EFC"/>
    <w:rsid w:val="000C0155"/>
    <w:rsid w:val="000C4CB9"/>
    <w:rsid w:val="000D4193"/>
    <w:rsid w:val="000D4E93"/>
    <w:rsid w:val="000E3F06"/>
    <w:rsid w:val="000E6196"/>
    <w:rsid w:val="000F27C5"/>
    <w:rsid w:val="000F3D47"/>
    <w:rsid w:val="00103CBD"/>
    <w:rsid w:val="0011070F"/>
    <w:rsid w:val="00111C0A"/>
    <w:rsid w:val="00113433"/>
    <w:rsid w:val="0011784D"/>
    <w:rsid w:val="00121174"/>
    <w:rsid w:val="00126AAE"/>
    <w:rsid w:val="0013739E"/>
    <w:rsid w:val="0014629B"/>
    <w:rsid w:val="001512E2"/>
    <w:rsid w:val="001531D6"/>
    <w:rsid w:val="001556DC"/>
    <w:rsid w:val="00157EA5"/>
    <w:rsid w:val="00161674"/>
    <w:rsid w:val="00165F1C"/>
    <w:rsid w:val="00166708"/>
    <w:rsid w:val="001679B1"/>
    <w:rsid w:val="00167BBB"/>
    <w:rsid w:val="001717E3"/>
    <w:rsid w:val="001721B3"/>
    <w:rsid w:val="00175B3E"/>
    <w:rsid w:val="00176A6F"/>
    <w:rsid w:val="001821A8"/>
    <w:rsid w:val="001839FC"/>
    <w:rsid w:val="00185660"/>
    <w:rsid w:val="00185BCF"/>
    <w:rsid w:val="001A30CD"/>
    <w:rsid w:val="001A6FBE"/>
    <w:rsid w:val="001A7C8B"/>
    <w:rsid w:val="001B1569"/>
    <w:rsid w:val="001B62A3"/>
    <w:rsid w:val="001C11DF"/>
    <w:rsid w:val="001C18BF"/>
    <w:rsid w:val="001C1E5F"/>
    <w:rsid w:val="001C2D09"/>
    <w:rsid w:val="001C47AC"/>
    <w:rsid w:val="001C49E7"/>
    <w:rsid w:val="001C60B0"/>
    <w:rsid w:val="001D29E3"/>
    <w:rsid w:val="001D5183"/>
    <w:rsid w:val="001E1ACA"/>
    <w:rsid w:val="001E2A45"/>
    <w:rsid w:val="001E469D"/>
    <w:rsid w:val="001E53CC"/>
    <w:rsid w:val="001E63E4"/>
    <w:rsid w:val="001F150B"/>
    <w:rsid w:val="001F7465"/>
    <w:rsid w:val="001F7A0F"/>
    <w:rsid w:val="00201C9E"/>
    <w:rsid w:val="0020242B"/>
    <w:rsid w:val="002066C1"/>
    <w:rsid w:val="00214EEF"/>
    <w:rsid w:val="0023188D"/>
    <w:rsid w:val="00237538"/>
    <w:rsid w:val="00245F8B"/>
    <w:rsid w:val="00256489"/>
    <w:rsid w:val="00263D57"/>
    <w:rsid w:val="0027698E"/>
    <w:rsid w:val="0028247F"/>
    <w:rsid w:val="00292EFA"/>
    <w:rsid w:val="00293570"/>
    <w:rsid w:val="0029518A"/>
    <w:rsid w:val="00295DF2"/>
    <w:rsid w:val="0029771B"/>
    <w:rsid w:val="002A48C4"/>
    <w:rsid w:val="002A7226"/>
    <w:rsid w:val="002B0C81"/>
    <w:rsid w:val="002B2A77"/>
    <w:rsid w:val="002B4BC4"/>
    <w:rsid w:val="002B7F4B"/>
    <w:rsid w:val="002C2C2B"/>
    <w:rsid w:val="002C5E59"/>
    <w:rsid w:val="002C7D2A"/>
    <w:rsid w:val="002D62EA"/>
    <w:rsid w:val="002F2E2D"/>
    <w:rsid w:val="003001B9"/>
    <w:rsid w:val="003061FD"/>
    <w:rsid w:val="0031382E"/>
    <w:rsid w:val="00314C0F"/>
    <w:rsid w:val="00315534"/>
    <w:rsid w:val="00315E45"/>
    <w:rsid w:val="00322269"/>
    <w:rsid w:val="0032241C"/>
    <w:rsid w:val="00322E51"/>
    <w:rsid w:val="00324AD4"/>
    <w:rsid w:val="003300AD"/>
    <w:rsid w:val="00341D74"/>
    <w:rsid w:val="003427CB"/>
    <w:rsid w:val="0034592A"/>
    <w:rsid w:val="00347456"/>
    <w:rsid w:val="00351104"/>
    <w:rsid w:val="00353A15"/>
    <w:rsid w:val="00360DCF"/>
    <w:rsid w:val="00362EA3"/>
    <w:rsid w:val="00364645"/>
    <w:rsid w:val="003655E6"/>
    <w:rsid w:val="0038401C"/>
    <w:rsid w:val="00385DAC"/>
    <w:rsid w:val="00385FA2"/>
    <w:rsid w:val="00394488"/>
    <w:rsid w:val="003A01CF"/>
    <w:rsid w:val="003A2729"/>
    <w:rsid w:val="003A72DE"/>
    <w:rsid w:val="003B2518"/>
    <w:rsid w:val="003C0BF2"/>
    <w:rsid w:val="003C1ED1"/>
    <w:rsid w:val="003C42C7"/>
    <w:rsid w:val="003C667C"/>
    <w:rsid w:val="003D7119"/>
    <w:rsid w:val="003E05A1"/>
    <w:rsid w:val="003E0AEE"/>
    <w:rsid w:val="003E2F7A"/>
    <w:rsid w:val="003E3234"/>
    <w:rsid w:val="003E4500"/>
    <w:rsid w:val="003E4DF5"/>
    <w:rsid w:val="003E5342"/>
    <w:rsid w:val="003E7A25"/>
    <w:rsid w:val="003F1D4C"/>
    <w:rsid w:val="003F2ED7"/>
    <w:rsid w:val="00400D42"/>
    <w:rsid w:val="00402080"/>
    <w:rsid w:val="004060BF"/>
    <w:rsid w:val="0041356A"/>
    <w:rsid w:val="0041442E"/>
    <w:rsid w:val="00415E81"/>
    <w:rsid w:val="00417ED2"/>
    <w:rsid w:val="00432721"/>
    <w:rsid w:val="00434E7C"/>
    <w:rsid w:val="00446DDF"/>
    <w:rsid w:val="00457572"/>
    <w:rsid w:val="00466667"/>
    <w:rsid w:val="00466A89"/>
    <w:rsid w:val="004678DE"/>
    <w:rsid w:val="00473C26"/>
    <w:rsid w:val="00481AF2"/>
    <w:rsid w:val="00483307"/>
    <w:rsid w:val="00483DE1"/>
    <w:rsid w:val="00483E30"/>
    <w:rsid w:val="00496C01"/>
    <w:rsid w:val="00496C73"/>
    <w:rsid w:val="004A6B6D"/>
    <w:rsid w:val="004A7552"/>
    <w:rsid w:val="004B4528"/>
    <w:rsid w:val="004B5D7C"/>
    <w:rsid w:val="004C1286"/>
    <w:rsid w:val="004C68D8"/>
    <w:rsid w:val="004C72D8"/>
    <w:rsid w:val="004E79FA"/>
    <w:rsid w:val="004F265B"/>
    <w:rsid w:val="004F285A"/>
    <w:rsid w:val="004F2BAD"/>
    <w:rsid w:val="005004AE"/>
    <w:rsid w:val="00503409"/>
    <w:rsid w:val="00504726"/>
    <w:rsid w:val="0051274E"/>
    <w:rsid w:val="00512B2E"/>
    <w:rsid w:val="005146CA"/>
    <w:rsid w:val="00514F8C"/>
    <w:rsid w:val="00517C63"/>
    <w:rsid w:val="00520C17"/>
    <w:rsid w:val="00520EDB"/>
    <w:rsid w:val="00523856"/>
    <w:rsid w:val="00523F6D"/>
    <w:rsid w:val="00526231"/>
    <w:rsid w:val="0052739F"/>
    <w:rsid w:val="00531BD9"/>
    <w:rsid w:val="005401D1"/>
    <w:rsid w:val="00544379"/>
    <w:rsid w:val="00544DE0"/>
    <w:rsid w:val="00546F7A"/>
    <w:rsid w:val="005549B4"/>
    <w:rsid w:val="00556834"/>
    <w:rsid w:val="00563DA0"/>
    <w:rsid w:val="00564B02"/>
    <w:rsid w:val="00582787"/>
    <w:rsid w:val="005861DD"/>
    <w:rsid w:val="00591901"/>
    <w:rsid w:val="005A1195"/>
    <w:rsid w:val="005A1D54"/>
    <w:rsid w:val="005B425F"/>
    <w:rsid w:val="005B7A29"/>
    <w:rsid w:val="005C37DB"/>
    <w:rsid w:val="005D1BC9"/>
    <w:rsid w:val="005D2277"/>
    <w:rsid w:val="005D3561"/>
    <w:rsid w:val="005E7136"/>
    <w:rsid w:val="00603C88"/>
    <w:rsid w:val="0061427E"/>
    <w:rsid w:val="00620532"/>
    <w:rsid w:val="00621BA1"/>
    <w:rsid w:val="00625E4B"/>
    <w:rsid w:val="006265C3"/>
    <w:rsid w:val="00627AE2"/>
    <w:rsid w:val="00633EE8"/>
    <w:rsid w:val="00634F16"/>
    <w:rsid w:val="00637B80"/>
    <w:rsid w:val="00644119"/>
    <w:rsid w:val="00644604"/>
    <w:rsid w:val="006469F5"/>
    <w:rsid w:val="00647798"/>
    <w:rsid w:val="00647EA2"/>
    <w:rsid w:val="00657855"/>
    <w:rsid w:val="00673721"/>
    <w:rsid w:val="0067460C"/>
    <w:rsid w:val="00682D3F"/>
    <w:rsid w:val="00687D74"/>
    <w:rsid w:val="006900EB"/>
    <w:rsid w:val="006953AF"/>
    <w:rsid w:val="006961B0"/>
    <w:rsid w:val="006A16F8"/>
    <w:rsid w:val="006B2AE0"/>
    <w:rsid w:val="006B37D1"/>
    <w:rsid w:val="006B4D34"/>
    <w:rsid w:val="006C7843"/>
    <w:rsid w:val="006D12C8"/>
    <w:rsid w:val="006D26E5"/>
    <w:rsid w:val="006D7011"/>
    <w:rsid w:val="006E16BA"/>
    <w:rsid w:val="006E27A5"/>
    <w:rsid w:val="006E70ED"/>
    <w:rsid w:val="006E7DCC"/>
    <w:rsid w:val="006F02DB"/>
    <w:rsid w:val="006F109A"/>
    <w:rsid w:val="006F296B"/>
    <w:rsid w:val="006F30C1"/>
    <w:rsid w:val="00701807"/>
    <w:rsid w:val="00703788"/>
    <w:rsid w:val="007111F3"/>
    <w:rsid w:val="00712326"/>
    <w:rsid w:val="00714F04"/>
    <w:rsid w:val="007207B4"/>
    <w:rsid w:val="007247C8"/>
    <w:rsid w:val="00736081"/>
    <w:rsid w:val="0074158B"/>
    <w:rsid w:val="00741CB7"/>
    <w:rsid w:val="0074448E"/>
    <w:rsid w:val="00747EE0"/>
    <w:rsid w:val="00752DB7"/>
    <w:rsid w:val="00756AE6"/>
    <w:rsid w:val="00765845"/>
    <w:rsid w:val="007663FB"/>
    <w:rsid w:val="0078375B"/>
    <w:rsid w:val="00790CAF"/>
    <w:rsid w:val="007919ED"/>
    <w:rsid w:val="00792560"/>
    <w:rsid w:val="007966FB"/>
    <w:rsid w:val="007967B3"/>
    <w:rsid w:val="007A17E9"/>
    <w:rsid w:val="007A1A09"/>
    <w:rsid w:val="007A4605"/>
    <w:rsid w:val="007B1EE4"/>
    <w:rsid w:val="007B6D35"/>
    <w:rsid w:val="007C318A"/>
    <w:rsid w:val="007D41EE"/>
    <w:rsid w:val="007F045B"/>
    <w:rsid w:val="007F1E67"/>
    <w:rsid w:val="007F5FAC"/>
    <w:rsid w:val="007F72ED"/>
    <w:rsid w:val="00801001"/>
    <w:rsid w:val="00801EBD"/>
    <w:rsid w:val="00802713"/>
    <w:rsid w:val="0080419A"/>
    <w:rsid w:val="0080431D"/>
    <w:rsid w:val="008137EC"/>
    <w:rsid w:val="00815EFA"/>
    <w:rsid w:val="008262A5"/>
    <w:rsid w:val="00833B65"/>
    <w:rsid w:val="00835DBC"/>
    <w:rsid w:val="008425E8"/>
    <w:rsid w:val="00844AA2"/>
    <w:rsid w:val="00853C1D"/>
    <w:rsid w:val="008549BE"/>
    <w:rsid w:val="00857C16"/>
    <w:rsid w:val="0086102D"/>
    <w:rsid w:val="00861FAF"/>
    <w:rsid w:val="00864C79"/>
    <w:rsid w:val="008654AC"/>
    <w:rsid w:val="00866860"/>
    <w:rsid w:val="00875FCD"/>
    <w:rsid w:val="00887B38"/>
    <w:rsid w:val="00896F12"/>
    <w:rsid w:val="00897249"/>
    <w:rsid w:val="008A2938"/>
    <w:rsid w:val="008A6915"/>
    <w:rsid w:val="008A7D3B"/>
    <w:rsid w:val="008B07B3"/>
    <w:rsid w:val="008B4B8D"/>
    <w:rsid w:val="008C2CE3"/>
    <w:rsid w:val="008D204E"/>
    <w:rsid w:val="008D2F7E"/>
    <w:rsid w:val="008D64FC"/>
    <w:rsid w:val="008D6AE2"/>
    <w:rsid w:val="008E0DF5"/>
    <w:rsid w:val="008E11B4"/>
    <w:rsid w:val="008E1F0B"/>
    <w:rsid w:val="008E37AE"/>
    <w:rsid w:val="008E3AAE"/>
    <w:rsid w:val="008F376E"/>
    <w:rsid w:val="00901B05"/>
    <w:rsid w:val="00911B7C"/>
    <w:rsid w:val="00917155"/>
    <w:rsid w:val="009274E0"/>
    <w:rsid w:val="00930B3C"/>
    <w:rsid w:val="009314C1"/>
    <w:rsid w:val="009351C1"/>
    <w:rsid w:val="00935B52"/>
    <w:rsid w:val="00935FDC"/>
    <w:rsid w:val="0093729F"/>
    <w:rsid w:val="009372DB"/>
    <w:rsid w:val="00937BBF"/>
    <w:rsid w:val="00940207"/>
    <w:rsid w:val="00941E81"/>
    <w:rsid w:val="00944072"/>
    <w:rsid w:val="009466D1"/>
    <w:rsid w:val="00955F32"/>
    <w:rsid w:val="00962BFE"/>
    <w:rsid w:val="00965684"/>
    <w:rsid w:val="00972B16"/>
    <w:rsid w:val="00972C7A"/>
    <w:rsid w:val="009811E6"/>
    <w:rsid w:val="00986E3A"/>
    <w:rsid w:val="009925CE"/>
    <w:rsid w:val="009926C2"/>
    <w:rsid w:val="00995327"/>
    <w:rsid w:val="00996EB8"/>
    <w:rsid w:val="009A3659"/>
    <w:rsid w:val="009A39CB"/>
    <w:rsid w:val="009A615E"/>
    <w:rsid w:val="009A61FF"/>
    <w:rsid w:val="009B0528"/>
    <w:rsid w:val="009B0A26"/>
    <w:rsid w:val="009C0E52"/>
    <w:rsid w:val="009C4C53"/>
    <w:rsid w:val="009C617E"/>
    <w:rsid w:val="009C672F"/>
    <w:rsid w:val="009D12B9"/>
    <w:rsid w:val="009D68C9"/>
    <w:rsid w:val="009D6D05"/>
    <w:rsid w:val="009D76C1"/>
    <w:rsid w:val="009E4B38"/>
    <w:rsid w:val="009E5560"/>
    <w:rsid w:val="009E6A2F"/>
    <w:rsid w:val="009F6AC0"/>
    <w:rsid w:val="009F74AB"/>
    <w:rsid w:val="009F76D1"/>
    <w:rsid w:val="00A16CFC"/>
    <w:rsid w:val="00A1745B"/>
    <w:rsid w:val="00A22CC2"/>
    <w:rsid w:val="00A24257"/>
    <w:rsid w:val="00A245C9"/>
    <w:rsid w:val="00A257FE"/>
    <w:rsid w:val="00A27511"/>
    <w:rsid w:val="00A30E07"/>
    <w:rsid w:val="00A42C39"/>
    <w:rsid w:val="00A43244"/>
    <w:rsid w:val="00A47C00"/>
    <w:rsid w:val="00A5344F"/>
    <w:rsid w:val="00A60BC3"/>
    <w:rsid w:val="00A61FBD"/>
    <w:rsid w:val="00A71156"/>
    <w:rsid w:val="00A73445"/>
    <w:rsid w:val="00A73F43"/>
    <w:rsid w:val="00A76F48"/>
    <w:rsid w:val="00A933E1"/>
    <w:rsid w:val="00A96934"/>
    <w:rsid w:val="00AA0AEC"/>
    <w:rsid w:val="00AA1390"/>
    <w:rsid w:val="00AA223D"/>
    <w:rsid w:val="00AA3E1E"/>
    <w:rsid w:val="00AA4F3A"/>
    <w:rsid w:val="00AA570B"/>
    <w:rsid w:val="00AB2026"/>
    <w:rsid w:val="00AB2AAB"/>
    <w:rsid w:val="00AB3EDB"/>
    <w:rsid w:val="00AB40B0"/>
    <w:rsid w:val="00AB6966"/>
    <w:rsid w:val="00AB6B4C"/>
    <w:rsid w:val="00AB7245"/>
    <w:rsid w:val="00AC1A51"/>
    <w:rsid w:val="00AC1DF8"/>
    <w:rsid w:val="00AC2546"/>
    <w:rsid w:val="00AC3174"/>
    <w:rsid w:val="00AD007F"/>
    <w:rsid w:val="00AD0127"/>
    <w:rsid w:val="00AD020F"/>
    <w:rsid w:val="00AD13C9"/>
    <w:rsid w:val="00AD277D"/>
    <w:rsid w:val="00AD3C6D"/>
    <w:rsid w:val="00AD3C90"/>
    <w:rsid w:val="00AD47F6"/>
    <w:rsid w:val="00AD5BA9"/>
    <w:rsid w:val="00AD6E66"/>
    <w:rsid w:val="00AE1E3E"/>
    <w:rsid w:val="00AF5EDC"/>
    <w:rsid w:val="00B07B18"/>
    <w:rsid w:val="00B125E2"/>
    <w:rsid w:val="00B167E4"/>
    <w:rsid w:val="00B2499A"/>
    <w:rsid w:val="00B2681F"/>
    <w:rsid w:val="00B30587"/>
    <w:rsid w:val="00B306F1"/>
    <w:rsid w:val="00B31434"/>
    <w:rsid w:val="00B31C4F"/>
    <w:rsid w:val="00B33F55"/>
    <w:rsid w:val="00B40702"/>
    <w:rsid w:val="00B4251E"/>
    <w:rsid w:val="00B44EFE"/>
    <w:rsid w:val="00B46D41"/>
    <w:rsid w:val="00B479D4"/>
    <w:rsid w:val="00B539A5"/>
    <w:rsid w:val="00B61435"/>
    <w:rsid w:val="00B62C16"/>
    <w:rsid w:val="00B649A1"/>
    <w:rsid w:val="00B72BCB"/>
    <w:rsid w:val="00B85ECE"/>
    <w:rsid w:val="00B973CA"/>
    <w:rsid w:val="00BA10F0"/>
    <w:rsid w:val="00BA2498"/>
    <w:rsid w:val="00BB0567"/>
    <w:rsid w:val="00BB246D"/>
    <w:rsid w:val="00BB25C3"/>
    <w:rsid w:val="00BB4D3E"/>
    <w:rsid w:val="00BB51D0"/>
    <w:rsid w:val="00BB6CA3"/>
    <w:rsid w:val="00BC4877"/>
    <w:rsid w:val="00BC4C9A"/>
    <w:rsid w:val="00BC7DDE"/>
    <w:rsid w:val="00BD0AE3"/>
    <w:rsid w:val="00BD11E4"/>
    <w:rsid w:val="00BD2079"/>
    <w:rsid w:val="00BD277E"/>
    <w:rsid w:val="00BE51E7"/>
    <w:rsid w:val="00BE5404"/>
    <w:rsid w:val="00BF2D44"/>
    <w:rsid w:val="00BF40A9"/>
    <w:rsid w:val="00BF7DAC"/>
    <w:rsid w:val="00C07ADE"/>
    <w:rsid w:val="00C11FF7"/>
    <w:rsid w:val="00C13E20"/>
    <w:rsid w:val="00C2608E"/>
    <w:rsid w:val="00C31098"/>
    <w:rsid w:val="00C31998"/>
    <w:rsid w:val="00C45EBE"/>
    <w:rsid w:val="00C45ED5"/>
    <w:rsid w:val="00C464FC"/>
    <w:rsid w:val="00C46B7D"/>
    <w:rsid w:val="00C52734"/>
    <w:rsid w:val="00C528FE"/>
    <w:rsid w:val="00C66F30"/>
    <w:rsid w:val="00C71CDB"/>
    <w:rsid w:val="00C75686"/>
    <w:rsid w:val="00C759FD"/>
    <w:rsid w:val="00C80A40"/>
    <w:rsid w:val="00C839E2"/>
    <w:rsid w:val="00C912F3"/>
    <w:rsid w:val="00C949CB"/>
    <w:rsid w:val="00C97D25"/>
    <w:rsid w:val="00CA1670"/>
    <w:rsid w:val="00CA1860"/>
    <w:rsid w:val="00CA22A2"/>
    <w:rsid w:val="00CC181B"/>
    <w:rsid w:val="00CC7467"/>
    <w:rsid w:val="00CD2680"/>
    <w:rsid w:val="00CE478F"/>
    <w:rsid w:val="00CF048A"/>
    <w:rsid w:val="00CF07EA"/>
    <w:rsid w:val="00CF1636"/>
    <w:rsid w:val="00CF483B"/>
    <w:rsid w:val="00CF6421"/>
    <w:rsid w:val="00D05ABB"/>
    <w:rsid w:val="00D144AB"/>
    <w:rsid w:val="00D24738"/>
    <w:rsid w:val="00D33159"/>
    <w:rsid w:val="00D3684E"/>
    <w:rsid w:val="00D4088C"/>
    <w:rsid w:val="00D41430"/>
    <w:rsid w:val="00D470CD"/>
    <w:rsid w:val="00D536DD"/>
    <w:rsid w:val="00D6677E"/>
    <w:rsid w:val="00D6713B"/>
    <w:rsid w:val="00D6781F"/>
    <w:rsid w:val="00D71707"/>
    <w:rsid w:val="00D750E8"/>
    <w:rsid w:val="00D918A1"/>
    <w:rsid w:val="00D9367F"/>
    <w:rsid w:val="00DA092E"/>
    <w:rsid w:val="00DA24C7"/>
    <w:rsid w:val="00DA3B18"/>
    <w:rsid w:val="00DB1D52"/>
    <w:rsid w:val="00DB3D66"/>
    <w:rsid w:val="00DB511C"/>
    <w:rsid w:val="00DC7610"/>
    <w:rsid w:val="00DD436F"/>
    <w:rsid w:val="00DD5A00"/>
    <w:rsid w:val="00DE2FC4"/>
    <w:rsid w:val="00DE4B03"/>
    <w:rsid w:val="00DE5199"/>
    <w:rsid w:val="00DE55A8"/>
    <w:rsid w:val="00DF527E"/>
    <w:rsid w:val="00E01F2B"/>
    <w:rsid w:val="00E154D1"/>
    <w:rsid w:val="00E222DD"/>
    <w:rsid w:val="00E2610F"/>
    <w:rsid w:val="00E27A3B"/>
    <w:rsid w:val="00E353AB"/>
    <w:rsid w:val="00E41C71"/>
    <w:rsid w:val="00E442BB"/>
    <w:rsid w:val="00E47A01"/>
    <w:rsid w:val="00E5100A"/>
    <w:rsid w:val="00E5335A"/>
    <w:rsid w:val="00E57EEA"/>
    <w:rsid w:val="00E61708"/>
    <w:rsid w:val="00E619C1"/>
    <w:rsid w:val="00E64C75"/>
    <w:rsid w:val="00E654E4"/>
    <w:rsid w:val="00E7373B"/>
    <w:rsid w:val="00E7433B"/>
    <w:rsid w:val="00E745BC"/>
    <w:rsid w:val="00E779B5"/>
    <w:rsid w:val="00E84199"/>
    <w:rsid w:val="00E9451C"/>
    <w:rsid w:val="00E94947"/>
    <w:rsid w:val="00E974AE"/>
    <w:rsid w:val="00EA4DD5"/>
    <w:rsid w:val="00EA5643"/>
    <w:rsid w:val="00EB141B"/>
    <w:rsid w:val="00EB2F8F"/>
    <w:rsid w:val="00EB3AD3"/>
    <w:rsid w:val="00EB3E53"/>
    <w:rsid w:val="00EB73C3"/>
    <w:rsid w:val="00EC25C4"/>
    <w:rsid w:val="00EC4F03"/>
    <w:rsid w:val="00EF0B2C"/>
    <w:rsid w:val="00EF206A"/>
    <w:rsid w:val="00EF3892"/>
    <w:rsid w:val="00EF390B"/>
    <w:rsid w:val="00EF484D"/>
    <w:rsid w:val="00F00D37"/>
    <w:rsid w:val="00F044AF"/>
    <w:rsid w:val="00F07EE0"/>
    <w:rsid w:val="00F10421"/>
    <w:rsid w:val="00F122D6"/>
    <w:rsid w:val="00F14E72"/>
    <w:rsid w:val="00F15EEB"/>
    <w:rsid w:val="00F25E51"/>
    <w:rsid w:val="00F30D3D"/>
    <w:rsid w:val="00F36487"/>
    <w:rsid w:val="00F40643"/>
    <w:rsid w:val="00F4426D"/>
    <w:rsid w:val="00F475FC"/>
    <w:rsid w:val="00F544C0"/>
    <w:rsid w:val="00F54591"/>
    <w:rsid w:val="00F5495E"/>
    <w:rsid w:val="00F60BCA"/>
    <w:rsid w:val="00F62B6D"/>
    <w:rsid w:val="00F63AEE"/>
    <w:rsid w:val="00F659BD"/>
    <w:rsid w:val="00F70DCA"/>
    <w:rsid w:val="00F74A1B"/>
    <w:rsid w:val="00F81759"/>
    <w:rsid w:val="00F921F4"/>
    <w:rsid w:val="00F9419D"/>
    <w:rsid w:val="00FA2337"/>
    <w:rsid w:val="00FA2490"/>
    <w:rsid w:val="00FA6197"/>
    <w:rsid w:val="00FA6685"/>
    <w:rsid w:val="00FB040E"/>
    <w:rsid w:val="00FB1F59"/>
    <w:rsid w:val="00FB6640"/>
    <w:rsid w:val="00FC5BBA"/>
    <w:rsid w:val="00FC71B8"/>
    <w:rsid w:val="00FD789F"/>
    <w:rsid w:val="00FE14AC"/>
    <w:rsid w:val="00FE20B9"/>
    <w:rsid w:val="00FE2716"/>
    <w:rsid w:val="00FE5472"/>
    <w:rsid w:val="00FE6A02"/>
    <w:rsid w:val="00FF0E0A"/>
    <w:rsid w:val="00FF62CB"/>
    <w:rsid w:val="00FF6EB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C5A0A"/>
  <w15:docId w15:val="{6443F92C-B91B-4D94-ACBD-79C3FE20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708"/>
    <w:pPr>
      <w:spacing w:after="5" w:line="250" w:lineRule="auto"/>
      <w:ind w:left="10" w:hanging="10"/>
      <w:jc w:val="both"/>
    </w:pPr>
    <w:rPr>
      <w:rFonts w:ascii="Calibri" w:hAnsi="Calibri" w:cs="Calibri"/>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966"/>
    <w:pPr>
      <w:ind w:left="720"/>
    </w:pPr>
  </w:style>
  <w:style w:type="paragraph" w:customStyle="1" w:styleId="Default">
    <w:name w:val="Default"/>
    <w:rsid w:val="00AB6966"/>
    <w:pPr>
      <w:autoSpaceDE w:val="0"/>
      <w:autoSpaceDN w:val="0"/>
      <w:adjustRightInd w:val="0"/>
    </w:pPr>
    <w:rPr>
      <w:rFonts w:ascii="Calibri" w:hAnsi="Calibri" w:cs="Calibri"/>
      <w:color w:val="000000"/>
      <w:sz w:val="24"/>
      <w:szCs w:val="24"/>
    </w:rPr>
  </w:style>
  <w:style w:type="character" w:styleId="a4">
    <w:name w:val="Emphasis"/>
    <w:basedOn w:val="a0"/>
    <w:qFormat/>
    <w:rsid w:val="004C72D8"/>
    <w:rPr>
      <w:i/>
      <w:iCs/>
    </w:rPr>
  </w:style>
  <w:style w:type="character" w:styleId="-">
    <w:name w:val="Hyperlink"/>
    <w:basedOn w:val="a0"/>
    <w:uiPriority w:val="99"/>
    <w:unhideWhenUsed/>
    <w:rsid w:val="00364645"/>
    <w:rPr>
      <w:color w:val="0000FF"/>
      <w:u w:val="single"/>
    </w:rPr>
  </w:style>
  <w:style w:type="character" w:styleId="a5">
    <w:name w:val="Unresolved Mention"/>
    <w:basedOn w:val="a0"/>
    <w:uiPriority w:val="99"/>
    <w:semiHidden/>
    <w:unhideWhenUsed/>
    <w:rsid w:val="008B4B8D"/>
    <w:rPr>
      <w:color w:val="605E5C"/>
      <w:shd w:val="clear" w:color="auto" w:fill="E1DFDD"/>
    </w:rPr>
  </w:style>
  <w:style w:type="paragraph" w:styleId="a6">
    <w:name w:val="header"/>
    <w:basedOn w:val="a"/>
    <w:link w:val="Char"/>
    <w:unhideWhenUsed/>
    <w:rsid w:val="00BD277E"/>
    <w:pPr>
      <w:tabs>
        <w:tab w:val="center" w:pos="4153"/>
        <w:tab w:val="right" w:pos="8306"/>
      </w:tabs>
      <w:spacing w:after="0" w:line="240" w:lineRule="auto"/>
    </w:pPr>
  </w:style>
  <w:style w:type="character" w:customStyle="1" w:styleId="Char">
    <w:name w:val="Κεφαλίδα Char"/>
    <w:basedOn w:val="a0"/>
    <w:link w:val="a6"/>
    <w:rsid w:val="00BD277E"/>
    <w:rPr>
      <w:rFonts w:ascii="Calibri" w:hAnsi="Calibri" w:cs="Calibri"/>
      <w:color w:val="000000"/>
      <w:sz w:val="24"/>
      <w:szCs w:val="22"/>
    </w:rPr>
  </w:style>
  <w:style w:type="paragraph" w:styleId="a7">
    <w:name w:val="footer"/>
    <w:basedOn w:val="a"/>
    <w:link w:val="Char0"/>
    <w:unhideWhenUsed/>
    <w:rsid w:val="00BD277E"/>
    <w:pPr>
      <w:tabs>
        <w:tab w:val="center" w:pos="4153"/>
        <w:tab w:val="right" w:pos="8306"/>
      </w:tabs>
      <w:spacing w:after="0" w:line="240" w:lineRule="auto"/>
    </w:pPr>
  </w:style>
  <w:style w:type="character" w:customStyle="1" w:styleId="Char0">
    <w:name w:val="Υποσέλιδο Char"/>
    <w:basedOn w:val="a0"/>
    <w:link w:val="a7"/>
    <w:rsid w:val="00BD277E"/>
    <w:rPr>
      <w:rFonts w:ascii="Calibri" w:hAnsi="Calibri" w:cs="Calibri"/>
      <w:color w:val="000000"/>
      <w:sz w:val="24"/>
      <w:szCs w:val="22"/>
    </w:rPr>
  </w:style>
  <w:style w:type="table" w:styleId="a8">
    <w:name w:val="Table Grid"/>
    <w:basedOn w:val="a1"/>
    <w:rsid w:val="004E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2356-B408-44EF-A9B7-94C9AD43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13372</Characters>
  <Application>Microsoft Office Word</Application>
  <DocSecurity>0</DocSecurity>
  <Lines>111</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2017</vt:lpstr>
      <vt:lpstr>2017</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dc:title>
  <dc:creator>user</dc:creator>
  <cp:lastModifiedBy>ΖΩΗ ΙΩΣΗΦΙΔΟΥ</cp:lastModifiedBy>
  <cp:revision>304</cp:revision>
  <dcterms:created xsi:type="dcterms:W3CDTF">2023-04-24T17:16:00Z</dcterms:created>
  <dcterms:modified xsi:type="dcterms:W3CDTF">2026-05-19T16:16:00Z</dcterms:modified>
</cp:coreProperties>
</file>