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10240" w14:textId="748F1C5D" w:rsidR="00905C4F" w:rsidRPr="001162D8" w:rsidRDefault="008F279D" w:rsidP="008B1C31">
      <w:pPr>
        <w:spacing w:after="0"/>
        <w:jc w:val="center"/>
        <w:rPr>
          <w:rFonts w:ascii="Times New Roman" w:hAnsi="Times New Roman" w:cs="Times New Roman"/>
          <w:b/>
          <w:sz w:val="28"/>
          <w:szCs w:val="28"/>
        </w:rPr>
      </w:pPr>
      <w:r w:rsidRPr="001162D8">
        <w:rPr>
          <w:rFonts w:ascii="Times New Roman" w:hAnsi="Times New Roman" w:cs="Times New Roman"/>
          <w:b/>
          <w:sz w:val="28"/>
          <w:szCs w:val="28"/>
        </w:rPr>
        <w:t>ΠΡΑΚΤΙΚΟ</w:t>
      </w:r>
      <w:r w:rsidR="00B105ED" w:rsidRPr="001162D8">
        <w:rPr>
          <w:rFonts w:ascii="Times New Roman" w:hAnsi="Times New Roman" w:cs="Times New Roman"/>
          <w:b/>
          <w:sz w:val="28"/>
          <w:szCs w:val="28"/>
        </w:rPr>
        <w:t xml:space="preserve"> ΑΡΙΘΜ</w:t>
      </w:r>
      <w:r w:rsidR="001162D8" w:rsidRPr="001162D8">
        <w:rPr>
          <w:rFonts w:ascii="Times New Roman" w:hAnsi="Times New Roman" w:cs="Times New Roman"/>
          <w:b/>
          <w:sz w:val="28"/>
          <w:szCs w:val="28"/>
        </w:rPr>
        <w:t>.37</w:t>
      </w:r>
      <w:r w:rsidR="00905C4F" w:rsidRPr="001162D8">
        <w:rPr>
          <w:rFonts w:ascii="Times New Roman" w:hAnsi="Times New Roman" w:cs="Times New Roman"/>
          <w:b/>
          <w:sz w:val="28"/>
          <w:szCs w:val="28"/>
        </w:rPr>
        <w:t xml:space="preserve"> </w:t>
      </w:r>
      <w:r w:rsidR="00F437B3" w:rsidRPr="001162D8">
        <w:rPr>
          <w:rFonts w:ascii="Times New Roman" w:hAnsi="Times New Roman" w:cs="Times New Roman"/>
          <w:b/>
          <w:sz w:val="28"/>
          <w:szCs w:val="28"/>
        </w:rPr>
        <w:t>(202</w:t>
      </w:r>
      <w:r w:rsidR="009E5A28" w:rsidRPr="001162D8">
        <w:rPr>
          <w:rFonts w:ascii="Times New Roman" w:hAnsi="Times New Roman" w:cs="Times New Roman"/>
          <w:b/>
          <w:sz w:val="28"/>
          <w:szCs w:val="28"/>
        </w:rPr>
        <w:t>5</w:t>
      </w:r>
      <w:r w:rsidR="00B105ED" w:rsidRPr="001162D8">
        <w:rPr>
          <w:rFonts w:ascii="Times New Roman" w:hAnsi="Times New Roman" w:cs="Times New Roman"/>
          <w:b/>
          <w:sz w:val="28"/>
          <w:szCs w:val="28"/>
        </w:rPr>
        <w:t>)</w:t>
      </w:r>
      <w:r w:rsidR="008F0F1A" w:rsidRPr="001162D8">
        <w:rPr>
          <w:rFonts w:ascii="Times New Roman" w:hAnsi="Times New Roman" w:cs="Times New Roman"/>
          <w:b/>
          <w:sz w:val="28"/>
          <w:szCs w:val="28"/>
        </w:rPr>
        <w:t>/</w:t>
      </w:r>
      <w:r w:rsidR="009E5A28" w:rsidRPr="001162D8">
        <w:rPr>
          <w:rFonts w:ascii="Times New Roman" w:hAnsi="Times New Roman" w:cs="Times New Roman"/>
          <w:b/>
          <w:sz w:val="28"/>
          <w:szCs w:val="28"/>
        </w:rPr>
        <w:t>0</w:t>
      </w:r>
      <w:r w:rsidR="00184340" w:rsidRPr="001162D8">
        <w:rPr>
          <w:rFonts w:ascii="Times New Roman" w:hAnsi="Times New Roman" w:cs="Times New Roman"/>
          <w:b/>
          <w:sz w:val="28"/>
          <w:szCs w:val="28"/>
        </w:rPr>
        <w:t>4</w:t>
      </w:r>
      <w:r w:rsidR="00423B7E" w:rsidRPr="001162D8">
        <w:rPr>
          <w:rFonts w:ascii="Times New Roman" w:hAnsi="Times New Roman" w:cs="Times New Roman"/>
          <w:b/>
          <w:sz w:val="28"/>
          <w:szCs w:val="28"/>
        </w:rPr>
        <w:t xml:space="preserve"> ΣΕΠΤΕΜΒΡΙΟΥ </w:t>
      </w:r>
      <w:r w:rsidR="00A5171B" w:rsidRPr="001162D8">
        <w:rPr>
          <w:rFonts w:ascii="Times New Roman" w:hAnsi="Times New Roman" w:cs="Times New Roman"/>
          <w:b/>
          <w:sz w:val="28"/>
          <w:szCs w:val="28"/>
        </w:rPr>
        <w:t>202</w:t>
      </w:r>
      <w:r w:rsidR="009E5A28" w:rsidRPr="001162D8">
        <w:rPr>
          <w:rFonts w:ascii="Times New Roman" w:hAnsi="Times New Roman" w:cs="Times New Roman"/>
          <w:b/>
          <w:sz w:val="28"/>
          <w:szCs w:val="28"/>
        </w:rPr>
        <w:t>5</w:t>
      </w:r>
    </w:p>
    <w:p w14:paraId="2B23C668" w14:textId="34602279" w:rsidR="00D27115" w:rsidRPr="001162D8" w:rsidRDefault="00905C4F" w:rsidP="008B1C31">
      <w:pPr>
        <w:spacing w:after="0"/>
        <w:jc w:val="center"/>
        <w:rPr>
          <w:rFonts w:ascii="Times New Roman" w:hAnsi="Times New Roman" w:cs="Times New Roman"/>
          <w:b/>
          <w:sz w:val="28"/>
          <w:szCs w:val="28"/>
        </w:rPr>
      </w:pPr>
      <w:r w:rsidRPr="001162D8">
        <w:rPr>
          <w:rFonts w:ascii="Times New Roman" w:hAnsi="Times New Roman" w:cs="Times New Roman"/>
          <w:b/>
          <w:sz w:val="28"/>
          <w:szCs w:val="28"/>
        </w:rPr>
        <w:t>ΤΟΥ</w:t>
      </w:r>
      <w:r w:rsidR="008F279D" w:rsidRPr="001162D8">
        <w:rPr>
          <w:rFonts w:ascii="Times New Roman" w:hAnsi="Times New Roman" w:cs="Times New Roman"/>
          <w:b/>
          <w:sz w:val="28"/>
          <w:szCs w:val="28"/>
        </w:rPr>
        <w:t xml:space="preserve"> ΔΙΟΙΚΗΤΙΚΟΥ ΣΥΜΒΟΥΛΙΟΥ</w:t>
      </w:r>
    </w:p>
    <w:p w14:paraId="167F49FE" w14:textId="77777777" w:rsidR="003A2605" w:rsidRPr="008A2B0D" w:rsidRDefault="00D27115" w:rsidP="008B1C31">
      <w:pPr>
        <w:spacing w:after="0"/>
        <w:jc w:val="center"/>
        <w:rPr>
          <w:rFonts w:ascii="Times New Roman" w:hAnsi="Times New Roman" w:cs="Times New Roman"/>
          <w:b/>
          <w:sz w:val="28"/>
          <w:szCs w:val="28"/>
        </w:rPr>
      </w:pPr>
      <w:r w:rsidRPr="008A2B0D">
        <w:rPr>
          <w:rFonts w:ascii="Times New Roman" w:hAnsi="Times New Roman" w:cs="Times New Roman"/>
          <w:b/>
          <w:sz w:val="28"/>
          <w:szCs w:val="28"/>
        </w:rPr>
        <w:t xml:space="preserve">ΤΗΣ </w:t>
      </w:r>
      <w:r w:rsidR="00296F77" w:rsidRPr="008A2B0D">
        <w:rPr>
          <w:rFonts w:ascii="Times New Roman" w:hAnsi="Times New Roman" w:cs="Times New Roman"/>
          <w:b/>
          <w:sz w:val="28"/>
          <w:szCs w:val="28"/>
        </w:rPr>
        <w:t>Ε.Ο.Σ. - ΣΠΑ.ΝΟ.ΠΑ.</w:t>
      </w:r>
    </w:p>
    <w:p w14:paraId="2C465052" w14:textId="77777777" w:rsidR="00456D06" w:rsidRPr="008A2B0D" w:rsidRDefault="00456D06" w:rsidP="008A2B0D">
      <w:pPr>
        <w:spacing w:after="0"/>
        <w:jc w:val="center"/>
        <w:rPr>
          <w:rFonts w:ascii="Times New Roman" w:hAnsi="Times New Roman" w:cs="Times New Roman"/>
          <w:b/>
          <w:sz w:val="24"/>
          <w:szCs w:val="24"/>
        </w:rPr>
      </w:pPr>
    </w:p>
    <w:p w14:paraId="2084125D" w14:textId="77777777" w:rsidR="00D835FA" w:rsidRDefault="00D835FA" w:rsidP="00DC3723">
      <w:pPr>
        <w:spacing w:after="0"/>
        <w:jc w:val="both"/>
        <w:rPr>
          <w:rFonts w:ascii="Times New Roman" w:hAnsi="Times New Roman" w:cs="Times New Roman"/>
          <w:b/>
          <w:sz w:val="24"/>
          <w:szCs w:val="24"/>
        </w:rPr>
      </w:pPr>
    </w:p>
    <w:p w14:paraId="6F9DFAA4" w14:textId="77777777" w:rsidR="006503C4" w:rsidRPr="008A2B0D" w:rsidRDefault="006503C4" w:rsidP="00DC3723">
      <w:pPr>
        <w:spacing w:after="0"/>
        <w:jc w:val="both"/>
        <w:rPr>
          <w:rFonts w:ascii="Times New Roman" w:hAnsi="Times New Roman" w:cs="Times New Roman"/>
          <w:b/>
          <w:sz w:val="24"/>
          <w:szCs w:val="24"/>
        </w:rPr>
      </w:pPr>
    </w:p>
    <w:p w14:paraId="5FBE4BD4" w14:textId="4C68C938" w:rsidR="00D27115" w:rsidRPr="008A2B0D" w:rsidRDefault="004178EF" w:rsidP="00DC3723">
      <w:pPr>
        <w:spacing w:after="0"/>
        <w:jc w:val="both"/>
        <w:rPr>
          <w:rFonts w:ascii="Times New Roman" w:hAnsi="Times New Roman" w:cs="Times New Roman"/>
          <w:sz w:val="24"/>
          <w:szCs w:val="24"/>
        </w:rPr>
      </w:pPr>
      <w:r w:rsidRPr="00814EF6">
        <w:rPr>
          <w:rFonts w:ascii="Times New Roman" w:hAnsi="Times New Roman" w:cs="Times New Roman"/>
          <w:sz w:val="24"/>
          <w:szCs w:val="24"/>
        </w:rPr>
        <w:t xml:space="preserve">Σήμερα στις </w:t>
      </w:r>
      <w:r w:rsidR="00897541" w:rsidRPr="00814EF6">
        <w:rPr>
          <w:rFonts w:ascii="Times New Roman" w:hAnsi="Times New Roman" w:cs="Times New Roman"/>
          <w:sz w:val="24"/>
          <w:szCs w:val="24"/>
        </w:rPr>
        <w:t>04</w:t>
      </w:r>
      <w:r w:rsidR="00B105ED" w:rsidRPr="00814EF6">
        <w:rPr>
          <w:rFonts w:ascii="Times New Roman" w:hAnsi="Times New Roman" w:cs="Times New Roman"/>
          <w:sz w:val="24"/>
          <w:szCs w:val="24"/>
        </w:rPr>
        <w:t>/</w:t>
      </w:r>
      <w:r w:rsidR="00A5171B" w:rsidRPr="00814EF6">
        <w:rPr>
          <w:rFonts w:ascii="Times New Roman" w:hAnsi="Times New Roman" w:cs="Times New Roman"/>
          <w:sz w:val="24"/>
          <w:szCs w:val="24"/>
        </w:rPr>
        <w:t>0</w:t>
      </w:r>
      <w:r w:rsidR="00423B7E" w:rsidRPr="00814EF6">
        <w:rPr>
          <w:rFonts w:ascii="Times New Roman" w:hAnsi="Times New Roman" w:cs="Times New Roman"/>
          <w:sz w:val="24"/>
          <w:szCs w:val="24"/>
        </w:rPr>
        <w:t>9</w:t>
      </w:r>
      <w:r w:rsidR="00F437B3" w:rsidRPr="00814EF6">
        <w:rPr>
          <w:rFonts w:ascii="Times New Roman" w:hAnsi="Times New Roman" w:cs="Times New Roman"/>
          <w:sz w:val="24"/>
          <w:szCs w:val="24"/>
        </w:rPr>
        <w:t>/202</w:t>
      </w:r>
      <w:r w:rsidR="009E5A28" w:rsidRPr="00814EF6">
        <w:rPr>
          <w:rFonts w:ascii="Times New Roman" w:hAnsi="Times New Roman" w:cs="Times New Roman"/>
          <w:sz w:val="24"/>
          <w:szCs w:val="24"/>
        </w:rPr>
        <w:t>5</w:t>
      </w:r>
      <w:r w:rsidR="0066552F" w:rsidRPr="00814EF6">
        <w:rPr>
          <w:rFonts w:ascii="Times New Roman" w:hAnsi="Times New Roman" w:cs="Times New Roman"/>
          <w:sz w:val="24"/>
          <w:szCs w:val="24"/>
        </w:rPr>
        <w:t>,</w:t>
      </w:r>
      <w:r w:rsidR="00D835FA" w:rsidRPr="00814EF6">
        <w:rPr>
          <w:rFonts w:ascii="Times New Roman" w:hAnsi="Times New Roman" w:cs="Times New Roman"/>
          <w:sz w:val="24"/>
          <w:szCs w:val="24"/>
        </w:rPr>
        <w:t xml:space="preserve"> ημέρα </w:t>
      </w:r>
      <w:r w:rsidR="00897541" w:rsidRPr="00814EF6">
        <w:rPr>
          <w:rFonts w:ascii="Times New Roman" w:hAnsi="Times New Roman" w:cs="Times New Roman"/>
          <w:sz w:val="24"/>
          <w:szCs w:val="24"/>
        </w:rPr>
        <w:t>Πέμπτη</w:t>
      </w:r>
      <w:r w:rsidR="0090105C" w:rsidRPr="00814EF6">
        <w:rPr>
          <w:rFonts w:ascii="Times New Roman" w:hAnsi="Times New Roman" w:cs="Times New Roman"/>
          <w:sz w:val="24"/>
          <w:szCs w:val="24"/>
        </w:rPr>
        <w:t xml:space="preserve"> </w:t>
      </w:r>
      <w:r w:rsidR="00ED26A9" w:rsidRPr="00814EF6">
        <w:rPr>
          <w:rFonts w:ascii="Times New Roman" w:hAnsi="Times New Roman" w:cs="Times New Roman"/>
          <w:sz w:val="24"/>
          <w:szCs w:val="24"/>
        </w:rPr>
        <w:t xml:space="preserve">και ώρα </w:t>
      </w:r>
      <w:r w:rsidR="00423B7E" w:rsidRPr="00814EF6">
        <w:rPr>
          <w:rFonts w:ascii="Times New Roman" w:hAnsi="Times New Roman" w:cs="Times New Roman"/>
          <w:sz w:val="24"/>
          <w:szCs w:val="24"/>
        </w:rPr>
        <w:t>19</w:t>
      </w:r>
      <w:r w:rsidR="00ED26A9" w:rsidRPr="00814EF6">
        <w:rPr>
          <w:rFonts w:ascii="Times New Roman" w:hAnsi="Times New Roman" w:cs="Times New Roman"/>
          <w:sz w:val="24"/>
          <w:szCs w:val="24"/>
        </w:rPr>
        <w:t>.</w:t>
      </w:r>
      <w:r w:rsidR="00814EF6" w:rsidRPr="00814EF6">
        <w:rPr>
          <w:rFonts w:ascii="Times New Roman" w:hAnsi="Times New Roman" w:cs="Times New Roman"/>
          <w:sz w:val="24"/>
          <w:szCs w:val="24"/>
        </w:rPr>
        <w:t>3</w:t>
      </w:r>
      <w:r w:rsidR="00ED26A9" w:rsidRPr="00814EF6">
        <w:rPr>
          <w:rFonts w:ascii="Times New Roman" w:hAnsi="Times New Roman" w:cs="Times New Roman"/>
          <w:sz w:val="24"/>
          <w:szCs w:val="24"/>
        </w:rPr>
        <w:t>0</w:t>
      </w:r>
      <w:r w:rsidR="00B105ED" w:rsidRPr="00814EF6">
        <w:rPr>
          <w:rFonts w:ascii="Times New Roman" w:hAnsi="Times New Roman" w:cs="Times New Roman"/>
          <w:sz w:val="24"/>
          <w:szCs w:val="24"/>
        </w:rPr>
        <w:t xml:space="preserve"> </w:t>
      </w:r>
      <w:r w:rsidR="00A65B50" w:rsidRPr="008A2B0D">
        <w:rPr>
          <w:rFonts w:ascii="Times New Roman" w:hAnsi="Times New Roman" w:cs="Times New Roman"/>
          <w:sz w:val="24"/>
          <w:szCs w:val="24"/>
        </w:rPr>
        <w:t xml:space="preserve">πραγματοποιήθηκε με τηλεδιάσκεψη, μέσω της εφαρμογής </w:t>
      </w:r>
      <w:proofErr w:type="spellStart"/>
      <w:r w:rsidR="00A65B50" w:rsidRPr="008A2B0D">
        <w:rPr>
          <w:rFonts w:ascii="Times New Roman" w:hAnsi="Times New Roman" w:cs="Times New Roman"/>
          <w:sz w:val="24"/>
          <w:szCs w:val="24"/>
        </w:rPr>
        <w:t>zoom</w:t>
      </w:r>
      <w:proofErr w:type="spellEnd"/>
      <w:r w:rsidR="00A65B50" w:rsidRPr="008A2B0D">
        <w:rPr>
          <w:rFonts w:ascii="Times New Roman" w:hAnsi="Times New Roman" w:cs="Times New Roman"/>
          <w:sz w:val="24"/>
          <w:szCs w:val="24"/>
        </w:rPr>
        <w:t xml:space="preserve"> η συνεδρίαση των μελών του Διοικητικού Συμβουλίου της Ε.Ο.Σ. - ΣΠΑ.ΝΟ.ΠΑ., </w:t>
      </w:r>
      <w:r w:rsidR="00632C41" w:rsidRPr="00632C41">
        <w:rPr>
          <w:rFonts w:ascii="Times New Roman" w:hAnsi="Times New Roman" w:cs="Times New Roman"/>
          <w:sz w:val="24"/>
          <w:szCs w:val="24"/>
        </w:rPr>
        <w:t xml:space="preserve">όπως αυτό εκλέχθηκε από την  Ζ’ Ε.Γ.Σ/09-06-2023  και συγκροτήθηκε σε Σώμα με το πρακτικό του Δ.Σ. </w:t>
      </w:r>
      <w:proofErr w:type="spellStart"/>
      <w:r w:rsidR="00632C41" w:rsidRPr="00632C41">
        <w:rPr>
          <w:rFonts w:ascii="Times New Roman" w:hAnsi="Times New Roman" w:cs="Times New Roman"/>
          <w:sz w:val="24"/>
          <w:szCs w:val="24"/>
        </w:rPr>
        <w:t>αρ.30</w:t>
      </w:r>
      <w:proofErr w:type="spellEnd"/>
      <w:r w:rsidR="00632C41" w:rsidRPr="00632C41">
        <w:rPr>
          <w:rFonts w:ascii="Times New Roman" w:hAnsi="Times New Roman" w:cs="Times New Roman"/>
          <w:sz w:val="24"/>
          <w:szCs w:val="24"/>
        </w:rPr>
        <w:t>/09-06-2022</w:t>
      </w:r>
      <w:r w:rsidR="008A4BBE" w:rsidRPr="008A2B0D">
        <w:rPr>
          <w:rFonts w:ascii="Times New Roman" w:hAnsi="Times New Roman" w:cs="Times New Roman"/>
          <w:sz w:val="24"/>
          <w:szCs w:val="24"/>
        </w:rPr>
        <w:t>.</w:t>
      </w:r>
    </w:p>
    <w:p w14:paraId="6F777EC7" w14:textId="10C6B383" w:rsidR="008A4BBE" w:rsidRPr="008A2B0D" w:rsidRDefault="008A4BBE" w:rsidP="00DC3723">
      <w:pPr>
        <w:spacing w:after="0"/>
        <w:jc w:val="both"/>
        <w:rPr>
          <w:rFonts w:ascii="Times New Roman" w:hAnsi="Times New Roman" w:cs="Times New Roman"/>
          <w:b/>
          <w:sz w:val="24"/>
          <w:szCs w:val="24"/>
        </w:rPr>
      </w:pPr>
    </w:p>
    <w:p w14:paraId="226FEBB8" w14:textId="44317B19" w:rsidR="00D835FA" w:rsidRDefault="00D835FA" w:rsidP="00DC3723">
      <w:pPr>
        <w:spacing w:after="0"/>
        <w:jc w:val="both"/>
        <w:rPr>
          <w:rFonts w:ascii="Times New Roman" w:hAnsi="Times New Roman" w:cs="Times New Roman"/>
          <w:sz w:val="24"/>
          <w:szCs w:val="24"/>
        </w:rPr>
      </w:pPr>
      <w:r w:rsidRPr="008A2B0D">
        <w:rPr>
          <w:rFonts w:ascii="Times New Roman" w:hAnsi="Times New Roman" w:cs="Times New Roman"/>
          <w:sz w:val="24"/>
          <w:szCs w:val="24"/>
        </w:rPr>
        <w:t xml:space="preserve">Σύμφωνα με την πρόσκληση για συνεδρίαση του Διοικητικού Συμβουλίου </w:t>
      </w:r>
      <w:r w:rsidR="00C21101" w:rsidRPr="008A2B0D">
        <w:rPr>
          <w:rFonts w:ascii="Times New Roman" w:hAnsi="Times New Roman" w:cs="Times New Roman"/>
          <w:sz w:val="24"/>
          <w:szCs w:val="24"/>
        </w:rPr>
        <w:t xml:space="preserve">όπως αυτή </w:t>
      </w:r>
      <w:r w:rsidR="00DA0ADE" w:rsidRPr="008A2B0D">
        <w:rPr>
          <w:rFonts w:ascii="Times New Roman" w:hAnsi="Times New Roman" w:cs="Times New Roman"/>
          <w:sz w:val="24"/>
          <w:szCs w:val="24"/>
        </w:rPr>
        <w:t>απεστάλη</w:t>
      </w:r>
      <w:r w:rsidR="00C21101" w:rsidRPr="008A2B0D">
        <w:rPr>
          <w:rFonts w:ascii="Times New Roman" w:hAnsi="Times New Roman" w:cs="Times New Roman"/>
          <w:sz w:val="24"/>
          <w:szCs w:val="24"/>
        </w:rPr>
        <w:t xml:space="preserve"> στις </w:t>
      </w:r>
      <w:r w:rsidR="00F900BB" w:rsidRPr="00F900BB">
        <w:rPr>
          <w:rFonts w:ascii="Times New Roman" w:hAnsi="Times New Roman" w:cs="Times New Roman"/>
          <w:sz w:val="24"/>
          <w:szCs w:val="24"/>
        </w:rPr>
        <w:t>27</w:t>
      </w:r>
      <w:r w:rsidR="00B105ED" w:rsidRPr="00F900BB">
        <w:rPr>
          <w:rFonts w:ascii="Times New Roman" w:hAnsi="Times New Roman" w:cs="Times New Roman"/>
          <w:sz w:val="24"/>
          <w:szCs w:val="24"/>
        </w:rPr>
        <w:t>/</w:t>
      </w:r>
      <w:r w:rsidR="00A5171B" w:rsidRPr="00F900BB">
        <w:rPr>
          <w:rFonts w:ascii="Times New Roman" w:hAnsi="Times New Roman" w:cs="Times New Roman"/>
          <w:sz w:val="24"/>
          <w:szCs w:val="24"/>
        </w:rPr>
        <w:t>0</w:t>
      </w:r>
      <w:r w:rsidR="00F900BB" w:rsidRPr="00F900BB">
        <w:rPr>
          <w:rFonts w:ascii="Times New Roman" w:hAnsi="Times New Roman" w:cs="Times New Roman"/>
          <w:sz w:val="24"/>
          <w:szCs w:val="24"/>
        </w:rPr>
        <w:t>8</w:t>
      </w:r>
      <w:r w:rsidR="007213A3" w:rsidRPr="00F900BB">
        <w:rPr>
          <w:rFonts w:ascii="Times New Roman" w:hAnsi="Times New Roman" w:cs="Times New Roman"/>
          <w:sz w:val="24"/>
          <w:szCs w:val="24"/>
        </w:rPr>
        <w:t>/202</w:t>
      </w:r>
      <w:r w:rsidR="003E3304" w:rsidRPr="00F900BB">
        <w:rPr>
          <w:rFonts w:ascii="Times New Roman" w:hAnsi="Times New Roman" w:cs="Times New Roman"/>
          <w:sz w:val="24"/>
          <w:szCs w:val="24"/>
        </w:rPr>
        <w:t>5</w:t>
      </w:r>
      <w:r w:rsidR="00296F77" w:rsidRPr="008A2B0D">
        <w:rPr>
          <w:rFonts w:ascii="Times New Roman" w:hAnsi="Times New Roman" w:cs="Times New Roman"/>
          <w:sz w:val="24"/>
          <w:szCs w:val="24"/>
        </w:rPr>
        <w:t>,</w:t>
      </w:r>
      <w:r w:rsidR="009E4923" w:rsidRPr="008A2B0D">
        <w:rPr>
          <w:rFonts w:ascii="Times New Roman" w:hAnsi="Times New Roman" w:cs="Times New Roman"/>
          <w:sz w:val="24"/>
          <w:szCs w:val="24"/>
        </w:rPr>
        <w:t xml:space="preserve"> τα θέματα της Ημερήσιας</w:t>
      </w:r>
      <w:r w:rsidRPr="008A2B0D">
        <w:rPr>
          <w:rFonts w:ascii="Times New Roman" w:hAnsi="Times New Roman" w:cs="Times New Roman"/>
          <w:sz w:val="24"/>
          <w:szCs w:val="24"/>
        </w:rPr>
        <w:t xml:space="preserve"> Διάταξης είναι:</w:t>
      </w:r>
    </w:p>
    <w:p w14:paraId="314E8237" w14:textId="77777777" w:rsidR="003B1868" w:rsidRPr="003B1868" w:rsidRDefault="003B1868" w:rsidP="00DC3723">
      <w:pPr>
        <w:spacing w:after="0"/>
        <w:jc w:val="both"/>
        <w:rPr>
          <w:rFonts w:ascii="Times New Roman" w:hAnsi="Times New Roman" w:cs="Times New Roman"/>
          <w:b/>
          <w:bCs/>
          <w:sz w:val="24"/>
          <w:szCs w:val="24"/>
        </w:rPr>
      </w:pPr>
    </w:p>
    <w:p w14:paraId="1815D45D" w14:textId="6DCAE6B6" w:rsidR="00A36837" w:rsidRPr="00A36837" w:rsidRDefault="003B1868" w:rsidP="00012973">
      <w:pPr>
        <w:spacing w:after="0" w:line="240" w:lineRule="auto"/>
        <w:ind w:right="-58"/>
        <w:contextualSpacing/>
        <w:jc w:val="both"/>
        <w:rPr>
          <w:rFonts w:ascii="Times New Roman" w:hAnsi="Times New Roman" w:cs="Times New Roman"/>
          <w:sz w:val="24"/>
          <w:szCs w:val="24"/>
        </w:rPr>
      </w:pPr>
      <w:r w:rsidRPr="003B1868">
        <w:rPr>
          <w:rFonts w:ascii="Times New Roman" w:hAnsi="Times New Roman" w:cs="Times New Roman"/>
          <w:b/>
          <w:bCs/>
          <w:sz w:val="24"/>
          <w:szCs w:val="24"/>
        </w:rPr>
        <w:t xml:space="preserve">ΘΕΜΑ </w:t>
      </w:r>
      <w:proofErr w:type="spellStart"/>
      <w:r w:rsidRPr="003B1868">
        <w:rPr>
          <w:rFonts w:ascii="Times New Roman" w:hAnsi="Times New Roman" w:cs="Times New Roman"/>
          <w:b/>
          <w:bCs/>
          <w:sz w:val="24"/>
          <w:szCs w:val="24"/>
        </w:rPr>
        <w:t>1ον</w:t>
      </w:r>
      <w:proofErr w:type="spellEnd"/>
      <w:r w:rsidRPr="003B1868">
        <w:rPr>
          <w:rFonts w:ascii="Times New Roman" w:hAnsi="Times New Roman" w:cs="Times New Roman"/>
          <w:b/>
          <w:bCs/>
          <w:sz w:val="24"/>
          <w:szCs w:val="24"/>
        </w:rPr>
        <w:t>:</w:t>
      </w:r>
      <w:r w:rsidRPr="003B1868">
        <w:rPr>
          <w:rFonts w:ascii="Times New Roman" w:hAnsi="Times New Roman" w:cs="Times New Roman"/>
          <w:sz w:val="24"/>
          <w:szCs w:val="24"/>
        </w:rPr>
        <w:t xml:space="preserve"> Ενημέρωση σχετικά με οικονομική ενίσχυση από το</w:t>
      </w:r>
      <w:r w:rsidR="00A27735" w:rsidRPr="00A27735">
        <w:rPr>
          <w:rFonts w:ascii="Times New Roman" w:hAnsi="Times New Roman" w:cs="Times New Roman"/>
          <w:sz w:val="24"/>
          <w:szCs w:val="24"/>
        </w:rPr>
        <w:t xml:space="preserve"> Υπουργείο Κοινωνικής Συνοχής και Οικογένειας</w:t>
      </w:r>
      <w:r w:rsidR="008478D7">
        <w:rPr>
          <w:rFonts w:ascii="Times New Roman" w:hAnsi="Times New Roman" w:cs="Times New Roman"/>
          <w:sz w:val="24"/>
          <w:szCs w:val="24"/>
        </w:rPr>
        <w:t xml:space="preserve"> </w:t>
      </w:r>
      <w:r w:rsidR="00415707">
        <w:rPr>
          <w:rFonts w:ascii="Times New Roman" w:hAnsi="Times New Roman" w:cs="Times New Roman"/>
          <w:sz w:val="24"/>
          <w:szCs w:val="24"/>
        </w:rPr>
        <w:t>(</w:t>
      </w:r>
      <w:r w:rsidR="00497F8E" w:rsidRPr="00497F8E">
        <w:rPr>
          <w:rFonts w:ascii="Times New Roman" w:hAnsi="Times New Roman" w:cs="Times New Roman"/>
          <w:sz w:val="24"/>
          <w:szCs w:val="24"/>
        </w:rPr>
        <w:t>Υ.ΚΟΙ.Σ.Ο</w:t>
      </w:r>
      <w:r w:rsidR="00497F8E">
        <w:rPr>
          <w:rFonts w:ascii="Times New Roman" w:hAnsi="Times New Roman" w:cs="Times New Roman"/>
          <w:sz w:val="24"/>
          <w:szCs w:val="24"/>
        </w:rPr>
        <w:t>.</w:t>
      </w:r>
      <w:r w:rsidR="00415707">
        <w:rPr>
          <w:rFonts w:ascii="Times New Roman" w:hAnsi="Times New Roman" w:cs="Times New Roman"/>
          <w:sz w:val="24"/>
          <w:szCs w:val="24"/>
        </w:rPr>
        <w:t xml:space="preserve">) </w:t>
      </w:r>
      <w:r w:rsidRPr="003B1868">
        <w:rPr>
          <w:rFonts w:ascii="Times New Roman" w:hAnsi="Times New Roman" w:cs="Times New Roman"/>
          <w:sz w:val="24"/>
          <w:szCs w:val="24"/>
        </w:rPr>
        <w:t xml:space="preserve">μέσω </w:t>
      </w:r>
      <w:r w:rsidR="003C52E9">
        <w:rPr>
          <w:rFonts w:ascii="Times New Roman" w:hAnsi="Times New Roman" w:cs="Times New Roman"/>
          <w:sz w:val="24"/>
          <w:szCs w:val="24"/>
        </w:rPr>
        <w:t xml:space="preserve">της </w:t>
      </w:r>
      <w:proofErr w:type="spellStart"/>
      <w:r w:rsidRPr="003B1868">
        <w:rPr>
          <w:rFonts w:ascii="Times New Roman" w:hAnsi="Times New Roman" w:cs="Times New Roman"/>
          <w:sz w:val="24"/>
          <w:szCs w:val="24"/>
        </w:rPr>
        <w:t>Ε.Σ.Α.με.Α</w:t>
      </w:r>
      <w:proofErr w:type="spellEnd"/>
      <w:r w:rsidRPr="003B1868">
        <w:rPr>
          <w:rFonts w:ascii="Times New Roman" w:hAnsi="Times New Roman" w:cs="Times New Roman"/>
          <w:sz w:val="24"/>
          <w:szCs w:val="24"/>
        </w:rPr>
        <w:t>. και κατάθεση παραστατικών για δαπάνες λειτουργίας  της Ε.Ο.Σ. –Σ ΠΑ.ΝΟ.ΠΑ., για περίοδο από 01/01/202</w:t>
      </w:r>
      <w:r w:rsidR="003E3304">
        <w:rPr>
          <w:rFonts w:ascii="Times New Roman" w:hAnsi="Times New Roman" w:cs="Times New Roman"/>
          <w:sz w:val="24"/>
          <w:szCs w:val="24"/>
        </w:rPr>
        <w:t>5</w:t>
      </w:r>
      <w:r w:rsidRPr="003B1868">
        <w:rPr>
          <w:rFonts w:ascii="Times New Roman" w:hAnsi="Times New Roman" w:cs="Times New Roman"/>
          <w:sz w:val="24"/>
          <w:szCs w:val="24"/>
        </w:rPr>
        <w:t xml:space="preserve"> έως 1</w:t>
      </w:r>
      <w:r w:rsidR="00747847">
        <w:rPr>
          <w:rFonts w:ascii="Times New Roman" w:hAnsi="Times New Roman" w:cs="Times New Roman"/>
          <w:sz w:val="24"/>
          <w:szCs w:val="24"/>
        </w:rPr>
        <w:t>0</w:t>
      </w:r>
      <w:r w:rsidRPr="003B1868">
        <w:rPr>
          <w:rFonts w:ascii="Times New Roman" w:hAnsi="Times New Roman" w:cs="Times New Roman"/>
          <w:sz w:val="24"/>
          <w:szCs w:val="24"/>
        </w:rPr>
        <w:t>/09/202</w:t>
      </w:r>
      <w:r w:rsidR="004B052C">
        <w:rPr>
          <w:rFonts w:ascii="Times New Roman" w:hAnsi="Times New Roman" w:cs="Times New Roman"/>
          <w:sz w:val="24"/>
          <w:szCs w:val="24"/>
        </w:rPr>
        <w:t>5</w:t>
      </w:r>
      <w:r w:rsidRPr="003B1868">
        <w:rPr>
          <w:rFonts w:ascii="Times New Roman" w:hAnsi="Times New Roman" w:cs="Times New Roman"/>
          <w:sz w:val="24"/>
          <w:szCs w:val="24"/>
        </w:rPr>
        <w:t>.</w:t>
      </w:r>
    </w:p>
    <w:p w14:paraId="1880B0A1" w14:textId="77777777" w:rsidR="00A36837" w:rsidRPr="00A36837" w:rsidRDefault="00A36837" w:rsidP="00012973">
      <w:pPr>
        <w:spacing w:after="0" w:line="240" w:lineRule="auto"/>
        <w:ind w:right="-58"/>
        <w:contextualSpacing/>
        <w:jc w:val="both"/>
        <w:rPr>
          <w:rFonts w:ascii="Times New Roman" w:hAnsi="Times New Roman" w:cs="Times New Roman"/>
          <w:sz w:val="24"/>
          <w:szCs w:val="24"/>
        </w:rPr>
      </w:pPr>
    </w:p>
    <w:p w14:paraId="1C04D6D9" w14:textId="7AE14828" w:rsidR="00A36837" w:rsidRPr="00A36837" w:rsidRDefault="00A36837" w:rsidP="00012973">
      <w:pPr>
        <w:spacing w:after="0" w:line="240" w:lineRule="auto"/>
        <w:ind w:right="-58"/>
        <w:contextualSpacing/>
        <w:jc w:val="both"/>
        <w:rPr>
          <w:rFonts w:ascii="Times New Roman" w:hAnsi="Times New Roman" w:cs="Times New Roman"/>
          <w:sz w:val="24"/>
          <w:szCs w:val="24"/>
        </w:rPr>
      </w:pPr>
      <w:r w:rsidRPr="00C8765A">
        <w:rPr>
          <w:rFonts w:ascii="Times New Roman" w:hAnsi="Times New Roman" w:cs="Times New Roman"/>
          <w:b/>
          <w:bCs/>
          <w:sz w:val="24"/>
          <w:szCs w:val="24"/>
        </w:rPr>
        <w:t xml:space="preserve">ΘΕΜΑ </w:t>
      </w:r>
      <w:proofErr w:type="spellStart"/>
      <w:r w:rsidR="00B31535">
        <w:rPr>
          <w:rFonts w:ascii="Times New Roman" w:hAnsi="Times New Roman" w:cs="Times New Roman"/>
          <w:b/>
          <w:bCs/>
          <w:sz w:val="24"/>
          <w:szCs w:val="24"/>
        </w:rPr>
        <w:t>2</w:t>
      </w:r>
      <w:r w:rsidRPr="00C8765A">
        <w:rPr>
          <w:rFonts w:ascii="Times New Roman" w:hAnsi="Times New Roman" w:cs="Times New Roman"/>
          <w:b/>
          <w:bCs/>
          <w:sz w:val="24"/>
          <w:szCs w:val="24"/>
        </w:rPr>
        <w:t>ον</w:t>
      </w:r>
      <w:proofErr w:type="spellEnd"/>
      <w:r w:rsidRPr="00C8765A">
        <w:rPr>
          <w:rFonts w:ascii="Times New Roman" w:hAnsi="Times New Roman" w:cs="Times New Roman"/>
          <w:b/>
          <w:bCs/>
          <w:sz w:val="24"/>
          <w:szCs w:val="24"/>
        </w:rPr>
        <w:t>:</w:t>
      </w:r>
      <w:r w:rsidRPr="00A36837">
        <w:rPr>
          <w:rFonts w:ascii="Times New Roman" w:hAnsi="Times New Roman" w:cs="Times New Roman"/>
          <w:sz w:val="24"/>
          <w:szCs w:val="24"/>
        </w:rPr>
        <w:t xml:space="preserve"> Ενημέρωση για την διοργάνωση της Δράσης «ΩΡΙΩΝ» και για την Παγκόσμια Ημέρα Σπανίων Νοσημάτων – Παθήσεων (Φεβρουάριος 2026)</w:t>
      </w:r>
    </w:p>
    <w:p w14:paraId="6FD90140" w14:textId="77777777" w:rsidR="00A36837" w:rsidRPr="00103C0B" w:rsidRDefault="00A36837" w:rsidP="00012973">
      <w:pPr>
        <w:spacing w:after="0" w:line="240" w:lineRule="auto"/>
        <w:ind w:right="-58"/>
        <w:contextualSpacing/>
        <w:jc w:val="both"/>
        <w:rPr>
          <w:rFonts w:ascii="Times New Roman" w:hAnsi="Times New Roman" w:cs="Times New Roman"/>
          <w:sz w:val="24"/>
          <w:szCs w:val="24"/>
        </w:rPr>
      </w:pPr>
    </w:p>
    <w:p w14:paraId="7311FA85" w14:textId="40C9E5E9" w:rsidR="00A36837" w:rsidRPr="00103C0B" w:rsidRDefault="00A36837" w:rsidP="00012973">
      <w:pPr>
        <w:spacing w:after="0" w:line="240" w:lineRule="auto"/>
        <w:ind w:right="-58"/>
        <w:contextualSpacing/>
        <w:jc w:val="both"/>
        <w:rPr>
          <w:rFonts w:ascii="Times New Roman" w:hAnsi="Times New Roman" w:cs="Times New Roman"/>
          <w:sz w:val="24"/>
          <w:szCs w:val="24"/>
        </w:rPr>
      </w:pPr>
      <w:r w:rsidRPr="00103C0B">
        <w:rPr>
          <w:rFonts w:ascii="Times New Roman" w:hAnsi="Times New Roman" w:cs="Times New Roman"/>
          <w:b/>
          <w:bCs/>
          <w:sz w:val="24"/>
          <w:szCs w:val="24"/>
        </w:rPr>
        <w:t xml:space="preserve">ΘΕΜΑ </w:t>
      </w:r>
      <w:proofErr w:type="spellStart"/>
      <w:r w:rsidR="00B31535" w:rsidRPr="00103C0B">
        <w:rPr>
          <w:rFonts w:ascii="Times New Roman" w:hAnsi="Times New Roman" w:cs="Times New Roman"/>
          <w:b/>
          <w:bCs/>
          <w:sz w:val="24"/>
          <w:szCs w:val="24"/>
        </w:rPr>
        <w:t>3</w:t>
      </w:r>
      <w:r w:rsidRPr="00103C0B">
        <w:rPr>
          <w:rFonts w:ascii="Times New Roman" w:hAnsi="Times New Roman" w:cs="Times New Roman"/>
          <w:b/>
          <w:bCs/>
          <w:sz w:val="24"/>
          <w:szCs w:val="24"/>
        </w:rPr>
        <w:t>ον</w:t>
      </w:r>
      <w:proofErr w:type="spellEnd"/>
      <w:r w:rsidRPr="00103C0B">
        <w:rPr>
          <w:rFonts w:ascii="Times New Roman" w:hAnsi="Times New Roman" w:cs="Times New Roman"/>
          <w:sz w:val="24"/>
          <w:szCs w:val="24"/>
        </w:rPr>
        <w:t>: Ενημέρωση για διάφορα θέματα.</w:t>
      </w:r>
    </w:p>
    <w:p w14:paraId="13C4B8E1" w14:textId="77777777" w:rsidR="00A36837" w:rsidRPr="00103C0B" w:rsidRDefault="00A36837" w:rsidP="00012973">
      <w:pPr>
        <w:spacing w:after="0" w:line="240" w:lineRule="auto"/>
        <w:ind w:right="-58"/>
        <w:contextualSpacing/>
        <w:jc w:val="both"/>
        <w:rPr>
          <w:rFonts w:ascii="Times New Roman" w:hAnsi="Times New Roman" w:cs="Times New Roman"/>
          <w:sz w:val="24"/>
          <w:szCs w:val="24"/>
        </w:rPr>
      </w:pPr>
    </w:p>
    <w:p w14:paraId="7CF54D40" w14:textId="3DA1B666" w:rsidR="00A36837" w:rsidRPr="00103C0B" w:rsidRDefault="00A36837" w:rsidP="00012973">
      <w:pPr>
        <w:spacing w:after="0" w:line="240" w:lineRule="auto"/>
        <w:ind w:right="-58"/>
        <w:contextualSpacing/>
        <w:jc w:val="both"/>
        <w:rPr>
          <w:rFonts w:ascii="Times New Roman" w:hAnsi="Times New Roman" w:cs="Times New Roman"/>
          <w:sz w:val="24"/>
          <w:szCs w:val="24"/>
        </w:rPr>
      </w:pPr>
      <w:r w:rsidRPr="00103C0B">
        <w:rPr>
          <w:rFonts w:ascii="Times New Roman" w:hAnsi="Times New Roman" w:cs="Times New Roman"/>
          <w:b/>
          <w:bCs/>
          <w:sz w:val="24"/>
          <w:szCs w:val="24"/>
        </w:rPr>
        <w:t>Α)</w:t>
      </w:r>
      <w:r w:rsidRPr="00103C0B">
        <w:rPr>
          <w:rFonts w:ascii="Times New Roman" w:hAnsi="Times New Roman" w:cs="Times New Roman"/>
          <w:sz w:val="24"/>
          <w:szCs w:val="24"/>
        </w:rPr>
        <w:t xml:space="preserve"> Ενημέρωση αναφορικά με έκτακτη οικονομική ενίσχυση της Ε.Ο.Σ.-ΣΠΑ.ΝΟ.ΠΑ. από την Π.Ε.Α. για την κάλυψη μισθοδοσίας και καταβολής ΕΦΚΑ για την περίοδο Ιούνιος – Αύγουστος 2025</w:t>
      </w:r>
      <w:r w:rsidR="00095F15" w:rsidRPr="00103C0B">
        <w:rPr>
          <w:rFonts w:ascii="Times New Roman" w:hAnsi="Times New Roman" w:cs="Times New Roman"/>
          <w:sz w:val="24"/>
          <w:szCs w:val="24"/>
        </w:rPr>
        <w:t xml:space="preserve"> </w:t>
      </w:r>
      <w:r w:rsidR="00095F15" w:rsidRPr="00103C0B">
        <w:rPr>
          <w:rFonts w:ascii="Times New Roman" w:hAnsi="Times New Roman" w:cs="Times New Roman"/>
          <w:sz w:val="24"/>
          <w:szCs w:val="24"/>
        </w:rPr>
        <w:t xml:space="preserve">και αποδοχή </w:t>
      </w:r>
      <w:r w:rsidR="00095F15" w:rsidRPr="00103C0B">
        <w:rPr>
          <w:rFonts w:ascii="Times New Roman" w:hAnsi="Times New Roman" w:cs="Times New Roman"/>
          <w:sz w:val="24"/>
          <w:szCs w:val="24"/>
        </w:rPr>
        <w:t>αυτής.</w:t>
      </w:r>
    </w:p>
    <w:p w14:paraId="69A19552" w14:textId="77777777" w:rsidR="00A36837" w:rsidRPr="00012973" w:rsidRDefault="00A36837" w:rsidP="00012973">
      <w:pPr>
        <w:spacing w:after="0" w:line="240" w:lineRule="auto"/>
        <w:ind w:right="-58"/>
        <w:contextualSpacing/>
        <w:jc w:val="both"/>
        <w:rPr>
          <w:rFonts w:ascii="Times New Roman" w:hAnsi="Times New Roman" w:cs="Times New Roman"/>
          <w:color w:val="FF0000"/>
          <w:sz w:val="24"/>
          <w:szCs w:val="24"/>
        </w:rPr>
      </w:pPr>
    </w:p>
    <w:p w14:paraId="76EA5B67" w14:textId="77777777" w:rsidR="00A36837" w:rsidRPr="00B960B0" w:rsidRDefault="00A36837" w:rsidP="00012973">
      <w:pPr>
        <w:spacing w:after="0" w:line="240" w:lineRule="auto"/>
        <w:ind w:right="-58"/>
        <w:contextualSpacing/>
        <w:jc w:val="both"/>
        <w:rPr>
          <w:rFonts w:ascii="Times New Roman" w:hAnsi="Times New Roman" w:cs="Times New Roman"/>
          <w:sz w:val="24"/>
          <w:szCs w:val="24"/>
        </w:rPr>
      </w:pPr>
      <w:r w:rsidRPr="00B960B0">
        <w:rPr>
          <w:rFonts w:ascii="Times New Roman" w:hAnsi="Times New Roman" w:cs="Times New Roman"/>
          <w:b/>
          <w:bCs/>
          <w:sz w:val="24"/>
          <w:szCs w:val="24"/>
        </w:rPr>
        <w:t>Β)</w:t>
      </w:r>
      <w:r w:rsidRPr="00B960B0">
        <w:rPr>
          <w:rFonts w:ascii="Times New Roman" w:hAnsi="Times New Roman" w:cs="Times New Roman"/>
          <w:sz w:val="24"/>
          <w:szCs w:val="24"/>
        </w:rPr>
        <w:t xml:space="preserve"> Ενημέρωση για προετοιμασία των διαδικασιών εκλογής και ορισμού αντιπροσώπων από τους συλλόγους – μέλη της Ε.Ο.Σ. – ΣΠΑ.ΝΟ.ΠΑ. ως μέλη της Γενικής Συνέλευσης της Ομοσπονδίας, εν όψει διεξαγωγής της </w:t>
      </w:r>
      <w:proofErr w:type="spellStart"/>
      <w:r w:rsidRPr="00B960B0">
        <w:rPr>
          <w:rFonts w:ascii="Times New Roman" w:hAnsi="Times New Roman" w:cs="Times New Roman"/>
          <w:sz w:val="24"/>
          <w:szCs w:val="24"/>
        </w:rPr>
        <w:t>Εκλογοαπολογιστικής</w:t>
      </w:r>
      <w:proofErr w:type="spellEnd"/>
      <w:r w:rsidRPr="00B960B0">
        <w:rPr>
          <w:rFonts w:ascii="Times New Roman" w:hAnsi="Times New Roman" w:cs="Times New Roman"/>
          <w:sz w:val="24"/>
          <w:szCs w:val="24"/>
        </w:rPr>
        <w:t xml:space="preserve"> Γενικής Συνέλευσης τον Ιούνιο του 2026.</w:t>
      </w:r>
    </w:p>
    <w:p w14:paraId="4ECC590B" w14:textId="77777777" w:rsidR="00A36837" w:rsidRPr="00012973" w:rsidRDefault="00A36837" w:rsidP="00A27735">
      <w:pPr>
        <w:spacing w:after="0" w:line="240" w:lineRule="auto"/>
        <w:ind w:right="-58"/>
        <w:contextualSpacing/>
        <w:jc w:val="both"/>
        <w:rPr>
          <w:rFonts w:ascii="Times New Roman" w:hAnsi="Times New Roman" w:cs="Times New Roman"/>
          <w:color w:val="FF0000"/>
          <w:sz w:val="24"/>
          <w:szCs w:val="24"/>
        </w:rPr>
      </w:pPr>
    </w:p>
    <w:p w14:paraId="23D56786" w14:textId="324D724E" w:rsidR="00012973" w:rsidRPr="00873C24" w:rsidRDefault="00012973" w:rsidP="00012973">
      <w:pPr>
        <w:spacing w:after="0"/>
        <w:jc w:val="both"/>
        <w:rPr>
          <w:rFonts w:ascii="Times New Roman" w:hAnsi="Times New Roman" w:cs="Times New Roman"/>
          <w:sz w:val="24"/>
          <w:szCs w:val="24"/>
        </w:rPr>
      </w:pPr>
      <w:r w:rsidRPr="00873C24">
        <w:rPr>
          <w:rFonts w:ascii="Times New Roman" w:hAnsi="Times New Roman" w:cs="Times New Roman"/>
          <w:b/>
          <w:bCs/>
          <w:sz w:val="24"/>
          <w:szCs w:val="24"/>
        </w:rPr>
        <w:t>Γ)</w:t>
      </w:r>
      <w:r w:rsidRPr="00873C24">
        <w:rPr>
          <w:rFonts w:ascii="Times New Roman" w:hAnsi="Times New Roman" w:cs="Times New Roman"/>
          <w:sz w:val="24"/>
          <w:szCs w:val="24"/>
        </w:rPr>
        <w:t xml:space="preserve"> </w:t>
      </w:r>
      <w:r w:rsidR="006822CA" w:rsidRPr="00873C24">
        <w:rPr>
          <w:rFonts w:ascii="Times New Roman" w:hAnsi="Times New Roman" w:cs="Times New Roman"/>
          <w:sz w:val="24"/>
          <w:szCs w:val="24"/>
        </w:rPr>
        <w:t xml:space="preserve">Ενημέρωση συνεργασίας της Ομοσπονδίας με το δίκτυο </w:t>
      </w:r>
      <w:proofErr w:type="spellStart"/>
      <w:r w:rsidR="006822CA" w:rsidRPr="00873C24">
        <w:rPr>
          <w:rFonts w:ascii="Times New Roman" w:hAnsi="Times New Roman" w:cs="Times New Roman"/>
          <w:sz w:val="24"/>
          <w:szCs w:val="24"/>
        </w:rPr>
        <w:t>OrphanDev</w:t>
      </w:r>
      <w:proofErr w:type="spellEnd"/>
      <w:r w:rsidR="000718F2">
        <w:rPr>
          <w:rFonts w:ascii="Times New Roman" w:hAnsi="Times New Roman" w:cs="Times New Roman"/>
          <w:sz w:val="24"/>
          <w:szCs w:val="24"/>
        </w:rPr>
        <w:t>.</w:t>
      </w:r>
    </w:p>
    <w:p w14:paraId="4CF13A59" w14:textId="77777777" w:rsidR="00012973" w:rsidRPr="00012973" w:rsidRDefault="00012973" w:rsidP="00012973">
      <w:pPr>
        <w:spacing w:after="0"/>
        <w:jc w:val="both"/>
        <w:rPr>
          <w:rFonts w:ascii="Times New Roman" w:hAnsi="Times New Roman" w:cs="Times New Roman"/>
          <w:color w:val="FF0000"/>
          <w:sz w:val="24"/>
          <w:szCs w:val="24"/>
        </w:rPr>
      </w:pPr>
    </w:p>
    <w:p w14:paraId="5D584AC9" w14:textId="272DBCBA" w:rsidR="00012973" w:rsidRPr="004B7716" w:rsidRDefault="00012973" w:rsidP="00012973">
      <w:pPr>
        <w:spacing w:after="0"/>
        <w:jc w:val="both"/>
        <w:rPr>
          <w:rFonts w:ascii="Times New Roman" w:hAnsi="Times New Roman" w:cs="Times New Roman"/>
          <w:sz w:val="24"/>
          <w:szCs w:val="24"/>
        </w:rPr>
      </w:pPr>
      <w:r w:rsidRPr="004B7716">
        <w:rPr>
          <w:rFonts w:ascii="Times New Roman" w:hAnsi="Times New Roman" w:cs="Times New Roman"/>
          <w:b/>
          <w:bCs/>
          <w:sz w:val="24"/>
          <w:szCs w:val="24"/>
        </w:rPr>
        <w:t>Δ)</w:t>
      </w:r>
      <w:r w:rsidRPr="004B7716">
        <w:rPr>
          <w:rFonts w:ascii="Times New Roman" w:hAnsi="Times New Roman" w:cs="Times New Roman"/>
          <w:sz w:val="24"/>
          <w:szCs w:val="24"/>
        </w:rPr>
        <w:t xml:space="preserve"> Ενημέρωση για συμμετοχή στο Συνέδριο Σπανίων Παθήσεων στην </w:t>
      </w:r>
      <w:proofErr w:type="spellStart"/>
      <w:r w:rsidRPr="004B7716">
        <w:rPr>
          <w:rFonts w:ascii="Times New Roman" w:hAnsi="Times New Roman" w:cs="Times New Roman"/>
          <w:sz w:val="24"/>
          <w:szCs w:val="24"/>
        </w:rPr>
        <w:t>Τσαγκαράδα</w:t>
      </w:r>
      <w:proofErr w:type="spellEnd"/>
      <w:r w:rsidR="004B7716">
        <w:rPr>
          <w:rFonts w:ascii="Times New Roman" w:hAnsi="Times New Roman" w:cs="Times New Roman"/>
          <w:sz w:val="24"/>
          <w:szCs w:val="24"/>
        </w:rPr>
        <w:t>.</w:t>
      </w:r>
    </w:p>
    <w:p w14:paraId="0D708EDA" w14:textId="77777777" w:rsidR="00012973" w:rsidRPr="00103C0B" w:rsidRDefault="00012973" w:rsidP="00012973">
      <w:pPr>
        <w:spacing w:after="0"/>
        <w:jc w:val="both"/>
        <w:rPr>
          <w:rFonts w:ascii="Times New Roman" w:hAnsi="Times New Roman" w:cs="Times New Roman"/>
          <w:sz w:val="24"/>
          <w:szCs w:val="24"/>
        </w:rPr>
      </w:pPr>
    </w:p>
    <w:p w14:paraId="0CF4924E" w14:textId="7797AEB8" w:rsidR="00A5171B" w:rsidRPr="00103C0B" w:rsidRDefault="00012973" w:rsidP="00012973">
      <w:pPr>
        <w:spacing w:after="0"/>
        <w:jc w:val="both"/>
        <w:rPr>
          <w:rFonts w:ascii="Times New Roman" w:hAnsi="Times New Roman" w:cs="Times New Roman"/>
          <w:sz w:val="24"/>
          <w:szCs w:val="24"/>
        </w:rPr>
      </w:pPr>
      <w:r w:rsidRPr="00103C0B">
        <w:rPr>
          <w:rFonts w:ascii="Times New Roman" w:hAnsi="Times New Roman" w:cs="Times New Roman"/>
          <w:b/>
          <w:bCs/>
          <w:sz w:val="24"/>
          <w:szCs w:val="24"/>
        </w:rPr>
        <w:t>Ε)</w:t>
      </w:r>
      <w:r w:rsidRPr="00103C0B">
        <w:rPr>
          <w:rFonts w:ascii="Times New Roman" w:hAnsi="Times New Roman" w:cs="Times New Roman"/>
          <w:sz w:val="24"/>
          <w:szCs w:val="24"/>
        </w:rPr>
        <w:t xml:space="preserve"> Αγορά σκληρού δίσκου για την διαφύλαξη του αρχείου</w:t>
      </w:r>
    </w:p>
    <w:p w14:paraId="0DAB3A92" w14:textId="77777777" w:rsidR="00103C0B" w:rsidRDefault="00103C0B" w:rsidP="006503C4">
      <w:pPr>
        <w:spacing w:before="240" w:after="0"/>
        <w:rPr>
          <w:rFonts w:ascii="Times New Roman" w:eastAsia="Times New Roman" w:hAnsi="Times New Roman" w:cs="Times New Roman"/>
          <w:b/>
          <w:sz w:val="24"/>
          <w:szCs w:val="24"/>
          <w:lang w:eastAsia="el-GR"/>
        </w:rPr>
      </w:pPr>
    </w:p>
    <w:p w14:paraId="59111E0D" w14:textId="1C01D73F" w:rsidR="003B1868" w:rsidRPr="0022293A" w:rsidRDefault="00C01FE0" w:rsidP="006503C4">
      <w:pPr>
        <w:spacing w:before="240" w:after="0"/>
        <w:rPr>
          <w:rFonts w:ascii="Times New Roman" w:eastAsia="Times New Roman" w:hAnsi="Times New Roman" w:cs="Times New Roman"/>
          <w:bCs/>
          <w:sz w:val="24"/>
          <w:szCs w:val="24"/>
          <w:lang w:eastAsia="el-GR"/>
        </w:rPr>
      </w:pPr>
      <w:r w:rsidRPr="00103C0B">
        <w:rPr>
          <w:rFonts w:ascii="Times New Roman" w:eastAsia="Times New Roman" w:hAnsi="Times New Roman" w:cs="Times New Roman"/>
          <w:b/>
          <w:sz w:val="24"/>
          <w:szCs w:val="24"/>
          <w:lang w:eastAsia="el-GR"/>
        </w:rPr>
        <w:t xml:space="preserve">ΠΑΡΟΝΤΕΣ: </w:t>
      </w:r>
      <w:r w:rsidR="00632C41" w:rsidRPr="00103C0B">
        <w:rPr>
          <w:rFonts w:ascii="Times New Roman" w:eastAsia="Times New Roman" w:hAnsi="Times New Roman" w:cs="Times New Roman"/>
          <w:bCs/>
          <w:sz w:val="24"/>
          <w:szCs w:val="24"/>
          <w:lang w:eastAsia="el-GR"/>
        </w:rPr>
        <w:t>Αντωνοπούλου Αικατερίνη (Καίτη), Βλάχου Ελένη</w:t>
      </w:r>
      <w:r w:rsidR="00632C41" w:rsidRPr="0022293A">
        <w:rPr>
          <w:rFonts w:ascii="Times New Roman" w:eastAsia="Times New Roman" w:hAnsi="Times New Roman" w:cs="Times New Roman"/>
          <w:bCs/>
          <w:sz w:val="24"/>
          <w:szCs w:val="24"/>
          <w:lang w:eastAsia="el-GR"/>
        </w:rPr>
        <w:t xml:space="preserve">, </w:t>
      </w:r>
      <w:proofErr w:type="spellStart"/>
      <w:r w:rsidR="00632C41" w:rsidRPr="0022293A">
        <w:rPr>
          <w:rFonts w:ascii="Times New Roman" w:eastAsia="Times New Roman" w:hAnsi="Times New Roman" w:cs="Times New Roman"/>
          <w:bCs/>
          <w:sz w:val="24"/>
          <w:szCs w:val="24"/>
          <w:lang w:eastAsia="el-GR"/>
        </w:rPr>
        <w:t>Πολυχρονάκης</w:t>
      </w:r>
      <w:proofErr w:type="spellEnd"/>
      <w:r w:rsidR="00632C41" w:rsidRPr="0022293A">
        <w:rPr>
          <w:rFonts w:ascii="Times New Roman" w:eastAsia="Times New Roman" w:hAnsi="Times New Roman" w:cs="Times New Roman"/>
          <w:bCs/>
          <w:sz w:val="24"/>
          <w:szCs w:val="24"/>
          <w:lang w:eastAsia="el-GR"/>
        </w:rPr>
        <w:t xml:space="preserve"> Χριστόδουλος</w:t>
      </w:r>
      <w:r w:rsidR="00A5171B" w:rsidRPr="0022293A">
        <w:rPr>
          <w:rFonts w:ascii="Times New Roman" w:eastAsia="Times New Roman" w:hAnsi="Times New Roman" w:cs="Times New Roman"/>
          <w:bCs/>
          <w:sz w:val="24"/>
          <w:szCs w:val="24"/>
          <w:lang w:eastAsia="el-GR"/>
        </w:rPr>
        <w:t>,</w:t>
      </w:r>
      <w:r w:rsidR="00632C41" w:rsidRPr="0022293A">
        <w:rPr>
          <w:rFonts w:ascii="Times New Roman" w:eastAsia="Times New Roman" w:hAnsi="Times New Roman" w:cs="Times New Roman"/>
          <w:bCs/>
          <w:sz w:val="24"/>
          <w:szCs w:val="24"/>
          <w:lang w:eastAsia="el-GR"/>
        </w:rPr>
        <w:t xml:space="preserve"> </w:t>
      </w:r>
      <w:proofErr w:type="spellStart"/>
      <w:r w:rsidR="00632C41" w:rsidRPr="0022293A">
        <w:rPr>
          <w:rFonts w:ascii="Times New Roman" w:eastAsia="Times New Roman" w:hAnsi="Times New Roman" w:cs="Times New Roman"/>
          <w:bCs/>
          <w:sz w:val="24"/>
          <w:szCs w:val="24"/>
          <w:lang w:eastAsia="el-GR"/>
        </w:rPr>
        <w:t>Χατζηχαραλάμπους</w:t>
      </w:r>
      <w:proofErr w:type="spellEnd"/>
      <w:r w:rsidR="00632C41" w:rsidRPr="0022293A">
        <w:rPr>
          <w:rFonts w:ascii="Times New Roman" w:eastAsia="Times New Roman" w:hAnsi="Times New Roman" w:cs="Times New Roman"/>
          <w:bCs/>
          <w:sz w:val="24"/>
          <w:szCs w:val="24"/>
          <w:lang w:eastAsia="el-GR"/>
        </w:rPr>
        <w:t xml:space="preserve"> Ευστράτιος</w:t>
      </w:r>
      <w:r w:rsidR="00D20822" w:rsidRPr="0022293A">
        <w:rPr>
          <w:rFonts w:ascii="Times New Roman" w:eastAsia="Times New Roman" w:hAnsi="Times New Roman" w:cs="Times New Roman"/>
          <w:bCs/>
          <w:sz w:val="24"/>
          <w:szCs w:val="24"/>
          <w:lang w:eastAsia="el-GR"/>
        </w:rPr>
        <w:t xml:space="preserve">, </w:t>
      </w:r>
      <w:proofErr w:type="spellStart"/>
      <w:r w:rsidR="00D20822" w:rsidRPr="0022293A">
        <w:rPr>
          <w:rFonts w:ascii="Times New Roman" w:eastAsia="Times New Roman" w:hAnsi="Times New Roman" w:cs="Times New Roman"/>
          <w:bCs/>
          <w:sz w:val="24"/>
          <w:szCs w:val="24"/>
        </w:rPr>
        <w:t>Ιβάντσικ</w:t>
      </w:r>
      <w:proofErr w:type="spellEnd"/>
      <w:r w:rsidR="00D20822" w:rsidRPr="0022293A">
        <w:rPr>
          <w:rFonts w:ascii="Times New Roman" w:eastAsia="Times New Roman" w:hAnsi="Times New Roman" w:cs="Times New Roman"/>
          <w:bCs/>
          <w:sz w:val="24"/>
          <w:szCs w:val="24"/>
        </w:rPr>
        <w:t xml:space="preserve"> </w:t>
      </w:r>
      <w:proofErr w:type="spellStart"/>
      <w:r w:rsidR="00D20822" w:rsidRPr="0022293A">
        <w:rPr>
          <w:rFonts w:ascii="Times New Roman" w:eastAsia="Times New Roman" w:hAnsi="Times New Roman" w:cs="Times New Roman"/>
          <w:bCs/>
          <w:sz w:val="24"/>
          <w:szCs w:val="24"/>
        </w:rPr>
        <w:t>Ουλιάνα</w:t>
      </w:r>
      <w:proofErr w:type="spellEnd"/>
      <w:r w:rsidR="00D20822" w:rsidRPr="0022293A">
        <w:rPr>
          <w:rFonts w:ascii="Times New Roman" w:eastAsia="Times New Roman" w:hAnsi="Times New Roman" w:cs="Times New Roman"/>
          <w:bCs/>
          <w:sz w:val="24"/>
          <w:szCs w:val="24"/>
        </w:rPr>
        <w:t xml:space="preserve">, </w:t>
      </w:r>
      <w:r w:rsidR="00D20822" w:rsidRPr="0022293A">
        <w:rPr>
          <w:rFonts w:ascii="Times New Roman" w:eastAsia="Times New Roman" w:hAnsi="Times New Roman" w:cs="Times New Roman"/>
          <w:bCs/>
          <w:sz w:val="24"/>
          <w:szCs w:val="24"/>
          <w:lang w:eastAsia="el-GR"/>
        </w:rPr>
        <w:t>Μάλλιου Κωνσταντίνα (Νάντια)</w:t>
      </w:r>
    </w:p>
    <w:p w14:paraId="0D2ABF35" w14:textId="18FC76B0" w:rsidR="00E82571" w:rsidRPr="0022293A" w:rsidRDefault="00714D2B" w:rsidP="00714D2B">
      <w:pPr>
        <w:spacing w:before="240" w:after="0"/>
        <w:rPr>
          <w:rFonts w:ascii="Times New Roman" w:eastAsia="Times New Roman" w:hAnsi="Times New Roman" w:cs="Times New Roman"/>
          <w:bCs/>
          <w:sz w:val="24"/>
          <w:szCs w:val="24"/>
        </w:rPr>
      </w:pPr>
      <w:r w:rsidRPr="0022293A">
        <w:rPr>
          <w:rFonts w:ascii="Times New Roman" w:eastAsia="Times New Roman" w:hAnsi="Times New Roman" w:cs="Times New Roman"/>
          <w:b/>
          <w:sz w:val="24"/>
          <w:szCs w:val="24"/>
        </w:rPr>
        <w:t>ΑΠΟΝΤΕΣ:</w:t>
      </w:r>
      <w:r w:rsidRPr="0022293A">
        <w:rPr>
          <w:rFonts w:ascii="Times New Roman" w:eastAsia="Times New Roman" w:hAnsi="Times New Roman" w:cs="Times New Roman"/>
          <w:bCs/>
          <w:sz w:val="24"/>
          <w:szCs w:val="24"/>
        </w:rPr>
        <w:t xml:space="preserve"> </w:t>
      </w:r>
      <w:proofErr w:type="spellStart"/>
      <w:r w:rsidR="0022293A" w:rsidRPr="0022293A">
        <w:rPr>
          <w:rFonts w:ascii="Times New Roman" w:eastAsia="Times New Roman" w:hAnsi="Times New Roman" w:cs="Times New Roman"/>
          <w:bCs/>
          <w:sz w:val="24"/>
          <w:szCs w:val="24"/>
          <w:lang w:eastAsia="el-GR"/>
        </w:rPr>
        <w:t>Κυρζίδης</w:t>
      </w:r>
      <w:proofErr w:type="spellEnd"/>
      <w:r w:rsidR="0022293A" w:rsidRPr="0022293A">
        <w:rPr>
          <w:rFonts w:ascii="Times New Roman" w:eastAsia="Times New Roman" w:hAnsi="Times New Roman" w:cs="Times New Roman"/>
          <w:bCs/>
          <w:sz w:val="24"/>
          <w:szCs w:val="24"/>
          <w:lang w:eastAsia="el-GR"/>
        </w:rPr>
        <w:t xml:space="preserve"> Αθανάσιος</w:t>
      </w:r>
    </w:p>
    <w:p w14:paraId="62D8AE17" w14:textId="7CF2ACBB" w:rsidR="006503C4" w:rsidRPr="00103C0B" w:rsidRDefault="00A203B6" w:rsidP="00103C0B">
      <w:pPr>
        <w:spacing w:before="240" w:after="0"/>
        <w:jc w:val="both"/>
        <w:rPr>
          <w:rFonts w:ascii="Times New Roman" w:eastAsia="Times New Roman" w:hAnsi="Times New Roman" w:cs="Times New Roman"/>
          <w:b/>
          <w:sz w:val="24"/>
          <w:szCs w:val="24"/>
        </w:rPr>
      </w:pPr>
      <w:r w:rsidRPr="00A203B6">
        <w:rPr>
          <w:rFonts w:ascii="Times New Roman" w:eastAsia="Times New Roman" w:hAnsi="Times New Roman" w:cs="Times New Roman"/>
          <w:b/>
          <w:sz w:val="24"/>
          <w:szCs w:val="24"/>
        </w:rPr>
        <w:t>Η παρουσίαση, η συζήτηση των θεμάτων και η λήψη σχετικών αποφάσεων έχει ως ακολούθως:</w:t>
      </w:r>
    </w:p>
    <w:p w14:paraId="3240F8FE" w14:textId="57A18A06" w:rsidR="00B37E71" w:rsidRDefault="003B1868" w:rsidP="00896407">
      <w:pPr>
        <w:spacing w:after="0"/>
        <w:ind w:right="-58"/>
        <w:contextualSpacing/>
        <w:jc w:val="both"/>
        <w:rPr>
          <w:rFonts w:ascii="Times New Roman" w:hAnsi="Times New Roman" w:cs="Times New Roman"/>
          <w:b/>
          <w:bCs/>
          <w:sz w:val="24"/>
          <w:szCs w:val="24"/>
        </w:rPr>
      </w:pPr>
      <w:r w:rsidRPr="003B1868">
        <w:rPr>
          <w:rFonts w:ascii="Times New Roman" w:hAnsi="Times New Roman" w:cs="Times New Roman"/>
          <w:b/>
          <w:sz w:val="24"/>
          <w:szCs w:val="24"/>
        </w:rPr>
        <w:lastRenderedPageBreak/>
        <w:t xml:space="preserve">ΘΕΜΑ </w:t>
      </w:r>
      <w:proofErr w:type="spellStart"/>
      <w:r w:rsidRPr="003B1868">
        <w:rPr>
          <w:rFonts w:ascii="Times New Roman" w:hAnsi="Times New Roman" w:cs="Times New Roman"/>
          <w:b/>
          <w:sz w:val="24"/>
          <w:szCs w:val="24"/>
        </w:rPr>
        <w:t>1ον</w:t>
      </w:r>
      <w:proofErr w:type="spellEnd"/>
      <w:r w:rsidRPr="003B1868">
        <w:rPr>
          <w:rFonts w:ascii="Times New Roman" w:hAnsi="Times New Roman" w:cs="Times New Roman"/>
          <w:b/>
          <w:sz w:val="24"/>
          <w:szCs w:val="24"/>
        </w:rPr>
        <w:t xml:space="preserve">: </w:t>
      </w:r>
      <w:r w:rsidR="00896407" w:rsidRPr="00896407">
        <w:rPr>
          <w:rFonts w:ascii="Times New Roman" w:hAnsi="Times New Roman" w:cs="Times New Roman"/>
          <w:b/>
          <w:bCs/>
          <w:sz w:val="24"/>
          <w:szCs w:val="24"/>
        </w:rPr>
        <w:t xml:space="preserve">Ενημέρωση σχετικά με οικονομική ενίσχυση από το Υπουργείο Κοινωνικής Συνοχής και Οικογένειας  </w:t>
      </w:r>
      <w:r w:rsidR="00415707">
        <w:rPr>
          <w:rFonts w:ascii="Times New Roman" w:hAnsi="Times New Roman" w:cs="Times New Roman"/>
          <w:b/>
          <w:bCs/>
          <w:sz w:val="24"/>
          <w:szCs w:val="24"/>
        </w:rPr>
        <w:t>(</w:t>
      </w:r>
      <w:r w:rsidR="00896407" w:rsidRPr="00896407">
        <w:rPr>
          <w:rFonts w:ascii="Times New Roman" w:hAnsi="Times New Roman" w:cs="Times New Roman"/>
          <w:b/>
          <w:bCs/>
          <w:sz w:val="24"/>
          <w:szCs w:val="24"/>
        </w:rPr>
        <w:t>Υ.ΚΟΙ.Σ.Ο.</w:t>
      </w:r>
      <w:r w:rsidR="00415707">
        <w:rPr>
          <w:rFonts w:ascii="Times New Roman" w:hAnsi="Times New Roman" w:cs="Times New Roman"/>
          <w:b/>
          <w:bCs/>
          <w:sz w:val="24"/>
          <w:szCs w:val="24"/>
        </w:rPr>
        <w:t>)</w:t>
      </w:r>
      <w:r w:rsidR="00896407" w:rsidRPr="00896407">
        <w:rPr>
          <w:rFonts w:ascii="Times New Roman" w:hAnsi="Times New Roman" w:cs="Times New Roman"/>
          <w:b/>
          <w:bCs/>
          <w:sz w:val="24"/>
          <w:szCs w:val="24"/>
        </w:rPr>
        <w:t xml:space="preserve"> μέσω της  </w:t>
      </w:r>
      <w:proofErr w:type="spellStart"/>
      <w:r w:rsidR="00896407" w:rsidRPr="00896407">
        <w:rPr>
          <w:rFonts w:ascii="Times New Roman" w:hAnsi="Times New Roman" w:cs="Times New Roman"/>
          <w:b/>
          <w:bCs/>
          <w:sz w:val="24"/>
          <w:szCs w:val="24"/>
        </w:rPr>
        <w:t>Ε.Σ.Α.με.Α</w:t>
      </w:r>
      <w:proofErr w:type="spellEnd"/>
      <w:r w:rsidR="00896407" w:rsidRPr="00896407">
        <w:rPr>
          <w:rFonts w:ascii="Times New Roman" w:hAnsi="Times New Roman" w:cs="Times New Roman"/>
          <w:b/>
          <w:bCs/>
          <w:sz w:val="24"/>
          <w:szCs w:val="24"/>
        </w:rPr>
        <w:t>. και κατάθεση παραστατικών για δαπάνες λειτουργίας  της Ε.Ο.Σ. –</w:t>
      </w:r>
      <w:r w:rsidR="00012973">
        <w:rPr>
          <w:rFonts w:ascii="Times New Roman" w:hAnsi="Times New Roman" w:cs="Times New Roman"/>
          <w:b/>
          <w:bCs/>
          <w:sz w:val="24"/>
          <w:szCs w:val="24"/>
        </w:rPr>
        <w:t xml:space="preserve"> </w:t>
      </w:r>
      <w:r w:rsidR="00896407" w:rsidRPr="00896407">
        <w:rPr>
          <w:rFonts w:ascii="Times New Roman" w:hAnsi="Times New Roman" w:cs="Times New Roman"/>
          <w:b/>
          <w:bCs/>
          <w:sz w:val="24"/>
          <w:szCs w:val="24"/>
        </w:rPr>
        <w:t>ΣΠΑ.ΝΟ.ΠΑ., για περίοδο από 01/01/2025 έως 10/09/2025.</w:t>
      </w:r>
    </w:p>
    <w:p w14:paraId="22AC62C9" w14:textId="77777777" w:rsidR="00896407" w:rsidRDefault="00896407" w:rsidP="00896407">
      <w:pPr>
        <w:spacing w:after="0"/>
        <w:ind w:right="-58"/>
        <w:contextualSpacing/>
        <w:jc w:val="both"/>
        <w:rPr>
          <w:rFonts w:ascii="Times New Roman" w:hAnsi="Times New Roman" w:cs="Times New Roman"/>
          <w:b/>
          <w:sz w:val="24"/>
          <w:szCs w:val="24"/>
        </w:rPr>
      </w:pPr>
    </w:p>
    <w:p w14:paraId="433E568B" w14:textId="787C0F49" w:rsidR="00B37E71" w:rsidRDefault="00B37E71" w:rsidP="005660CD">
      <w:pPr>
        <w:spacing w:after="0"/>
        <w:ind w:right="-58"/>
        <w:contextualSpacing/>
        <w:jc w:val="both"/>
        <w:rPr>
          <w:rFonts w:ascii="Times New Roman" w:hAnsi="Times New Roman" w:cs="Times New Roman"/>
          <w:b/>
          <w:bCs/>
          <w:sz w:val="24"/>
          <w:szCs w:val="24"/>
        </w:rPr>
      </w:pPr>
      <w:r w:rsidRPr="00B37E71">
        <w:rPr>
          <w:rFonts w:ascii="Times New Roman" w:hAnsi="Times New Roman" w:cs="Times New Roman"/>
          <w:sz w:val="24"/>
          <w:szCs w:val="24"/>
        </w:rPr>
        <w:t xml:space="preserve">Ο πρόεδρος κύριος </w:t>
      </w:r>
      <w:proofErr w:type="spellStart"/>
      <w:r w:rsidRPr="00B37E71">
        <w:rPr>
          <w:rFonts w:ascii="Times New Roman" w:hAnsi="Times New Roman" w:cs="Times New Roman"/>
          <w:sz w:val="24"/>
          <w:szCs w:val="24"/>
        </w:rPr>
        <w:t>Χατζηχαραλάμπους</w:t>
      </w:r>
      <w:proofErr w:type="spellEnd"/>
      <w:r w:rsidRPr="00B37E71">
        <w:rPr>
          <w:rFonts w:ascii="Times New Roman" w:hAnsi="Times New Roman" w:cs="Times New Roman"/>
          <w:sz w:val="24"/>
          <w:szCs w:val="24"/>
        </w:rPr>
        <w:t xml:space="preserve">, σε συνέχεια ένταξης της Ε.Ο.Σ.-ΣΠΑ.ΝΟ.ΠΑ. στην </w:t>
      </w:r>
      <w:proofErr w:type="spellStart"/>
      <w:r w:rsidRPr="00B37E71">
        <w:rPr>
          <w:rFonts w:ascii="Times New Roman" w:hAnsi="Times New Roman" w:cs="Times New Roman"/>
          <w:sz w:val="24"/>
          <w:szCs w:val="24"/>
        </w:rPr>
        <w:t>ΕΣΑμεΑ</w:t>
      </w:r>
      <w:proofErr w:type="spellEnd"/>
      <w:r w:rsidRPr="00B37E71">
        <w:rPr>
          <w:rFonts w:ascii="Times New Roman" w:hAnsi="Times New Roman" w:cs="Times New Roman"/>
          <w:sz w:val="24"/>
          <w:szCs w:val="24"/>
        </w:rPr>
        <w:t xml:space="preserve"> (16/2/2018) το 2018 και λαμβάνοντας υπόψη α) </w:t>
      </w:r>
      <w:bookmarkStart w:id="0" w:name="_Hlk145342854"/>
      <w:r w:rsidRPr="00076EED">
        <w:rPr>
          <w:rFonts w:ascii="Times New Roman" w:hAnsi="Times New Roman" w:cs="Times New Roman"/>
          <w:color w:val="FF0000"/>
          <w:sz w:val="24"/>
          <w:szCs w:val="24"/>
        </w:rPr>
        <w:t xml:space="preserve">την </w:t>
      </w:r>
      <w:r w:rsidR="005660CD" w:rsidRPr="00076EED">
        <w:rPr>
          <w:rFonts w:ascii="Times New Roman" w:hAnsi="Times New Roman" w:cs="Times New Roman"/>
          <w:color w:val="FF0000"/>
          <w:sz w:val="24"/>
          <w:szCs w:val="24"/>
        </w:rPr>
        <w:t xml:space="preserve">υπ. </w:t>
      </w:r>
      <w:proofErr w:type="spellStart"/>
      <w:r w:rsidR="005660CD" w:rsidRPr="00076EED">
        <w:rPr>
          <w:rFonts w:ascii="Times New Roman" w:hAnsi="Times New Roman" w:cs="Times New Roman"/>
          <w:color w:val="FF0000"/>
          <w:sz w:val="24"/>
          <w:szCs w:val="24"/>
        </w:rPr>
        <w:t>αριθμ</w:t>
      </w:r>
      <w:proofErr w:type="spellEnd"/>
      <w:r w:rsidR="005660CD" w:rsidRPr="00076EED">
        <w:rPr>
          <w:rFonts w:ascii="Times New Roman" w:hAnsi="Times New Roman" w:cs="Times New Roman"/>
          <w:color w:val="FF0000"/>
          <w:sz w:val="24"/>
          <w:szCs w:val="24"/>
        </w:rPr>
        <w:t xml:space="preserve">. </w:t>
      </w:r>
      <w:proofErr w:type="spellStart"/>
      <w:r w:rsidR="005660CD" w:rsidRPr="00076EED">
        <w:rPr>
          <w:rFonts w:ascii="Times New Roman" w:hAnsi="Times New Roman" w:cs="Times New Roman"/>
          <w:color w:val="FF0000"/>
          <w:sz w:val="24"/>
          <w:szCs w:val="24"/>
        </w:rPr>
        <w:t>Δ12Αα</w:t>
      </w:r>
      <w:proofErr w:type="spellEnd"/>
      <w:r w:rsidR="005660CD" w:rsidRPr="00076EED">
        <w:rPr>
          <w:rFonts w:ascii="Times New Roman" w:hAnsi="Times New Roman" w:cs="Times New Roman"/>
          <w:color w:val="FF0000"/>
          <w:sz w:val="24"/>
          <w:szCs w:val="24"/>
        </w:rPr>
        <w:t>/1026/01-08-2024</w:t>
      </w:r>
      <w:r w:rsidR="005660CD" w:rsidRPr="005660CD">
        <w:rPr>
          <w:rFonts w:ascii="Times New Roman" w:hAnsi="Times New Roman" w:cs="Times New Roman"/>
          <w:sz w:val="24"/>
          <w:szCs w:val="24"/>
        </w:rPr>
        <w:t xml:space="preserve"> </w:t>
      </w:r>
      <w:r w:rsidRPr="00B37E71">
        <w:rPr>
          <w:rFonts w:ascii="Times New Roman" w:hAnsi="Times New Roman" w:cs="Times New Roman"/>
          <w:sz w:val="24"/>
          <w:szCs w:val="24"/>
        </w:rPr>
        <w:t>με θέμα «Έγκριση δαπάνης», αναφορικά με επιχορήγηση της Εθνικής Συνομοσπονδίας Ατόμων με Αναπηρία (</w:t>
      </w:r>
      <w:proofErr w:type="spellStart"/>
      <w:r w:rsidRPr="00B37E71">
        <w:rPr>
          <w:rFonts w:ascii="Times New Roman" w:hAnsi="Times New Roman" w:cs="Times New Roman"/>
          <w:sz w:val="24"/>
          <w:szCs w:val="24"/>
        </w:rPr>
        <w:t>Ε.Σ.Α.μεΑ</w:t>
      </w:r>
      <w:proofErr w:type="spellEnd"/>
      <w:r w:rsidRPr="00B37E71">
        <w:rPr>
          <w:rFonts w:ascii="Times New Roman" w:hAnsi="Times New Roman" w:cs="Times New Roman"/>
          <w:sz w:val="24"/>
          <w:szCs w:val="24"/>
        </w:rPr>
        <w:t>) και των φορέων μελών της για το έτος 202</w:t>
      </w:r>
      <w:r w:rsidR="00076EED">
        <w:rPr>
          <w:rFonts w:ascii="Times New Roman" w:hAnsi="Times New Roman" w:cs="Times New Roman"/>
          <w:sz w:val="24"/>
          <w:szCs w:val="24"/>
        </w:rPr>
        <w:t>5</w:t>
      </w:r>
      <w:r w:rsidRPr="00B37E71">
        <w:rPr>
          <w:rFonts w:ascii="Times New Roman" w:hAnsi="Times New Roman" w:cs="Times New Roman"/>
          <w:sz w:val="24"/>
          <w:szCs w:val="24"/>
        </w:rPr>
        <w:t xml:space="preserve"> απόφαση του </w:t>
      </w:r>
      <w:bookmarkEnd w:id="0"/>
      <w:r w:rsidR="00076EED" w:rsidRPr="00076EED">
        <w:rPr>
          <w:rFonts w:ascii="Times New Roman" w:hAnsi="Times New Roman" w:cs="Times New Roman"/>
          <w:sz w:val="24"/>
          <w:szCs w:val="24"/>
        </w:rPr>
        <w:t>Υ.ΚΟΙ.Σ.Ο</w:t>
      </w:r>
      <w:r w:rsidR="00076EED">
        <w:rPr>
          <w:rFonts w:ascii="Times New Roman" w:hAnsi="Times New Roman" w:cs="Times New Roman"/>
          <w:sz w:val="24"/>
          <w:szCs w:val="24"/>
        </w:rPr>
        <w:t>.</w:t>
      </w:r>
      <w:r w:rsidRPr="00B37E71">
        <w:rPr>
          <w:rFonts w:ascii="Times New Roman" w:hAnsi="Times New Roman" w:cs="Times New Roman"/>
          <w:sz w:val="24"/>
          <w:szCs w:val="24"/>
        </w:rPr>
        <w:t xml:space="preserve">,  β) τη σχετική συνεδρίαση  της Εκτελεστικής Γραμματείας της </w:t>
      </w:r>
      <w:proofErr w:type="spellStart"/>
      <w:r w:rsidRPr="00B37E71">
        <w:rPr>
          <w:rFonts w:ascii="Times New Roman" w:hAnsi="Times New Roman" w:cs="Times New Roman"/>
          <w:sz w:val="24"/>
          <w:szCs w:val="24"/>
        </w:rPr>
        <w:t>Ε.Σ.Α.μεΑ</w:t>
      </w:r>
      <w:proofErr w:type="spellEnd"/>
      <w:r w:rsidRPr="00B37E71">
        <w:rPr>
          <w:rFonts w:ascii="Times New Roman" w:hAnsi="Times New Roman" w:cs="Times New Roman"/>
          <w:sz w:val="24"/>
          <w:szCs w:val="24"/>
        </w:rPr>
        <w:t>. (Σεπτέμβριος 202</w:t>
      </w:r>
      <w:r w:rsidR="00076EED">
        <w:rPr>
          <w:rFonts w:ascii="Times New Roman" w:hAnsi="Times New Roman" w:cs="Times New Roman"/>
          <w:sz w:val="24"/>
          <w:szCs w:val="24"/>
        </w:rPr>
        <w:t>5</w:t>
      </w:r>
      <w:r w:rsidRPr="00B37E71">
        <w:rPr>
          <w:rFonts w:ascii="Times New Roman" w:hAnsi="Times New Roman" w:cs="Times New Roman"/>
          <w:sz w:val="24"/>
          <w:szCs w:val="24"/>
        </w:rPr>
        <w:t xml:space="preserve">) περί κατανομής της επιχορήγησης στα μέλη αυτής και γ) την </w:t>
      </w:r>
      <w:proofErr w:type="spellStart"/>
      <w:r w:rsidRPr="00B37E71">
        <w:rPr>
          <w:rFonts w:ascii="Times New Roman" w:hAnsi="Times New Roman" w:cs="Times New Roman"/>
          <w:sz w:val="24"/>
          <w:szCs w:val="24"/>
        </w:rPr>
        <w:t>αριθμ</w:t>
      </w:r>
      <w:proofErr w:type="spellEnd"/>
      <w:r w:rsidRPr="00B37E71">
        <w:rPr>
          <w:rFonts w:ascii="Times New Roman" w:hAnsi="Times New Roman" w:cs="Times New Roman"/>
          <w:sz w:val="24"/>
          <w:szCs w:val="24"/>
        </w:rPr>
        <w:t xml:space="preserve">. </w:t>
      </w:r>
      <w:proofErr w:type="spellStart"/>
      <w:r w:rsidRPr="00B37E71">
        <w:rPr>
          <w:rFonts w:ascii="Times New Roman" w:hAnsi="Times New Roman" w:cs="Times New Roman"/>
          <w:sz w:val="24"/>
          <w:szCs w:val="24"/>
        </w:rPr>
        <w:t>Π3β</w:t>
      </w:r>
      <w:proofErr w:type="spellEnd"/>
      <w:r w:rsidRPr="00B37E71">
        <w:rPr>
          <w:rFonts w:ascii="Times New Roman" w:hAnsi="Times New Roman" w:cs="Times New Roman"/>
          <w:sz w:val="24"/>
          <w:szCs w:val="24"/>
        </w:rPr>
        <w:t xml:space="preserve">/Φ. ΘΕΣΜ./ΓΠ </w:t>
      </w:r>
      <w:proofErr w:type="spellStart"/>
      <w:r w:rsidRPr="00B37E71">
        <w:rPr>
          <w:rFonts w:ascii="Times New Roman" w:hAnsi="Times New Roman" w:cs="Times New Roman"/>
          <w:sz w:val="24"/>
          <w:szCs w:val="24"/>
        </w:rPr>
        <w:t>οικ.78668</w:t>
      </w:r>
      <w:proofErr w:type="spellEnd"/>
      <w:r w:rsidRPr="00B37E71">
        <w:rPr>
          <w:rFonts w:ascii="Times New Roman" w:hAnsi="Times New Roman" w:cs="Times New Roman"/>
          <w:sz w:val="24"/>
          <w:szCs w:val="24"/>
        </w:rPr>
        <w:t xml:space="preserve"> «Προϋποθέσεις και διαδικασία επιχορήγησης της Εθνικής Συνομοσπονδίας Ατόμων με Αναπηρία (</w:t>
      </w:r>
      <w:proofErr w:type="spellStart"/>
      <w:r w:rsidRPr="00B37E71">
        <w:rPr>
          <w:rFonts w:ascii="Times New Roman" w:hAnsi="Times New Roman" w:cs="Times New Roman"/>
          <w:sz w:val="24"/>
          <w:szCs w:val="24"/>
        </w:rPr>
        <w:t>ΕΣΑμεΑ</w:t>
      </w:r>
      <w:proofErr w:type="spellEnd"/>
      <w:r w:rsidRPr="00B37E71">
        <w:rPr>
          <w:rFonts w:ascii="Times New Roman" w:hAnsi="Times New Roman" w:cs="Times New Roman"/>
          <w:sz w:val="24"/>
          <w:szCs w:val="24"/>
        </w:rPr>
        <w:t xml:space="preserve">) και των φορέων μελών αυτής» (ΦΕΚ 1109 </w:t>
      </w:r>
      <w:proofErr w:type="spellStart"/>
      <w:r w:rsidRPr="00B37E71">
        <w:rPr>
          <w:rFonts w:ascii="Times New Roman" w:hAnsi="Times New Roman" w:cs="Times New Roman"/>
          <w:sz w:val="24"/>
          <w:szCs w:val="24"/>
        </w:rPr>
        <w:t>τ.Β</w:t>
      </w:r>
      <w:proofErr w:type="spellEnd"/>
      <w:r w:rsidRPr="00B37E71">
        <w:rPr>
          <w:rFonts w:ascii="Times New Roman" w:hAnsi="Times New Roman" w:cs="Times New Roman"/>
          <w:sz w:val="24"/>
          <w:szCs w:val="24"/>
        </w:rPr>
        <w:t xml:space="preserve">, 4/7/2007), άρθρο 2, Υ.Α. του Υπουργείου Εργασίας σχετικά με την κατηγοριοποίηση δαπανών λειτουργίας και εξοπλισμού, </w:t>
      </w:r>
      <w:r w:rsidRPr="00B37E71">
        <w:rPr>
          <w:rFonts w:ascii="Times New Roman" w:hAnsi="Times New Roman" w:cs="Times New Roman"/>
          <w:b/>
          <w:bCs/>
          <w:sz w:val="24"/>
          <w:szCs w:val="24"/>
        </w:rPr>
        <w:t>ενημέρωσε ότι για την  Ε.Ο.Σ.-ΣΠΑ.ΝΟ.ΠΑ εγκρίθηκε ανάλογα με τα παραστατικά να λάβει ποσό έως 10.000 ευρώ για το έτος 202</w:t>
      </w:r>
      <w:r w:rsidR="00076EED">
        <w:rPr>
          <w:rFonts w:ascii="Times New Roman" w:hAnsi="Times New Roman" w:cs="Times New Roman"/>
          <w:b/>
          <w:bCs/>
          <w:sz w:val="24"/>
          <w:szCs w:val="24"/>
        </w:rPr>
        <w:t>5</w:t>
      </w:r>
      <w:r w:rsidRPr="00B37E71">
        <w:rPr>
          <w:rFonts w:ascii="Times New Roman" w:hAnsi="Times New Roman" w:cs="Times New Roman"/>
          <w:b/>
          <w:bCs/>
          <w:sz w:val="24"/>
          <w:szCs w:val="24"/>
        </w:rPr>
        <w:t>.</w:t>
      </w:r>
    </w:p>
    <w:p w14:paraId="498AF4E0" w14:textId="77777777" w:rsidR="00B37E71" w:rsidRDefault="00B37E71" w:rsidP="005660CD">
      <w:pPr>
        <w:spacing w:after="0"/>
        <w:ind w:right="-58"/>
        <w:contextualSpacing/>
        <w:jc w:val="both"/>
        <w:rPr>
          <w:rFonts w:ascii="Times New Roman" w:hAnsi="Times New Roman" w:cs="Times New Roman"/>
          <w:b/>
          <w:bCs/>
          <w:sz w:val="24"/>
          <w:szCs w:val="24"/>
        </w:rPr>
      </w:pPr>
    </w:p>
    <w:p w14:paraId="72E1222B" w14:textId="44BA4398" w:rsidR="00B37E71" w:rsidRPr="00B37E71" w:rsidRDefault="00B37E71" w:rsidP="005660CD">
      <w:pPr>
        <w:spacing w:after="0"/>
        <w:ind w:right="-58"/>
        <w:contextualSpacing/>
        <w:jc w:val="both"/>
        <w:rPr>
          <w:rFonts w:ascii="Times New Roman" w:hAnsi="Times New Roman" w:cs="Times New Roman"/>
          <w:sz w:val="24"/>
          <w:szCs w:val="24"/>
        </w:rPr>
      </w:pPr>
      <w:r w:rsidRPr="00B37E71">
        <w:rPr>
          <w:rFonts w:ascii="Times New Roman" w:hAnsi="Times New Roman" w:cs="Times New Roman"/>
          <w:sz w:val="24"/>
          <w:szCs w:val="24"/>
        </w:rPr>
        <w:t>Λαμβάνοντας υπόψη τον εγκεκριμένο προϋπολογισμό της Ε.Ο.Σ.-ΣΠΑ.ΝΟ.ΠΑ έτους 202</w:t>
      </w:r>
      <w:r w:rsidR="002D3D15">
        <w:rPr>
          <w:rFonts w:ascii="Times New Roman" w:hAnsi="Times New Roman" w:cs="Times New Roman"/>
          <w:sz w:val="24"/>
          <w:szCs w:val="24"/>
        </w:rPr>
        <w:t>6</w:t>
      </w:r>
      <w:r w:rsidRPr="00B37E71">
        <w:rPr>
          <w:rFonts w:ascii="Times New Roman" w:hAnsi="Times New Roman" w:cs="Times New Roman"/>
          <w:sz w:val="24"/>
          <w:szCs w:val="24"/>
        </w:rPr>
        <w:t xml:space="preserve"> (σύμφωνα με το θέμα </w:t>
      </w:r>
      <w:r w:rsidR="00C10284">
        <w:rPr>
          <w:rFonts w:ascii="Times New Roman" w:hAnsi="Times New Roman" w:cs="Times New Roman"/>
          <w:sz w:val="24"/>
          <w:szCs w:val="24"/>
        </w:rPr>
        <w:t>3</w:t>
      </w:r>
      <w:r w:rsidRPr="00B37E71">
        <w:rPr>
          <w:rFonts w:ascii="Times New Roman" w:hAnsi="Times New Roman" w:cs="Times New Roman"/>
          <w:sz w:val="24"/>
          <w:szCs w:val="24"/>
        </w:rPr>
        <w:t xml:space="preserve"> της </w:t>
      </w:r>
      <w:r w:rsidR="00834569">
        <w:rPr>
          <w:rFonts w:ascii="Times New Roman" w:hAnsi="Times New Roman" w:cs="Times New Roman"/>
          <w:sz w:val="24"/>
          <w:szCs w:val="24"/>
        </w:rPr>
        <w:t>Θ</w:t>
      </w:r>
      <w:r w:rsidRPr="00B37E71">
        <w:rPr>
          <w:rFonts w:ascii="Times New Roman" w:hAnsi="Times New Roman" w:cs="Times New Roman"/>
          <w:sz w:val="24"/>
          <w:szCs w:val="24"/>
        </w:rPr>
        <w:t xml:space="preserve">’ </w:t>
      </w:r>
      <w:r w:rsidR="00C10284">
        <w:rPr>
          <w:rFonts w:ascii="Times New Roman" w:hAnsi="Times New Roman" w:cs="Times New Roman"/>
          <w:sz w:val="24"/>
          <w:szCs w:val="24"/>
        </w:rPr>
        <w:t>Τ</w:t>
      </w:r>
      <w:r w:rsidRPr="00B37E71">
        <w:rPr>
          <w:rFonts w:ascii="Times New Roman" w:hAnsi="Times New Roman" w:cs="Times New Roman"/>
          <w:sz w:val="24"/>
          <w:szCs w:val="24"/>
        </w:rPr>
        <w:t>.Γ.Σ./</w:t>
      </w:r>
      <w:r w:rsidR="00834569">
        <w:rPr>
          <w:rFonts w:ascii="Times New Roman" w:hAnsi="Times New Roman" w:cs="Times New Roman"/>
          <w:sz w:val="24"/>
          <w:szCs w:val="24"/>
        </w:rPr>
        <w:t>05</w:t>
      </w:r>
      <w:r w:rsidRPr="00B37E71">
        <w:rPr>
          <w:rFonts w:ascii="Times New Roman" w:hAnsi="Times New Roman" w:cs="Times New Roman"/>
          <w:sz w:val="24"/>
          <w:szCs w:val="24"/>
        </w:rPr>
        <w:t>-0</w:t>
      </w:r>
      <w:r w:rsidR="00834569">
        <w:rPr>
          <w:rFonts w:ascii="Times New Roman" w:hAnsi="Times New Roman" w:cs="Times New Roman"/>
          <w:sz w:val="24"/>
          <w:szCs w:val="24"/>
        </w:rPr>
        <w:t>6</w:t>
      </w:r>
      <w:r w:rsidRPr="00B37E71">
        <w:rPr>
          <w:rFonts w:ascii="Times New Roman" w:hAnsi="Times New Roman" w:cs="Times New Roman"/>
          <w:sz w:val="24"/>
          <w:szCs w:val="24"/>
        </w:rPr>
        <w:t>-202</w:t>
      </w:r>
      <w:r w:rsidR="00834569">
        <w:rPr>
          <w:rFonts w:ascii="Times New Roman" w:hAnsi="Times New Roman" w:cs="Times New Roman"/>
          <w:sz w:val="24"/>
          <w:szCs w:val="24"/>
        </w:rPr>
        <w:t>5</w:t>
      </w:r>
      <w:r w:rsidRPr="00B37E71">
        <w:rPr>
          <w:rFonts w:ascii="Times New Roman" w:hAnsi="Times New Roman" w:cs="Times New Roman"/>
          <w:sz w:val="24"/>
          <w:szCs w:val="24"/>
        </w:rPr>
        <w:t>), τις δαπάνες που έχει προβεί και σχεδιάζει να υλοποιήσει η ΕΟΣ-ΣΠΑΝΟΠΑ για την οργάνωση και λειτουργία των γραφείων της, καθώς και για την ανάπτυξη και προβολή του έργου της για το έτος 202</w:t>
      </w:r>
      <w:r w:rsidR="005A07A3">
        <w:rPr>
          <w:rFonts w:ascii="Times New Roman" w:hAnsi="Times New Roman" w:cs="Times New Roman"/>
          <w:sz w:val="24"/>
          <w:szCs w:val="24"/>
        </w:rPr>
        <w:t>6</w:t>
      </w:r>
      <w:r w:rsidRPr="00B37E71">
        <w:rPr>
          <w:rFonts w:ascii="Times New Roman" w:hAnsi="Times New Roman" w:cs="Times New Roman"/>
          <w:sz w:val="24"/>
          <w:szCs w:val="24"/>
        </w:rPr>
        <w:t xml:space="preserve">, αξιοποιεί τη δυνατότητα που της παρέχεται, προκειμένου να καλύψει με σχετικές αποφάσεις και δράσεις το ποσό που της αναλογεί από το </w:t>
      </w:r>
      <w:r w:rsidR="005A07A3" w:rsidRPr="005A07A3">
        <w:rPr>
          <w:rFonts w:ascii="Times New Roman" w:hAnsi="Times New Roman" w:cs="Times New Roman"/>
          <w:sz w:val="24"/>
          <w:szCs w:val="24"/>
        </w:rPr>
        <w:t>Υ.ΚΟΙ.Σ.Ο.</w:t>
      </w:r>
      <w:r w:rsidRPr="005A07A3">
        <w:rPr>
          <w:rFonts w:ascii="Times New Roman" w:hAnsi="Times New Roman" w:cs="Times New Roman"/>
          <w:sz w:val="24"/>
          <w:szCs w:val="24"/>
        </w:rPr>
        <w:t>, μέσω</w:t>
      </w:r>
      <w:r w:rsidRPr="00B37E71">
        <w:rPr>
          <w:rFonts w:ascii="Times New Roman" w:hAnsi="Times New Roman" w:cs="Times New Roman"/>
          <w:sz w:val="24"/>
          <w:szCs w:val="24"/>
        </w:rPr>
        <w:t xml:space="preserve"> της κατανομής από την </w:t>
      </w:r>
      <w:proofErr w:type="spellStart"/>
      <w:r w:rsidRPr="00B37E71">
        <w:rPr>
          <w:rFonts w:ascii="Times New Roman" w:hAnsi="Times New Roman" w:cs="Times New Roman"/>
          <w:sz w:val="24"/>
          <w:szCs w:val="24"/>
        </w:rPr>
        <w:t>Ε.Σ.Α.με.Α</w:t>
      </w:r>
      <w:proofErr w:type="spellEnd"/>
      <w:r w:rsidRPr="00B37E71">
        <w:rPr>
          <w:rFonts w:ascii="Times New Roman" w:hAnsi="Times New Roman" w:cs="Times New Roman"/>
          <w:sz w:val="24"/>
          <w:szCs w:val="24"/>
        </w:rPr>
        <w:t>.</w:t>
      </w:r>
    </w:p>
    <w:p w14:paraId="41E8C1EF" w14:textId="77777777" w:rsidR="00B37E71" w:rsidRPr="00B37E71" w:rsidRDefault="00B37E71" w:rsidP="006503C4">
      <w:pPr>
        <w:spacing w:after="0" w:line="240" w:lineRule="auto"/>
        <w:ind w:right="-58"/>
        <w:contextualSpacing/>
        <w:jc w:val="both"/>
        <w:rPr>
          <w:rFonts w:ascii="Times New Roman" w:hAnsi="Times New Roman" w:cs="Times New Roman"/>
          <w:sz w:val="24"/>
          <w:szCs w:val="24"/>
        </w:rPr>
      </w:pPr>
    </w:p>
    <w:p w14:paraId="4938A2D8" w14:textId="70B5F061" w:rsidR="00B37E71" w:rsidRPr="00B37E71" w:rsidRDefault="00B37E71" w:rsidP="00ED6495">
      <w:pPr>
        <w:spacing w:after="0"/>
        <w:ind w:right="-58"/>
        <w:contextualSpacing/>
        <w:jc w:val="both"/>
        <w:rPr>
          <w:rFonts w:ascii="Times New Roman" w:hAnsi="Times New Roman" w:cs="Times New Roman"/>
          <w:sz w:val="24"/>
          <w:szCs w:val="24"/>
        </w:rPr>
      </w:pPr>
      <w:r w:rsidRPr="00B37E71">
        <w:rPr>
          <w:rFonts w:ascii="Times New Roman" w:hAnsi="Times New Roman" w:cs="Times New Roman"/>
          <w:sz w:val="24"/>
          <w:szCs w:val="24"/>
        </w:rPr>
        <w:t>Η οικονομική ενίσχυση θα διαφοροποιείται κατά έτος, και  έχει  ανάλογο ύψος περίπου 10.000 ευρώ.</w:t>
      </w:r>
    </w:p>
    <w:p w14:paraId="6B8CD6F9" w14:textId="77777777" w:rsidR="00755E20" w:rsidRDefault="00755E20" w:rsidP="005660CD">
      <w:pPr>
        <w:spacing w:after="0"/>
        <w:ind w:right="-58"/>
        <w:contextualSpacing/>
        <w:jc w:val="both"/>
        <w:rPr>
          <w:rFonts w:ascii="Times New Roman" w:hAnsi="Times New Roman" w:cs="Times New Roman"/>
          <w:sz w:val="24"/>
          <w:szCs w:val="24"/>
        </w:rPr>
      </w:pPr>
    </w:p>
    <w:p w14:paraId="1CCC1DD9" w14:textId="10F03E25" w:rsidR="00B37E71" w:rsidRPr="00B37E71" w:rsidRDefault="00B37E71" w:rsidP="005660CD">
      <w:pPr>
        <w:spacing w:after="0"/>
        <w:ind w:right="-58"/>
        <w:contextualSpacing/>
        <w:jc w:val="both"/>
        <w:rPr>
          <w:rFonts w:ascii="Times New Roman" w:hAnsi="Times New Roman" w:cs="Times New Roman"/>
          <w:sz w:val="24"/>
          <w:szCs w:val="24"/>
        </w:rPr>
      </w:pPr>
      <w:r w:rsidRPr="00B37E71">
        <w:rPr>
          <w:rFonts w:ascii="Times New Roman" w:hAnsi="Times New Roman" w:cs="Times New Roman"/>
          <w:sz w:val="24"/>
          <w:szCs w:val="24"/>
        </w:rPr>
        <w:t xml:space="preserve">Σε συνέχεια των ανωτέρω, τα μέλη του  Δ.Σ. συζήτησαν  τη λήψη σχετικών αποφάσεων για την ολοκλήρωση ενεργειών και δράσεων που σχετίζονται με τη λειτουργία, την επίτευξη των σκοπών, την ανάπτυξη και προβολή του έργου της  Ε.Ο.Σ.-ΣΠΑ.ΝΟ.ΠΑ. και που είναι δυνατόν οι δαπάνες τους να καλυφθούν μέσω της οικονομικής ενίσχυσης του </w:t>
      </w:r>
      <w:r w:rsidR="00730281" w:rsidRPr="00730281">
        <w:rPr>
          <w:rFonts w:ascii="Times New Roman" w:hAnsi="Times New Roman" w:cs="Times New Roman"/>
          <w:sz w:val="24"/>
          <w:szCs w:val="24"/>
        </w:rPr>
        <w:t>Υ.ΚΟΙ.Σ.Ο.</w:t>
      </w:r>
      <w:r w:rsidR="00730281">
        <w:rPr>
          <w:rFonts w:ascii="Times New Roman" w:hAnsi="Times New Roman" w:cs="Times New Roman"/>
          <w:sz w:val="24"/>
          <w:szCs w:val="24"/>
        </w:rPr>
        <w:t>/</w:t>
      </w:r>
      <w:proofErr w:type="spellStart"/>
      <w:r w:rsidRPr="00B37E71">
        <w:rPr>
          <w:rFonts w:ascii="Times New Roman" w:hAnsi="Times New Roman" w:cs="Times New Roman"/>
          <w:sz w:val="24"/>
          <w:szCs w:val="24"/>
        </w:rPr>
        <w:t>Ε.Σ.Α.μεΑ</w:t>
      </w:r>
      <w:proofErr w:type="spellEnd"/>
      <w:r w:rsidRPr="00B37E71">
        <w:rPr>
          <w:rFonts w:ascii="Times New Roman" w:hAnsi="Times New Roman" w:cs="Times New Roman"/>
          <w:sz w:val="24"/>
          <w:szCs w:val="24"/>
        </w:rPr>
        <w:t>.</w:t>
      </w:r>
    </w:p>
    <w:p w14:paraId="5DA1DE74" w14:textId="77777777" w:rsidR="00B37E71" w:rsidRPr="00B37E71" w:rsidRDefault="00B37E71" w:rsidP="005660CD">
      <w:pPr>
        <w:spacing w:after="0"/>
        <w:ind w:right="-58"/>
        <w:contextualSpacing/>
        <w:jc w:val="both"/>
        <w:rPr>
          <w:rFonts w:ascii="Times New Roman" w:hAnsi="Times New Roman" w:cs="Times New Roman"/>
          <w:sz w:val="24"/>
          <w:szCs w:val="24"/>
        </w:rPr>
      </w:pPr>
    </w:p>
    <w:p w14:paraId="25DFF311" w14:textId="51C9B2C9" w:rsidR="00B37E71" w:rsidRDefault="00B37E71" w:rsidP="005660CD">
      <w:pPr>
        <w:spacing w:after="0"/>
        <w:ind w:right="-58"/>
        <w:contextualSpacing/>
        <w:jc w:val="both"/>
        <w:rPr>
          <w:rFonts w:ascii="Times New Roman" w:hAnsi="Times New Roman" w:cs="Times New Roman"/>
          <w:sz w:val="24"/>
          <w:szCs w:val="24"/>
        </w:rPr>
      </w:pPr>
      <w:r w:rsidRPr="00B37E71">
        <w:rPr>
          <w:rFonts w:ascii="Times New Roman" w:hAnsi="Times New Roman" w:cs="Times New Roman"/>
          <w:sz w:val="24"/>
          <w:szCs w:val="24"/>
        </w:rPr>
        <w:t>Συγκεκριμένα, σύμφωνα με τις δαπάνες κατατίθενται τα ανάλογα παραστατικά για την είσπραξη της οικονομικής ενίσχυσης σε δυο περιόδους - 01 Ιανουαρίου έως 1</w:t>
      </w:r>
      <w:r w:rsidR="00730281">
        <w:rPr>
          <w:rFonts w:ascii="Times New Roman" w:hAnsi="Times New Roman" w:cs="Times New Roman"/>
          <w:sz w:val="24"/>
          <w:szCs w:val="24"/>
        </w:rPr>
        <w:t>0</w:t>
      </w:r>
      <w:r w:rsidRPr="00B37E71">
        <w:rPr>
          <w:rFonts w:ascii="Times New Roman" w:hAnsi="Times New Roman" w:cs="Times New Roman"/>
          <w:sz w:val="24"/>
          <w:szCs w:val="24"/>
        </w:rPr>
        <w:t xml:space="preserve"> Σεπτεμβρίου 202</w:t>
      </w:r>
      <w:r w:rsidR="00730281">
        <w:rPr>
          <w:rFonts w:ascii="Times New Roman" w:hAnsi="Times New Roman" w:cs="Times New Roman"/>
          <w:sz w:val="24"/>
          <w:szCs w:val="24"/>
        </w:rPr>
        <w:t>5</w:t>
      </w:r>
      <w:r w:rsidRPr="00B37E71">
        <w:rPr>
          <w:rFonts w:ascii="Times New Roman" w:hAnsi="Times New Roman" w:cs="Times New Roman"/>
          <w:sz w:val="24"/>
          <w:szCs w:val="24"/>
        </w:rPr>
        <w:t xml:space="preserve"> και Σεπτέμβριος έως 31 Δεκεμβρίου 202</w:t>
      </w:r>
      <w:r w:rsidR="00730281">
        <w:rPr>
          <w:rFonts w:ascii="Times New Roman" w:hAnsi="Times New Roman" w:cs="Times New Roman"/>
          <w:sz w:val="24"/>
          <w:szCs w:val="24"/>
        </w:rPr>
        <w:t>5</w:t>
      </w:r>
      <w:r w:rsidRPr="00B37E71">
        <w:rPr>
          <w:rFonts w:ascii="Times New Roman" w:hAnsi="Times New Roman" w:cs="Times New Roman"/>
          <w:sz w:val="24"/>
          <w:szCs w:val="24"/>
        </w:rPr>
        <w:t>, που κατ’ εκτίμηση έως σήμερα έχουν ως ακολούθως:</w:t>
      </w:r>
    </w:p>
    <w:p w14:paraId="503DBB52" w14:textId="77777777" w:rsidR="006648A5" w:rsidRDefault="006648A5" w:rsidP="005660CD">
      <w:pPr>
        <w:spacing w:after="0"/>
        <w:ind w:right="-58"/>
        <w:contextualSpacing/>
        <w:jc w:val="both"/>
        <w:rPr>
          <w:rFonts w:ascii="Times New Roman" w:hAnsi="Times New Roman" w:cs="Times New Roman"/>
          <w:sz w:val="24"/>
          <w:szCs w:val="24"/>
        </w:rPr>
      </w:pPr>
    </w:p>
    <w:p w14:paraId="2A867972" w14:textId="482FC5CB" w:rsidR="003A5508" w:rsidRPr="003A5508" w:rsidRDefault="003A5508" w:rsidP="003A5508">
      <w:pPr>
        <w:spacing w:after="0"/>
        <w:ind w:right="-58"/>
        <w:contextualSpacing/>
        <w:jc w:val="both"/>
        <w:rPr>
          <w:rFonts w:ascii="Times New Roman" w:eastAsia="Calibri" w:hAnsi="Times New Roman" w:cs="Times New Roman"/>
          <w:b/>
          <w:bCs/>
          <w:sz w:val="24"/>
          <w:szCs w:val="24"/>
        </w:rPr>
      </w:pPr>
      <w:r w:rsidRPr="003A5508">
        <w:rPr>
          <w:rFonts w:ascii="Times New Roman" w:eastAsia="Calibri" w:hAnsi="Times New Roman" w:cs="Times New Roman"/>
          <w:b/>
          <w:bCs/>
          <w:sz w:val="24"/>
          <w:szCs w:val="24"/>
        </w:rPr>
        <w:t>1)</w:t>
      </w:r>
      <w:r w:rsidRPr="003A5508">
        <w:rPr>
          <w:rFonts w:ascii="Times New Roman" w:eastAsia="Calibri" w:hAnsi="Times New Roman" w:cs="Times New Roman"/>
          <w:bCs/>
          <w:sz w:val="24"/>
          <w:szCs w:val="24"/>
        </w:rPr>
        <w:t xml:space="preserve"> καταβολή ενοικίου γραφείων ΒΚ1, ΒΚ2, </w:t>
      </w:r>
      <w:proofErr w:type="spellStart"/>
      <w:r w:rsidRPr="003A5508">
        <w:rPr>
          <w:rFonts w:ascii="Times New Roman" w:eastAsia="Calibri" w:hAnsi="Times New Roman" w:cs="Times New Roman"/>
          <w:bCs/>
          <w:sz w:val="24"/>
          <w:szCs w:val="24"/>
        </w:rPr>
        <w:t>2</w:t>
      </w:r>
      <w:r w:rsidRPr="003A5508">
        <w:rPr>
          <w:rFonts w:ascii="Times New Roman" w:eastAsia="Calibri" w:hAnsi="Times New Roman" w:cs="Times New Roman"/>
          <w:bCs/>
          <w:sz w:val="24"/>
          <w:szCs w:val="24"/>
          <w:vertAlign w:val="superscript"/>
        </w:rPr>
        <w:t>ου</w:t>
      </w:r>
      <w:proofErr w:type="spellEnd"/>
      <w:r w:rsidRPr="003A5508">
        <w:rPr>
          <w:rFonts w:ascii="Times New Roman" w:eastAsia="Calibri" w:hAnsi="Times New Roman" w:cs="Times New Roman"/>
          <w:bCs/>
          <w:sz w:val="24"/>
          <w:szCs w:val="24"/>
        </w:rPr>
        <w:t xml:space="preserve"> ορόφου, Βερανζέρου 14, που ενοικιάζει η Ε.Ο.Σ. – ΣΠΑ.ΝΟ.ΠΑ., σύμφωνα με το σχετικό μισθωτήριο του ΚΕΑΤ, για το έτος 202</w:t>
      </w:r>
      <w:r w:rsidR="00730281">
        <w:rPr>
          <w:rFonts w:ascii="Times New Roman" w:eastAsia="Calibri" w:hAnsi="Times New Roman" w:cs="Times New Roman"/>
          <w:bCs/>
          <w:sz w:val="24"/>
          <w:szCs w:val="24"/>
        </w:rPr>
        <w:t>5</w:t>
      </w:r>
      <w:r w:rsidRPr="003A5508">
        <w:rPr>
          <w:rFonts w:ascii="Times New Roman" w:eastAsia="Calibri" w:hAnsi="Times New Roman" w:cs="Times New Roman"/>
          <w:bCs/>
          <w:sz w:val="24"/>
          <w:szCs w:val="24"/>
        </w:rPr>
        <w:t xml:space="preserve"> με ποσό 82,88 ευρώ ανά μήνα, σύνολο 994,56 ευρώ.</w:t>
      </w:r>
    </w:p>
    <w:p w14:paraId="03EDCEAD" w14:textId="3F872F1F" w:rsidR="003A5508" w:rsidRPr="003A5508" w:rsidRDefault="003A5508" w:rsidP="003A5508">
      <w:pPr>
        <w:spacing w:after="0"/>
        <w:ind w:right="-58"/>
        <w:contextualSpacing/>
        <w:jc w:val="both"/>
        <w:rPr>
          <w:rFonts w:ascii="Times New Roman" w:eastAsia="Calibri" w:hAnsi="Times New Roman" w:cs="Times New Roman"/>
          <w:bCs/>
          <w:sz w:val="24"/>
          <w:szCs w:val="24"/>
        </w:rPr>
      </w:pPr>
      <w:r w:rsidRPr="003A5508">
        <w:rPr>
          <w:rFonts w:ascii="Times New Roman" w:eastAsia="Calibri" w:hAnsi="Times New Roman" w:cs="Times New Roman"/>
          <w:bCs/>
          <w:sz w:val="24"/>
          <w:szCs w:val="24"/>
        </w:rPr>
        <w:t>Το ποσό για την κάλυψη των ενοικίων έχει καταβληθεί στο ΚΕΑΤ με πρώτη δόση για το α΄ εξάμηνο του 202</w:t>
      </w:r>
      <w:r w:rsidR="00730281">
        <w:rPr>
          <w:rFonts w:ascii="Times New Roman" w:eastAsia="Calibri" w:hAnsi="Times New Roman" w:cs="Times New Roman"/>
          <w:bCs/>
          <w:sz w:val="24"/>
          <w:szCs w:val="24"/>
        </w:rPr>
        <w:t>5</w:t>
      </w:r>
      <w:r w:rsidRPr="003A5508">
        <w:rPr>
          <w:rFonts w:ascii="Times New Roman" w:eastAsia="Calibri" w:hAnsi="Times New Roman" w:cs="Times New Roman"/>
          <w:bCs/>
          <w:sz w:val="24"/>
          <w:szCs w:val="24"/>
        </w:rPr>
        <w:t xml:space="preserve"> </w:t>
      </w:r>
      <w:r w:rsidRPr="003A5508">
        <w:rPr>
          <w:rFonts w:ascii="Times New Roman" w:eastAsia="Calibri" w:hAnsi="Times New Roman" w:cs="Times New Roman"/>
          <w:b/>
          <w:bCs/>
          <w:sz w:val="24"/>
          <w:szCs w:val="24"/>
        </w:rPr>
        <w:t>(ποσό ύψους 497,28 ευρώ)</w:t>
      </w:r>
      <w:r w:rsidRPr="003A5508">
        <w:rPr>
          <w:rFonts w:ascii="Times New Roman" w:eastAsia="Calibri" w:hAnsi="Times New Roman" w:cs="Times New Roman"/>
          <w:bCs/>
          <w:sz w:val="24"/>
          <w:szCs w:val="24"/>
        </w:rPr>
        <w:t xml:space="preserve"> και με αντίστοιχη καταβολή ποσού της δεύτερης δόσης για το β΄ εξάμηνο, τον Οκτώβριο του 202</w:t>
      </w:r>
      <w:r w:rsidR="00E8551E">
        <w:rPr>
          <w:rFonts w:ascii="Times New Roman" w:eastAsia="Calibri" w:hAnsi="Times New Roman" w:cs="Times New Roman"/>
          <w:bCs/>
          <w:sz w:val="24"/>
          <w:szCs w:val="24"/>
        </w:rPr>
        <w:t>5</w:t>
      </w:r>
      <w:r w:rsidRPr="003A5508">
        <w:rPr>
          <w:rFonts w:ascii="Times New Roman" w:eastAsia="Calibri" w:hAnsi="Times New Roman" w:cs="Times New Roman"/>
          <w:bCs/>
          <w:sz w:val="24"/>
          <w:szCs w:val="24"/>
        </w:rPr>
        <w:t>.</w:t>
      </w:r>
    </w:p>
    <w:p w14:paraId="551E8888" w14:textId="77777777" w:rsidR="003A5508" w:rsidRPr="003A5508" w:rsidRDefault="003A5508" w:rsidP="003A5508">
      <w:pPr>
        <w:spacing w:after="0"/>
        <w:ind w:right="-58"/>
        <w:contextualSpacing/>
        <w:jc w:val="both"/>
        <w:rPr>
          <w:rFonts w:ascii="Times New Roman" w:eastAsia="Calibri" w:hAnsi="Times New Roman" w:cs="Times New Roman"/>
          <w:b/>
          <w:bCs/>
          <w:sz w:val="24"/>
          <w:szCs w:val="24"/>
        </w:rPr>
      </w:pPr>
      <w:r w:rsidRPr="003A5508">
        <w:rPr>
          <w:rFonts w:ascii="Times New Roman" w:eastAsia="Calibri" w:hAnsi="Times New Roman" w:cs="Times New Roman"/>
          <w:b/>
          <w:bCs/>
          <w:sz w:val="24"/>
          <w:szCs w:val="24"/>
        </w:rPr>
        <w:t>(αντίγραφο καταβολής ενοικίου μέσω τραπέζης).</w:t>
      </w:r>
    </w:p>
    <w:p w14:paraId="0F68A067" w14:textId="77777777" w:rsidR="003A5508" w:rsidRPr="003A5508" w:rsidRDefault="003A5508" w:rsidP="003A5508">
      <w:pPr>
        <w:spacing w:after="0"/>
        <w:ind w:right="-58"/>
        <w:contextualSpacing/>
        <w:jc w:val="both"/>
        <w:rPr>
          <w:rFonts w:ascii="Times New Roman" w:eastAsia="Calibri" w:hAnsi="Times New Roman" w:cs="Times New Roman"/>
          <w:bCs/>
          <w:sz w:val="24"/>
          <w:szCs w:val="24"/>
        </w:rPr>
      </w:pPr>
    </w:p>
    <w:p w14:paraId="3BDE3E79" w14:textId="77777777" w:rsidR="003A5508" w:rsidRPr="003A5508" w:rsidRDefault="003A5508" w:rsidP="003A5508">
      <w:pPr>
        <w:spacing w:after="0"/>
        <w:ind w:right="-58"/>
        <w:contextualSpacing/>
        <w:jc w:val="both"/>
        <w:rPr>
          <w:rFonts w:ascii="Times New Roman" w:eastAsia="Calibri" w:hAnsi="Times New Roman" w:cs="Times New Roman"/>
          <w:bCs/>
          <w:sz w:val="24"/>
          <w:szCs w:val="24"/>
        </w:rPr>
      </w:pPr>
      <w:r w:rsidRPr="003A5508">
        <w:rPr>
          <w:rFonts w:ascii="Times New Roman" w:eastAsia="Calibri" w:hAnsi="Times New Roman" w:cs="Times New Roman"/>
          <w:b/>
          <w:bCs/>
          <w:sz w:val="24"/>
          <w:szCs w:val="24"/>
        </w:rPr>
        <w:lastRenderedPageBreak/>
        <w:t xml:space="preserve">2) </w:t>
      </w:r>
      <w:r w:rsidRPr="003A5508">
        <w:rPr>
          <w:rFonts w:ascii="Times New Roman" w:eastAsia="Calibri" w:hAnsi="Times New Roman" w:cs="Times New Roman"/>
          <w:bCs/>
          <w:sz w:val="24"/>
          <w:szCs w:val="24"/>
        </w:rPr>
        <w:t xml:space="preserve">δαπάνες ηλεκτρικού ρεύματος κατ’ αναλογία(21,6%) από το κοινόχρηστο ηλεκτρικό ρεύμα του </w:t>
      </w:r>
      <w:proofErr w:type="spellStart"/>
      <w:r w:rsidRPr="003A5508">
        <w:rPr>
          <w:rFonts w:ascii="Times New Roman" w:eastAsia="Calibri" w:hAnsi="Times New Roman" w:cs="Times New Roman"/>
          <w:bCs/>
          <w:sz w:val="24"/>
          <w:szCs w:val="24"/>
        </w:rPr>
        <w:t>2</w:t>
      </w:r>
      <w:r w:rsidRPr="003A5508">
        <w:rPr>
          <w:rFonts w:ascii="Times New Roman" w:eastAsia="Calibri" w:hAnsi="Times New Roman" w:cs="Times New Roman"/>
          <w:bCs/>
          <w:sz w:val="24"/>
          <w:szCs w:val="24"/>
          <w:vertAlign w:val="superscript"/>
        </w:rPr>
        <w:t>ου</w:t>
      </w:r>
      <w:proofErr w:type="spellEnd"/>
      <w:r w:rsidRPr="003A5508">
        <w:rPr>
          <w:rFonts w:ascii="Times New Roman" w:eastAsia="Calibri" w:hAnsi="Times New Roman" w:cs="Times New Roman"/>
          <w:bCs/>
          <w:sz w:val="24"/>
          <w:szCs w:val="24"/>
        </w:rPr>
        <w:t xml:space="preserve"> ορόφου για τα γραφεία ΒΚ1, ΒΚ2.</w:t>
      </w:r>
    </w:p>
    <w:p w14:paraId="665ABC20" w14:textId="0A2E320E" w:rsidR="003A5508" w:rsidRPr="003A5508" w:rsidRDefault="003A5508" w:rsidP="00453A02">
      <w:pPr>
        <w:spacing w:after="0"/>
        <w:ind w:right="-58"/>
        <w:contextualSpacing/>
        <w:jc w:val="both"/>
        <w:rPr>
          <w:rFonts w:ascii="Times New Roman" w:eastAsia="Calibri" w:hAnsi="Times New Roman" w:cs="Times New Roman"/>
          <w:bCs/>
          <w:sz w:val="24"/>
          <w:szCs w:val="24"/>
        </w:rPr>
      </w:pPr>
      <w:r w:rsidRPr="003A5508">
        <w:rPr>
          <w:rFonts w:ascii="Times New Roman" w:eastAsia="Calibri" w:hAnsi="Times New Roman" w:cs="Times New Roman"/>
          <w:bCs/>
          <w:color w:val="FF0000"/>
          <w:sz w:val="24"/>
          <w:szCs w:val="24"/>
        </w:rPr>
        <w:t xml:space="preserve"> </w:t>
      </w:r>
      <w:r w:rsidRPr="003A5508">
        <w:rPr>
          <w:rFonts w:ascii="Times New Roman" w:eastAsia="Calibri" w:hAnsi="Times New Roman" w:cs="Times New Roman"/>
          <w:b/>
          <w:bCs/>
          <w:sz w:val="24"/>
          <w:szCs w:val="24"/>
          <w:u w:val="single"/>
        </w:rPr>
        <w:t xml:space="preserve">Το ποσό για την κάλυψη των δαπανών ηλεκτρικού ρεύματος που καταβλήθηκε στο ΚΕΑΤ για την περίοδο </w:t>
      </w:r>
      <w:r w:rsidR="006879A4">
        <w:rPr>
          <w:rFonts w:ascii="Times New Roman" w:eastAsia="Calibri" w:hAnsi="Times New Roman" w:cs="Times New Roman"/>
          <w:b/>
          <w:bCs/>
          <w:sz w:val="24"/>
          <w:szCs w:val="24"/>
          <w:u w:val="single"/>
        </w:rPr>
        <w:t>Οκτώβριος</w:t>
      </w:r>
      <w:r w:rsidRPr="003A5508">
        <w:rPr>
          <w:rFonts w:ascii="Times New Roman" w:eastAsia="Calibri" w:hAnsi="Times New Roman" w:cs="Times New Roman"/>
          <w:b/>
          <w:bCs/>
          <w:sz w:val="24"/>
          <w:szCs w:val="24"/>
          <w:u w:val="single"/>
        </w:rPr>
        <w:t xml:space="preserve"> 202</w:t>
      </w:r>
      <w:r w:rsidR="006879A4">
        <w:rPr>
          <w:rFonts w:ascii="Times New Roman" w:eastAsia="Calibri" w:hAnsi="Times New Roman" w:cs="Times New Roman"/>
          <w:b/>
          <w:bCs/>
          <w:sz w:val="24"/>
          <w:szCs w:val="24"/>
          <w:u w:val="single"/>
        </w:rPr>
        <w:t>4</w:t>
      </w:r>
      <w:r w:rsidRPr="003A5508">
        <w:rPr>
          <w:rFonts w:ascii="Times New Roman" w:eastAsia="Calibri" w:hAnsi="Times New Roman" w:cs="Times New Roman"/>
          <w:b/>
          <w:bCs/>
          <w:sz w:val="24"/>
          <w:szCs w:val="24"/>
          <w:u w:val="single"/>
        </w:rPr>
        <w:t xml:space="preserve">  έως </w:t>
      </w:r>
      <w:r w:rsidR="00D70E0F">
        <w:rPr>
          <w:rFonts w:ascii="Times New Roman" w:eastAsia="Calibri" w:hAnsi="Times New Roman" w:cs="Times New Roman"/>
          <w:b/>
          <w:bCs/>
          <w:sz w:val="24"/>
          <w:szCs w:val="24"/>
          <w:u w:val="single"/>
        </w:rPr>
        <w:t xml:space="preserve"> Ιανουάριος</w:t>
      </w:r>
      <w:r w:rsidRPr="003A5508">
        <w:rPr>
          <w:rFonts w:ascii="Times New Roman" w:eastAsia="Calibri" w:hAnsi="Times New Roman" w:cs="Times New Roman"/>
          <w:b/>
          <w:bCs/>
          <w:sz w:val="24"/>
          <w:szCs w:val="24"/>
          <w:u w:val="single"/>
        </w:rPr>
        <w:t xml:space="preserve"> 202</w:t>
      </w:r>
      <w:r w:rsidR="00D70E0F">
        <w:rPr>
          <w:rFonts w:ascii="Times New Roman" w:eastAsia="Calibri" w:hAnsi="Times New Roman" w:cs="Times New Roman"/>
          <w:b/>
          <w:bCs/>
          <w:sz w:val="24"/>
          <w:szCs w:val="24"/>
          <w:u w:val="single"/>
        </w:rPr>
        <w:t>5</w:t>
      </w:r>
      <w:r w:rsidRPr="003A5508">
        <w:rPr>
          <w:rFonts w:ascii="Times New Roman" w:eastAsia="Calibri" w:hAnsi="Times New Roman" w:cs="Times New Roman"/>
          <w:b/>
          <w:bCs/>
          <w:sz w:val="24"/>
          <w:szCs w:val="24"/>
          <w:u w:val="single"/>
        </w:rPr>
        <w:t xml:space="preserve">, ανέρχεται σε ποσό </w:t>
      </w:r>
      <w:r w:rsidR="00690775" w:rsidRPr="00690775">
        <w:rPr>
          <w:rFonts w:ascii="Times New Roman" w:eastAsia="Calibri" w:hAnsi="Times New Roman" w:cs="Times New Roman"/>
          <w:b/>
          <w:bCs/>
          <w:sz w:val="24"/>
          <w:szCs w:val="24"/>
          <w:u w:val="single"/>
        </w:rPr>
        <w:t xml:space="preserve">60,21 </w:t>
      </w:r>
      <w:r w:rsidRPr="003A5508">
        <w:rPr>
          <w:rFonts w:ascii="Times New Roman" w:eastAsia="Calibri" w:hAnsi="Times New Roman" w:cs="Times New Roman"/>
          <w:b/>
          <w:bCs/>
          <w:sz w:val="24"/>
          <w:szCs w:val="24"/>
          <w:u w:val="single"/>
        </w:rPr>
        <w:t>ευρώ</w:t>
      </w:r>
      <w:r w:rsidRPr="003A5508">
        <w:rPr>
          <w:rFonts w:ascii="Times New Roman" w:eastAsia="Calibri" w:hAnsi="Times New Roman" w:cs="Times New Roman"/>
          <w:bCs/>
          <w:sz w:val="24"/>
          <w:szCs w:val="24"/>
        </w:rPr>
        <w:t>.</w:t>
      </w:r>
    </w:p>
    <w:p w14:paraId="41EFF61C" w14:textId="77777777" w:rsidR="003A5508" w:rsidRPr="003A5508" w:rsidRDefault="003A5508" w:rsidP="003A5508">
      <w:pPr>
        <w:spacing w:after="0"/>
        <w:ind w:right="-58"/>
        <w:contextualSpacing/>
        <w:jc w:val="both"/>
        <w:rPr>
          <w:rFonts w:ascii="Times New Roman" w:eastAsia="Calibri" w:hAnsi="Times New Roman" w:cs="Times New Roman"/>
          <w:bCs/>
          <w:sz w:val="24"/>
          <w:szCs w:val="24"/>
        </w:rPr>
      </w:pPr>
      <w:r w:rsidRPr="003A5508">
        <w:rPr>
          <w:rFonts w:ascii="Times New Roman" w:eastAsia="Calibri" w:hAnsi="Times New Roman" w:cs="Times New Roman"/>
          <w:bCs/>
          <w:sz w:val="24"/>
          <w:szCs w:val="24"/>
        </w:rPr>
        <w:t xml:space="preserve">Το εν λόγω ποσό συμφωνήθηκε σε συνέχεια συνεργασίας με το ΚΕΑΤ και περιλαμβάνει τα 2/3 της καθαρής κατανάλωσης  του ηλεκτρικού ρεύματος και της αναλογίας, σύμφωνα με τους άλλους ιδιοκτήτες και ενοικιαστές, που αντιστοιχεί στις λοιπές επιβαρύνσεις φόρων, τελών κλπ. </w:t>
      </w:r>
    </w:p>
    <w:p w14:paraId="2DC16BE3" w14:textId="77777777" w:rsidR="003A5508" w:rsidRPr="003A5508" w:rsidRDefault="003A5508" w:rsidP="003A5508">
      <w:pPr>
        <w:spacing w:after="0"/>
        <w:ind w:right="-58"/>
        <w:contextualSpacing/>
        <w:jc w:val="both"/>
        <w:rPr>
          <w:rFonts w:ascii="Times New Roman" w:eastAsia="Calibri" w:hAnsi="Times New Roman" w:cs="Times New Roman"/>
          <w:bCs/>
          <w:color w:val="C0504D"/>
          <w:sz w:val="24"/>
          <w:szCs w:val="24"/>
        </w:rPr>
      </w:pPr>
      <w:r w:rsidRPr="003A5508">
        <w:rPr>
          <w:rFonts w:ascii="Times New Roman" w:eastAsia="Calibri" w:hAnsi="Times New Roman" w:cs="Times New Roman"/>
          <w:b/>
          <w:sz w:val="24"/>
          <w:szCs w:val="24"/>
        </w:rPr>
        <w:t>Το εν λόγω ποσό βεβαιώνεται</w:t>
      </w:r>
      <w:r w:rsidRPr="003A5508">
        <w:rPr>
          <w:rFonts w:ascii="Times New Roman" w:eastAsia="Calibri" w:hAnsi="Times New Roman" w:cs="Times New Roman"/>
          <w:b/>
          <w:bCs/>
          <w:sz w:val="24"/>
          <w:szCs w:val="24"/>
        </w:rPr>
        <w:t xml:space="preserve"> με την παρούσα απόφαση ΔΣ, προκειμένου να δικαιολογηθεί η σχετική αναλογία κάλυψης του ρεύματος για τα γραφεία της Ε.Ο.Σ. – ΣΠΑ.ΝΟ.ΠΑ.</w:t>
      </w:r>
    </w:p>
    <w:p w14:paraId="7054A387" w14:textId="77777777" w:rsidR="003A5508" w:rsidRPr="003A5508" w:rsidRDefault="003A5508" w:rsidP="003A5508">
      <w:pPr>
        <w:spacing w:after="0"/>
        <w:ind w:right="-58"/>
        <w:contextualSpacing/>
        <w:jc w:val="both"/>
        <w:rPr>
          <w:rFonts w:ascii="Times New Roman" w:eastAsia="Calibri" w:hAnsi="Times New Roman" w:cs="Times New Roman"/>
          <w:bCs/>
          <w:sz w:val="24"/>
          <w:szCs w:val="24"/>
        </w:rPr>
      </w:pPr>
    </w:p>
    <w:p w14:paraId="7A12577E" w14:textId="492CD7EC" w:rsidR="003A5508" w:rsidRPr="003A5508" w:rsidRDefault="003A5508" w:rsidP="003A5508">
      <w:pPr>
        <w:spacing w:after="0"/>
        <w:ind w:right="-58"/>
        <w:contextualSpacing/>
        <w:jc w:val="both"/>
        <w:rPr>
          <w:rFonts w:ascii="Times New Roman" w:eastAsia="Calibri" w:hAnsi="Times New Roman" w:cs="Times New Roman"/>
          <w:b/>
          <w:bCs/>
          <w:sz w:val="24"/>
          <w:szCs w:val="24"/>
          <w:u w:val="single"/>
        </w:rPr>
      </w:pPr>
      <w:r w:rsidRPr="003A5508">
        <w:rPr>
          <w:rFonts w:ascii="Times New Roman" w:eastAsia="Calibri" w:hAnsi="Times New Roman" w:cs="Times New Roman"/>
          <w:b/>
          <w:bCs/>
          <w:sz w:val="24"/>
          <w:szCs w:val="24"/>
        </w:rPr>
        <w:t xml:space="preserve">3) </w:t>
      </w:r>
      <w:r w:rsidRPr="003A5508">
        <w:rPr>
          <w:rFonts w:ascii="Times New Roman" w:eastAsia="Calibri" w:hAnsi="Times New Roman" w:cs="Times New Roman"/>
          <w:bCs/>
          <w:sz w:val="24"/>
          <w:szCs w:val="24"/>
        </w:rPr>
        <w:t>κάλυψη μισθοδοσίας για μερική απασχόληση εργαζομένης για είκοσι ώρες εβδομαδιαίως πενθήμερης εργασίας από την περίοδο 01/01/202</w:t>
      </w:r>
      <w:r w:rsidR="009E0642">
        <w:rPr>
          <w:rFonts w:ascii="Times New Roman" w:eastAsia="Calibri" w:hAnsi="Times New Roman" w:cs="Times New Roman"/>
          <w:bCs/>
          <w:sz w:val="24"/>
          <w:szCs w:val="24"/>
        </w:rPr>
        <w:t>5</w:t>
      </w:r>
      <w:r w:rsidRPr="003A5508">
        <w:rPr>
          <w:rFonts w:ascii="Times New Roman" w:eastAsia="Calibri" w:hAnsi="Times New Roman" w:cs="Times New Roman"/>
          <w:bCs/>
          <w:sz w:val="24"/>
          <w:szCs w:val="24"/>
        </w:rPr>
        <w:t xml:space="preserve"> έως 31/12/202</w:t>
      </w:r>
      <w:r w:rsidR="009E0642">
        <w:rPr>
          <w:rFonts w:ascii="Times New Roman" w:eastAsia="Calibri" w:hAnsi="Times New Roman" w:cs="Times New Roman"/>
          <w:bCs/>
          <w:sz w:val="24"/>
          <w:szCs w:val="24"/>
        </w:rPr>
        <w:t>5</w:t>
      </w:r>
      <w:r w:rsidRPr="003A5508">
        <w:rPr>
          <w:rFonts w:ascii="Times New Roman" w:eastAsia="Calibri" w:hAnsi="Times New Roman" w:cs="Times New Roman"/>
          <w:bCs/>
          <w:sz w:val="24"/>
          <w:szCs w:val="24"/>
        </w:rPr>
        <w:t>, με συνολικό μισθό τακτικών αποδοχών που διαμορφώθηκε κατά περίπτωση,</w:t>
      </w:r>
      <w:r w:rsidR="00012F17">
        <w:rPr>
          <w:rFonts w:ascii="Times New Roman" w:eastAsia="Calibri" w:hAnsi="Times New Roman" w:cs="Times New Roman"/>
          <w:bCs/>
          <w:sz w:val="24"/>
          <w:szCs w:val="24"/>
        </w:rPr>
        <w:t xml:space="preserve"> </w:t>
      </w:r>
      <w:r w:rsidRPr="003A5508">
        <w:rPr>
          <w:rFonts w:ascii="Times New Roman" w:eastAsia="Calibri" w:hAnsi="Times New Roman" w:cs="Times New Roman"/>
          <w:bCs/>
          <w:sz w:val="24"/>
          <w:szCs w:val="24"/>
        </w:rPr>
        <w:t xml:space="preserve">με επιπρόσθετη καταβολή δώρων και επιδομάτων αδείας, </w:t>
      </w:r>
      <w:r w:rsidRPr="003A5508">
        <w:rPr>
          <w:rFonts w:ascii="Times New Roman" w:eastAsia="Calibri" w:hAnsi="Times New Roman" w:cs="Times New Roman"/>
          <w:b/>
          <w:bCs/>
          <w:sz w:val="24"/>
          <w:szCs w:val="24"/>
          <w:u w:val="single"/>
        </w:rPr>
        <w:t>που για την περίοδο από 1/1/202</w:t>
      </w:r>
      <w:r w:rsidR="00012F17">
        <w:rPr>
          <w:rFonts w:ascii="Times New Roman" w:eastAsia="Calibri" w:hAnsi="Times New Roman" w:cs="Times New Roman"/>
          <w:b/>
          <w:bCs/>
          <w:sz w:val="24"/>
          <w:szCs w:val="24"/>
          <w:u w:val="single"/>
        </w:rPr>
        <w:t>5</w:t>
      </w:r>
      <w:r w:rsidRPr="003A5508">
        <w:rPr>
          <w:rFonts w:ascii="Times New Roman" w:eastAsia="Calibri" w:hAnsi="Times New Roman" w:cs="Times New Roman"/>
          <w:b/>
          <w:bCs/>
          <w:sz w:val="24"/>
          <w:szCs w:val="24"/>
          <w:u w:val="single"/>
        </w:rPr>
        <w:t xml:space="preserve"> έως και 31/8/202</w:t>
      </w:r>
      <w:r w:rsidR="00012F17">
        <w:rPr>
          <w:rFonts w:ascii="Times New Roman" w:eastAsia="Calibri" w:hAnsi="Times New Roman" w:cs="Times New Roman"/>
          <w:b/>
          <w:bCs/>
          <w:sz w:val="24"/>
          <w:szCs w:val="24"/>
          <w:u w:val="single"/>
        </w:rPr>
        <w:t>5</w:t>
      </w:r>
      <w:r w:rsidRPr="003A5508">
        <w:rPr>
          <w:rFonts w:ascii="Times New Roman" w:eastAsia="Calibri" w:hAnsi="Times New Roman" w:cs="Times New Roman"/>
          <w:b/>
          <w:bCs/>
          <w:sz w:val="24"/>
          <w:szCs w:val="24"/>
          <w:u w:val="single"/>
        </w:rPr>
        <w:t xml:space="preserve"> ανέρχεται σε ποσό 5.</w:t>
      </w:r>
      <w:r w:rsidR="00D40A0D">
        <w:rPr>
          <w:rFonts w:ascii="Times New Roman" w:eastAsia="Calibri" w:hAnsi="Times New Roman" w:cs="Times New Roman"/>
          <w:b/>
          <w:bCs/>
          <w:sz w:val="24"/>
          <w:szCs w:val="24"/>
          <w:u w:val="single"/>
        </w:rPr>
        <w:t>462</w:t>
      </w:r>
      <w:r w:rsidRPr="003A5508">
        <w:rPr>
          <w:rFonts w:ascii="Times New Roman" w:eastAsia="Calibri" w:hAnsi="Times New Roman" w:cs="Times New Roman"/>
          <w:b/>
          <w:bCs/>
          <w:sz w:val="24"/>
          <w:szCs w:val="24"/>
          <w:u w:val="single"/>
        </w:rPr>
        <w:t>,</w:t>
      </w:r>
      <w:r w:rsidR="00CF449B">
        <w:rPr>
          <w:rFonts w:ascii="Times New Roman" w:eastAsia="Calibri" w:hAnsi="Times New Roman" w:cs="Times New Roman"/>
          <w:b/>
          <w:bCs/>
          <w:sz w:val="24"/>
          <w:szCs w:val="24"/>
          <w:u w:val="single"/>
        </w:rPr>
        <w:t>44</w:t>
      </w:r>
      <w:r w:rsidRPr="003A5508">
        <w:rPr>
          <w:rFonts w:ascii="Times New Roman" w:eastAsia="Calibri" w:hAnsi="Times New Roman" w:cs="Times New Roman"/>
          <w:b/>
          <w:bCs/>
          <w:sz w:val="24"/>
          <w:szCs w:val="24"/>
          <w:u w:val="single"/>
        </w:rPr>
        <w:t xml:space="preserve"> ευρώ (κατάθεση σχετικών παραστατικών).</w:t>
      </w:r>
    </w:p>
    <w:p w14:paraId="2CB37AE1" w14:textId="77777777" w:rsidR="003A5508" w:rsidRPr="003A5508" w:rsidRDefault="003A5508" w:rsidP="003A5508">
      <w:pPr>
        <w:spacing w:after="0"/>
        <w:ind w:right="-58"/>
        <w:contextualSpacing/>
        <w:jc w:val="both"/>
        <w:rPr>
          <w:rFonts w:ascii="Times New Roman" w:eastAsia="Calibri" w:hAnsi="Times New Roman" w:cs="Times New Roman"/>
          <w:b/>
          <w:bCs/>
          <w:sz w:val="24"/>
          <w:szCs w:val="24"/>
        </w:rPr>
      </w:pPr>
    </w:p>
    <w:p w14:paraId="7C7DD82F" w14:textId="1CF752A3" w:rsidR="003A5508" w:rsidRPr="003A5508" w:rsidRDefault="003A5508" w:rsidP="003A5508">
      <w:pPr>
        <w:spacing w:after="0"/>
        <w:ind w:right="-58"/>
        <w:contextualSpacing/>
        <w:jc w:val="both"/>
        <w:rPr>
          <w:rFonts w:ascii="Times New Roman" w:eastAsia="Calibri" w:hAnsi="Times New Roman" w:cs="Times New Roman"/>
          <w:b/>
          <w:bCs/>
          <w:sz w:val="24"/>
          <w:szCs w:val="24"/>
        </w:rPr>
      </w:pPr>
      <w:r w:rsidRPr="003A5508">
        <w:rPr>
          <w:rFonts w:ascii="Times New Roman" w:eastAsia="Calibri" w:hAnsi="Times New Roman" w:cs="Times New Roman"/>
          <w:b/>
          <w:bCs/>
          <w:sz w:val="24"/>
          <w:szCs w:val="24"/>
        </w:rPr>
        <w:t>4)</w:t>
      </w:r>
      <w:r w:rsidRPr="003A5508">
        <w:rPr>
          <w:rFonts w:ascii="Times New Roman" w:eastAsia="Calibri" w:hAnsi="Times New Roman" w:cs="Times New Roman"/>
          <w:bCs/>
          <w:sz w:val="24"/>
          <w:szCs w:val="24"/>
        </w:rPr>
        <w:t xml:space="preserve">  κάλυψη δαπανών για λογιστικές εργασίες με τη συνεργασία λογιστικού γραφείου</w:t>
      </w:r>
      <w:r w:rsidR="00F34231">
        <w:rPr>
          <w:rFonts w:ascii="Times New Roman" w:eastAsia="Calibri" w:hAnsi="Times New Roman" w:cs="Times New Roman"/>
          <w:bCs/>
          <w:sz w:val="24"/>
          <w:szCs w:val="24"/>
        </w:rPr>
        <w:t xml:space="preserve"> ΑΝΤΙΔΟΣΗ ΟΕ</w:t>
      </w:r>
      <w:r w:rsidR="00FC01C2">
        <w:rPr>
          <w:rFonts w:ascii="Times New Roman" w:eastAsia="Calibri" w:hAnsi="Times New Roman" w:cs="Times New Roman"/>
          <w:bCs/>
          <w:sz w:val="24"/>
          <w:szCs w:val="24"/>
        </w:rPr>
        <w:t xml:space="preserve"> (Χαρίλαος Κόκκινος)</w:t>
      </w:r>
      <w:r w:rsidRPr="003A5508">
        <w:rPr>
          <w:rFonts w:ascii="Times New Roman" w:eastAsia="Calibri" w:hAnsi="Times New Roman" w:cs="Times New Roman"/>
          <w:bCs/>
          <w:sz w:val="24"/>
          <w:szCs w:val="24"/>
        </w:rPr>
        <w:t xml:space="preserve">, </w:t>
      </w:r>
      <w:r w:rsidR="00FC01C2">
        <w:rPr>
          <w:rFonts w:ascii="Times New Roman" w:eastAsia="Calibri" w:hAnsi="Times New Roman" w:cs="Times New Roman"/>
          <w:bCs/>
          <w:sz w:val="24"/>
          <w:szCs w:val="24"/>
        </w:rPr>
        <w:t>Μαυροκορδάτου 11, Αθήνα</w:t>
      </w:r>
      <w:r w:rsidRPr="003A5508">
        <w:rPr>
          <w:rFonts w:ascii="Times New Roman" w:eastAsia="Calibri" w:hAnsi="Times New Roman" w:cs="Times New Roman"/>
          <w:bCs/>
          <w:sz w:val="24"/>
          <w:szCs w:val="24"/>
        </w:rPr>
        <w:t>, όπου για το έτος 202</w:t>
      </w:r>
      <w:r w:rsidR="00FC01C2">
        <w:rPr>
          <w:rFonts w:ascii="Times New Roman" w:eastAsia="Calibri" w:hAnsi="Times New Roman" w:cs="Times New Roman"/>
          <w:bCs/>
          <w:sz w:val="24"/>
          <w:szCs w:val="24"/>
        </w:rPr>
        <w:t>5</w:t>
      </w:r>
      <w:r w:rsidRPr="003A5508">
        <w:rPr>
          <w:rFonts w:ascii="Times New Roman" w:eastAsia="Calibri" w:hAnsi="Times New Roman" w:cs="Times New Roman"/>
          <w:bCs/>
          <w:sz w:val="24"/>
          <w:szCs w:val="24"/>
        </w:rPr>
        <w:t xml:space="preserve"> ανέρχονται κατ’ εκτίμηση συνολικά σε </w:t>
      </w:r>
      <w:r w:rsidRPr="003A5508">
        <w:rPr>
          <w:rFonts w:ascii="Times New Roman" w:eastAsia="Calibri" w:hAnsi="Times New Roman" w:cs="Times New Roman"/>
          <w:b/>
          <w:bCs/>
          <w:sz w:val="24"/>
          <w:szCs w:val="24"/>
        </w:rPr>
        <w:t>745,00 ευρώ.</w:t>
      </w:r>
    </w:p>
    <w:p w14:paraId="02DB8A19" w14:textId="1F39B669" w:rsidR="003A5508" w:rsidRPr="003A5508" w:rsidRDefault="003A5508" w:rsidP="003A5508">
      <w:pPr>
        <w:spacing w:after="0"/>
        <w:ind w:right="-58"/>
        <w:contextualSpacing/>
        <w:jc w:val="both"/>
        <w:rPr>
          <w:rFonts w:ascii="Times New Roman" w:eastAsia="Calibri" w:hAnsi="Times New Roman" w:cs="Times New Roman"/>
          <w:b/>
          <w:bCs/>
          <w:sz w:val="24"/>
          <w:szCs w:val="24"/>
        </w:rPr>
      </w:pPr>
      <w:r w:rsidRPr="003A5508">
        <w:rPr>
          <w:rFonts w:ascii="Times New Roman" w:eastAsia="Calibri" w:hAnsi="Times New Roman" w:cs="Times New Roman"/>
          <w:bCs/>
          <w:sz w:val="24"/>
          <w:szCs w:val="24"/>
        </w:rPr>
        <w:t xml:space="preserve">Το ποσό για την κάλυψη δαπανών για λογιστικές εργασίες από  </w:t>
      </w:r>
      <w:r w:rsidRPr="003A5508">
        <w:rPr>
          <w:rFonts w:ascii="Times New Roman" w:eastAsia="Calibri" w:hAnsi="Times New Roman" w:cs="Times New Roman"/>
          <w:b/>
          <w:bCs/>
          <w:sz w:val="24"/>
          <w:szCs w:val="24"/>
        </w:rPr>
        <w:t>Ιανουάριο έως Σεπτέμβριο 202</w:t>
      </w:r>
      <w:r w:rsidR="00FC01C2">
        <w:rPr>
          <w:rFonts w:ascii="Times New Roman" w:eastAsia="Calibri" w:hAnsi="Times New Roman" w:cs="Times New Roman"/>
          <w:b/>
          <w:bCs/>
          <w:sz w:val="24"/>
          <w:szCs w:val="24"/>
        </w:rPr>
        <w:t>5</w:t>
      </w:r>
      <w:r w:rsidRPr="003A5508">
        <w:rPr>
          <w:rFonts w:ascii="Times New Roman" w:eastAsia="Calibri" w:hAnsi="Times New Roman" w:cs="Times New Roman"/>
          <w:b/>
          <w:bCs/>
          <w:sz w:val="24"/>
          <w:szCs w:val="24"/>
        </w:rPr>
        <w:t xml:space="preserve">, ανέρχεται σε ποσό 558,00 ευρώ. </w:t>
      </w:r>
      <w:r w:rsidRPr="003A5508">
        <w:rPr>
          <w:rFonts w:ascii="Times New Roman" w:eastAsia="Calibri" w:hAnsi="Times New Roman" w:cs="Times New Roman"/>
          <w:bCs/>
          <w:sz w:val="24"/>
          <w:szCs w:val="24"/>
        </w:rPr>
        <w:t>Υπολείπεται η καταβολή δαπανών  από Οκτώβριο έως και Δεκέμβριο 202</w:t>
      </w:r>
      <w:r w:rsidR="008A2D3E">
        <w:rPr>
          <w:rFonts w:ascii="Times New Roman" w:eastAsia="Calibri" w:hAnsi="Times New Roman" w:cs="Times New Roman"/>
          <w:bCs/>
          <w:sz w:val="24"/>
          <w:szCs w:val="24"/>
        </w:rPr>
        <w:t>5</w:t>
      </w:r>
      <w:r w:rsidRPr="003A5508">
        <w:rPr>
          <w:rFonts w:ascii="Times New Roman" w:eastAsia="Calibri" w:hAnsi="Times New Roman" w:cs="Times New Roman"/>
          <w:bCs/>
          <w:sz w:val="24"/>
          <w:szCs w:val="24"/>
        </w:rPr>
        <w:t xml:space="preserve"> που ανέρχεται σε ποσό  περίπου 186,00 ευρώ.</w:t>
      </w:r>
    </w:p>
    <w:p w14:paraId="3B4DA0D9" w14:textId="77777777" w:rsidR="003A5508" w:rsidRPr="003A5508" w:rsidRDefault="003A5508" w:rsidP="003A5508">
      <w:pPr>
        <w:spacing w:after="0"/>
        <w:ind w:right="-58"/>
        <w:contextualSpacing/>
        <w:jc w:val="both"/>
        <w:rPr>
          <w:rFonts w:ascii="Times New Roman" w:eastAsia="Calibri" w:hAnsi="Times New Roman" w:cs="Times New Roman"/>
          <w:b/>
          <w:bCs/>
          <w:sz w:val="24"/>
          <w:szCs w:val="24"/>
        </w:rPr>
      </w:pPr>
    </w:p>
    <w:p w14:paraId="2C206E6A" w14:textId="526D8D39" w:rsidR="003A5508" w:rsidRPr="003A5508" w:rsidRDefault="003A5508" w:rsidP="003A5508">
      <w:pPr>
        <w:spacing w:after="0"/>
        <w:ind w:right="-58"/>
        <w:contextualSpacing/>
        <w:jc w:val="both"/>
        <w:rPr>
          <w:rFonts w:ascii="Times New Roman" w:eastAsia="Calibri" w:hAnsi="Times New Roman" w:cs="Times New Roman"/>
          <w:b/>
          <w:bCs/>
          <w:sz w:val="24"/>
          <w:szCs w:val="24"/>
        </w:rPr>
      </w:pPr>
      <w:r w:rsidRPr="003A5508">
        <w:rPr>
          <w:rFonts w:ascii="Times New Roman" w:eastAsia="Calibri" w:hAnsi="Times New Roman" w:cs="Times New Roman"/>
          <w:b/>
          <w:bCs/>
          <w:sz w:val="24"/>
          <w:szCs w:val="24"/>
        </w:rPr>
        <w:t>5)</w:t>
      </w:r>
      <w:r w:rsidRPr="003A5508">
        <w:rPr>
          <w:rFonts w:ascii="Times New Roman" w:eastAsia="Calibri" w:hAnsi="Times New Roman" w:cs="Times New Roman"/>
          <w:bCs/>
          <w:sz w:val="24"/>
          <w:szCs w:val="24"/>
        </w:rPr>
        <w:t xml:space="preserve"> πληρωμή για ετήσια συνδρομή (202</w:t>
      </w:r>
      <w:r w:rsidR="00AD5E81">
        <w:rPr>
          <w:rFonts w:ascii="Times New Roman" w:eastAsia="Calibri" w:hAnsi="Times New Roman" w:cs="Times New Roman"/>
          <w:bCs/>
          <w:sz w:val="24"/>
          <w:szCs w:val="24"/>
        </w:rPr>
        <w:t>5</w:t>
      </w:r>
      <w:r w:rsidRPr="003A5508">
        <w:rPr>
          <w:rFonts w:ascii="Times New Roman" w:eastAsia="Calibri" w:hAnsi="Times New Roman" w:cs="Times New Roman"/>
          <w:bCs/>
          <w:sz w:val="24"/>
          <w:szCs w:val="24"/>
        </w:rPr>
        <w:t xml:space="preserve">) στη πλατφόρμα  ΖΟΟΜ, </w:t>
      </w:r>
      <w:r w:rsidRPr="003A5508">
        <w:rPr>
          <w:rFonts w:ascii="Times New Roman" w:eastAsia="Calibri" w:hAnsi="Times New Roman" w:cs="Times New Roman"/>
          <w:b/>
          <w:bCs/>
          <w:sz w:val="24"/>
          <w:szCs w:val="24"/>
        </w:rPr>
        <w:t>ποσού 185,88 ευρώ.</w:t>
      </w:r>
    </w:p>
    <w:p w14:paraId="7338B138" w14:textId="77777777" w:rsidR="003A5508" w:rsidRPr="003A5508" w:rsidRDefault="003A5508" w:rsidP="003A5508">
      <w:pPr>
        <w:spacing w:after="0"/>
        <w:ind w:right="-58"/>
        <w:contextualSpacing/>
        <w:jc w:val="both"/>
        <w:rPr>
          <w:rFonts w:ascii="Times New Roman" w:eastAsia="Calibri" w:hAnsi="Times New Roman" w:cs="Times New Roman"/>
          <w:b/>
          <w:bCs/>
          <w:sz w:val="24"/>
          <w:szCs w:val="24"/>
        </w:rPr>
      </w:pPr>
    </w:p>
    <w:p w14:paraId="004B1579" w14:textId="6EA3D559" w:rsidR="003A5508" w:rsidRDefault="003A5508" w:rsidP="00453A02">
      <w:pPr>
        <w:spacing w:after="0"/>
        <w:ind w:right="-58"/>
        <w:contextualSpacing/>
        <w:jc w:val="both"/>
        <w:rPr>
          <w:rFonts w:ascii="Times New Roman" w:eastAsia="Calibri" w:hAnsi="Times New Roman" w:cs="Times New Roman"/>
          <w:b/>
          <w:bCs/>
          <w:sz w:val="24"/>
          <w:szCs w:val="24"/>
        </w:rPr>
      </w:pPr>
      <w:r w:rsidRPr="003A5508">
        <w:rPr>
          <w:rFonts w:ascii="Times New Roman" w:eastAsia="Calibri" w:hAnsi="Times New Roman" w:cs="Times New Roman"/>
          <w:b/>
          <w:bCs/>
          <w:sz w:val="24"/>
          <w:szCs w:val="24"/>
        </w:rPr>
        <w:t>6)</w:t>
      </w:r>
      <w:r w:rsidRPr="003A5508">
        <w:rPr>
          <w:rFonts w:ascii="Times New Roman" w:eastAsia="Calibri" w:hAnsi="Times New Roman" w:cs="Times New Roman"/>
          <w:bCs/>
          <w:sz w:val="24"/>
          <w:szCs w:val="24"/>
        </w:rPr>
        <w:t xml:space="preserve"> καταβολή ετήσιας συνδρομής της Ε.Ο.Σ.-ΣΠΑ.ΝΟ.ΠΑ. στην </w:t>
      </w:r>
      <w:proofErr w:type="spellStart"/>
      <w:r w:rsidRPr="003A5508">
        <w:rPr>
          <w:rFonts w:ascii="Times New Roman" w:eastAsia="Calibri" w:hAnsi="Times New Roman" w:cs="Times New Roman"/>
          <w:bCs/>
          <w:sz w:val="24"/>
          <w:szCs w:val="24"/>
        </w:rPr>
        <w:t>ΕΣΑμεΑ</w:t>
      </w:r>
      <w:proofErr w:type="spellEnd"/>
      <w:r w:rsidRPr="003A5508">
        <w:rPr>
          <w:rFonts w:ascii="Times New Roman" w:eastAsia="Calibri" w:hAnsi="Times New Roman" w:cs="Times New Roman"/>
          <w:bCs/>
          <w:sz w:val="24"/>
          <w:szCs w:val="24"/>
        </w:rPr>
        <w:t xml:space="preserve"> για το έτος 202</w:t>
      </w:r>
      <w:r w:rsidR="00AD5E81">
        <w:rPr>
          <w:rFonts w:ascii="Times New Roman" w:eastAsia="Calibri" w:hAnsi="Times New Roman" w:cs="Times New Roman"/>
          <w:bCs/>
          <w:sz w:val="24"/>
          <w:szCs w:val="24"/>
        </w:rPr>
        <w:t>5</w:t>
      </w:r>
      <w:r w:rsidRPr="003A5508">
        <w:rPr>
          <w:rFonts w:ascii="Times New Roman" w:eastAsia="Calibri" w:hAnsi="Times New Roman" w:cs="Times New Roman"/>
          <w:bCs/>
          <w:sz w:val="24"/>
          <w:szCs w:val="24"/>
        </w:rPr>
        <w:t xml:space="preserve">, </w:t>
      </w:r>
      <w:r w:rsidRPr="003A5508">
        <w:rPr>
          <w:rFonts w:ascii="Times New Roman" w:eastAsia="Calibri" w:hAnsi="Times New Roman" w:cs="Times New Roman"/>
          <w:b/>
          <w:bCs/>
          <w:sz w:val="24"/>
          <w:szCs w:val="24"/>
        </w:rPr>
        <w:t>συνολικού ποσού 180 ευρώ.</w:t>
      </w:r>
    </w:p>
    <w:p w14:paraId="16FB7B51" w14:textId="77777777" w:rsidR="00453A02" w:rsidRPr="003A5508" w:rsidRDefault="00453A02" w:rsidP="00453A02">
      <w:pPr>
        <w:spacing w:after="0"/>
        <w:ind w:right="-58"/>
        <w:contextualSpacing/>
        <w:jc w:val="both"/>
        <w:rPr>
          <w:rFonts w:ascii="Times New Roman" w:eastAsia="Calibri" w:hAnsi="Times New Roman" w:cs="Times New Roman"/>
          <w:b/>
          <w:bCs/>
          <w:sz w:val="24"/>
          <w:szCs w:val="24"/>
        </w:rPr>
      </w:pPr>
    </w:p>
    <w:p w14:paraId="5B836C2B" w14:textId="4A7E909A" w:rsidR="003A5508" w:rsidRPr="00B74886" w:rsidRDefault="003A5508" w:rsidP="003A5508">
      <w:pPr>
        <w:spacing w:after="0"/>
        <w:ind w:right="-58"/>
        <w:contextualSpacing/>
        <w:jc w:val="both"/>
        <w:rPr>
          <w:rFonts w:ascii="Times New Roman" w:eastAsia="Calibri" w:hAnsi="Times New Roman" w:cs="Times New Roman"/>
          <w:b/>
          <w:bCs/>
          <w:sz w:val="24"/>
          <w:szCs w:val="24"/>
        </w:rPr>
      </w:pPr>
      <w:r w:rsidRPr="00B74886">
        <w:rPr>
          <w:rFonts w:ascii="Times New Roman" w:eastAsia="Calibri" w:hAnsi="Times New Roman" w:cs="Times New Roman"/>
          <w:b/>
          <w:bCs/>
          <w:sz w:val="24"/>
          <w:szCs w:val="24"/>
        </w:rPr>
        <w:t xml:space="preserve">7) </w:t>
      </w:r>
      <w:r w:rsidRPr="00B74886">
        <w:rPr>
          <w:rFonts w:ascii="Times New Roman" w:eastAsia="Calibri" w:hAnsi="Times New Roman" w:cs="Times New Roman"/>
          <w:sz w:val="24"/>
          <w:szCs w:val="24"/>
        </w:rPr>
        <w:t xml:space="preserve">δαπάνες για </w:t>
      </w:r>
      <w:r w:rsidR="00AD5E81" w:rsidRPr="00B74886">
        <w:rPr>
          <w:rFonts w:ascii="Times New Roman" w:eastAsia="Calibri" w:hAnsi="Times New Roman" w:cs="Times New Roman"/>
          <w:sz w:val="24"/>
          <w:szCs w:val="24"/>
        </w:rPr>
        <w:t xml:space="preserve"> εξόφληση κοινοχρήστων</w:t>
      </w:r>
      <w:r w:rsidR="00C24B97" w:rsidRPr="00B74886">
        <w:rPr>
          <w:rFonts w:ascii="Times New Roman" w:eastAsia="Calibri" w:hAnsi="Times New Roman" w:cs="Times New Roman"/>
          <w:sz w:val="24"/>
          <w:szCs w:val="24"/>
        </w:rPr>
        <w:t xml:space="preserve"> περιόδου</w:t>
      </w:r>
      <w:r w:rsidR="002822C5" w:rsidRPr="00B74886">
        <w:rPr>
          <w:rFonts w:ascii="Times New Roman" w:eastAsia="Calibri" w:hAnsi="Times New Roman" w:cs="Times New Roman"/>
          <w:sz w:val="24"/>
          <w:szCs w:val="24"/>
        </w:rPr>
        <w:t xml:space="preserve"> </w:t>
      </w:r>
      <w:r w:rsidR="005D2A6C" w:rsidRPr="00B74886">
        <w:rPr>
          <w:rFonts w:ascii="Times New Roman" w:eastAsia="Calibri" w:hAnsi="Times New Roman" w:cs="Times New Roman"/>
          <w:sz w:val="24"/>
          <w:szCs w:val="24"/>
        </w:rPr>
        <w:t>Μάϊος 2024 έως Αύγουστος 2025</w:t>
      </w:r>
      <w:r w:rsidRPr="00B74886">
        <w:rPr>
          <w:rFonts w:ascii="Times New Roman" w:eastAsia="Calibri" w:hAnsi="Times New Roman" w:cs="Times New Roman"/>
          <w:sz w:val="24"/>
          <w:szCs w:val="24"/>
        </w:rPr>
        <w:t>–</w:t>
      </w:r>
      <w:r w:rsidRPr="00B74886">
        <w:rPr>
          <w:rFonts w:ascii="Times New Roman" w:eastAsia="Calibri" w:hAnsi="Times New Roman" w:cs="Times New Roman"/>
          <w:b/>
          <w:bCs/>
          <w:sz w:val="24"/>
          <w:szCs w:val="24"/>
        </w:rPr>
        <w:t xml:space="preserve"> ποσού </w:t>
      </w:r>
      <w:r w:rsidR="00B74886" w:rsidRPr="00B74886">
        <w:rPr>
          <w:rFonts w:ascii="Times New Roman" w:eastAsia="Calibri" w:hAnsi="Times New Roman" w:cs="Times New Roman"/>
          <w:b/>
          <w:bCs/>
          <w:sz w:val="24"/>
          <w:szCs w:val="24"/>
        </w:rPr>
        <w:t xml:space="preserve">94,91 </w:t>
      </w:r>
      <w:r w:rsidRPr="00B74886">
        <w:rPr>
          <w:rFonts w:ascii="Times New Roman" w:eastAsia="Calibri" w:hAnsi="Times New Roman" w:cs="Times New Roman"/>
          <w:b/>
          <w:bCs/>
          <w:sz w:val="24"/>
          <w:szCs w:val="24"/>
        </w:rPr>
        <w:t>ευρώ.</w:t>
      </w:r>
    </w:p>
    <w:p w14:paraId="5BD983B7" w14:textId="77777777" w:rsidR="003A5508" w:rsidRPr="003A5508" w:rsidRDefault="003A5508" w:rsidP="003A5508">
      <w:pPr>
        <w:spacing w:after="0"/>
        <w:ind w:right="-58"/>
        <w:contextualSpacing/>
        <w:jc w:val="both"/>
        <w:rPr>
          <w:rFonts w:ascii="Times New Roman" w:eastAsia="Calibri" w:hAnsi="Times New Roman" w:cs="Times New Roman"/>
          <w:b/>
          <w:bCs/>
          <w:sz w:val="24"/>
          <w:szCs w:val="24"/>
        </w:rPr>
      </w:pPr>
    </w:p>
    <w:p w14:paraId="429EE064" w14:textId="455C388C" w:rsidR="003A5508" w:rsidRPr="003A5508" w:rsidRDefault="003A5508" w:rsidP="003A5508">
      <w:pPr>
        <w:spacing w:after="0"/>
        <w:ind w:right="-58"/>
        <w:contextualSpacing/>
        <w:jc w:val="both"/>
        <w:rPr>
          <w:rFonts w:ascii="Times New Roman" w:eastAsia="Calibri" w:hAnsi="Times New Roman" w:cs="Times New Roman"/>
          <w:sz w:val="24"/>
          <w:szCs w:val="24"/>
        </w:rPr>
      </w:pPr>
      <w:r w:rsidRPr="003A5508">
        <w:rPr>
          <w:rFonts w:ascii="Times New Roman" w:eastAsia="Calibri" w:hAnsi="Times New Roman" w:cs="Times New Roman"/>
          <w:b/>
          <w:bCs/>
          <w:sz w:val="24"/>
          <w:szCs w:val="24"/>
        </w:rPr>
        <w:t xml:space="preserve">8) </w:t>
      </w:r>
      <w:r w:rsidRPr="003A5508">
        <w:rPr>
          <w:rFonts w:ascii="Times New Roman" w:eastAsia="Calibri" w:hAnsi="Times New Roman" w:cs="Times New Roman"/>
          <w:bCs/>
          <w:sz w:val="24"/>
          <w:szCs w:val="24"/>
        </w:rPr>
        <w:t xml:space="preserve">δαπάνες για αγορά γραφικής ύλης, χαρτικών, φωτοαντιγράφων εκτυπώσεων, επιστολών </w:t>
      </w:r>
      <w:proofErr w:type="spellStart"/>
      <w:r w:rsidRPr="003A5508">
        <w:rPr>
          <w:rFonts w:ascii="Times New Roman" w:eastAsia="Calibri" w:hAnsi="Times New Roman" w:cs="Times New Roman"/>
          <w:bCs/>
          <w:sz w:val="24"/>
          <w:szCs w:val="24"/>
        </w:rPr>
        <w:t>κλπ</w:t>
      </w:r>
      <w:proofErr w:type="spellEnd"/>
      <w:r w:rsidRPr="003A5508">
        <w:rPr>
          <w:rFonts w:ascii="Times New Roman" w:eastAsia="Calibri" w:hAnsi="Times New Roman" w:cs="Times New Roman"/>
          <w:bCs/>
          <w:sz w:val="24"/>
          <w:szCs w:val="24"/>
        </w:rPr>
        <w:t>, για το 202</w:t>
      </w:r>
      <w:r w:rsidR="005D2A6C">
        <w:rPr>
          <w:rFonts w:ascii="Times New Roman" w:eastAsia="Calibri" w:hAnsi="Times New Roman" w:cs="Times New Roman"/>
          <w:bCs/>
          <w:sz w:val="24"/>
          <w:szCs w:val="24"/>
        </w:rPr>
        <w:t>5</w:t>
      </w:r>
      <w:r w:rsidRPr="003A5508">
        <w:rPr>
          <w:rFonts w:ascii="Times New Roman" w:eastAsia="Calibri" w:hAnsi="Times New Roman" w:cs="Times New Roman"/>
          <w:bCs/>
          <w:sz w:val="24"/>
          <w:szCs w:val="24"/>
        </w:rPr>
        <w:t xml:space="preserve">, </w:t>
      </w:r>
      <w:r w:rsidRPr="003A5508">
        <w:rPr>
          <w:rFonts w:ascii="Times New Roman" w:eastAsia="Calibri" w:hAnsi="Times New Roman" w:cs="Times New Roman"/>
          <w:b/>
          <w:bCs/>
          <w:sz w:val="24"/>
          <w:szCs w:val="24"/>
        </w:rPr>
        <w:t xml:space="preserve">συνολικού ποσού </w:t>
      </w:r>
      <w:r w:rsidR="00453A02">
        <w:rPr>
          <w:rFonts w:ascii="Times New Roman" w:eastAsia="Calibri" w:hAnsi="Times New Roman" w:cs="Times New Roman"/>
          <w:b/>
          <w:bCs/>
          <w:sz w:val="24"/>
          <w:szCs w:val="24"/>
        </w:rPr>
        <w:t>558</w:t>
      </w:r>
      <w:r w:rsidRPr="003A5508">
        <w:rPr>
          <w:rFonts w:ascii="Times New Roman" w:eastAsia="Calibri" w:hAnsi="Times New Roman" w:cs="Times New Roman"/>
          <w:b/>
          <w:bCs/>
          <w:sz w:val="24"/>
          <w:szCs w:val="24"/>
        </w:rPr>
        <w:t>,</w:t>
      </w:r>
      <w:r w:rsidR="00453A02">
        <w:rPr>
          <w:rFonts w:ascii="Times New Roman" w:eastAsia="Calibri" w:hAnsi="Times New Roman" w:cs="Times New Roman"/>
          <w:b/>
          <w:bCs/>
          <w:sz w:val="24"/>
          <w:szCs w:val="24"/>
        </w:rPr>
        <w:t>0</w:t>
      </w:r>
      <w:r w:rsidRPr="003A5508">
        <w:rPr>
          <w:rFonts w:ascii="Times New Roman" w:eastAsia="Calibri" w:hAnsi="Times New Roman" w:cs="Times New Roman"/>
          <w:b/>
          <w:bCs/>
          <w:sz w:val="24"/>
          <w:szCs w:val="24"/>
        </w:rPr>
        <w:t>0 ευρώ.</w:t>
      </w:r>
    </w:p>
    <w:p w14:paraId="64133F28" w14:textId="77777777" w:rsidR="003A5508" w:rsidRPr="003A5508" w:rsidRDefault="003A5508" w:rsidP="003A5508">
      <w:pPr>
        <w:spacing w:after="0"/>
        <w:ind w:right="-58"/>
        <w:contextualSpacing/>
        <w:jc w:val="both"/>
        <w:rPr>
          <w:rFonts w:ascii="Times New Roman" w:eastAsia="Calibri" w:hAnsi="Times New Roman" w:cs="Times New Roman"/>
          <w:bCs/>
          <w:sz w:val="24"/>
          <w:szCs w:val="24"/>
        </w:rPr>
      </w:pPr>
    </w:p>
    <w:p w14:paraId="516AD1C6" w14:textId="61005E31" w:rsidR="003A5508" w:rsidRPr="003A5508" w:rsidRDefault="003A5508" w:rsidP="003A5508">
      <w:pPr>
        <w:spacing w:after="0"/>
        <w:ind w:right="-58"/>
        <w:contextualSpacing/>
        <w:jc w:val="both"/>
        <w:rPr>
          <w:rFonts w:ascii="Times New Roman" w:eastAsia="Calibri" w:hAnsi="Times New Roman" w:cs="Times New Roman"/>
          <w:b/>
          <w:bCs/>
          <w:color w:val="FF0000"/>
          <w:sz w:val="24"/>
          <w:szCs w:val="24"/>
        </w:rPr>
      </w:pPr>
      <w:r w:rsidRPr="003A5508">
        <w:rPr>
          <w:rFonts w:ascii="Times New Roman" w:eastAsia="Calibri" w:hAnsi="Times New Roman" w:cs="Times New Roman"/>
          <w:b/>
          <w:bCs/>
          <w:sz w:val="24"/>
          <w:szCs w:val="24"/>
        </w:rPr>
        <w:t xml:space="preserve">Το συνολικό ποσό βάση των ανωτέρω κατηγοριών δαπανών και σχετικών παραστατικών ανέρχεται </w:t>
      </w:r>
      <w:r w:rsidRPr="005D345D">
        <w:rPr>
          <w:rFonts w:ascii="Times New Roman" w:eastAsia="Calibri" w:hAnsi="Times New Roman" w:cs="Times New Roman"/>
          <w:b/>
          <w:bCs/>
          <w:sz w:val="24"/>
          <w:szCs w:val="24"/>
          <w:u w:val="single"/>
        </w:rPr>
        <w:t xml:space="preserve">σε </w:t>
      </w:r>
      <w:r w:rsidR="005D345D" w:rsidRPr="005D345D">
        <w:rPr>
          <w:rFonts w:ascii="Times New Roman" w:eastAsia="Calibri" w:hAnsi="Times New Roman" w:cs="Times New Roman"/>
          <w:b/>
          <w:bCs/>
          <w:sz w:val="24"/>
          <w:szCs w:val="24"/>
          <w:u w:val="single"/>
        </w:rPr>
        <w:t xml:space="preserve">7.596,72 </w:t>
      </w:r>
      <w:r w:rsidRPr="005D345D">
        <w:rPr>
          <w:rFonts w:ascii="Times New Roman" w:eastAsia="Calibri" w:hAnsi="Times New Roman" w:cs="Times New Roman"/>
          <w:b/>
          <w:bCs/>
          <w:sz w:val="24"/>
          <w:szCs w:val="24"/>
          <w:u w:val="single"/>
        </w:rPr>
        <w:t>ευρώ</w:t>
      </w:r>
      <w:r w:rsidRPr="003A5508">
        <w:rPr>
          <w:rFonts w:ascii="Times New Roman" w:eastAsia="Calibri" w:hAnsi="Times New Roman" w:cs="Times New Roman"/>
          <w:b/>
          <w:bCs/>
          <w:sz w:val="24"/>
          <w:szCs w:val="24"/>
        </w:rPr>
        <w:t xml:space="preserve">  </w:t>
      </w:r>
    </w:p>
    <w:p w14:paraId="47C0137F" w14:textId="79C2355F" w:rsidR="006648A5" w:rsidRPr="00B37E71" w:rsidRDefault="006648A5" w:rsidP="006503C4">
      <w:pPr>
        <w:spacing w:after="0"/>
        <w:ind w:right="-58"/>
        <w:contextualSpacing/>
        <w:jc w:val="both"/>
        <w:rPr>
          <w:rFonts w:ascii="Times New Roman" w:hAnsi="Times New Roman" w:cs="Times New Roman"/>
          <w:sz w:val="24"/>
          <w:szCs w:val="24"/>
        </w:rPr>
      </w:pPr>
    </w:p>
    <w:p w14:paraId="2A85434F" w14:textId="77777777" w:rsidR="00632C41" w:rsidRDefault="00632C41" w:rsidP="006503C4">
      <w:pPr>
        <w:spacing w:after="0" w:line="240" w:lineRule="auto"/>
        <w:jc w:val="both"/>
        <w:rPr>
          <w:rFonts w:ascii="Times New Roman" w:hAnsi="Times New Roman" w:cs="Times New Roman"/>
          <w:sz w:val="24"/>
          <w:szCs w:val="24"/>
        </w:rPr>
      </w:pPr>
    </w:p>
    <w:p w14:paraId="5B603E8B" w14:textId="77777777" w:rsidR="00BC3C01" w:rsidRDefault="006648A5" w:rsidP="00BC3C01">
      <w:pPr>
        <w:spacing w:after="0"/>
        <w:ind w:right="-58"/>
        <w:contextualSpacing/>
        <w:jc w:val="both"/>
        <w:rPr>
          <w:rFonts w:ascii="Times New Roman" w:hAnsi="Times New Roman" w:cs="Times New Roman"/>
          <w:b/>
          <w:bCs/>
          <w:sz w:val="24"/>
          <w:szCs w:val="24"/>
        </w:rPr>
      </w:pPr>
      <w:r w:rsidRPr="00755E20">
        <w:rPr>
          <w:rFonts w:ascii="Times New Roman" w:hAnsi="Times New Roman" w:cs="Times New Roman"/>
          <w:b/>
          <w:bCs/>
          <w:sz w:val="24"/>
          <w:szCs w:val="24"/>
        </w:rPr>
        <w:t>Το Δ.Σ. της Ε.Ο.Σ.-ΣΠΑ.ΝΟ.ΠΑ. εγκρίνει ομόφωνα τις ανωτέρω δαπάνες για το 202</w:t>
      </w:r>
      <w:r w:rsidR="00453A02" w:rsidRPr="00755E20">
        <w:rPr>
          <w:rFonts w:ascii="Times New Roman" w:hAnsi="Times New Roman" w:cs="Times New Roman"/>
          <w:b/>
          <w:bCs/>
          <w:sz w:val="24"/>
          <w:szCs w:val="24"/>
        </w:rPr>
        <w:t>5</w:t>
      </w:r>
      <w:r w:rsidRPr="00755E20">
        <w:rPr>
          <w:rFonts w:ascii="Times New Roman" w:hAnsi="Times New Roman" w:cs="Times New Roman"/>
          <w:b/>
          <w:bCs/>
          <w:sz w:val="24"/>
          <w:szCs w:val="24"/>
        </w:rPr>
        <w:t xml:space="preserve"> και αναθέτει στον πρόεδρο και τον ταμία τη συλλογή των σχετικών παραστατικών και την σύνταξη σχετικής αλληλογραφίας με την </w:t>
      </w:r>
      <w:proofErr w:type="spellStart"/>
      <w:r w:rsidRPr="00755E20">
        <w:rPr>
          <w:rFonts w:ascii="Times New Roman" w:hAnsi="Times New Roman" w:cs="Times New Roman"/>
          <w:b/>
          <w:bCs/>
          <w:sz w:val="24"/>
          <w:szCs w:val="24"/>
        </w:rPr>
        <w:t>ΕΣΑμεΑ</w:t>
      </w:r>
      <w:proofErr w:type="spellEnd"/>
      <w:r w:rsidRPr="00755E20">
        <w:rPr>
          <w:rFonts w:ascii="Times New Roman" w:hAnsi="Times New Roman" w:cs="Times New Roman"/>
          <w:b/>
          <w:bCs/>
          <w:sz w:val="24"/>
          <w:szCs w:val="24"/>
        </w:rPr>
        <w:t xml:space="preserve">, προκειμένου να γίνουν οι απαραίτητες ενέργειες για την είσπραξη του ανάλογου ποσού από την οικονομική ενίσχυση, αρχικά για την περίοδο </w:t>
      </w:r>
      <w:r w:rsidR="006503C4" w:rsidRPr="00755E20">
        <w:rPr>
          <w:rFonts w:ascii="Times New Roman" w:hAnsi="Times New Roman" w:cs="Times New Roman"/>
          <w:b/>
          <w:bCs/>
          <w:sz w:val="24"/>
          <w:szCs w:val="24"/>
        </w:rPr>
        <w:t>0</w:t>
      </w:r>
      <w:r w:rsidRPr="00755E20">
        <w:rPr>
          <w:rFonts w:ascii="Times New Roman" w:hAnsi="Times New Roman" w:cs="Times New Roman"/>
          <w:b/>
          <w:bCs/>
          <w:sz w:val="24"/>
          <w:szCs w:val="24"/>
        </w:rPr>
        <w:t>1/</w:t>
      </w:r>
      <w:r w:rsidR="006503C4" w:rsidRPr="00755E20">
        <w:rPr>
          <w:rFonts w:ascii="Times New Roman" w:hAnsi="Times New Roman" w:cs="Times New Roman"/>
          <w:b/>
          <w:bCs/>
          <w:sz w:val="24"/>
          <w:szCs w:val="24"/>
        </w:rPr>
        <w:t>0</w:t>
      </w:r>
      <w:r w:rsidRPr="00755E20">
        <w:rPr>
          <w:rFonts w:ascii="Times New Roman" w:hAnsi="Times New Roman" w:cs="Times New Roman"/>
          <w:b/>
          <w:bCs/>
          <w:sz w:val="24"/>
          <w:szCs w:val="24"/>
        </w:rPr>
        <w:t>1/202</w:t>
      </w:r>
      <w:r w:rsidR="00453A02" w:rsidRPr="00755E20">
        <w:rPr>
          <w:rFonts w:ascii="Times New Roman" w:hAnsi="Times New Roman" w:cs="Times New Roman"/>
          <w:b/>
          <w:bCs/>
          <w:sz w:val="24"/>
          <w:szCs w:val="24"/>
        </w:rPr>
        <w:t>5</w:t>
      </w:r>
      <w:r w:rsidRPr="00755E20">
        <w:rPr>
          <w:rFonts w:ascii="Times New Roman" w:hAnsi="Times New Roman" w:cs="Times New Roman"/>
          <w:b/>
          <w:bCs/>
          <w:sz w:val="24"/>
          <w:szCs w:val="24"/>
        </w:rPr>
        <w:t xml:space="preserve"> – 1</w:t>
      </w:r>
      <w:r w:rsidR="00453A02" w:rsidRPr="00755E20">
        <w:rPr>
          <w:rFonts w:ascii="Times New Roman" w:hAnsi="Times New Roman" w:cs="Times New Roman"/>
          <w:b/>
          <w:bCs/>
          <w:sz w:val="24"/>
          <w:szCs w:val="24"/>
        </w:rPr>
        <w:t>0</w:t>
      </w:r>
      <w:r w:rsidRPr="00755E20">
        <w:rPr>
          <w:rFonts w:ascii="Times New Roman" w:hAnsi="Times New Roman" w:cs="Times New Roman"/>
          <w:b/>
          <w:bCs/>
          <w:sz w:val="24"/>
          <w:szCs w:val="24"/>
        </w:rPr>
        <w:t>/</w:t>
      </w:r>
      <w:r w:rsidR="006503C4" w:rsidRPr="00755E20">
        <w:rPr>
          <w:rFonts w:ascii="Times New Roman" w:hAnsi="Times New Roman" w:cs="Times New Roman"/>
          <w:b/>
          <w:bCs/>
          <w:sz w:val="24"/>
          <w:szCs w:val="24"/>
        </w:rPr>
        <w:t>0</w:t>
      </w:r>
      <w:r w:rsidRPr="00755E20">
        <w:rPr>
          <w:rFonts w:ascii="Times New Roman" w:hAnsi="Times New Roman" w:cs="Times New Roman"/>
          <w:b/>
          <w:bCs/>
          <w:sz w:val="24"/>
          <w:szCs w:val="24"/>
        </w:rPr>
        <w:t>9/20</w:t>
      </w:r>
      <w:r w:rsidR="00453A02" w:rsidRPr="00755E20">
        <w:rPr>
          <w:rFonts w:ascii="Times New Roman" w:hAnsi="Times New Roman" w:cs="Times New Roman"/>
          <w:b/>
          <w:bCs/>
          <w:sz w:val="24"/>
          <w:szCs w:val="24"/>
        </w:rPr>
        <w:t>25</w:t>
      </w:r>
      <w:r w:rsidRPr="00755E20">
        <w:rPr>
          <w:rFonts w:ascii="Times New Roman" w:hAnsi="Times New Roman" w:cs="Times New Roman"/>
          <w:b/>
          <w:bCs/>
          <w:sz w:val="24"/>
          <w:szCs w:val="24"/>
        </w:rPr>
        <w:t xml:space="preserve"> και ακολούθως την κατάθεση των αντίστοιχων παραστατικών για την περίοδο Σεπτέμβριος  - 31/12/202</w:t>
      </w:r>
      <w:r w:rsidR="00184340" w:rsidRPr="00755E20">
        <w:rPr>
          <w:rFonts w:ascii="Times New Roman" w:hAnsi="Times New Roman" w:cs="Times New Roman"/>
          <w:b/>
          <w:bCs/>
          <w:sz w:val="24"/>
          <w:szCs w:val="24"/>
        </w:rPr>
        <w:t>5</w:t>
      </w:r>
      <w:r w:rsidRPr="00755E20">
        <w:rPr>
          <w:rFonts w:ascii="Times New Roman" w:hAnsi="Times New Roman" w:cs="Times New Roman"/>
          <w:b/>
          <w:bCs/>
          <w:sz w:val="24"/>
          <w:szCs w:val="24"/>
        </w:rPr>
        <w:t>.</w:t>
      </w:r>
    </w:p>
    <w:p w14:paraId="3F67C530" w14:textId="632D4941" w:rsidR="00184340" w:rsidRDefault="00184340" w:rsidP="00BC3C01">
      <w:pPr>
        <w:spacing w:after="0"/>
        <w:ind w:right="-58"/>
        <w:contextualSpacing/>
        <w:jc w:val="both"/>
        <w:rPr>
          <w:rFonts w:ascii="Times New Roman" w:hAnsi="Times New Roman" w:cs="Times New Roman"/>
          <w:b/>
          <w:bCs/>
          <w:sz w:val="24"/>
          <w:szCs w:val="24"/>
        </w:rPr>
      </w:pPr>
      <w:r w:rsidRPr="00C8765A">
        <w:rPr>
          <w:rFonts w:ascii="Times New Roman" w:hAnsi="Times New Roman" w:cs="Times New Roman"/>
          <w:b/>
          <w:bCs/>
          <w:sz w:val="24"/>
          <w:szCs w:val="24"/>
        </w:rPr>
        <w:lastRenderedPageBreak/>
        <w:t xml:space="preserve">ΘΕΜΑ </w:t>
      </w:r>
      <w:proofErr w:type="spellStart"/>
      <w:r w:rsidR="00B31535">
        <w:rPr>
          <w:rFonts w:ascii="Times New Roman" w:hAnsi="Times New Roman" w:cs="Times New Roman"/>
          <w:b/>
          <w:bCs/>
          <w:sz w:val="24"/>
          <w:szCs w:val="24"/>
        </w:rPr>
        <w:t>2</w:t>
      </w:r>
      <w:r w:rsidRPr="00C8765A">
        <w:rPr>
          <w:rFonts w:ascii="Times New Roman" w:hAnsi="Times New Roman" w:cs="Times New Roman"/>
          <w:b/>
          <w:bCs/>
          <w:sz w:val="24"/>
          <w:szCs w:val="24"/>
        </w:rPr>
        <w:t>ον</w:t>
      </w:r>
      <w:proofErr w:type="spellEnd"/>
      <w:r w:rsidRPr="00C8765A">
        <w:rPr>
          <w:rFonts w:ascii="Times New Roman" w:hAnsi="Times New Roman" w:cs="Times New Roman"/>
          <w:b/>
          <w:bCs/>
          <w:sz w:val="24"/>
          <w:szCs w:val="24"/>
        </w:rPr>
        <w:t>:</w:t>
      </w:r>
      <w:r w:rsidRPr="00A36837">
        <w:rPr>
          <w:rFonts w:ascii="Times New Roman" w:hAnsi="Times New Roman" w:cs="Times New Roman"/>
          <w:sz w:val="24"/>
          <w:szCs w:val="24"/>
        </w:rPr>
        <w:t xml:space="preserve"> </w:t>
      </w:r>
      <w:r w:rsidRPr="00184340">
        <w:rPr>
          <w:rFonts w:ascii="Times New Roman" w:hAnsi="Times New Roman" w:cs="Times New Roman"/>
          <w:b/>
          <w:bCs/>
          <w:sz w:val="24"/>
          <w:szCs w:val="24"/>
        </w:rPr>
        <w:t>Ενημέρωση για την διοργάνωση της Δράσης «ΩΡΙΩΝ» και για την Παγκόσμια Ημέρα Σπανίων Νοσημάτων – Παθήσεων (Φεβρουάριος 2026)</w:t>
      </w:r>
    </w:p>
    <w:p w14:paraId="5C5D1CDD" w14:textId="77777777" w:rsidR="00755E20" w:rsidRPr="00755E20" w:rsidRDefault="00755E20" w:rsidP="00184340">
      <w:pPr>
        <w:spacing w:after="0" w:line="240" w:lineRule="auto"/>
        <w:ind w:right="-58"/>
        <w:contextualSpacing/>
        <w:rPr>
          <w:rFonts w:ascii="Times New Roman" w:hAnsi="Times New Roman" w:cs="Times New Roman"/>
          <w:sz w:val="24"/>
          <w:szCs w:val="24"/>
        </w:rPr>
      </w:pPr>
    </w:p>
    <w:p w14:paraId="0843ACBC" w14:textId="5822E11D" w:rsidR="008B3A7F" w:rsidRDefault="008B3A7F" w:rsidP="009A7236">
      <w:pPr>
        <w:spacing w:after="0" w:line="240" w:lineRule="auto"/>
        <w:ind w:right="-58"/>
        <w:contextualSpacing/>
        <w:jc w:val="both"/>
        <w:rPr>
          <w:rFonts w:ascii="Times New Roman" w:hAnsi="Times New Roman" w:cs="Times New Roman"/>
          <w:sz w:val="24"/>
          <w:szCs w:val="24"/>
        </w:rPr>
      </w:pPr>
      <w:r w:rsidRPr="008B3A7F">
        <w:rPr>
          <w:rFonts w:ascii="Times New Roman" w:hAnsi="Times New Roman" w:cs="Times New Roman"/>
          <w:sz w:val="24"/>
          <w:szCs w:val="24"/>
        </w:rPr>
        <w:t xml:space="preserve">Ο Πρόεδρος ενημέρωσε </w:t>
      </w:r>
      <w:r>
        <w:rPr>
          <w:rFonts w:ascii="Times New Roman" w:hAnsi="Times New Roman" w:cs="Times New Roman"/>
          <w:sz w:val="24"/>
          <w:szCs w:val="24"/>
        </w:rPr>
        <w:t xml:space="preserve">τα μέλη </w:t>
      </w:r>
      <w:r w:rsidR="00DD7CD3">
        <w:rPr>
          <w:rFonts w:ascii="Times New Roman" w:hAnsi="Times New Roman" w:cs="Times New Roman"/>
          <w:sz w:val="24"/>
          <w:szCs w:val="24"/>
        </w:rPr>
        <w:t xml:space="preserve">της Ομοσπονδίας </w:t>
      </w:r>
      <w:r w:rsidRPr="008B3A7F">
        <w:rPr>
          <w:rFonts w:ascii="Times New Roman" w:hAnsi="Times New Roman" w:cs="Times New Roman"/>
          <w:sz w:val="24"/>
          <w:szCs w:val="24"/>
        </w:rPr>
        <w:t>για τη διοργάνωση της δράσης</w:t>
      </w:r>
      <w:r>
        <w:rPr>
          <w:rFonts w:ascii="Times New Roman" w:hAnsi="Times New Roman" w:cs="Times New Roman"/>
          <w:sz w:val="24"/>
          <w:szCs w:val="24"/>
        </w:rPr>
        <w:t xml:space="preserve"> ΩΡΙΩΝ για το 2026</w:t>
      </w:r>
      <w:r w:rsidRPr="008B3A7F">
        <w:rPr>
          <w:rFonts w:ascii="Times New Roman" w:hAnsi="Times New Roman" w:cs="Times New Roman"/>
          <w:sz w:val="24"/>
          <w:szCs w:val="24"/>
        </w:rPr>
        <w:t>, στο πλαίσιο του εορτασμού της Ημέρας Σπανίων Νοσημάτων (28/02/2026).</w:t>
      </w:r>
      <w:r>
        <w:rPr>
          <w:rFonts w:ascii="Times New Roman" w:hAnsi="Times New Roman" w:cs="Times New Roman"/>
          <w:sz w:val="24"/>
          <w:szCs w:val="24"/>
        </w:rPr>
        <w:t xml:space="preserve"> </w:t>
      </w:r>
    </w:p>
    <w:p w14:paraId="5326377B" w14:textId="77777777" w:rsidR="00DD7CD3" w:rsidRDefault="00DD7CD3" w:rsidP="009A7236">
      <w:pPr>
        <w:spacing w:after="0" w:line="240" w:lineRule="auto"/>
        <w:ind w:right="-58"/>
        <w:contextualSpacing/>
        <w:jc w:val="both"/>
        <w:rPr>
          <w:rFonts w:ascii="Times New Roman" w:hAnsi="Times New Roman" w:cs="Times New Roman"/>
          <w:sz w:val="24"/>
          <w:szCs w:val="24"/>
        </w:rPr>
      </w:pPr>
    </w:p>
    <w:p w14:paraId="116FBD51" w14:textId="3F99BF10" w:rsidR="009A7236" w:rsidRDefault="009A7236" w:rsidP="009A7236">
      <w:pPr>
        <w:spacing w:after="0" w:line="240" w:lineRule="auto"/>
        <w:ind w:right="-58"/>
        <w:contextualSpacing/>
        <w:jc w:val="both"/>
        <w:rPr>
          <w:rFonts w:ascii="Times New Roman" w:hAnsi="Times New Roman" w:cs="Times New Roman"/>
          <w:sz w:val="24"/>
          <w:szCs w:val="24"/>
        </w:rPr>
      </w:pPr>
      <w:r w:rsidRPr="009A7236">
        <w:rPr>
          <w:rFonts w:ascii="Times New Roman" w:hAnsi="Times New Roman" w:cs="Times New Roman"/>
          <w:sz w:val="24"/>
          <w:szCs w:val="24"/>
        </w:rPr>
        <w:t>Για το</w:t>
      </w:r>
      <w:r>
        <w:rPr>
          <w:rFonts w:ascii="Times New Roman" w:hAnsi="Times New Roman" w:cs="Times New Roman"/>
          <w:sz w:val="24"/>
          <w:szCs w:val="24"/>
        </w:rPr>
        <w:t>ν</w:t>
      </w:r>
      <w:r w:rsidRPr="009A7236">
        <w:rPr>
          <w:rFonts w:ascii="Times New Roman" w:hAnsi="Times New Roman" w:cs="Times New Roman"/>
          <w:sz w:val="24"/>
          <w:szCs w:val="24"/>
        </w:rPr>
        <w:t xml:space="preserve"> Φεβρουάριο του 202</w:t>
      </w:r>
      <w:r>
        <w:rPr>
          <w:rFonts w:ascii="Times New Roman" w:hAnsi="Times New Roman" w:cs="Times New Roman"/>
          <w:sz w:val="24"/>
          <w:szCs w:val="24"/>
        </w:rPr>
        <w:t>6</w:t>
      </w:r>
      <w:r w:rsidRPr="009A7236">
        <w:rPr>
          <w:rFonts w:ascii="Times New Roman" w:hAnsi="Times New Roman" w:cs="Times New Roman"/>
          <w:sz w:val="24"/>
          <w:szCs w:val="24"/>
        </w:rPr>
        <w:t xml:space="preserve"> το Δ.Σ. της Ε.Ο.Σ. – ΣΠΑ.ΝΟ.ΠΑ σε συνεργασία με τους φορείς μέλη </w:t>
      </w:r>
      <w:r>
        <w:rPr>
          <w:rFonts w:ascii="Times New Roman" w:hAnsi="Times New Roman" w:cs="Times New Roman"/>
          <w:sz w:val="24"/>
          <w:szCs w:val="24"/>
        </w:rPr>
        <w:t>της</w:t>
      </w:r>
      <w:r w:rsidR="00040BF5">
        <w:rPr>
          <w:rFonts w:ascii="Times New Roman" w:hAnsi="Times New Roman" w:cs="Times New Roman"/>
          <w:sz w:val="24"/>
          <w:szCs w:val="24"/>
        </w:rPr>
        <w:t xml:space="preserve"> </w:t>
      </w:r>
      <w:r w:rsidR="00040BF5" w:rsidRPr="00040BF5">
        <w:rPr>
          <w:rFonts w:ascii="Times New Roman" w:hAnsi="Times New Roman" w:cs="Times New Roman"/>
          <w:sz w:val="24"/>
          <w:szCs w:val="24"/>
        </w:rPr>
        <w:t>κα</w:t>
      </w:r>
      <w:r w:rsidR="00040BF5">
        <w:rPr>
          <w:rFonts w:ascii="Times New Roman" w:hAnsi="Times New Roman" w:cs="Times New Roman"/>
          <w:sz w:val="24"/>
          <w:szCs w:val="24"/>
        </w:rPr>
        <w:t xml:space="preserve">ι </w:t>
      </w:r>
      <w:r w:rsidR="00040BF5" w:rsidRPr="00040BF5">
        <w:rPr>
          <w:rFonts w:ascii="Times New Roman" w:hAnsi="Times New Roman" w:cs="Times New Roman"/>
          <w:sz w:val="24"/>
          <w:szCs w:val="24"/>
        </w:rPr>
        <w:t xml:space="preserve">με άλλους συλλόγους σπανίων παθήσεων, σχεδιάζει την υλοποίηση μιας πρωτοποριακής δράσης που θα συνδέει κάποιο σπάνιο </w:t>
      </w:r>
      <w:r w:rsidR="00040BF5">
        <w:rPr>
          <w:rFonts w:ascii="Times New Roman" w:hAnsi="Times New Roman" w:cs="Times New Roman"/>
          <w:sz w:val="24"/>
          <w:szCs w:val="24"/>
        </w:rPr>
        <w:t>ν</w:t>
      </w:r>
      <w:r w:rsidR="00040BF5" w:rsidRPr="00040BF5">
        <w:rPr>
          <w:rFonts w:ascii="Times New Roman" w:hAnsi="Times New Roman" w:cs="Times New Roman"/>
          <w:sz w:val="24"/>
          <w:szCs w:val="24"/>
        </w:rPr>
        <w:t>όσημα – πάθηση με ένα μοναδικό ιστορικό,  αρχιτεκτονικό/φυσικό μνημείο της Ελλάδος, τονίζοντας το μεγαλείο ελληνικής φύσης, της ιστορίας, της αρχιτεκτονικής και της τέχνης που διαμόρφωσε το ελληνικό πνεύμα στην πορεία των αιώνων</w:t>
      </w:r>
      <w:r w:rsidR="0087652B">
        <w:rPr>
          <w:rFonts w:ascii="Times New Roman" w:hAnsi="Times New Roman" w:cs="Times New Roman"/>
          <w:sz w:val="24"/>
          <w:szCs w:val="24"/>
        </w:rPr>
        <w:t>.</w:t>
      </w:r>
    </w:p>
    <w:p w14:paraId="46CBDE82" w14:textId="77777777" w:rsidR="0087652B" w:rsidRDefault="0087652B" w:rsidP="009A7236">
      <w:pPr>
        <w:spacing w:after="0" w:line="240" w:lineRule="auto"/>
        <w:ind w:right="-58"/>
        <w:contextualSpacing/>
        <w:jc w:val="both"/>
        <w:rPr>
          <w:rFonts w:ascii="Times New Roman" w:hAnsi="Times New Roman" w:cs="Times New Roman"/>
          <w:sz w:val="24"/>
          <w:szCs w:val="24"/>
        </w:rPr>
      </w:pPr>
    </w:p>
    <w:p w14:paraId="48A33B23" w14:textId="3396F50C" w:rsidR="0087652B" w:rsidRDefault="0087652B" w:rsidP="009A7236">
      <w:pPr>
        <w:spacing w:after="0" w:line="240" w:lineRule="auto"/>
        <w:ind w:right="-58"/>
        <w:contextualSpacing/>
        <w:jc w:val="both"/>
        <w:rPr>
          <w:rFonts w:ascii="Times New Roman" w:hAnsi="Times New Roman" w:cs="Times New Roman"/>
          <w:sz w:val="24"/>
          <w:szCs w:val="24"/>
        </w:rPr>
      </w:pPr>
      <w:r w:rsidRPr="0087652B">
        <w:rPr>
          <w:rFonts w:ascii="Times New Roman" w:hAnsi="Times New Roman" w:cs="Times New Roman"/>
          <w:sz w:val="24"/>
          <w:szCs w:val="24"/>
        </w:rPr>
        <w:t>Στο πλαίσιο αυτής της δρά</w:t>
      </w:r>
      <w:r>
        <w:rPr>
          <w:rFonts w:ascii="Times New Roman" w:hAnsi="Times New Roman" w:cs="Times New Roman"/>
          <w:sz w:val="24"/>
          <w:szCs w:val="24"/>
        </w:rPr>
        <w:t>σης, θα γίνει συνεργασία με το</w:t>
      </w:r>
      <w:r w:rsidRPr="0087652B">
        <w:rPr>
          <w:rFonts w:ascii="Times New Roman" w:hAnsi="Times New Roman" w:cs="Times New Roman"/>
          <w:sz w:val="24"/>
          <w:szCs w:val="24"/>
        </w:rPr>
        <w:t xml:space="preserve"> Μουσείο «Η Ελλάδα σε Μικρογραφία», προκειμένου να προσδιοριστούν 12 μοναδικά ιστορικά αρχιτεκτονικά/φυσικά μνημεία σε μικρογραφία διαφόρων ιστορικών περιόδων και περιοχών, όπου θα αποτυπώνονται σε 1-2 φωτογραφίες, που θα τις συνοδεύει μικρό κείμενο παρουσίασης του κάθε μνημείου, ώστε να γίνει αντίστοιχη σύνδεση για το κάθε ένα με κάποια σπάνια πάθηση.</w:t>
      </w:r>
      <w:r w:rsidR="00506C00">
        <w:rPr>
          <w:rFonts w:ascii="Times New Roman" w:hAnsi="Times New Roman" w:cs="Times New Roman"/>
          <w:sz w:val="24"/>
          <w:szCs w:val="24"/>
        </w:rPr>
        <w:t xml:space="preserve"> </w:t>
      </w:r>
    </w:p>
    <w:p w14:paraId="5EB3CA3D" w14:textId="77777777" w:rsidR="0087652B" w:rsidRDefault="0087652B" w:rsidP="009A7236">
      <w:pPr>
        <w:spacing w:after="0" w:line="240" w:lineRule="auto"/>
        <w:ind w:right="-58"/>
        <w:contextualSpacing/>
        <w:jc w:val="both"/>
        <w:rPr>
          <w:rFonts w:ascii="Times New Roman" w:hAnsi="Times New Roman" w:cs="Times New Roman"/>
          <w:sz w:val="24"/>
          <w:szCs w:val="24"/>
        </w:rPr>
      </w:pPr>
    </w:p>
    <w:p w14:paraId="079B9D0A" w14:textId="49998D15" w:rsidR="0087652B" w:rsidRDefault="0087652B" w:rsidP="009A7236">
      <w:pPr>
        <w:spacing w:after="0" w:line="240" w:lineRule="auto"/>
        <w:ind w:right="-58"/>
        <w:contextualSpacing/>
        <w:jc w:val="both"/>
        <w:rPr>
          <w:rFonts w:ascii="Times New Roman" w:hAnsi="Times New Roman" w:cs="Times New Roman"/>
          <w:sz w:val="24"/>
          <w:szCs w:val="24"/>
        </w:rPr>
      </w:pPr>
      <w:r>
        <w:rPr>
          <w:rFonts w:ascii="Times New Roman" w:hAnsi="Times New Roman" w:cs="Times New Roman"/>
          <w:sz w:val="24"/>
          <w:szCs w:val="24"/>
        </w:rPr>
        <w:t xml:space="preserve">Μέσα από </w:t>
      </w:r>
      <w:r w:rsidR="008807BE">
        <w:rPr>
          <w:rFonts w:ascii="Times New Roman" w:hAnsi="Times New Roman" w:cs="Times New Roman"/>
          <w:sz w:val="24"/>
          <w:szCs w:val="24"/>
        </w:rPr>
        <w:t xml:space="preserve">ηλεκτρονική </w:t>
      </w:r>
      <w:r>
        <w:rPr>
          <w:rFonts w:ascii="Times New Roman" w:hAnsi="Times New Roman" w:cs="Times New Roman"/>
          <w:sz w:val="24"/>
          <w:szCs w:val="24"/>
        </w:rPr>
        <w:t xml:space="preserve">αλληλογραφία μεταξύ της Ε.Ο.Σ.-ΣΠΑ.ΝΟ.ΠΑ. </w:t>
      </w:r>
      <w:r w:rsidR="009C5E24">
        <w:rPr>
          <w:rFonts w:ascii="Times New Roman" w:hAnsi="Times New Roman" w:cs="Times New Roman"/>
          <w:sz w:val="24"/>
          <w:szCs w:val="24"/>
        </w:rPr>
        <w:t xml:space="preserve">και του </w:t>
      </w:r>
      <w:r w:rsidR="009C5E24" w:rsidRPr="009C5E24">
        <w:rPr>
          <w:rFonts w:ascii="Times New Roman" w:hAnsi="Times New Roman" w:cs="Times New Roman"/>
          <w:sz w:val="24"/>
          <w:szCs w:val="24"/>
        </w:rPr>
        <w:t>Μουσείο</w:t>
      </w:r>
      <w:r w:rsidR="009C5E24">
        <w:rPr>
          <w:rFonts w:ascii="Times New Roman" w:hAnsi="Times New Roman" w:cs="Times New Roman"/>
          <w:sz w:val="24"/>
          <w:szCs w:val="24"/>
        </w:rPr>
        <w:t>υ</w:t>
      </w:r>
      <w:r w:rsidR="009C5E24" w:rsidRPr="009C5E24">
        <w:rPr>
          <w:rFonts w:ascii="Times New Roman" w:hAnsi="Times New Roman" w:cs="Times New Roman"/>
          <w:sz w:val="24"/>
          <w:szCs w:val="24"/>
        </w:rPr>
        <w:t xml:space="preserve"> «Η Ελλάδα σε Μικρογραφία»</w:t>
      </w:r>
      <w:r w:rsidR="009C5E24">
        <w:rPr>
          <w:rFonts w:ascii="Times New Roman" w:hAnsi="Times New Roman" w:cs="Times New Roman"/>
          <w:sz w:val="24"/>
          <w:szCs w:val="24"/>
        </w:rPr>
        <w:t xml:space="preserve">, </w:t>
      </w:r>
      <w:r w:rsidR="008807BE">
        <w:rPr>
          <w:rFonts w:ascii="Times New Roman" w:hAnsi="Times New Roman" w:cs="Times New Roman"/>
          <w:sz w:val="24"/>
          <w:szCs w:val="24"/>
        </w:rPr>
        <w:t xml:space="preserve">καθώς και τηλεφωνικής επικοινωνίας μεταξύ του Προέδρου της Ομοσπονδίας με την Υπεύθυνη του Μουσείου, </w:t>
      </w:r>
      <w:r w:rsidR="009C5E24">
        <w:rPr>
          <w:rFonts w:ascii="Times New Roman" w:hAnsi="Times New Roman" w:cs="Times New Roman"/>
          <w:sz w:val="24"/>
          <w:szCs w:val="24"/>
        </w:rPr>
        <w:t xml:space="preserve">έγινε αποδοχή της πρότασης και μέχρι τέλος Ιανουαρίου 2026 θα είναι έτοιμο το υλικό </w:t>
      </w:r>
      <w:r w:rsidR="00462D26">
        <w:rPr>
          <w:rFonts w:ascii="Times New Roman" w:hAnsi="Times New Roman" w:cs="Times New Roman"/>
          <w:sz w:val="24"/>
          <w:szCs w:val="24"/>
        </w:rPr>
        <w:t xml:space="preserve">της δράσης «ΩΡΙΩΝ» 2026 που </w:t>
      </w:r>
      <w:r w:rsidR="00462D26" w:rsidRPr="00462D26">
        <w:rPr>
          <w:rFonts w:ascii="Times New Roman" w:hAnsi="Times New Roman" w:cs="Times New Roman"/>
          <w:sz w:val="24"/>
          <w:szCs w:val="24"/>
        </w:rPr>
        <w:t>θα αναρτηθεί στις ιστοσελίδες των συλλόγων, καθώς και το υλικό της εκδήλωσης που θα οργανωθεί</w:t>
      </w:r>
      <w:r w:rsidR="00462D26">
        <w:rPr>
          <w:rFonts w:ascii="Times New Roman" w:hAnsi="Times New Roman" w:cs="Times New Roman"/>
          <w:sz w:val="24"/>
          <w:szCs w:val="24"/>
        </w:rPr>
        <w:t xml:space="preserve">. </w:t>
      </w:r>
    </w:p>
    <w:p w14:paraId="7C92F3C0" w14:textId="77777777" w:rsidR="00102AA4" w:rsidRDefault="00102AA4" w:rsidP="009A7236">
      <w:pPr>
        <w:spacing w:after="0" w:line="240" w:lineRule="auto"/>
        <w:ind w:right="-58"/>
        <w:contextualSpacing/>
        <w:jc w:val="both"/>
        <w:rPr>
          <w:rFonts w:ascii="Times New Roman" w:hAnsi="Times New Roman" w:cs="Times New Roman"/>
          <w:sz w:val="24"/>
          <w:szCs w:val="24"/>
        </w:rPr>
      </w:pPr>
    </w:p>
    <w:p w14:paraId="5DCBCFE9" w14:textId="0432B7D7" w:rsidR="009A7236" w:rsidRDefault="00102AA4" w:rsidP="009A7236">
      <w:pPr>
        <w:spacing w:after="0" w:line="240" w:lineRule="auto"/>
        <w:ind w:right="-58"/>
        <w:contextualSpacing/>
        <w:jc w:val="both"/>
        <w:rPr>
          <w:rFonts w:ascii="Times New Roman" w:hAnsi="Times New Roman" w:cs="Times New Roman"/>
          <w:sz w:val="24"/>
          <w:szCs w:val="24"/>
        </w:rPr>
      </w:pPr>
      <w:r>
        <w:rPr>
          <w:rFonts w:ascii="Times New Roman" w:hAnsi="Times New Roman" w:cs="Times New Roman"/>
          <w:sz w:val="24"/>
          <w:szCs w:val="24"/>
        </w:rPr>
        <w:t xml:space="preserve">Επίσης, είναι δυνατόν την τελευταία εβδομάδα του Φεβρουαρίου 2026 να γίνει διαδικτυακή ενημερωτική εκδήλωση με τη συνεργασία των φορέων μας, που θα παρουσιάζει την προσέγγιση σύνδεσης </w:t>
      </w:r>
      <w:r w:rsidR="008A44EB" w:rsidRPr="008A44EB">
        <w:rPr>
          <w:rFonts w:ascii="Times New Roman" w:hAnsi="Times New Roman" w:cs="Times New Roman"/>
          <w:sz w:val="24"/>
          <w:szCs w:val="24"/>
        </w:rPr>
        <w:t>κάποιο</w:t>
      </w:r>
      <w:r w:rsidR="008A44EB">
        <w:rPr>
          <w:rFonts w:ascii="Times New Roman" w:hAnsi="Times New Roman" w:cs="Times New Roman"/>
          <w:sz w:val="24"/>
          <w:szCs w:val="24"/>
        </w:rPr>
        <w:t>υ</w:t>
      </w:r>
      <w:r w:rsidR="008A44EB" w:rsidRPr="008A44EB">
        <w:rPr>
          <w:rFonts w:ascii="Times New Roman" w:hAnsi="Times New Roman" w:cs="Times New Roman"/>
          <w:sz w:val="24"/>
          <w:szCs w:val="24"/>
        </w:rPr>
        <w:t xml:space="preserve"> σπάνιο</w:t>
      </w:r>
      <w:r w:rsidR="008A44EB">
        <w:rPr>
          <w:rFonts w:ascii="Times New Roman" w:hAnsi="Times New Roman" w:cs="Times New Roman"/>
          <w:sz w:val="24"/>
          <w:szCs w:val="24"/>
        </w:rPr>
        <w:t>υ</w:t>
      </w:r>
      <w:r w:rsidR="008A44EB" w:rsidRPr="008A44EB">
        <w:rPr>
          <w:rFonts w:ascii="Times New Roman" w:hAnsi="Times New Roman" w:cs="Times New Roman"/>
          <w:sz w:val="24"/>
          <w:szCs w:val="24"/>
        </w:rPr>
        <w:t xml:space="preserve"> ν</w:t>
      </w:r>
      <w:r w:rsidR="008A44EB">
        <w:rPr>
          <w:rFonts w:ascii="Times New Roman" w:hAnsi="Times New Roman" w:cs="Times New Roman"/>
          <w:sz w:val="24"/>
          <w:szCs w:val="24"/>
        </w:rPr>
        <w:t>ο</w:t>
      </w:r>
      <w:r w:rsidR="008A44EB" w:rsidRPr="008A44EB">
        <w:rPr>
          <w:rFonts w:ascii="Times New Roman" w:hAnsi="Times New Roman" w:cs="Times New Roman"/>
          <w:sz w:val="24"/>
          <w:szCs w:val="24"/>
        </w:rPr>
        <w:t>σ</w:t>
      </w:r>
      <w:r w:rsidR="008A44EB">
        <w:rPr>
          <w:rFonts w:ascii="Times New Roman" w:hAnsi="Times New Roman" w:cs="Times New Roman"/>
          <w:sz w:val="24"/>
          <w:szCs w:val="24"/>
        </w:rPr>
        <w:t>ήμ</w:t>
      </w:r>
      <w:r w:rsidR="008A44EB" w:rsidRPr="008A44EB">
        <w:rPr>
          <w:rFonts w:ascii="Times New Roman" w:hAnsi="Times New Roman" w:cs="Times New Roman"/>
          <w:sz w:val="24"/>
          <w:szCs w:val="24"/>
        </w:rPr>
        <w:t>α</w:t>
      </w:r>
      <w:r w:rsidR="008A44EB">
        <w:rPr>
          <w:rFonts w:ascii="Times New Roman" w:hAnsi="Times New Roman" w:cs="Times New Roman"/>
          <w:sz w:val="24"/>
          <w:szCs w:val="24"/>
        </w:rPr>
        <w:t>τος</w:t>
      </w:r>
      <w:r w:rsidR="008A44EB" w:rsidRPr="008A44EB">
        <w:rPr>
          <w:rFonts w:ascii="Times New Roman" w:hAnsi="Times New Roman" w:cs="Times New Roman"/>
          <w:sz w:val="24"/>
          <w:szCs w:val="24"/>
        </w:rPr>
        <w:t xml:space="preserve"> – πάθηση</w:t>
      </w:r>
      <w:r w:rsidR="008A44EB">
        <w:rPr>
          <w:rFonts w:ascii="Times New Roman" w:hAnsi="Times New Roman" w:cs="Times New Roman"/>
          <w:sz w:val="24"/>
          <w:szCs w:val="24"/>
        </w:rPr>
        <w:t>ς</w:t>
      </w:r>
      <w:r w:rsidR="008A44EB" w:rsidRPr="008A44EB">
        <w:rPr>
          <w:rFonts w:ascii="Times New Roman" w:hAnsi="Times New Roman" w:cs="Times New Roman"/>
          <w:sz w:val="24"/>
          <w:szCs w:val="24"/>
        </w:rPr>
        <w:t xml:space="preserve"> με ένα μοναδικό ιστορικό,  αρχιτεκτονικό/φυσικό μνημείο της Ελλάδος</w:t>
      </w:r>
      <w:r w:rsidR="008A44EB">
        <w:rPr>
          <w:rFonts w:ascii="Times New Roman" w:hAnsi="Times New Roman" w:cs="Times New Roman"/>
          <w:sz w:val="24"/>
          <w:szCs w:val="24"/>
        </w:rPr>
        <w:t xml:space="preserve"> σε μικρογραφία. </w:t>
      </w:r>
    </w:p>
    <w:p w14:paraId="68E78EF5" w14:textId="77777777" w:rsidR="008A44EB" w:rsidRDefault="008A44EB" w:rsidP="009A7236">
      <w:pPr>
        <w:spacing w:after="0" w:line="240" w:lineRule="auto"/>
        <w:ind w:right="-58"/>
        <w:contextualSpacing/>
        <w:jc w:val="both"/>
        <w:rPr>
          <w:rFonts w:ascii="Times New Roman" w:hAnsi="Times New Roman" w:cs="Times New Roman"/>
          <w:sz w:val="24"/>
          <w:szCs w:val="24"/>
        </w:rPr>
      </w:pPr>
    </w:p>
    <w:p w14:paraId="265B1780" w14:textId="0B0F6CAF" w:rsidR="005E13B8" w:rsidRDefault="005E13B8" w:rsidP="00731CE1">
      <w:pPr>
        <w:spacing w:after="0" w:line="240" w:lineRule="auto"/>
        <w:ind w:right="-58"/>
        <w:contextualSpacing/>
        <w:jc w:val="both"/>
        <w:rPr>
          <w:rFonts w:ascii="Times New Roman" w:hAnsi="Times New Roman" w:cs="Times New Roman"/>
          <w:sz w:val="24"/>
          <w:szCs w:val="24"/>
        </w:rPr>
      </w:pPr>
      <w:r>
        <w:rPr>
          <w:rFonts w:ascii="Times New Roman" w:hAnsi="Times New Roman" w:cs="Times New Roman"/>
          <w:sz w:val="24"/>
          <w:szCs w:val="24"/>
        </w:rPr>
        <w:t>Τη δράση θα συνοδεύει έκδοση δελτίου τύπου που θα απευθυνθεί στα ΜΜΕ (ηλεκτρονικά και έντυπα) και θα προβληθεί κατά τη διάρκεια της Εβδομάδας Εορτασμού της Παγκόσμιας Ημέρας Σπανίων Παθήσεων</w:t>
      </w:r>
      <w:r w:rsidR="008B3A7F">
        <w:rPr>
          <w:rFonts w:ascii="Times New Roman" w:hAnsi="Times New Roman" w:cs="Times New Roman"/>
          <w:sz w:val="24"/>
          <w:szCs w:val="24"/>
        </w:rPr>
        <w:t xml:space="preserve">, με δυνατότητα αξιοποίησης αυτού του υλικού για επόμενες δράσεις από άλλους φορείς και συλλόγους. </w:t>
      </w:r>
    </w:p>
    <w:p w14:paraId="395019F9" w14:textId="77777777" w:rsidR="00DD7CD3" w:rsidRDefault="00DD7CD3" w:rsidP="00731CE1">
      <w:pPr>
        <w:spacing w:after="0" w:line="240" w:lineRule="auto"/>
        <w:ind w:right="-58"/>
        <w:contextualSpacing/>
        <w:jc w:val="both"/>
        <w:rPr>
          <w:rFonts w:ascii="Times New Roman" w:hAnsi="Times New Roman" w:cs="Times New Roman"/>
          <w:sz w:val="24"/>
          <w:szCs w:val="24"/>
        </w:rPr>
      </w:pPr>
    </w:p>
    <w:p w14:paraId="36E0840D" w14:textId="4747E5B5" w:rsidR="00DD7CD3" w:rsidRDefault="00DD7CD3" w:rsidP="00731CE1">
      <w:pPr>
        <w:spacing w:after="0" w:line="240" w:lineRule="auto"/>
        <w:ind w:right="-58"/>
        <w:contextualSpacing/>
        <w:jc w:val="both"/>
        <w:rPr>
          <w:rFonts w:ascii="Times New Roman" w:hAnsi="Times New Roman" w:cs="Times New Roman"/>
          <w:sz w:val="24"/>
          <w:szCs w:val="24"/>
        </w:rPr>
      </w:pPr>
      <w:r>
        <w:rPr>
          <w:rFonts w:ascii="Times New Roman" w:hAnsi="Times New Roman" w:cs="Times New Roman"/>
          <w:sz w:val="24"/>
          <w:szCs w:val="24"/>
        </w:rPr>
        <w:t xml:space="preserve">Το </w:t>
      </w:r>
      <w:r w:rsidRPr="00DD7CD3">
        <w:rPr>
          <w:rFonts w:ascii="Times New Roman" w:hAnsi="Times New Roman" w:cs="Times New Roman"/>
          <w:sz w:val="24"/>
          <w:szCs w:val="24"/>
        </w:rPr>
        <w:t xml:space="preserve">κεντρικό μήνυμα </w:t>
      </w:r>
      <w:r>
        <w:rPr>
          <w:rFonts w:ascii="Times New Roman" w:hAnsi="Times New Roman" w:cs="Times New Roman"/>
          <w:sz w:val="24"/>
          <w:szCs w:val="24"/>
        </w:rPr>
        <w:t xml:space="preserve">που </w:t>
      </w:r>
      <w:r w:rsidRPr="00DD7CD3">
        <w:rPr>
          <w:rFonts w:ascii="Times New Roman" w:hAnsi="Times New Roman" w:cs="Times New Roman"/>
          <w:sz w:val="24"/>
          <w:szCs w:val="24"/>
        </w:rPr>
        <w:t>προτείνεται ενδεικτικά είναι</w:t>
      </w:r>
      <w:r>
        <w:rPr>
          <w:rFonts w:ascii="Times New Roman" w:hAnsi="Times New Roman" w:cs="Times New Roman"/>
          <w:sz w:val="24"/>
          <w:szCs w:val="24"/>
        </w:rPr>
        <w:t>:</w:t>
      </w:r>
      <w:r w:rsidRPr="00DD7CD3">
        <w:rPr>
          <w:rFonts w:ascii="Times New Roman" w:hAnsi="Times New Roman" w:cs="Times New Roman"/>
          <w:sz w:val="24"/>
          <w:szCs w:val="24"/>
        </w:rPr>
        <w:t xml:space="preserve"> «Σπάνια ζωή και έκφραση – Μοναδικά ιστορικά αρχιτεκτονικά και φυσικά μνημεία της Ελλάδας σε μικρογραφία»</w:t>
      </w:r>
      <w:r>
        <w:rPr>
          <w:rFonts w:ascii="Times New Roman" w:hAnsi="Times New Roman" w:cs="Times New Roman"/>
          <w:sz w:val="24"/>
          <w:szCs w:val="24"/>
        </w:rPr>
        <w:t xml:space="preserve">. </w:t>
      </w:r>
    </w:p>
    <w:p w14:paraId="0032E386" w14:textId="77777777" w:rsidR="00731CE1" w:rsidRPr="009A7236" w:rsidRDefault="00731CE1" w:rsidP="009A7236">
      <w:pPr>
        <w:spacing w:after="0" w:line="240" w:lineRule="auto"/>
        <w:ind w:right="-58"/>
        <w:contextualSpacing/>
        <w:jc w:val="both"/>
        <w:rPr>
          <w:rFonts w:ascii="Times New Roman" w:hAnsi="Times New Roman" w:cs="Times New Roman"/>
          <w:sz w:val="24"/>
          <w:szCs w:val="24"/>
        </w:rPr>
      </w:pPr>
    </w:p>
    <w:p w14:paraId="0B048893" w14:textId="07316334" w:rsidR="00184340" w:rsidRPr="00300AB7" w:rsidRDefault="009A7236" w:rsidP="009A7236">
      <w:pPr>
        <w:spacing w:after="0" w:line="240" w:lineRule="auto"/>
        <w:ind w:right="-58"/>
        <w:contextualSpacing/>
        <w:jc w:val="both"/>
        <w:rPr>
          <w:rFonts w:ascii="Times New Roman" w:hAnsi="Times New Roman" w:cs="Times New Roman"/>
          <w:b/>
          <w:bCs/>
          <w:sz w:val="24"/>
          <w:szCs w:val="24"/>
        </w:rPr>
      </w:pPr>
      <w:r w:rsidRPr="00300AB7">
        <w:rPr>
          <w:rFonts w:ascii="Times New Roman" w:hAnsi="Times New Roman" w:cs="Times New Roman"/>
          <w:b/>
          <w:bCs/>
          <w:sz w:val="24"/>
          <w:szCs w:val="24"/>
        </w:rPr>
        <w:t>Το Δ.Σ.</w:t>
      </w:r>
      <w:r w:rsidR="00B02F8D" w:rsidRPr="00300AB7">
        <w:rPr>
          <w:rFonts w:ascii="Times New Roman" w:hAnsi="Times New Roman" w:cs="Times New Roman"/>
          <w:b/>
          <w:bCs/>
          <w:sz w:val="24"/>
          <w:szCs w:val="24"/>
        </w:rPr>
        <w:t xml:space="preserve"> </w:t>
      </w:r>
      <w:r w:rsidRPr="00300AB7">
        <w:rPr>
          <w:rFonts w:ascii="Times New Roman" w:hAnsi="Times New Roman" w:cs="Times New Roman"/>
          <w:b/>
          <w:bCs/>
          <w:sz w:val="24"/>
          <w:szCs w:val="24"/>
        </w:rPr>
        <w:t xml:space="preserve">αποφασίζει </w:t>
      </w:r>
      <w:r w:rsidR="00B7029B" w:rsidRPr="00300AB7">
        <w:rPr>
          <w:rFonts w:ascii="Times New Roman" w:hAnsi="Times New Roman" w:cs="Times New Roman"/>
          <w:b/>
          <w:bCs/>
          <w:sz w:val="24"/>
          <w:szCs w:val="24"/>
        </w:rPr>
        <w:t>τον σχεδιασμό των ενεργειών για την ανάπτυξη της δράσης «ΩΡΙΩΝ» 2026, σε συνεργασία με το Μουσείο «Η Ελλάδα σε Μικρογραφία»</w:t>
      </w:r>
      <w:r w:rsidR="00B34C5D" w:rsidRPr="00300AB7">
        <w:rPr>
          <w:rFonts w:ascii="Times New Roman" w:hAnsi="Times New Roman" w:cs="Times New Roman"/>
          <w:b/>
          <w:bCs/>
          <w:sz w:val="24"/>
          <w:szCs w:val="24"/>
        </w:rPr>
        <w:t xml:space="preserve"> και εξουσιοδοτεί </w:t>
      </w:r>
      <w:r w:rsidR="00B7029B" w:rsidRPr="00300AB7">
        <w:rPr>
          <w:rFonts w:ascii="Times New Roman" w:hAnsi="Times New Roman" w:cs="Times New Roman"/>
          <w:b/>
          <w:bCs/>
          <w:sz w:val="24"/>
          <w:szCs w:val="24"/>
        </w:rPr>
        <w:t xml:space="preserve"> </w:t>
      </w:r>
      <w:r w:rsidRPr="00300AB7">
        <w:rPr>
          <w:rFonts w:ascii="Times New Roman" w:hAnsi="Times New Roman" w:cs="Times New Roman"/>
          <w:b/>
          <w:bCs/>
          <w:sz w:val="24"/>
          <w:szCs w:val="24"/>
        </w:rPr>
        <w:t>τ</w:t>
      </w:r>
      <w:r w:rsidR="00B34C5D" w:rsidRPr="00300AB7">
        <w:rPr>
          <w:rFonts w:ascii="Times New Roman" w:hAnsi="Times New Roman" w:cs="Times New Roman"/>
          <w:b/>
          <w:bCs/>
          <w:sz w:val="24"/>
          <w:szCs w:val="24"/>
        </w:rPr>
        <w:t xml:space="preserve">ο </w:t>
      </w:r>
      <w:r w:rsidR="00B02F8D" w:rsidRPr="00300AB7">
        <w:rPr>
          <w:rFonts w:ascii="Times New Roman" w:hAnsi="Times New Roman" w:cs="Times New Roman"/>
          <w:b/>
          <w:bCs/>
          <w:sz w:val="24"/>
          <w:szCs w:val="24"/>
        </w:rPr>
        <w:t>Π</w:t>
      </w:r>
      <w:r w:rsidRPr="00300AB7">
        <w:rPr>
          <w:rFonts w:ascii="Times New Roman" w:hAnsi="Times New Roman" w:cs="Times New Roman"/>
          <w:b/>
          <w:bCs/>
          <w:sz w:val="24"/>
          <w:szCs w:val="24"/>
        </w:rPr>
        <w:t>ρ</w:t>
      </w:r>
      <w:r w:rsidR="00B34C5D" w:rsidRPr="00300AB7">
        <w:rPr>
          <w:rFonts w:ascii="Times New Roman" w:hAnsi="Times New Roman" w:cs="Times New Roman"/>
          <w:b/>
          <w:bCs/>
          <w:sz w:val="24"/>
          <w:szCs w:val="24"/>
        </w:rPr>
        <w:t>όεδ</w:t>
      </w:r>
      <w:r w:rsidRPr="00300AB7">
        <w:rPr>
          <w:rFonts w:ascii="Times New Roman" w:hAnsi="Times New Roman" w:cs="Times New Roman"/>
          <w:b/>
          <w:bCs/>
          <w:sz w:val="24"/>
          <w:szCs w:val="24"/>
        </w:rPr>
        <w:t xml:space="preserve">ρο, </w:t>
      </w:r>
      <w:r w:rsidR="00B45683" w:rsidRPr="00300AB7">
        <w:rPr>
          <w:rFonts w:ascii="Times New Roman" w:hAnsi="Times New Roman" w:cs="Times New Roman"/>
          <w:b/>
          <w:bCs/>
          <w:sz w:val="24"/>
          <w:szCs w:val="24"/>
        </w:rPr>
        <w:t>τη Γραμματεία</w:t>
      </w:r>
      <w:r w:rsidR="00B34C5D" w:rsidRPr="00300AB7">
        <w:rPr>
          <w:rFonts w:ascii="Times New Roman" w:hAnsi="Times New Roman" w:cs="Times New Roman"/>
          <w:b/>
          <w:bCs/>
          <w:sz w:val="24"/>
          <w:szCs w:val="24"/>
        </w:rPr>
        <w:t xml:space="preserve"> της Ομοσπονδίας και την κα. Καίτη Αντωνοπούλου Καίτη, καθώς και του φορέα που εκπροσωπεί (</w:t>
      </w:r>
      <w:r w:rsidR="00B34C5D" w:rsidRPr="00300AB7">
        <w:rPr>
          <w:rFonts w:ascii="Times New Roman" w:hAnsi="Times New Roman" w:cs="Times New Roman"/>
          <w:b/>
          <w:bCs/>
          <w:sz w:val="24"/>
          <w:szCs w:val="24"/>
          <w:lang w:val="en-US"/>
        </w:rPr>
        <w:t>APR</w:t>
      </w:r>
      <w:r w:rsidR="00B34C5D" w:rsidRPr="00300AB7">
        <w:rPr>
          <w:rFonts w:ascii="Times New Roman" w:hAnsi="Times New Roman" w:cs="Times New Roman"/>
          <w:b/>
          <w:bCs/>
          <w:sz w:val="24"/>
          <w:szCs w:val="24"/>
        </w:rPr>
        <w:t>)</w:t>
      </w:r>
      <w:r w:rsidR="00300AB7" w:rsidRPr="00300AB7">
        <w:rPr>
          <w:rFonts w:ascii="Times New Roman" w:hAnsi="Times New Roman" w:cs="Times New Roman"/>
          <w:b/>
          <w:bCs/>
          <w:sz w:val="24"/>
          <w:szCs w:val="24"/>
        </w:rPr>
        <w:t xml:space="preserve"> για την εκτέλεση των σχετικών ενεργειών. </w:t>
      </w:r>
      <w:r w:rsidR="00B45683" w:rsidRPr="00300AB7">
        <w:rPr>
          <w:rFonts w:ascii="Times New Roman" w:hAnsi="Times New Roman" w:cs="Times New Roman"/>
          <w:b/>
          <w:bCs/>
          <w:sz w:val="24"/>
          <w:szCs w:val="24"/>
        </w:rPr>
        <w:t xml:space="preserve"> </w:t>
      </w:r>
    </w:p>
    <w:p w14:paraId="47F8237A" w14:textId="77777777" w:rsidR="00184340" w:rsidRPr="00A36837" w:rsidRDefault="00184340" w:rsidP="00184340">
      <w:pPr>
        <w:spacing w:after="0" w:line="240" w:lineRule="auto"/>
        <w:ind w:right="-58"/>
        <w:contextualSpacing/>
        <w:rPr>
          <w:rFonts w:ascii="Times New Roman" w:hAnsi="Times New Roman" w:cs="Times New Roman"/>
          <w:sz w:val="24"/>
          <w:szCs w:val="24"/>
        </w:rPr>
      </w:pPr>
    </w:p>
    <w:p w14:paraId="26991384" w14:textId="77777777" w:rsidR="00103C0B" w:rsidRDefault="00103C0B" w:rsidP="00184340">
      <w:pPr>
        <w:spacing w:after="0" w:line="240" w:lineRule="auto"/>
        <w:ind w:right="-58"/>
        <w:contextualSpacing/>
        <w:rPr>
          <w:rFonts w:ascii="Times New Roman" w:hAnsi="Times New Roman" w:cs="Times New Roman"/>
          <w:b/>
          <w:bCs/>
          <w:sz w:val="24"/>
          <w:szCs w:val="24"/>
        </w:rPr>
      </w:pPr>
    </w:p>
    <w:p w14:paraId="1575E261" w14:textId="04D97CE5" w:rsidR="00184340" w:rsidRPr="004B7716" w:rsidRDefault="00184340" w:rsidP="00184340">
      <w:pPr>
        <w:spacing w:after="0" w:line="240" w:lineRule="auto"/>
        <w:ind w:right="-58"/>
        <w:contextualSpacing/>
        <w:rPr>
          <w:rFonts w:ascii="Times New Roman" w:hAnsi="Times New Roman" w:cs="Times New Roman"/>
          <w:sz w:val="24"/>
          <w:szCs w:val="24"/>
        </w:rPr>
      </w:pPr>
      <w:r w:rsidRPr="004B7716">
        <w:rPr>
          <w:rFonts w:ascii="Times New Roman" w:hAnsi="Times New Roman" w:cs="Times New Roman"/>
          <w:b/>
          <w:bCs/>
          <w:sz w:val="24"/>
          <w:szCs w:val="24"/>
        </w:rPr>
        <w:t xml:space="preserve">ΘΕΜΑ </w:t>
      </w:r>
      <w:proofErr w:type="spellStart"/>
      <w:r w:rsidR="00B31535">
        <w:rPr>
          <w:rFonts w:ascii="Times New Roman" w:hAnsi="Times New Roman" w:cs="Times New Roman"/>
          <w:b/>
          <w:bCs/>
          <w:sz w:val="24"/>
          <w:szCs w:val="24"/>
        </w:rPr>
        <w:t>3</w:t>
      </w:r>
      <w:r w:rsidRPr="004B7716">
        <w:rPr>
          <w:rFonts w:ascii="Times New Roman" w:hAnsi="Times New Roman" w:cs="Times New Roman"/>
          <w:b/>
          <w:bCs/>
          <w:sz w:val="24"/>
          <w:szCs w:val="24"/>
        </w:rPr>
        <w:t>ον</w:t>
      </w:r>
      <w:proofErr w:type="spellEnd"/>
      <w:r w:rsidRPr="004B7716">
        <w:rPr>
          <w:rFonts w:ascii="Times New Roman" w:hAnsi="Times New Roman" w:cs="Times New Roman"/>
          <w:b/>
          <w:bCs/>
          <w:sz w:val="24"/>
          <w:szCs w:val="24"/>
        </w:rPr>
        <w:t>: Ενημέρωση για διάφορα θέματα.</w:t>
      </w:r>
    </w:p>
    <w:p w14:paraId="667A5BA8" w14:textId="77777777" w:rsidR="00184340" w:rsidRPr="00EC4819" w:rsidRDefault="00184340" w:rsidP="00184340">
      <w:pPr>
        <w:spacing w:after="0" w:line="240" w:lineRule="auto"/>
        <w:ind w:right="-58"/>
        <w:contextualSpacing/>
        <w:rPr>
          <w:rFonts w:ascii="Times New Roman" w:hAnsi="Times New Roman" w:cs="Times New Roman"/>
          <w:sz w:val="24"/>
          <w:szCs w:val="24"/>
        </w:rPr>
      </w:pPr>
    </w:p>
    <w:p w14:paraId="7F1B339D" w14:textId="5EA1CD60" w:rsidR="00184340" w:rsidRPr="00EC4819" w:rsidRDefault="00184340" w:rsidP="00300AB7">
      <w:pPr>
        <w:spacing w:after="0" w:line="240" w:lineRule="auto"/>
        <w:ind w:right="-58"/>
        <w:contextualSpacing/>
        <w:jc w:val="both"/>
        <w:rPr>
          <w:rFonts w:ascii="Times New Roman" w:hAnsi="Times New Roman" w:cs="Times New Roman"/>
          <w:b/>
          <w:bCs/>
          <w:sz w:val="24"/>
          <w:szCs w:val="24"/>
        </w:rPr>
      </w:pPr>
      <w:r w:rsidRPr="00EC4819">
        <w:rPr>
          <w:rFonts w:ascii="Times New Roman" w:hAnsi="Times New Roman" w:cs="Times New Roman"/>
          <w:b/>
          <w:bCs/>
          <w:sz w:val="24"/>
          <w:szCs w:val="24"/>
        </w:rPr>
        <w:t>Α) Ενημέρωση αναφορικά με έκτακτη οικονομική ενίσχυση της Ε.Ο.Σ.-ΣΠΑ.ΝΟ.ΠΑ. από την Π.Ε.Α. για την κάλυψη μισθοδοσίας και καταβολής ΕΦΚΑ για την περίοδο Ιούνιος – Αύγουστος 2025</w:t>
      </w:r>
      <w:r w:rsidR="00095F15" w:rsidRPr="00EC4819">
        <w:rPr>
          <w:rFonts w:ascii="Times New Roman" w:hAnsi="Times New Roman" w:cs="Times New Roman"/>
          <w:b/>
          <w:bCs/>
          <w:sz w:val="24"/>
          <w:szCs w:val="24"/>
        </w:rPr>
        <w:t xml:space="preserve"> και αποδοχή αυτής</w:t>
      </w:r>
    </w:p>
    <w:p w14:paraId="0A69B800" w14:textId="77777777" w:rsidR="00E42B7C" w:rsidRPr="00EC4819" w:rsidRDefault="00E42B7C" w:rsidP="00184340">
      <w:pPr>
        <w:spacing w:after="0" w:line="240" w:lineRule="auto"/>
        <w:ind w:right="-58"/>
        <w:contextualSpacing/>
        <w:rPr>
          <w:rFonts w:ascii="Times New Roman" w:hAnsi="Times New Roman" w:cs="Times New Roman"/>
          <w:sz w:val="24"/>
          <w:szCs w:val="24"/>
        </w:rPr>
      </w:pPr>
    </w:p>
    <w:p w14:paraId="1E38E6F2" w14:textId="77777777" w:rsidR="00680B38" w:rsidRPr="00EC4819" w:rsidRDefault="00095F15" w:rsidP="00BC39BE">
      <w:pPr>
        <w:spacing w:after="0" w:line="240" w:lineRule="auto"/>
        <w:ind w:right="-58"/>
        <w:contextualSpacing/>
        <w:jc w:val="both"/>
        <w:rPr>
          <w:rFonts w:ascii="Times New Roman" w:hAnsi="Times New Roman" w:cs="Times New Roman"/>
          <w:sz w:val="24"/>
          <w:szCs w:val="24"/>
        </w:rPr>
      </w:pPr>
      <w:r w:rsidRPr="00EC4819">
        <w:rPr>
          <w:rFonts w:ascii="Times New Roman" w:hAnsi="Times New Roman" w:cs="Times New Roman"/>
          <w:sz w:val="24"/>
          <w:szCs w:val="24"/>
        </w:rPr>
        <w:lastRenderedPageBreak/>
        <w:t xml:space="preserve">Σε συνέχεια </w:t>
      </w:r>
      <w:r w:rsidR="000756A8" w:rsidRPr="00EC4819">
        <w:rPr>
          <w:rFonts w:ascii="Times New Roman" w:hAnsi="Times New Roman" w:cs="Times New Roman"/>
          <w:sz w:val="24"/>
          <w:szCs w:val="24"/>
        </w:rPr>
        <w:t xml:space="preserve">της </w:t>
      </w:r>
      <w:r w:rsidR="000756A8" w:rsidRPr="00EC4819">
        <w:rPr>
          <w:rFonts w:ascii="Times New Roman" w:hAnsi="Times New Roman" w:cs="Times New Roman"/>
          <w:sz w:val="24"/>
          <w:szCs w:val="24"/>
        </w:rPr>
        <w:t>Θ’ Τ.Γ.Σ. της Ε.Ο.Σ.-ΣΠΑ.ΝΟ.ΠΑ στις 5 Ιουνίου 2025</w:t>
      </w:r>
      <w:r w:rsidR="000756A8" w:rsidRPr="00EC4819">
        <w:rPr>
          <w:rFonts w:ascii="Times New Roman" w:hAnsi="Times New Roman" w:cs="Times New Roman"/>
          <w:sz w:val="24"/>
          <w:szCs w:val="24"/>
        </w:rPr>
        <w:t xml:space="preserve"> </w:t>
      </w:r>
      <w:r w:rsidR="002374DD" w:rsidRPr="00EC4819">
        <w:rPr>
          <w:rFonts w:ascii="Times New Roman" w:hAnsi="Times New Roman" w:cs="Times New Roman"/>
          <w:sz w:val="24"/>
          <w:szCs w:val="24"/>
        </w:rPr>
        <w:t>ό</w:t>
      </w:r>
      <w:r w:rsidR="000756A8" w:rsidRPr="00EC4819">
        <w:rPr>
          <w:rFonts w:ascii="Times New Roman" w:hAnsi="Times New Roman" w:cs="Times New Roman"/>
          <w:sz w:val="24"/>
          <w:szCs w:val="24"/>
        </w:rPr>
        <w:t xml:space="preserve">που συζητήθηκε </w:t>
      </w:r>
      <w:r w:rsidR="002374DD" w:rsidRPr="00EC4819">
        <w:rPr>
          <w:rFonts w:ascii="Times New Roman" w:hAnsi="Times New Roman" w:cs="Times New Roman"/>
          <w:sz w:val="24"/>
          <w:szCs w:val="24"/>
        </w:rPr>
        <w:t xml:space="preserve">η αναγκαιότητα </w:t>
      </w:r>
      <w:r w:rsidR="002374DD" w:rsidRPr="00EC4819">
        <w:rPr>
          <w:rFonts w:ascii="Times New Roman" w:hAnsi="Times New Roman" w:cs="Times New Roman"/>
          <w:sz w:val="24"/>
          <w:szCs w:val="24"/>
        </w:rPr>
        <w:t>έκτακτη</w:t>
      </w:r>
      <w:r w:rsidR="002374DD" w:rsidRPr="00EC4819">
        <w:rPr>
          <w:rFonts w:ascii="Times New Roman" w:hAnsi="Times New Roman" w:cs="Times New Roman"/>
          <w:sz w:val="24"/>
          <w:szCs w:val="24"/>
        </w:rPr>
        <w:t>ς</w:t>
      </w:r>
      <w:r w:rsidR="002374DD" w:rsidRPr="00EC4819">
        <w:rPr>
          <w:rFonts w:ascii="Times New Roman" w:hAnsi="Times New Roman" w:cs="Times New Roman"/>
          <w:sz w:val="24"/>
          <w:szCs w:val="24"/>
        </w:rPr>
        <w:t xml:space="preserve"> οικονομική</w:t>
      </w:r>
      <w:r w:rsidR="002374DD" w:rsidRPr="00EC4819">
        <w:rPr>
          <w:rFonts w:ascii="Times New Roman" w:hAnsi="Times New Roman" w:cs="Times New Roman"/>
          <w:sz w:val="24"/>
          <w:szCs w:val="24"/>
        </w:rPr>
        <w:t>ς</w:t>
      </w:r>
      <w:r w:rsidR="002374DD" w:rsidRPr="00EC4819">
        <w:rPr>
          <w:rFonts w:ascii="Times New Roman" w:hAnsi="Times New Roman" w:cs="Times New Roman"/>
          <w:sz w:val="24"/>
          <w:szCs w:val="24"/>
        </w:rPr>
        <w:t xml:space="preserve"> ενίσχυση</w:t>
      </w:r>
      <w:r w:rsidR="002374DD" w:rsidRPr="00EC4819">
        <w:rPr>
          <w:rFonts w:ascii="Times New Roman" w:hAnsi="Times New Roman" w:cs="Times New Roman"/>
          <w:sz w:val="24"/>
          <w:szCs w:val="24"/>
        </w:rPr>
        <w:t>ς</w:t>
      </w:r>
      <w:r w:rsidR="002374DD" w:rsidRPr="00EC4819">
        <w:rPr>
          <w:rFonts w:ascii="Times New Roman" w:hAnsi="Times New Roman" w:cs="Times New Roman"/>
          <w:sz w:val="24"/>
          <w:szCs w:val="24"/>
        </w:rPr>
        <w:t xml:space="preserve"> της Ε.Ο.Σ.-ΣΠΑ.ΝΟ.ΠΑ. από </w:t>
      </w:r>
      <w:r w:rsidR="002374DD" w:rsidRPr="00EC4819">
        <w:rPr>
          <w:rFonts w:ascii="Times New Roman" w:hAnsi="Times New Roman" w:cs="Times New Roman"/>
          <w:sz w:val="24"/>
          <w:szCs w:val="24"/>
        </w:rPr>
        <w:t xml:space="preserve">τους Συλλόγους μέλη της, </w:t>
      </w:r>
      <w:r w:rsidR="002374DD" w:rsidRPr="00EC4819">
        <w:rPr>
          <w:rFonts w:ascii="Times New Roman" w:hAnsi="Times New Roman" w:cs="Times New Roman"/>
          <w:sz w:val="24"/>
          <w:szCs w:val="24"/>
        </w:rPr>
        <w:t>για την κάλυψη μισθοδοσίας και καταβολής ΕΦΚΑ για την περίοδο Ιούνιος – Αύγουστος 2025</w:t>
      </w:r>
      <w:r w:rsidR="002374DD" w:rsidRPr="00EC4819">
        <w:rPr>
          <w:rFonts w:ascii="Times New Roman" w:hAnsi="Times New Roman" w:cs="Times New Roman"/>
          <w:sz w:val="24"/>
          <w:szCs w:val="24"/>
        </w:rPr>
        <w:t xml:space="preserve"> και σχετικής πρόσκλησης που απευθύνθηκε στους Συλλόγους μέλη </w:t>
      </w:r>
      <w:r w:rsidR="00680B38" w:rsidRPr="00EC4819">
        <w:rPr>
          <w:rFonts w:ascii="Times New Roman" w:hAnsi="Times New Roman" w:cs="Times New Roman"/>
          <w:sz w:val="24"/>
          <w:szCs w:val="24"/>
        </w:rPr>
        <w:t xml:space="preserve">για την καταβολή έκτακτης συνεισφοράς ο Πρόεδρος αναφέρει τα ακόλουθα: </w:t>
      </w:r>
    </w:p>
    <w:p w14:paraId="5A600858" w14:textId="015C4E30" w:rsidR="00BC39BE" w:rsidRPr="00EC4819" w:rsidRDefault="00680B38" w:rsidP="00BC39BE">
      <w:pPr>
        <w:spacing w:after="0" w:line="240" w:lineRule="auto"/>
        <w:ind w:right="-58"/>
        <w:contextualSpacing/>
        <w:jc w:val="both"/>
        <w:rPr>
          <w:rFonts w:ascii="Times New Roman" w:hAnsi="Times New Roman" w:cs="Times New Roman"/>
          <w:sz w:val="24"/>
          <w:szCs w:val="24"/>
        </w:rPr>
      </w:pPr>
      <w:r w:rsidRPr="00EC4819">
        <w:rPr>
          <w:rFonts w:ascii="Times New Roman" w:hAnsi="Times New Roman" w:cs="Times New Roman"/>
          <w:sz w:val="24"/>
          <w:szCs w:val="24"/>
        </w:rPr>
        <w:t>Η</w:t>
      </w:r>
      <w:r w:rsidR="00BC39BE" w:rsidRPr="00EC4819">
        <w:rPr>
          <w:rFonts w:ascii="Times New Roman" w:hAnsi="Times New Roman" w:cs="Times New Roman"/>
          <w:sz w:val="24"/>
          <w:szCs w:val="24"/>
        </w:rPr>
        <w:t xml:space="preserve"> κατάσταση έλλειψης χρηματικού ποσού για την κάλυψη των αναγκών μισθοδοσίας προέκυψε από:</w:t>
      </w:r>
    </w:p>
    <w:p w14:paraId="6BC339C3" w14:textId="77777777" w:rsidR="002C1F43" w:rsidRPr="00EC4819" w:rsidRDefault="00BC39BE" w:rsidP="00BC39BE">
      <w:pPr>
        <w:pStyle w:val="a3"/>
        <w:numPr>
          <w:ilvl w:val="0"/>
          <w:numId w:val="31"/>
        </w:numPr>
        <w:spacing w:after="0" w:line="240" w:lineRule="auto"/>
        <w:ind w:right="-58"/>
        <w:jc w:val="both"/>
        <w:rPr>
          <w:rFonts w:ascii="Times New Roman" w:hAnsi="Times New Roman" w:cs="Times New Roman"/>
          <w:sz w:val="24"/>
          <w:szCs w:val="24"/>
        </w:rPr>
      </w:pPr>
      <w:r w:rsidRPr="00EC4819">
        <w:rPr>
          <w:rFonts w:ascii="Times New Roman" w:hAnsi="Times New Roman" w:cs="Times New Roman"/>
          <w:sz w:val="24"/>
          <w:szCs w:val="24"/>
        </w:rPr>
        <w:t xml:space="preserve">Την παράλληλη απασχόληση δύο εργαζομένων για τον μήνα Σεπτέμβριο 2024, της </w:t>
      </w:r>
      <w:proofErr w:type="spellStart"/>
      <w:r w:rsidRPr="00EC4819">
        <w:rPr>
          <w:rFonts w:ascii="Times New Roman" w:hAnsi="Times New Roman" w:cs="Times New Roman"/>
          <w:sz w:val="24"/>
          <w:szCs w:val="24"/>
        </w:rPr>
        <w:t>κας</w:t>
      </w:r>
      <w:proofErr w:type="spellEnd"/>
      <w:r w:rsidRPr="00EC4819">
        <w:rPr>
          <w:rFonts w:ascii="Times New Roman" w:hAnsi="Times New Roman" w:cs="Times New Roman"/>
          <w:sz w:val="24"/>
          <w:szCs w:val="24"/>
        </w:rPr>
        <w:t xml:space="preserve">. </w:t>
      </w:r>
      <w:proofErr w:type="spellStart"/>
      <w:r w:rsidRPr="00EC4819">
        <w:rPr>
          <w:rFonts w:ascii="Times New Roman" w:hAnsi="Times New Roman" w:cs="Times New Roman"/>
          <w:sz w:val="24"/>
          <w:szCs w:val="24"/>
        </w:rPr>
        <w:t>Ζαννιά</w:t>
      </w:r>
      <w:proofErr w:type="spellEnd"/>
      <w:r w:rsidRPr="00EC4819">
        <w:rPr>
          <w:rFonts w:ascii="Times New Roman" w:hAnsi="Times New Roman" w:cs="Times New Roman"/>
          <w:sz w:val="24"/>
          <w:szCs w:val="24"/>
        </w:rPr>
        <w:t xml:space="preserve"> Αρετής, που θα αποχωρούσε στις 30-09-2024, και της </w:t>
      </w:r>
      <w:proofErr w:type="spellStart"/>
      <w:r w:rsidRPr="00EC4819">
        <w:rPr>
          <w:rFonts w:ascii="Times New Roman" w:hAnsi="Times New Roman" w:cs="Times New Roman"/>
          <w:sz w:val="24"/>
          <w:szCs w:val="24"/>
        </w:rPr>
        <w:t>κας</w:t>
      </w:r>
      <w:proofErr w:type="spellEnd"/>
      <w:r w:rsidRPr="00EC4819">
        <w:rPr>
          <w:rFonts w:ascii="Times New Roman" w:hAnsi="Times New Roman" w:cs="Times New Roman"/>
          <w:sz w:val="24"/>
          <w:szCs w:val="24"/>
        </w:rPr>
        <w:t xml:space="preserve">. Ιωσηφίδου Ζωής που προσλήφθηκε από την </w:t>
      </w:r>
      <w:proofErr w:type="spellStart"/>
      <w:r w:rsidRPr="00EC4819">
        <w:rPr>
          <w:rFonts w:ascii="Times New Roman" w:hAnsi="Times New Roman" w:cs="Times New Roman"/>
          <w:sz w:val="24"/>
          <w:szCs w:val="24"/>
        </w:rPr>
        <w:t>1η</w:t>
      </w:r>
      <w:proofErr w:type="spellEnd"/>
      <w:r w:rsidRPr="00EC4819">
        <w:rPr>
          <w:rFonts w:ascii="Times New Roman" w:hAnsi="Times New Roman" w:cs="Times New Roman"/>
          <w:sz w:val="24"/>
          <w:szCs w:val="24"/>
        </w:rPr>
        <w:t xml:space="preserve"> Σεπτεμβρίου 2024 (επιβάρυνση με ποσό ύψους 600€).</w:t>
      </w:r>
    </w:p>
    <w:p w14:paraId="0878FE32" w14:textId="77777777" w:rsidR="002C1F43" w:rsidRPr="00EC4819" w:rsidRDefault="00BC39BE" w:rsidP="00BC39BE">
      <w:pPr>
        <w:pStyle w:val="a3"/>
        <w:numPr>
          <w:ilvl w:val="0"/>
          <w:numId w:val="31"/>
        </w:numPr>
        <w:spacing w:after="0" w:line="240" w:lineRule="auto"/>
        <w:ind w:right="-58"/>
        <w:jc w:val="both"/>
        <w:rPr>
          <w:rFonts w:ascii="Times New Roman" w:hAnsi="Times New Roman" w:cs="Times New Roman"/>
          <w:sz w:val="24"/>
          <w:szCs w:val="24"/>
        </w:rPr>
      </w:pPr>
      <w:r w:rsidRPr="00EC4819">
        <w:rPr>
          <w:rFonts w:ascii="Times New Roman" w:hAnsi="Times New Roman" w:cs="Times New Roman"/>
          <w:sz w:val="24"/>
          <w:szCs w:val="24"/>
        </w:rPr>
        <w:t xml:space="preserve">Την παράβλεψη του συνεργαζόμενου έως 31-12-2024 λογιστικού γραφείου της </w:t>
      </w:r>
      <w:proofErr w:type="spellStart"/>
      <w:r w:rsidRPr="00EC4819">
        <w:rPr>
          <w:rFonts w:ascii="Times New Roman" w:hAnsi="Times New Roman" w:cs="Times New Roman"/>
          <w:sz w:val="24"/>
          <w:szCs w:val="24"/>
        </w:rPr>
        <w:t>κας</w:t>
      </w:r>
      <w:proofErr w:type="spellEnd"/>
      <w:r w:rsidRPr="00EC4819">
        <w:rPr>
          <w:rFonts w:ascii="Times New Roman" w:hAnsi="Times New Roman" w:cs="Times New Roman"/>
          <w:sz w:val="24"/>
          <w:szCs w:val="24"/>
        </w:rPr>
        <w:t xml:space="preserve">. </w:t>
      </w:r>
      <w:proofErr w:type="spellStart"/>
      <w:r w:rsidRPr="00EC4819">
        <w:rPr>
          <w:rFonts w:ascii="Times New Roman" w:hAnsi="Times New Roman" w:cs="Times New Roman"/>
          <w:sz w:val="24"/>
          <w:szCs w:val="24"/>
        </w:rPr>
        <w:t>Δασκαλά</w:t>
      </w:r>
      <w:proofErr w:type="spellEnd"/>
      <w:r w:rsidRPr="00EC4819">
        <w:rPr>
          <w:rFonts w:ascii="Times New Roman" w:hAnsi="Times New Roman" w:cs="Times New Roman"/>
          <w:sz w:val="24"/>
          <w:szCs w:val="24"/>
        </w:rPr>
        <w:t xml:space="preserve"> που υποστήριζε την Ε.Ο.Σ.-ΣΠΑ.ΝΟ.ΠΑ., όπου δεν προέβη στην λήξη σύμβασης εργασίας της </w:t>
      </w:r>
      <w:proofErr w:type="spellStart"/>
      <w:r w:rsidRPr="00EC4819">
        <w:rPr>
          <w:rFonts w:ascii="Times New Roman" w:hAnsi="Times New Roman" w:cs="Times New Roman"/>
          <w:sz w:val="24"/>
          <w:szCs w:val="24"/>
        </w:rPr>
        <w:t>κας</w:t>
      </w:r>
      <w:proofErr w:type="spellEnd"/>
      <w:r w:rsidRPr="00EC4819">
        <w:rPr>
          <w:rFonts w:ascii="Times New Roman" w:hAnsi="Times New Roman" w:cs="Times New Roman"/>
          <w:sz w:val="24"/>
          <w:szCs w:val="24"/>
        </w:rPr>
        <w:t xml:space="preserve">. </w:t>
      </w:r>
      <w:proofErr w:type="spellStart"/>
      <w:r w:rsidRPr="00EC4819">
        <w:rPr>
          <w:rFonts w:ascii="Times New Roman" w:hAnsi="Times New Roman" w:cs="Times New Roman"/>
          <w:sz w:val="24"/>
          <w:szCs w:val="24"/>
        </w:rPr>
        <w:t>Ζαννιά</w:t>
      </w:r>
      <w:proofErr w:type="spellEnd"/>
      <w:r w:rsidRPr="00EC4819">
        <w:rPr>
          <w:rFonts w:ascii="Times New Roman" w:hAnsi="Times New Roman" w:cs="Times New Roman"/>
          <w:sz w:val="24"/>
          <w:szCs w:val="24"/>
        </w:rPr>
        <w:t xml:space="preserve"> Αρετής στις 30-09-2024, αλλά στις αρχές Νοεμβρίου 2024 (κατόπιν εντοπισμού του σχετικού λάθους), γεγονός που επιβάρυνε το ταμείο της Ομοσπονδίας με το αναλογούν ποσό του ΕΦΚΑ Οκτωβρίου 2024 για την εν λόγω εργαζόμενη (επιβάρυνση με ποσό ύψους περίπου 180€).</w:t>
      </w:r>
    </w:p>
    <w:p w14:paraId="5627CA8A" w14:textId="770EA912" w:rsidR="00BC39BE" w:rsidRPr="00EC4819" w:rsidRDefault="00BC39BE" w:rsidP="00BC39BE">
      <w:pPr>
        <w:pStyle w:val="a3"/>
        <w:numPr>
          <w:ilvl w:val="0"/>
          <w:numId w:val="31"/>
        </w:numPr>
        <w:spacing w:after="0" w:line="240" w:lineRule="auto"/>
        <w:ind w:right="-58"/>
        <w:jc w:val="both"/>
        <w:rPr>
          <w:rFonts w:ascii="Times New Roman" w:hAnsi="Times New Roman" w:cs="Times New Roman"/>
          <w:sz w:val="24"/>
          <w:szCs w:val="24"/>
        </w:rPr>
      </w:pPr>
      <w:r w:rsidRPr="00EC4819">
        <w:rPr>
          <w:rFonts w:ascii="Times New Roman" w:hAnsi="Times New Roman" w:cs="Times New Roman"/>
          <w:sz w:val="24"/>
          <w:szCs w:val="24"/>
        </w:rPr>
        <w:t xml:space="preserve">Την καταβολή των αναλογούντων ποσών για δύο δώρα Χριστουγέννων, για τη δεκάμηνο απασχόληση της </w:t>
      </w:r>
      <w:proofErr w:type="spellStart"/>
      <w:r w:rsidRPr="00EC4819">
        <w:rPr>
          <w:rFonts w:ascii="Times New Roman" w:hAnsi="Times New Roman" w:cs="Times New Roman"/>
          <w:sz w:val="24"/>
          <w:szCs w:val="24"/>
        </w:rPr>
        <w:t>κας</w:t>
      </w:r>
      <w:proofErr w:type="spellEnd"/>
      <w:r w:rsidRPr="00EC4819">
        <w:rPr>
          <w:rFonts w:ascii="Times New Roman" w:hAnsi="Times New Roman" w:cs="Times New Roman"/>
          <w:sz w:val="24"/>
          <w:szCs w:val="24"/>
        </w:rPr>
        <w:t xml:space="preserve">. </w:t>
      </w:r>
      <w:proofErr w:type="spellStart"/>
      <w:r w:rsidRPr="00EC4819">
        <w:rPr>
          <w:rFonts w:ascii="Times New Roman" w:hAnsi="Times New Roman" w:cs="Times New Roman"/>
          <w:sz w:val="24"/>
          <w:szCs w:val="24"/>
        </w:rPr>
        <w:t>Ζαννιά</w:t>
      </w:r>
      <w:proofErr w:type="spellEnd"/>
      <w:r w:rsidRPr="00EC4819">
        <w:rPr>
          <w:rFonts w:ascii="Times New Roman" w:hAnsi="Times New Roman" w:cs="Times New Roman"/>
          <w:sz w:val="24"/>
          <w:szCs w:val="24"/>
        </w:rPr>
        <w:t xml:space="preserve"> Αρετής και την τετράμηνη απασχόληση της </w:t>
      </w:r>
      <w:proofErr w:type="spellStart"/>
      <w:r w:rsidRPr="00EC4819">
        <w:rPr>
          <w:rFonts w:ascii="Times New Roman" w:hAnsi="Times New Roman" w:cs="Times New Roman"/>
          <w:sz w:val="24"/>
          <w:szCs w:val="24"/>
        </w:rPr>
        <w:t>κας</w:t>
      </w:r>
      <w:proofErr w:type="spellEnd"/>
      <w:r w:rsidRPr="00EC4819">
        <w:rPr>
          <w:rFonts w:ascii="Times New Roman" w:hAnsi="Times New Roman" w:cs="Times New Roman"/>
          <w:sz w:val="24"/>
          <w:szCs w:val="24"/>
        </w:rPr>
        <w:t>. Ιωσηφίδου Ζωής (επιβάρυνση με ποσό ύψους 270€).</w:t>
      </w:r>
    </w:p>
    <w:p w14:paraId="6C6C2A14" w14:textId="77777777" w:rsidR="002C1F43" w:rsidRPr="00EC4819" w:rsidRDefault="002C1F43" w:rsidP="002C1F43">
      <w:pPr>
        <w:pStyle w:val="a3"/>
        <w:spacing w:after="0" w:line="240" w:lineRule="auto"/>
        <w:ind w:right="-58"/>
        <w:jc w:val="both"/>
        <w:rPr>
          <w:rFonts w:ascii="Times New Roman" w:hAnsi="Times New Roman" w:cs="Times New Roman"/>
          <w:sz w:val="24"/>
          <w:szCs w:val="24"/>
        </w:rPr>
      </w:pPr>
    </w:p>
    <w:p w14:paraId="1CD7E278" w14:textId="77777777" w:rsidR="002C1F43" w:rsidRPr="00EC4819" w:rsidRDefault="00BC39BE" w:rsidP="00BC39BE">
      <w:pPr>
        <w:spacing w:after="0" w:line="240" w:lineRule="auto"/>
        <w:ind w:right="-58"/>
        <w:contextualSpacing/>
        <w:jc w:val="both"/>
        <w:rPr>
          <w:rFonts w:ascii="Times New Roman" w:hAnsi="Times New Roman" w:cs="Times New Roman"/>
          <w:sz w:val="24"/>
          <w:szCs w:val="24"/>
        </w:rPr>
      </w:pPr>
      <w:r w:rsidRPr="00EC4819">
        <w:rPr>
          <w:rFonts w:ascii="Times New Roman" w:hAnsi="Times New Roman" w:cs="Times New Roman"/>
          <w:sz w:val="24"/>
          <w:szCs w:val="24"/>
        </w:rPr>
        <w:t xml:space="preserve">Ως εκ τούτου, το ταμείο της Ε.Ο.Σ.-ΣΠΑ.ΝΟ.ΠΑ. επιβαρύνθηκε με ποσό ύψους 1.050€ περίπου (για την περίοδο Σεπτέμβριος – Δεκέμβριος 2024) και δεδομένου ότι η επιχορήγηση διαμέσου της </w:t>
      </w:r>
      <w:proofErr w:type="spellStart"/>
      <w:r w:rsidRPr="00EC4819">
        <w:rPr>
          <w:rFonts w:ascii="Times New Roman" w:hAnsi="Times New Roman" w:cs="Times New Roman"/>
          <w:sz w:val="24"/>
          <w:szCs w:val="24"/>
        </w:rPr>
        <w:t>ΕΣΑμεΑ</w:t>
      </w:r>
      <w:proofErr w:type="spellEnd"/>
      <w:r w:rsidRPr="00EC4819">
        <w:rPr>
          <w:rFonts w:ascii="Times New Roman" w:hAnsi="Times New Roman" w:cs="Times New Roman"/>
          <w:sz w:val="24"/>
          <w:szCs w:val="24"/>
        </w:rPr>
        <w:t xml:space="preserve"> προς την Ομοσπονδία αρκούσε μέχρι τους μήνες Μάιο – Ιούνιο 2025, δεν υπήρχε η δυνατότητα κάλυψης των μισθών Ιουλίου και Αυγούστου, του ΕΦΚΑ Ιουνίου και Ιουλίου, καθώς και η καταβολή του επιδόματος αδείας, έως ότου η Ε.Ο.Σ.-ΣΠΑ.ΝΟ.ΠΑ. επιχορηγηθεί εκ νέου διαμέσου της </w:t>
      </w:r>
      <w:proofErr w:type="spellStart"/>
      <w:r w:rsidRPr="00EC4819">
        <w:rPr>
          <w:rFonts w:ascii="Times New Roman" w:hAnsi="Times New Roman" w:cs="Times New Roman"/>
          <w:sz w:val="24"/>
          <w:szCs w:val="24"/>
        </w:rPr>
        <w:t>ΕΣΑμεΑ</w:t>
      </w:r>
      <w:proofErr w:type="spellEnd"/>
      <w:r w:rsidRPr="00EC4819">
        <w:rPr>
          <w:rFonts w:ascii="Times New Roman" w:hAnsi="Times New Roman" w:cs="Times New Roman"/>
          <w:sz w:val="24"/>
          <w:szCs w:val="24"/>
        </w:rPr>
        <w:t xml:space="preserve"> στο τέλος του Σεπτεμβρίου 2025.</w:t>
      </w:r>
    </w:p>
    <w:p w14:paraId="4F91F31D" w14:textId="0C9720F4" w:rsidR="00BC39BE" w:rsidRPr="00EC4819" w:rsidRDefault="00BC39BE" w:rsidP="00BC39BE">
      <w:pPr>
        <w:spacing w:after="0" w:line="240" w:lineRule="auto"/>
        <w:ind w:right="-58"/>
        <w:contextualSpacing/>
        <w:jc w:val="both"/>
        <w:rPr>
          <w:rFonts w:ascii="Times New Roman" w:hAnsi="Times New Roman" w:cs="Times New Roman"/>
          <w:sz w:val="24"/>
          <w:szCs w:val="24"/>
        </w:rPr>
      </w:pPr>
      <w:r w:rsidRPr="00EC4819">
        <w:rPr>
          <w:rFonts w:ascii="Times New Roman" w:hAnsi="Times New Roman" w:cs="Times New Roman"/>
          <w:sz w:val="24"/>
          <w:szCs w:val="24"/>
        </w:rPr>
        <w:t xml:space="preserve"> </w:t>
      </w:r>
    </w:p>
    <w:p w14:paraId="4816E9F9" w14:textId="77777777" w:rsidR="009D63F8" w:rsidRPr="00EC4819" w:rsidRDefault="00BC39BE" w:rsidP="009D63F8">
      <w:pPr>
        <w:spacing w:after="0" w:line="240" w:lineRule="auto"/>
        <w:ind w:right="-58"/>
        <w:contextualSpacing/>
        <w:jc w:val="both"/>
        <w:rPr>
          <w:rFonts w:ascii="Times New Roman" w:hAnsi="Times New Roman" w:cs="Times New Roman"/>
          <w:sz w:val="24"/>
          <w:szCs w:val="24"/>
        </w:rPr>
      </w:pPr>
      <w:r w:rsidRPr="00EC4819">
        <w:rPr>
          <w:rFonts w:ascii="Times New Roman" w:hAnsi="Times New Roman" w:cs="Times New Roman"/>
          <w:sz w:val="24"/>
          <w:szCs w:val="24"/>
        </w:rPr>
        <w:t xml:space="preserve">Σε συνέχεια των ανωτέρω </w:t>
      </w:r>
      <w:r w:rsidR="00D907D3" w:rsidRPr="00EC4819">
        <w:rPr>
          <w:rFonts w:ascii="Times New Roman" w:hAnsi="Times New Roman" w:cs="Times New Roman"/>
          <w:sz w:val="24"/>
          <w:szCs w:val="24"/>
        </w:rPr>
        <w:t xml:space="preserve">αναφέρεται ότι ο μόνος Σύλλογος που ανταποκρίθηκε και προσέφερε οικονομική συνεισφορά ήταν η Πανελλήνια Ένωση </w:t>
      </w:r>
      <w:proofErr w:type="spellStart"/>
      <w:r w:rsidR="00D907D3" w:rsidRPr="00EC4819">
        <w:rPr>
          <w:rFonts w:ascii="Times New Roman" w:hAnsi="Times New Roman" w:cs="Times New Roman"/>
          <w:sz w:val="24"/>
          <w:szCs w:val="24"/>
        </w:rPr>
        <w:t>Αμφιβληστροειδοπαθών</w:t>
      </w:r>
      <w:proofErr w:type="spellEnd"/>
      <w:r w:rsidR="00D907D3" w:rsidRPr="00EC4819">
        <w:rPr>
          <w:rFonts w:ascii="Times New Roman" w:hAnsi="Times New Roman" w:cs="Times New Roman"/>
          <w:sz w:val="24"/>
          <w:szCs w:val="24"/>
        </w:rPr>
        <w:t xml:space="preserve"> (Π.Ε.Α.) </w:t>
      </w:r>
      <w:r w:rsidR="002C2704" w:rsidRPr="00EC4819">
        <w:rPr>
          <w:rFonts w:ascii="Times New Roman" w:hAnsi="Times New Roman" w:cs="Times New Roman"/>
          <w:sz w:val="24"/>
          <w:szCs w:val="24"/>
        </w:rPr>
        <w:t>με</w:t>
      </w:r>
      <w:r w:rsidRPr="00EC4819">
        <w:rPr>
          <w:rFonts w:ascii="Times New Roman" w:hAnsi="Times New Roman" w:cs="Times New Roman"/>
          <w:sz w:val="24"/>
          <w:szCs w:val="24"/>
        </w:rPr>
        <w:t xml:space="preserve"> καταβολή δωρεάς ποσού 650€ (400€ από το ταμείο της Π.Ε.Α. και 250€ από μέλη του Δ.Σ.)</w:t>
      </w:r>
      <w:r w:rsidR="009D63F8" w:rsidRPr="00EC4819">
        <w:rPr>
          <w:rFonts w:ascii="Times New Roman" w:hAnsi="Times New Roman" w:cs="Times New Roman"/>
          <w:sz w:val="24"/>
          <w:szCs w:val="24"/>
        </w:rPr>
        <w:t>. Αντίστοιχα ο Πρόεδρος της Ομοσπονδίας και της Π.Ε.Α, προκειμένου να συμπληρωθεί το υπόλοιπο ποσό προσέφερε δωρεά ύψους 500€. Το συνολικό ποσό της συνεισφοράς ανήλθε σε 1.050€.</w:t>
      </w:r>
      <w:r w:rsidRPr="00EC4819">
        <w:rPr>
          <w:rFonts w:ascii="Times New Roman" w:hAnsi="Times New Roman" w:cs="Times New Roman"/>
          <w:sz w:val="24"/>
          <w:szCs w:val="24"/>
        </w:rPr>
        <w:t xml:space="preserve"> </w:t>
      </w:r>
    </w:p>
    <w:p w14:paraId="4AF3D83F" w14:textId="77777777" w:rsidR="009D63F8" w:rsidRPr="00EC4819" w:rsidRDefault="009D63F8" w:rsidP="009D63F8">
      <w:pPr>
        <w:spacing w:after="0" w:line="240" w:lineRule="auto"/>
        <w:ind w:right="-58"/>
        <w:contextualSpacing/>
        <w:jc w:val="both"/>
        <w:rPr>
          <w:rFonts w:ascii="Times New Roman" w:hAnsi="Times New Roman" w:cs="Times New Roman"/>
          <w:sz w:val="24"/>
          <w:szCs w:val="24"/>
        </w:rPr>
      </w:pPr>
    </w:p>
    <w:p w14:paraId="5A4B1B12" w14:textId="0174CCAC" w:rsidR="002C1F43" w:rsidRPr="00EC4819" w:rsidRDefault="00BC39BE" w:rsidP="009D63F8">
      <w:pPr>
        <w:spacing w:after="0" w:line="240" w:lineRule="auto"/>
        <w:ind w:right="-58"/>
        <w:contextualSpacing/>
        <w:jc w:val="both"/>
        <w:rPr>
          <w:rFonts w:ascii="Times New Roman" w:hAnsi="Times New Roman" w:cs="Times New Roman"/>
          <w:b/>
          <w:bCs/>
          <w:sz w:val="24"/>
          <w:szCs w:val="24"/>
        </w:rPr>
      </w:pPr>
      <w:r w:rsidRPr="00EC4819">
        <w:rPr>
          <w:rFonts w:ascii="Times New Roman" w:hAnsi="Times New Roman" w:cs="Times New Roman"/>
          <w:b/>
          <w:bCs/>
          <w:sz w:val="24"/>
          <w:szCs w:val="24"/>
        </w:rPr>
        <w:t xml:space="preserve">Τα μέλη του Δ.Σ. της </w:t>
      </w:r>
      <w:r w:rsidR="002C1F43" w:rsidRPr="00EC4819">
        <w:rPr>
          <w:rFonts w:ascii="Times New Roman" w:hAnsi="Times New Roman" w:cs="Times New Roman"/>
          <w:b/>
          <w:bCs/>
          <w:sz w:val="24"/>
          <w:szCs w:val="24"/>
        </w:rPr>
        <w:t xml:space="preserve">Ε.Ο.Σ.-ΣΠΑ.ΝΟ.ΠΑ. </w:t>
      </w:r>
      <w:r w:rsidRPr="00EC4819">
        <w:rPr>
          <w:rFonts w:ascii="Times New Roman" w:hAnsi="Times New Roman" w:cs="Times New Roman"/>
          <w:b/>
          <w:bCs/>
          <w:sz w:val="24"/>
          <w:szCs w:val="24"/>
        </w:rPr>
        <w:t xml:space="preserve">ομόφωνα </w:t>
      </w:r>
      <w:r w:rsidR="002C1F43" w:rsidRPr="00EC4819">
        <w:rPr>
          <w:rFonts w:ascii="Times New Roman" w:hAnsi="Times New Roman" w:cs="Times New Roman"/>
          <w:b/>
          <w:bCs/>
          <w:sz w:val="24"/>
          <w:szCs w:val="24"/>
        </w:rPr>
        <w:t>αποδέχονται</w:t>
      </w:r>
      <w:r w:rsidR="00270A4B" w:rsidRPr="00EC4819">
        <w:rPr>
          <w:rFonts w:ascii="Times New Roman" w:hAnsi="Times New Roman" w:cs="Times New Roman"/>
          <w:b/>
          <w:bCs/>
          <w:sz w:val="24"/>
          <w:szCs w:val="24"/>
        </w:rPr>
        <w:t xml:space="preserve"> την καταβολή των προαναφερόμενων ποσών </w:t>
      </w:r>
      <w:r w:rsidR="004019D1" w:rsidRPr="00EC4819">
        <w:rPr>
          <w:rFonts w:ascii="Times New Roman" w:hAnsi="Times New Roman" w:cs="Times New Roman"/>
          <w:b/>
          <w:bCs/>
          <w:sz w:val="24"/>
          <w:szCs w:val="24"/>
        </w:rPr>
        <w:t>ως έκτακτη οικονομική ενίσχυση της Ε.Ο.Σ.-ΣΠΑ.ΝΟ.ΠΑ. από την Π.Ε.Α.</w:t>
      </w:r>
      <w:r w:rsidR="00EC4819" w:rsidRPr="00EC4819">
        <w:rPr>
          <w:rFonts w:ascii="Times New Roman" w:hAnsi="Times New Roman" w:cs="Times New Roman"/>
          <w:b/>
          <w:bCs/>
          <w:sz w:val="24"/>
          <w:szCs w:val="24"/>
        </w:rPr>
        <w:t xml:space="preserve"> και τον Πρόεδρο αυτής </w:t>
      </w:r>
      <w:r w:rsidR="004019D1" w:rsidRPr="00EC4819">
        <w:rPr>
          <w:rFonts w:ascii="Times New Roman" w:hAnsi="Times New Roman" w:cs="Times New Roman"/>
          <w:b/>
          <w:bCs/>
          <w:sz w:val="24"/>
          <w:szCs w:val="24"/>
        </w:rPr>
        <w:t xml:space="preserve">για την κάλυψη μισθοδοσίας και καταβολής ΕΦΚΑ για την περίοδο Ιούνιος – Αύγουστος 2025. </w:t>
      </w:r>
    </w:p>
    <w:p w14:paraId="3E0E2BC7" w14:textId="77777777" w:rsidR="002C1F43" w:rsidRDefault="002C1F43" w:rsidP="00BC39BE">
      <w:pPr>
        <w:spacing w:after="0" w:line="240" w:lineRule="auto"/>
        <w:ind w:right="-58"/>
        <w:contextualSpacing/>
        <w:jc w:val="both"/>
        <w:rPr>
          <w:rFonts w:ascii="Times New Roman" w:hAnsi="Times New Roman" w:cs="Times New Roman"/>
          <w:b/>
          <w:bCs/>
          <w:sz w:val="24"/>
          <w:szCs w:val="24"/>
        </w:rPr>
      </w:pPr>
    </w:p>
    <w:p w14:paraId="0F312A06" w14:textId="77777777" w:rsidR="004019D1" w:rsidRDefault="004019D1" w:rsidP="00BC39BE">
      <w:pPr>
        <w:spacing w:after="0" w:line="240" w:lineRule="auto"/>
        <w:ind w:right="-58"/>
        <w:contextualSpacing/>
        <w:jc w:val="both"/>
        <w:rPr>
          <w:rFonts w:ascii="Times New Roman" w:hAnsi="Times New Roman" w:cs="Times New Roman"/>
          <w:b/>
          <w:bCs/>
          <w:sz w:val="24"/>
          <w:szCs w:val="24"/>
        </w:rPr>
      </w:pPr>
    </w:p>
    <w:p w14:paraId="30A0C20D" w14:textId="6FD7E4B2" w:rsidR="006503C4" w:rsidRPr="00A36281" w:rsidRDefault="00184340" w:rsidP="00300AB7">
      <w:pPr>
        <w:spacing w:after="0" w:line="240" w:lineRule="auto"/>
        <w:ind w:right="-58"/>
        <w:contextualSpacing/>
        <w:jc w:val="both"/>
        <w:rPr>
          <w:rFonts w:ascii="Times New Roman" w:hAnsi="Times New Roman" w:cs="Times New Roman"/>
          <w:b/>
          <w:bCs/>
          <w:sz w:val="24"/>
          <w:szCs w:val="24"/>
        </w:rPr>
      </w:pPr>
      <w:r w:rsidRPr="00A36281">
        <w:rPr>
          <w:rFonts w:ascii="Times New Roman" w:hAnsi="Times New Roman" w:cs="Times New Roman"/>
          <w:b/>
          <w:bCs/>
          <w:sz w:val="24"/>
          <w:szCs w:val="24"/>
        </w:rPr>
        <w:t xml:space="preserve">Β) Ενημέρωση για προετοιμασία των διαδικασιών εκλογής και ορισμού αντιπροσώπων από τους συλλόγους – μέλη της Ε.Ο.Σ. – ΣΠΑ.ΝΟ.ΠΑ. ως μέλη της Γενικής Συνέλευσης της Ομοσπονδίας, εν όψει διεξαγωγής της </w:t>
      </w:r>
      <w:proofErr w:type="spellStart"/>
      <w:r w:rsidRPr="00A36281">
        <w:rPr>
          <w:rFonts w:ascii="Times New Roman" w:hAnsi="Times New Roman" w:cs="Times New Roman"/>
          <w:b/>
          <w:bCs/>
          <w:sz w:val="24"/>
          <w:szCs w:val="24"/>
        </w:rPr>
        <w:t>Εκλογοαπολογιστικής</w:t>
      </w:r>
      <w:proofErr w:type="spellEnd"/>
      <w:r w:rsidRPr="00A36281">
        <w:rPr>
          <w:rFonts w:ascii="Times New Roman" w:hAnsi="Times New Roman" w:cs="Times New Roman"/>
          <w:b/>
          <w:bCs/>
          <w:sz w:val="24"/>
          <w:szCs w:val="24"/>
        </w:rPr>
        <w:t xml:space="preserve"> Γενικής Συνέλευσης τον Ιούνιο του 2026.</w:t>
      </w:r>
    </w:p>
    <w:p w14:paraId="07451D6A" w14:textId="77777777" w:rsidR="008D6020" w:rsidRDefault="008D6020" w:rsidP="00300AB7">
      <w:pPr>
        <w:spacing w:after="0" w:line="240" w:lineRule="auto"/>
        <w:ind w:right="-58"/>
        <w:contextualSpacing/>
        <w:jc w:val="both"/>
        <w:rPr>
          <w:rFonts w:ascii="Times New Roman" w:hAnsi="Times New Roman" w:cs="Times New Roman"/>
          <w:color w:val="FF0000"/>
          <w:sz w:val="24"/>
          <w:szCs w:val="24"/>
        </w:rPr>
      </w:pPr>
    </w:p>
    <w:p w14:paraId="3687282A" w14:textId="319AF9F1" w:rsidR="008D6020" w:rsidRPr="00B960B0" w:rsidRDefault="008D6020" w:rsidP="008D6020">
      <w:pPr>
        <w:spacing w:after="0" w:line="240" w:lineRule="auto"/>
        <w:ind w:right="-58"/>
        <w:contextualSpacing/>
        <w:jc w:val="both"/>
        <w:rPr>
          <w:rFonts w:ascii="Times New Roman" w:hAnsi="Times New Roman" w:cs="Times New Roman"/>
          <w:sz w:val="24"/>
          <w:szCs w:val="24"/>
        </w:rPr>
      </w:pPr>
      <w:r w:rsidRPr="00B960B0">
        <w:rPr>
          <w:rFonts w:ascii="Times New Roman" w:hAnsi="Times New Roman" w:cs="Times New Roman"/>
          <w:sz w:val="24"/>
          <w:szCs w:val="24"/>
        </w:rPr>
        <w:t>Ενόψει ολοκλήρωσης της τριετούς θητεία</w:t>
      </w:r>
      <w:r w:rsidR="00B11C1B" w:rsidRPr="00B960B0">
        <w:rPr>
          <w:rFonts w:ascii="Times New Roman" w:hAnsi="Times New Roman" w:cs="Times New Roman"/>
          <w:sz w:val="24"/>
          <w:szCs w:val="24"/>
        </w:rPr>
        <w:t>ς</w:t>
      </w:r>
      <w:r w:rsidRPr="00B960B0">
        <w:rPr>
          <w:rFonts w:ascii="Times New Roman" w:hAnsi="Times New Roman" w:cs="Times New Roman"/>
          <w:sz w:val="24"/>
          <w:szCs w:val="24"/>
        </w:rPr>
        <w:t xml:space="preserve"> της Γενικής Συνέλευσης και του Διοικητικού Συμβουλίου της Ε.Ο.Σ. - ΣΠΑ.ΝΟ.ΠΑ. (2023-2026) τον Ιούνιο του 2026, η Ε.Ο.Σ. – ΣΠΑ.ΝΟ.ΠΑ. </w:t>
      </w:r>
      <w:r w:rsidR="00B960B0" w:rsidRPr="00B960B0">
        <w:rPr>
          <w:rFonts w:ascii="Times New Roman" w:hAnsi="Times New Roman" w:cs="Times New Roman"/>
          <w:sz w:val="24"/>
          <w:szCs w:val="24"/>
        </w:rPr>
        <w:t xml:space="preserve">θα αποστείλει </w:t>
      </w:r>
      <w:r w:rsidRPr="00B960B0">
        <w:rPr>
          <w:rFonts w:ascii="Times New Roman" w:hAnsi="Times New Roman" w:cs="Times New Roman"/>
          <w:sz w:val="24"/>
          <w:szCs w:val="24"/>
        </w:rPr>
        <w:t>ηλεκτρονικό μήνυμα στους Συλλόγους Τακτικά Μέλη της, προκειμένου να τους ενημερώσει για την αναγκαιότητα σχεδιασμού και διενέργειας των σχετικών αρχαιρεσιών, για την ανάδειξη νέων αντιπροσώπων στην Γ.Σ. της Ομοσπονδίας.</w:t>
      </w:r>
    </w:p>
    <w:p w14:paraId="35059C69" w14:textId="77777777" w:rsidR="008D6020" w:rsidRPr="008D6020" w:rsidRDefault="008D6020" w:rsidP="008D6020">
      <w:pPr>
        <w:spacing w:after="0" w:line="240" w:lineRule="auto"/>
        <w:ind w:right="-58"/>
        <w:contextualSpacing/>
        <w:jc w:val="both"/>
        <w:rPr>
          <w:rFonts w:ascii="Times New Roman" w:hAnsi="Times New Roman" w:cs="Times New Roman"/>
          <w:color w:val="FF0000"/>
          <w:sz w:val="24"/>
          <w:szCs w:val="24"/>
        </w:rPr>
      </w:pPr>
    </w:p>
    <w:p w14:paraId="7A1CAF31" w14:textId="217370AA" w:rsidR="008D6020" w:rsidRPr="00B960B0" w:rsidRDefault="008D6020" w:rsidP="008D6020">
      <w:pPr>
        <w:spacing w:after="0" w:line="240" w:lineRule="auto"/>
        <w:ind w:right="-58"/>
        <w:contextualSpacing/>
        <w:jc w:val="both"/>
        <w:rPr>
          <w:rFonts w:ascii="Times New Roman" w:hAnsi="Times New Roman" w:cs="Times New Roman"/>
          <w:sz w:val="24"/>
          <w:szCs w:val="24"/>
        </w:rPr>
      </w:pPr>
      <w:r w:rsidRPr="00B960B0">
        <w:rPr>
          <w:rFonts w:ascii="Times New Roman" w:hAnsi="Times New Roman" w:cs="Times New Roman"/>
          <w:sz w:val="24"/>
          <w:szCs w:val="24"/>
        </w:rPr>
        <w:lastRenderedPageBreak/>
        <w:t xml:space="preserve">Επισημαίνεται η αναγκαιότητα προγραμματισμού διενέργειας των σχετικών αρχαιρεσιών, που θα αναδείξουν, τόσο τους αντιπροσώπους του κάθε συλλόγου στα σχετικά όργανα της Ομοσπονδίας, όσο και για την Γενική Συνέλευση αντιπροσώπων της </w:t>
      </w:r>
      <w:proofErr w:type="spellStart"/>
      <w:r w:rsidRPr="00B960B0">
        <w:rPr>
          <w:rFonts w:ascii="Times New Roman" w:hAnsi="Times New Roman" w:cs="Times New Roman"/>
          <w:sz w:val="24"/>
          <w:szCs w:val="24"/>
        </w:rPr>
        <w:t>ΕΣΑμεΑ</w:t>
      </w:r>
      <w:proofErr w:type="spellEnd"/>
      <w:r w:rsidRPr="00B960B0">
        <w:rPr>
          <w:rFonts w:ascii="Times New Roman" w:hAnsi="Times New Roman" w:cs="Times New Roman"/>
          <w:sz w:val="24"/>
          <w:szCs w:val="24"/>
        </w:rPr>
        <w:t>.</w:t>
      </w:r>
    </w:p>
    <w:p w14:paraId="0FE6495E" w14:textId="77777777" w:rsidR="00B11C1B" w:rsidRDefault="00B11C1B" w:rsidP="008D6020">
      <w:pPr>
        <w:spacing w:after="0" w:line="240" w:lineRule="auto"/>
        <w:ind w:right="-58"/>
        <w:contextualSpacing/>
        <w:jc w:val="both"/>
        <w:rPr>
          <w:rFonts w:ascii="Times New Roman" w:hAnsi="Times New Roman" w:cs="Times New Roman"/>
          <w:color w:val="FF0000"/>
          <w:sz w:val="24"/>
          <w:szCs w:val="24"/>
        </w:rPr>
      </w:pPr>
    </w:p>
    <w:p w14:paraId="3979E622" w14:textId="610B7722" w:rsidR="008D6020" w:rsidRPr="005B4888" w:rsidRDefault="008D6020" w:rsidP="008D6020">
      <w:pPr>
        <w:spacing w:after="0" w:line="240" w:lineRule="auto"/>
        <w:ind w:right="-58"/>
        <w:contextualSpacing/>
        <w:jc w:val="both"/>
        <w:rPr>
          <w:rFonts w:ascii="Times New Roman" w:hAnsi="Times New Roman" w:cs="Times New Roman"/>
          <w:sz w:val="24"/>
          <w:szCs w:val="24"/>
        </w:rPr>
      </w:pPr>
      <w:r w:rsidRPr="005B4888">
        <w:rPr>
          <w:rFonts w:ascii="Times New Roman" w:hAnsi="Times New Roman" w:cs="Times New Roman"/>
          <w:sz w:val="24"/>
          <w:szCs w:val="24"/>
        </w:rPr>
        <w:t>Συγκεκριμένα:</w:t>
      </w:r>
    </w:p>
    <w:p w14:paraId="147E7F98" w14:textId="77777777" w:rsidR="008D6020" w:rsidRPr="005B4888" w:rsidRDefault="008D6020" w:rsidP="008D6020">
      <w:pPr>
        <w:spacing w:after="0" w:line="240" w:lineRule="auto"/>
        <w:ind w:right="-58"/>
        <w:contextualSpacing/>
        <w:jc w:val="both"/>
        <w:rPr>
          <w:rFonts w:ascii="Times New Roman" w:hAnsi="Times New Roman" w:cs="Times New Roman"/>
          <w:sz w:val="24"/>
          <w:szCs w:val="24"/>
        </w:rPr>
      </w:pPr>
      <w:r w:rsidRPr="005B4888">
        <w:rPr>
          <w:rFonts w:ascii="Times New Roman" w:hAnsi="Times New Roman" w:cs="Times New Roman"/>
          <w:sz w:val="24"/>
          <w:szCs w:val="24"/>
        </w:rPr>
        <w:t xml:space="preserve">α) για την ανάδειξη Αντιπροσώπων Μελών της Γενικής Συνέλευσης της Ε.Ο.Σ. – </w:t>
      </w:r>
      <w:proofErr w:type="spellStart"/>
      <w:r w:rsidRPr="005B4888">
        <w:rPr>
          <w:rFonts w:ascii="Times New Roman" w:hAnsi="Times New Roman" w:cs="Times New Roman"/>
          <w:sz w:val="24"/>
          <w:szCs w:val="24"/>
        </w:rPr>
        <w:t>ΣΠΑ.ΝΟ.ΠΑ.σημειώνεται</w:t>
      </w:r>
      <w:proofErr w:type="spellEnd"/>
      <w:r w:rsidRPr="005B4888">
        <w:rPr>
          <w:rFonts w:ascii="Times New Roman" w:hAnsi="Times New Roman" w:cs="Times New Roman"/>
          <w:sz w:val="24"/>
          <w:szCs w:val="24"/>
        </w:rPr>
        <w:t xml:space="preserve"> ότι ακολουθείται η διαδικασία των αρχαιρεσιών σύμφωνα με το άρθρο 8, όπου ειδικότερα αναφέρονται:</w:t>
      </w:r>
    </w:p>
    <w:p w14:paraId="53F1AA82" w14:textId="77777777" w:rsidR="008D6020" w:rsidRPr="005B4888" w:rsidRDefault="008D6020" w:rsidP="008D6020">
      <w:pPr>
        <w:spacing w:after="0" w:line="240" w:lineRule="auto"/>
        <w:ind w:right="-58"/>
        <w:contextualSpacing/>
        <w:jc w:val="both"/>
        <w:rPr>
          <w:rFonts w:ascii="Times New Roman" w:hAnsi="Times New Roman" w:cs="Times New Roman"/>
          <w:sz w:val="24"/>
          <w:szCs w:val="24"/>
        </w:rPr>
      </w:pPr>
      <w:r w:rsidRPr="005B4888">
        <w:rPr>
          <w:rFonts w:ascii="Times New Roman" w:hAnsi="Times New Roman" w:cs="Times New Roman"/>
          <w:sz w:val="24"/>
          <w:szCs w:val="24"/>
        </w:rPr>
        <w:t xml:space="preserve">- παρ. </w:t>
      </w:r>
      <w:proofErr w:type="spellStart"/>
      <w:r w:rsidRPr="005B4888">
        <w:rPr>
          <w:rFonts w:ascii="Times New Roman" w:hAnsi="Times New Roman" w:cs="Times New Roman"/>
          <w:sz w:val="24"/>
          <w:szCs w:val="24"/>
        </w:rPr>
        <w:t>3.Α</w:t>
      </w:r>
      <w:proofErr w:type="spellEnd"/>
      <w:r w:rsidRPr="005B4888">
        <w:rPr>
          <w:rFonts w:ascii="Times New Roman" w:hAnsi="Times New Roman" w:cs="Times New Roman"/>
          <w:sz w:val="24"/>
          <w:szCs w:val="24"/>
        </w:rPr>
        <w:t xml:space="preserve">. «Σε κάθε επτά (07) </w:t>
      </w:r>
      <w:proofErr w:type="spellStart"/>
      <w:r w:rsidRPr="005B4888">
        <w:rPr>
          <w:rFonts w:ascii="Times New Roman" w:hAnsi="Times New Roman" w:cs="Times New Roman"/>
          <w:sz w:val="24"/>
          <w:szCs w:val="24"/>
        </w:rPr>
        <w:t>ψηφίσαντες</w:t>
      </w:r>
      <w:proofErr w:type="spellEnd"/>
      <w:r w:rsidRPr="005B4888">
        <w:rPr>
          <w:rFonts w:ascii="Times New Roman" w:hAnsi="Times New Roman" w:cs="Times New Roman"/>
          <w:sz w:val="24"/>
          <w:szCs w:val="24"/>
        </w:rPr>
        <w:t>, άτομα που πάσχουν από Σπάνια Νοσήματα – Παθήσεις ή γονείς και κηδεμόνες αυτών μέλη του  Σωματείου, αντιστοιχεί και ένας (1) αντιπρόσωπος»</w:t>
      </w:r>
    </w:p>
    <w:p w14:paraId="79271138" w14:textId="77777777" w:rsidR="008D6020" w:rsidRPr="005B4888" w:rsidRDefault="008D6020" w:rsidP="008D6020">
      <w:pPr>
        <w:spacing w:after="0" w:line="240" w:lineRule="auto"/>
        <w:ind w:right="-58"/>
        <w:contextualSpacing/>
        <w:jc w:val="both"/>
        <w:rPr>
          <w:rFonts w:ascii="Times New Roman" w:hAnsi="Times New Roman" w:cs="Times New Roman"/>
          <w:sz w:val="24"/>
          <w:szCs w:val="24"/>
        </w:rPr>
      </w:pPr>
      <w:r w:rsidRPr="005B4888">
        <w:rPr>
          <w:rFonts w:ascii="Times New Roman" w:hAnsi="Times New Roman" w:cs="Times New Roman"/>
          <w:sz w:val="24"/>
          <w:szCs w:val="24"/>
        </w:rPr>
        <w:t xml:space="preserve">- παρ. </w:t>
      </w:r>
      <w:proofErr w:type="spellStart"/>
      <w:r w:rsidRPr="005B4888">
        <w:rPr>
          <w:rFonts w:ascii="Times New Roman" w:hAnsi="Times New Roman" w:cs="Times New Roman"/>
          <w:sz w:val="24"/>
          <w:szCs w:val="24"/>
        </w:rPr>
        <w:t>3.Β</w:t>
      </w:r>
      <w:proofErr w:type="spellEnd"/>
      <w:r w:rsidRPr="005B4888">
        <w:rPr>
          <w:rFonts w:ascii="Times New Roman" w:hAnsi="Times New Roman" w:cs="Times New Roman"/>
          <w:sz w:val="24"/>
          <w:szCs w:val="24"/>
        </w:rPr>
        <w:t xml:space="preserve">)1. «Εάν το υπόλοιπο των </w:t>
      </w:r>
      <w:proofErr w:type="spellStart"/>
      <w:r w:rsidRPr="005B4888">
        <w:rPr>
          <w:rFonts w:ascii="Times New Roman" w:hAnsi="Times New Roman" w:cs="Times New Roman"/>
          <w:sz w:val="24"/>
          <w:szCs w:val="24"/>
        </w:rPr>
        <w:t>ψηφισάντων</w:t>
      </w:r>
      <w:proofErr w:type="spellEnd"/>
      <w:r w:rsidRPr="005B4888">
        <w:rPr>
          <w:rFonts w:ascii="Times New Roman" w:hAnsi="Times New Roman" w:cs="Times New Roman"/>
          <w:sz w:val="24"/>
          <w:szCs w:val="24"/>
        </w:rPr>
        <w:t xml:space="preserve"> είναι τέσσερις (4) ή παραπάνω από τέσσερις (4), προστίθεται ένας (1) ακόμη αντιπρόσωπος για την Ομοσπονδία»</w:t>
      </w:r>
    </w:p>
    <w:p w14:paraId="6ACC82EF" w14:textId="77777777" w:rsidR="008D6020" w:rsidRPr="005B4888" w:rsidRDefault="008D6020" w:rsidP="008D6020">
      <w:pPr>
        <w:spacing w:after="0" w:line="240" w:lineRule="auto"/>
        <w:ind w:right="-58"/>
        <w:contextualSpacing/>
        <w:jc w:val="both"/>
        <w:rPr>
          <w:rFonts w:ascii="Times New Roman" w:hAnsi="Times New Roman" w:cs="Times New Roman"/>
          <w:sz w:val="24"/>
          <w:szCs w:val="24"/>
        </w:rPr>
      </w:pPr>
      <w:r w:rsidRPr="005B4888">
        <w:rPr>
          <w:rFonts w:ascii="Times New Roman" w:hAnsi="Times New Roman" w:cs="Times New Roman"/>
          <w:sz w:val="24"/>
          <w:szCs w:val="24"/>
        </w:rPr>
        <w:t xml:space="preserve">- παρ. </w:t>
      </w:r>
      <w:proofErr w:type="spellStart"/>
      <w:r w:rsidRPr="005B4888">
        <w:rPr>
          <w:rFonts w:ascii="Times New Roman" w:hAnsi="Times New Roman" w:cs="Times New Roman"/>
          <w:sz w:val="24"/>
          <w:szCs w:val="24"/>
        </w:rPr>
        <w:t>3.Β</w:t>
      </w:r>
      <w:proofErr w:type="spellEnd"/>
      <w:r w:rsidRPr="005B4888">
        <w:rPr>
          <w:rFonts w:ascii="Times New Roman" w:hAnsi="Times New Roman" w:cs="Times New Roman"/>
          <w:sz w:val="24"/>
          <w:szCs w:val="24"/>
        </w:rPr>
        <w:t xml:space="preserve">)2. «Κάθε σύλλογος Τακτικό Μέλος της Ομοσπονδίας έχει τη δυνατότητα να εκλέξει το μέγιστο έως δέκα (10) αντιπροσώπους του </w:t>
      </w:r>
      <w:proofErr w:type="spellStart"/>
      <w:r w:rsidRPr="005B4888">
        <w:rPr>
          <w:rFonts w:ascii="Times New Roman" w:hAnsi="Times New Roman" w:cs="Times New Roman"/>
          <w:sz w:val="24"/>
          <w:szCs w:val="24"/>
        </w:rPr>
        <w:t>ώς</w:t>
      </w:r>
      <w:proofErr w:type="spellEnd"/>
      <w:r w:rsidRPr="005B4888">
        <w:rPr>
          <w:rFonts w:ascii="Times New Roman" w:hAnsi="Times New Roman" w:cs="Times New Roman"/>
          <w:sz w:val="24"/>
          <w:szCs w:val="24"/>
        </w:rPr>
        <w:t xml:space="preserve"> μέλη της Γενικής Συνέλευσης, προκειμένου να διασφαλιστεί η ισότιμη και η ισομερή εκπροσώπηση όλων των οργανώσεων στη Γενική Συνέλευση»</w:t>
      </w:r>
    </w:p>
    <w:p w14:paraId="42C7F2C0" w14:textId="77777777" w:rsidR="008D6020" w:rsidRPr="005B4888" w:rsidRDefault="008D6020" w:rsidP="008D6020">
      <w:pPr>
        <w:spacing w:after="0" w:line="240" w:lineRule="auto"/>
        <w:ind w:right="-58"/>
        <w:contextualSpacing/>
        <w:jc w:val="both"/>
        <w:rPr>
          <w:rFonts w:ascii="Times New Roman" w:hAnsi="Times New Roman" w:cs="Times New Roman"/>
          <w:sz w:val="24"/>
          <w:szCs w:val="24"/>
        </w:rPr>
      </w:pPr>
      <w:r w:rsidRPr="005B4888">
        <w:rPr>
          <w:rFonts w:ascii="Times New Roman" w:hAnsi="Times New Roman" w:cs="Times New Roman"/>
          <w:sz w:val="24"/>
          <w:szCs w:val="24"/>
        </w:rPr>
        <w:t xml:space="preserve"> - παρ. </w:t>
      </w:r>
      <w:proofErr w:type="spellStart"/>
      <w:r w:rsidRPr="005B4888">
        <w:rPr>
          <w:rFonts w:ascii="Times New Roman" w:hAnsi="Times New Roman" w:cs="Times New Roman"/>
          <w:sz w:val="24"/>
          <w:szCs w:val="24"/>
        </w:rPr>
        <w:t>3.Δ</w:t>
      </w:r>
      <w:proofErr w:type="spellEnd"/>
      <w:r w:rsidRPr="005B4888">
        <w:rPr>
          <w:rFonts w:ascii="Times New Roman" w:hAnsi="Times New Roman" w:cs="Times New Roman"/>
          <w:sz w:val="24"/>
          <w:szCs w:val="24"/>
        </w:rPr>
        <w:t xml:space="preserve">) «Οι Οργανώσεις Τακτικά μέλη της Ομοσπονδίας οφείλουν να υποβάλουν στο Διοικητικό Συμβούλιο της Ομοσπονδίας αντίγραφο του Πρακτικού της Εφορευτικής Επιτροπής εκλογής αντιπροσώπων τους στην Ε.Ο.Σ. – ΣΠΑ.ΝΟ.ΠΑ τριάντα (30) ημέρες πριν από την ημερομηνία σύγκλησης της Τακτικής </w:t>
      </w:r>
      <w:proofErr w:type="spellStart"/>
      <w:r w:rsidRPr="005B4888">
        <w:rPr>
          <w:rFonts w:ascii="Times New Roman" w:hAnsi="Times New Roman" w:cs="Times New Roman"/>
          <w:sz w:val="24"/>
          <w:szCs w:val="24"/>
        </w:rPr>
        <w:t>Εκλογοαπολογιστικής</w:t>
      </w:r>
      <w:proofErr w:type="spellEnd"/>
      <w:r w:rsidRPr="005B4888">
        <w:rPr>
          <w:rFonts w:ascii="Times New Roman" w:hAnsi="Times New Roman" w:cs="Times New Roman"/>
          <w:sz w:val="24"/>
          <w:szCs w:val="24"/>
        </w:rPr>
        <w:t xml:space="preserve"> Γενικής Συνέλευσης, καθώς επίσης και αντίγραφο κατάστασης </w:t>
      </w:r>
      <w:proofErr w:type="spellStart"/>
      <w:r w:rsidRPr="005B4888">
        <w:rPr>
          <w:rFonts w:ascii="Times New Roman" w:hAnsi="Times New Roman" w:cs="Times New Roman"/>
          <w:sz w:val="24"/>
          <w:szCs w:val="24"/>
        </w:rPr>
        <w:t>ψηφισάντων</w:t>
      </w:r>
      <w:proofErr w:type="spellEnd"/>
      <w:r w:rsidRPr="005B4888">
        <w:rPr>
          <w:rFonts w:ascii="Times New Roman" w:hAnsi="Times New Roman" w:cs="Times New Roman"/>
          <w:sz w:val="24"/>
          <w:szCs w:val="24"/>
        </w:rPr>
        <w:t>.».</w:t>
      </w:r>
    </w:p>
    <w:p w14:paraId="0BB88732" w14:textId="77777777" w:rsidR="008D6020" w:rsidRPr="005B4888" w:rsidRDefault="008D6020" w:rsidP="008D6020">
      <w:pPr>
        <w:spacing w:after="0" w:line="240" w:lineRule="auto"/>
        <w:ind w:right="-58"/>
        <w:contextualSpacing/>
        <w:jc w:val="both"/>
        <w:rPr>
          <w:rFonts w:ascii="Times New Roman" w:hAnsi="Times New Roman" w:cs="Times New Roman"/>
          <w:sz w:val="24"/>
          <w:szCs w:val="24"/>
        </w:rPr>
      </w:pPr>
    </w:p>
    <w:p w14:paraId="41273BAA" w14:textId="77777777" w:rsidR="008D6020" w:rsidRPr="005B4888" w:rsidRDefault="008D6020" w:rsidP="008D6020">
      <w:pPr>
        <w:spacing w:after="0" w:line="240" w:lineRule="auto"/>
        <w:ind w:right="-58"/>
        <w:contextualSpacing/>
        <w:jc w:val="both"/>
        <w:rPr>
          <w:rFonts w:ascii="Times New Roman" w:hAnsi="Times New Roman" w:cs="Times New Roman"/>
          <w:sz w:val="24"/>
          <w:szCs w:val="24"/>
        </w:rPr>
      </w:pPr>
      <w:r w:rsidRPr="005B4888">
        <w:rPr>
          <w:rFonts w:ascii="Times New Roman" w:hAnsi="Times New Roman" w:cs="Times New Roman"/>
          <w:sz w:val="24"/>
          <w:szCs w:val="24"/>
        </w:rPr>
        <w:t xml:space="preserve">β) για την ανάδειξη Αντιπροσώπων Μελών του Συνεδρίου -  Γενικής Συνέλευσης της </w:t>
      </w:r>
      <w:proofErr w:type="spellStart"/>
      <w:r w:rsidRPr="005B4888">
        <w:rPr>
          <w:rFonts w:ascii="Times New Roman" w:hAnsi="Times New Roman" w:cs="Times New Roman"/>
          <w:sz w:val="24"/>
          <w:szCs w:val="24"/>
        </w:rPr>
        <w:t>Ε.Σ.Α.μεΑ</w:t>
      </w:r>
      <w:proofErr w:type="spellEnd"/>
      <w:r w:rsidRPr="005B4888">
        <w:rPr>
          <w:rFonts w:ascii="Times New Roman" w:hAnsi="Times New Roman" w:cs="Times New Roman"/>
          <w:sz w:val="24"/>
          <w:szCs w:val="24"/>
        </w:rPr>
        <w:t xml:space="preserve">.,  δεδομένου ότι η Ομοσπονδία είναι μέλος αυτής από το 2018, οι Σύλλογοι Τακτικά Μέλη της έχουν δικαίωμα εκλογής αντιπροσώπων μελών του Συνεδρίου – Γενικής Συνέλευσης της </w:t>
      </w:r>
      <w:proofErr w:type="spellStart"/>
      <w:r w:rsidRPr="005B4888">
        <w:rPr>
          <w:rFonts w:ascii="Times New Roman" w:hAnsi="Times New Roman" w:cs="Times New Roman"/>
          <w:sz w:val="24"/>
          <w:szCs w:val="24"/>
        </w:rPr>
        <w:t>Ε.Σ.Α.μεΑ</w:t>
      </w:r>
      <w:proofErr w:type="spellEnd"/>
      <w:r w:rsidRPr="005B4888">
        <w:rPr>
          <w:rFonts w:ascii="Times New Roman" w:hAnsi="Times New Roman" w:cs="Times New Roman"/>
          <w:sz w:val="24"/>
          <w:szCs w:val="24"/>
        </w:rPr>
        <w:t>., σύμφωνα με το άρθρο 8 του ισχύοντος καταστατικού της. Ειδικότερα, αναφέρεται ότι:</w:t>
      </w:r>
    </w:p>
    <w:p w14:paraId="1928D2EF" w14:textId="77777777" w:rsidR="008D6020" w:rsidRPr="005B4888" w:rsidRDefault="008D6020" w:rsidP="008D6020">
      <w:pPr>
        <w:spacing w:after="0" w:line="240" w:lineRule="auto"/>
        <w:ind w:right="-58"/>
        <w:contextualSpacing/>
        <w:jc w:val="both"/>
        <w:rPr>
          <w:rFonts w:ascii="Times New Roman" w:hAnsi="Times New Roman" w:cs="Times New Roman"/>
          <w:sz w:val="24"/>
          <w:szCs w:val="24"/>
        </w:rPr>
      </w:pPr>
      <w:r w:rsidRPr="005B4888">
        <w:rPr>
          <w:rFonts w:ascii="Times New Roman" w:hAnsi="Times New Roman" w:cs="Times New Roman"/>
          <w:sz w:val="24"/>
          <w:szCs w:val="24"/>
        </w:rPr>
        <w:t xml:space="preserve">«Ο αριθμός των αντιπροσώπων των Οργανώσεων μελών της </w:t>
      </w:r>
      <w:proofErr w:type="spellStart"/>
      <w:r w:rsidRPr="005B4888">
        <w:rPr>
          <w:rFonts w:ascii="Times New Roman" w:hAnsi="Times New Roman" w:cs="Times New Roman"/>
          <w:sz w:val="24"/>
          <w:szCs w:val="24"/>
        </w:rPr>
        <w:t>Ε.Σ.Α.μεΑ</w:t>
      </w:r>
      <w:proofErr w:type="spellEnd"/>
      <w:r w:rsidRPr="005B4888">
        <w:rPr>
          <w:rFonts w:ascii="Times New Roman" w:hAnsi="Times New Roman" w:cs="Times New Roman"/>
          <w:sz w:val="24"/>
          <w:szCs w:val="24"/>
        </w:rPr>
        <w:t xml:space="preserve">. εξαρτάται από τον αριθμό των </w:t>
      </w:r>
      <w:proofErr w:type="spellStart"/>
      <w:r w:rsidRPr="005B4888">
        <w:rPr>
          <w:rFonts w:ascii="Times New Roman" w:hAnsi="Times New Roman" w:cs="Times New Roman"/>
          <w:sz w:val="24"/>
          <w:szCs w:val="24"/>
        </w:rPr>
        <w:t>ψηφισάντων</w:t>
      </w:r>
      <w:proofErr w:type="spellEnd"/>
      <w:r w:rsidRPr="005B4888">
        <w:rPr>
          <w:rFonts w:ascii="Times New Roman" w:hAnsi="Times New Roman" w:cs="Times New Roman"/>
          <w:sz w:val="24"/>
          <w:szCs w:val="24"/>
        </w:rPr>
        <w:t xml:space="preserve"> στις αρχαιρεσίες τους που γίνονται ειδικά για το σκοπό αυτό ως εξής:</w:t>
      </w:r>
    </w:p>
    <w:p w14:paraId="4E30DD0F" w14:textId="77777777" w:rsidR="008D6020" w:rsidRPr="005B4888" w:rsidRDefault="008D6020" w:rsidP="008D6020">
      <w:pPr>
        <w:spacing w:after="0" w:line="240" w:lineRule="auto"/>
        <w:ind w:right="-58"/>
        <w:contextualSpacing/>
        <w:jc w:val="both"/>
        <w:rPr>
          <w:rFonts w:ascii="Times New Roman" w:hAnsi="Times New Roman" w:cs="Times New Roman"/>
          <w:sz w:val="24"/>
          <w:szCs w:val="24"/>
        </w:rPr>
      </w:pPr>
      <w:r w:rsidRPr="005B4888">
        <w:rPr>
          <w:rFonts w:ascii="Times New Roman" w:hAnsi="Times New Roman" w:cs="Times New Roman"/>
          <w:sz w:val="24"/>
          <w:szCs w:val="24"/>
        </w:rPr>
        <w:t xml:space="preserve">- Σε κάθε πενήντα (50) </w:t>
      </w:r>
      <w:proofErr w:type="spellStart"/>
      <w:r w:rsidRPr="005B4888">
        <w:rPr>
          <w:rFonts w:ascii="Times New Roman" w:hAnsi="Times New Roman" w:cs="Times New Roman"/>
          <w:sz w:val="24"/>
          <w:szCs w:val="24"/>
        </w:rPr>
        <w:t>ψηφίσαντα</w:t>
      </w:r>
      <w:proofErr w:type="spellEnd"/>
      <w:r w:rsidRPr="005B4888">
        <w:rPr>
          <w:rFonts w:ascii="Times New Roman" w:hAnsi="Times New Roman" w:cs="Times New Roman"/>
          <w:sz w:val="24"/>
          <w:szCs w:val="24"/>
        </w:rPr>
        <w:t xml:space="preserve"> μέλη Σωματείου αντιστοιχεί και ένας (1) αντιπρόσωπος.</w:t>
      </w:r>
    </w:p>
    <w:p w14:paraId="439D782B" w14:textId="77777777" w:rsidR="008D6020" w:rsidRPr="005B4888" w:rsidRDefault="008D6020" w:rsidP="008D6020">
      <w:pPr>
        <w:spacing w:after="0" w:line="240" w:lineRule="auto"/>
        <w:ind w:right="-58"/>
        <w:contextualSpacing/>
        <w:jc w:val="both"/>
        <w:rPr>
          <w:rFonts w:ascii="Times New Roman" w:hAnsi="Times New Roman" w:cs="Times New Roman"/>
          <w:sz w:val="24"/>
          <w:szCs w:val="24"/>
        </w:rPr>
      </w:pPr>
      <w:r w:rsidRPr="005B4888">
        <w:rPr>
          <w:rFonts w:ascii="Times New Roman" w:hAnsi="Times New Roman" w:cs="Times New Roman"/>
          <w:sz w:val="24"/>
          <w:szCs w:val="24"/>
        </w:rPr>
        <w:t xml:space="preserve">- Εάν το υπόλοιπο των </w:t>
      </w:r>
      <w:proofErr w:type="spellStart"/>
      <w:r w:rsidRPr="005B4888">
        <w:rPr>
          <w:rFonts w:ascii="Times New Roman" w:hAnsi="Times New Roman" w:cs="Times New Roman"/>
          <w:sz w:val="24"/>
          <w:szCs w:val="24"/>
        </w:rPr>
        <w:t>ψηφισάντων</w:t>
      </w:r>
      <w:proofErr w:type="spellEnd"/>
      <w:r w:rsidRPr="005B4888">
        <w:rPr>
          <w:rFonts w:ascii="Times New Roman" w:hAnsi="Times New Roman" w:cs="Times New Roman"/>
          <w:sz w:val="24"/>
          <w:szCs w:val="24"/>
        </w:rPr>
        <w:t xml:space="preserve"> είναι εικοσιπέντε (25) ή πάνω από εικοσιπέντε (25) προστίθεται ένας ακόμη αντιπρόσωπος για την </w:t>
      </w:r>
      <w:proofErr w:type="spellStart"/>
      <w:r w:rsidRPr="005B4888">
        <w:rPr>
          <w:rFonts w:ascii="Times New Roman" w:hAnsi="Times New Roman" w:cs="Times New Roman"/>
          <w:sz w:val="24"/>
          <w:szCs w:val="24"/>
        </w:rPr>
        <w:t>Ε.Σ.Α.μεΑ</w:t>
      </w:r>
      <w:proofErr w:type="spellEnd"/>
      <w:r w:rsidRPr="005B4888">
        <w:rPr>
          <w:rFonts w:ascii="Times New Roman" w:hAnsi="Times New Roman" w:cs="Times New Roman"/>
          <w:sz w:val="24"/>
          <w:szCs w:val="24"/>
        </w:rPr>
        <w:t>.</w:t>
      </w:r>
    </w:p>
    <w:p w14:paraId="0B17DCCC" w14:textId="77777777" w:rsidR="008D6020" w:rsidRPr="005B4888" w:rsidRDefault="008D6020" w:rsidP="008D6020">
      <w:pPr>
        <w:spacing w:after="0" w:line="240" w:lineRule="auto"/>
        <w:ind w:right="-58"/>
        <w:contextualSpacing/>
        <w:jc w:val="both"/>
        <w:rPr>
          <w:rFonts w:ascii="Times New Roman" w:hAnsi="Times New Roman" w:cs="Times New Roman"/>
          <w:sz w:val="24"/>
          <w:szCs w:val="24"/>
        </w:rPr>
      </w:pPr>
      <w:r w:rsidRPr="005B4888">
        <w:rPr>
          <w:rFonts w:ascii="Times New Roman" w:hAnsi="Times New Roman" w:cs="Times New Roman"/>
          <w:sz w:val="24"/>
          <w:szCs w:val="24"/>
        </w:rPr>
        <w:t xml:space="preserve">- Σωματείο με εικοσιένα (21) ή πάνω από εικοσιένα (21) και λιγότερο από πενήντα (50) </w:t>
      </w:r>
      <w:proofErr w:type="spellStart"/>
      <w:r w:rsidRPr="005B4888">
        <w:rPr>
          <w:rFonts w:ascii="Times New Roman" w:hAnsi="Times New Roman" w:cs="Times New Roman"/>
          <w:sz w:val="24"/>
          <w:szCs w:val="24"/>
        </w:rPr>
        <w:t>ψηφίσαντα</w:t>
      </w:r>
      <w:proofErr w:type="spellEnd"/>
      <w:r w:rsidRPr="005B4888">
        <w:rPr>
          <w:rFonts w:ascii="Times New Roman" w:hAnsi="Times New Roman" w:cs="Times New Roman"/>
          <w:sz w:val="24"/>
          <w:szCs w:val="24"/>
        </w:rPr>
        <w:t xml:space="preserve"> μέλη μετέχει με έναν (1) αντιπρόσωπο».</w:t>
      </w:r>
    </w:p>
    <w:p w14:paraId="2D7E230D" w14:textId="77777777" w:rsidR="008D6020" w:rsidRPr="005B4888" w:rsidRDefault="008D6020" w:rsidP="008D6020">
      <w:pPr>
        <w:spacing w:after="0" w:line="240" w:lineRule="auto"/>
        <w:ind w:right="-58"/>
        <w:contextualSpacing/>
        <w:jc w:val="both"/>
        <w:rPr>
          <w:rFonts w:ascii="Times New Roman" w:hAnsi="Times New Roman" w:cs="Times New Roman"/>
          <w:sz w:val="24"/>
          <w:szCs w:val="24"/>
        </w:rPr>
      </w:pPr>
      <w:r w:rsidRPr="005B4888">
        <w:rPr>
          <w:rFonts w:ascii="Times New Roman" w:hAnsi="Times New Roman" w:cs="Times New Roman"/>
          <w:sz w:val="24"/>
          <w:szCs w:val="24"/>
        </w:rPr>
        <w:t xml:space="preserve">- «Κατά τη ψηφοφορία που διενεργούν τα Σωματεία Μέλη των Ομοσπονδιών της </w:t>
      </w:r>
      <w:proofErr w:type="spellStart"/>
      <w:r w:rsidRPr="005B4888">
        <w:rPr>
          <w:rFonts w:ascii="Times New Roman" w:hAnsi="Times New Roman" w:cs="Times New Roman"/>
          <w:sz w:val="24"/>
          <w:szCs w:val="24"/>
        </w:rPr>
        <w:t>Ε.Σ.Α.μεΑ</w:t>
      </w:r>
      <w:proofErr w:type="spellEnd"/>
      <w:r w:rsidRPr="005B4888">
        <w:rPr>
          <w:rFonts w:ascii="Times New Roman" w:hAnsi="Times New Roman" w:cs="Times New Roman"/>
          <w:sz w:val="24"/>
          <w:szCs w:val="24"/>
        </w:rPr>
        <w:t xml:space="preserve">., καθώς και οι άλλες Οργανώσεις μέλη της Συνομοσπονδίας για το Συνέδριο της </w:t>
      </w:r>
      <w:proofErr w:type="spellStart"/>
      <w:r w:rsidRPr="005B4888">
        <w:rPr>
          <w:rFonts w:ascii="Times New Roman" w:hAnsi="Times New Roman" w:cs="Times New Roman"/>
          <w:sz w:val="24"/>
          <w:szCs w:val="24"/>
        </w:rPr>
        <w:t>Ε.Σ.Α.μεΑ</w:t>
      </w:r>
      <w:proofErr w:type="spellEnd"/>
      <w:r w:rsidRPr="005B4888">
        <w:rPr>
          <w:rFonts w:ascii="Times New Roman" w:hAnsi="Times New Roman" w:cs="Times New Roman"/>
          <w:sz w:val="24"/>
          <w:szCs w:val="24"/>
        </w:rPr>
        <w:t>., παρευρίσκεται υποχρεωτικά δικηγόρος, ο οποίος ορίζεται με απόφαση του Διοικητικού Συμβουλίου του οικείου Σωματείου»</w:t>
      </w:r>
    </w:p>
    <w:p w14:paraId="5B137240" w14:textId="77777777" w:rsidR="008D6020" w:rsidRPr="005B4888" w:rsidRDefault="008D6020" w:rsidP="008D6020">
      <w:pPr>
        <w:spacing w:after="0" w:line="240" w:lineRule="auto"/>
        <w:ind w:right="-58"/>
        <w:contextualSpacing/>
        <w:jc w:val="both"/>
        <w:rPr>
          <w:rFonts w:ascii="Times New Roman" w:hAnsi="Times New Roman" w:cs="Times New Roman"/>
          <w:sz w:val="24"/>
          <w:szCs w:val="24"/>
        </w:rPr>
      </w:pPr>
    </w:p>
    <w:p w14:paraId="1412FADD" w14:textId="77777777" w:rsidR="008D6020" w:rsidRPr="005B4888" w:rsidRDefault="008D6020" w:rsidP="008D6020">
      <w:pPr>
        <w:spacing w:after="0" w:line="240" w:lineRule="auto"/>
        <w:ind w:right="-58"/>
        <w:contextualSpacing/>
        <w:jc w:val="both"/>
        <w:rPr>
          <w:rFonts w:ascii="Times New Roman" w:hAnsi="Times New Roman" w:cs="Times New Roman"/>
          <w:sz w:val="24"/>
          <w:szCs w:val="24"/>
        </w:rPr>
      </w:pPr>
      <w:r w:rsidRPr="005B4888">
        <w:rPr>
          <w:rFonts w:ascii="Times New Roman" w:hAnsi="Times New Roman" w:cs="Times New Roman"/>
          <w:sz w:val="24"/>
          <w:szCs w:val="24"/>
        </w:rPr>
        <w:t xml:space="preserve">Επισημαίνεται ότι η παρουσία του δικηγόρου για τις αρχαιρεσίες ανάδειξης αντιπροσώπων στην </w:t>
      </w:r>
      <w:proofErr w:type="spellStart"/>
      <w:r w:rsidRPr="005B4888">
        <w:rPr>
          <w:rFonts w:ascii="Times New Roman" w:hAnsi="Times New Roman" w:cs="Times New Roman"/>
          <w:sz w:val="24"/>
          <w:szCs w:val="24"/>
        </w:rPr>
        <w:t>Ε.Σ.Α.μεΑ</w:t>
      </w:r>
      <w:proofErr w:type="spellEnd"/>
      <w:r w:rsidRPr="005B4888">
        <w:rPr>
          <w:rFonts w:ascii="Times New Roman" w:hAnsi="Times New Roman" w:cs="Times New Roman"/>
          <w:sz w:val="24"/>
          <w:szCs w:val="24"/>
        </w:rPr>
        <w:t xml:space="preserve">., είναι δυνατόν να αξιοποιηθεί και για την παράλληλη διεξαγωγή των αρχαιρεσιών ανάδειξης αντιπροσώπων της Γ.Σ. στην Ε.Ο.Σ. – ΣΠΑ.ΝΟ.ΠΑ (επικύρωση πρακτικών εφορευτικής επιτροπής και καταλόγου </w:t>
      </w:r>
      <w:proofErr w:type="spellStart"/>
      <w:r w:rsidRPr="005B4888">
        <w:rPr>
          <w:rFonts w:ascii="Times New Roman" w:hAnsi="Times New Roman" w:cs="Times New Roman"/>
          <w:sz w:val="24"/>
          <w:szCs w:val="24"/>
        </w:rPr>
        <w:t>ψηφισάντων</w:t>
      </w:r>
      <w:proofErr w:type="spellEnd"/>
      <w:r w:rsidRPr="005B4888">
        <w:rPr>
          <w:rFonts w:ascii="Times New Roman" w:hAnsi="Times New Roman" w:cs="Times New Roman"/>
          <w:sz w:val="24"/>
          <w:szCs w:val="24"/>
        </w:rPr>
        <w:t xml:space="preserve">, σε πέντε περίπου αντίγραφα – τρία για το Σύλλογο Τακτικό Μέλος και δύο για την Ε.Ο.Σ. – ΣΠΑ.ΝΟ.ΠΑ - </w:t>
      </w:r>
      <w:proofErr w:type="spellStart"/>
      <w:r w:rsidRPr="005B4888">
        <w:rPr>
          <w:rFonts w:ascii="Times New Roman" w:hAnsi="Times New Roman" w:cs="Times New Roman"/>
          <w:sz w:val="24"/>
          <w:szCs w:val="24"/>
        </w:rPr>
        <w:t>Ε.Σ.Α.μεΑ</w:t>
      </w:r>
      <w:proofErr w:type="spellEnd"/>
      <w:r w:rsidRPr="005B4888">
        <w:rPr>
          <w:rFonts w:ascii="Times New Roman" w:hAnsi="Times New Roman" w:cs="Times New Roman"/>
          <w:sz w:val="24"/>
          <w:szCs w:val="24"/>
        </w:rPr>
        <w:t>.)</w:t>
      </w:r>
    </w:p>
    <w:p w14:paraId="372E9C32" w14:textId="77777777" w:rsidR="008D6020" w:rsidRPr="005B4888" w:rsidRDefault="008D6020" w:rsidP="008D6020">
      <w:pPr>
        <w:spacing w:after="0" w:line="240" w:lineRule="auto"/>
        <w:ind w:right="-58"/>
        <w:contextualSpacing/>
        <w:jc w:val="both"/>
        <w:rPr>
          <w:rFonts w:ascii="Times New Roman" w:hAnsi="Times New Roman" w:cs="Times New Roman"/>
          <w:sz w:val="24"/>
          <w:szCs w:val="24"/>
        </w:rPr>
      </w:pPr>
    </w:p>
    <w:p w14:paraId="1187B969" w14:textId="3560EEE6" w:rsidR="008D6020" w:rsidRDefault="008D6020" w:rsidP="008D6020">
      <w:pPr>
        <w:spacing w:after="0" w:line="240" w:lineRule="auto"/>
        <w:ind w:right="-58"/>
        <w:contextualSpacing/>
        <w:jc w:val="both"/>
        <w:rPr>
          <w:rFonts w:ascii="Times New Roman" w:hAnsi="Times New Roman" w:cs="Times New Roman"/>
          <w:b/>
          <w:bCs/>
          <w:sz w:val="24"/>
          <w:szCs w:val="24"/>
        </w:rPr>
      </w:pPr>
      <w:r w:rsidRPr="00B960B0">
        <w:rPr>
          <w:rFonts w:ascii="Times New Roman" w:hAnsi="Times New Roman" w:cs="Times New Roman"/>
          <w:b/>
          <w:bCs/>
          <w:sz w:val="24"/>
          <w:szCs w:val="24"/>
        </w:rPr>
        <w:t>Το Δ.Σ. της Ομοσπονδίας από τις αρχές του 2026, θα βρίσκεται σε επικοινωνία με τις Διοικήσεις των συλλόγων τακτικών μελών, ώστε να οργανωθούν και να υλοποιηθούν οι σχετικές διαδικασίες, προκειμένου να κατατεθούν τα σχετικά έγγραφα και παραστατικά στην Ομοσπονδία έως 30 Απριλίου 2026.</w:t>
      </w:r>
    </w:p>
    <w:p w14:paraId="58375BD0" w14:textId="77777777" w:rsidR="00A36281" w:rsidRPr="00B960B0" w:rsidRDefault="00A36281" w:rsidP="008D6020">
      <w:pPr>
        <w:spacing w:after="0" w:line="240" w:lineRule="auto"/>
        <w:ind w:right="-58"/>
        <w:contextualSpacing/>
        <w:jc w:val="both"/>
        <w:rPr>
          <w:rFonts w:ascii="Times New Roman" w:hAnsi="Times New Roman" w:cs="Times New Roman"/>
          <w:b/>
          <w:bCs/>
          <w:sz w:val="24"/>
          <w:szCs w:val="24"/>
        </w:rPr>
      </w:pPr>
    </w:p>
    <w:p w14:paraId="4EF926D5" w14:textId="77777777" w:rsidR="000318CC" w:rsidRPr="00012973" w:rsidRDefault="000318CC" w:rsidP="00300AB7">
      <w:pPr>
        <w:spacing w:after="0" w:line="240" w:lineRule="auto"/>
        <w:ind w:right="-58"/>
        <w:contextualSpacing/>
        <w:jc w:val="both"/>
        <w:rPr>
          <w:rFonts w:ascii="Times New Roman" w:hAnsi="Times New Roman" w:cs="Times New Roman"/>
          <w:color w:val="FF0000"/>
          <w:sz w:val="24"/>
          <w:szCs w:val="24"/>
        </w:rPr>
      </w:pPr>
    </w:p>
    <w:p w14:paraId="377515BB" w14:textId="77777777" w:rsidR="003963E4" w:rsidRDefault="003963E4" w:rsidP="00300AB7">
      <w:pPr>
        <w:spacing w:after="0" w:line="240" w:lineRule="auto"/>
        <w:ind w:right="-58"/>
        <w:contextualSpacing/>
        <w:jc w:val="both"/>
        <w:rPr>
          <w:rFonts w:ascii="Times New Roman" w:hAnsi="Times New Roman" w:cs="Times New Roman"/>
          <w:b/>
          <w:bCs/>
          <w:sz w:val="24"/>
          <w:szCs w:val="24"/>
        </w:rPr>
      </w:pPr>
      <w:bookmarkStart w:id="1" w:name="_Hlk216025407"/>
    </w:p>
    <w:p w14:paraId="6903788B" w14:textId="70744482" w:rsidR="000318CC" w:rsidRPr="00A36281" w:rsidRDefault="000318CC" w:rsidP="00300AB7">
      <w:pPr>
        <w:spacing w:after="0" w:line="240" w:lineRule="auto"/>
        <w:ind w:right="-58"/>
        <w:contextualSpacing/>
        <w:jc w:val="both"/>
        <w:rPr>
          <w:rFonts w:ascii="Times New Roman" w:hAnsi="Times New Roman" w:cs="Times New Roman"/>
          <w:b/>
          <w:bCs/>
          <w:sz w:val="24"/>
          <w:szCs w:val="24"/>
        </w:rPr>
      </w:pPr>
      <w:r w:rsidRPr="00A36281">
        <w:rPr>
          <w:rFonts w:ascii="Times New Roman" w:hAnsi="Times New Roman" w:cs="Times New Roman"/>
          <w:b/>
          <w:bCs/>
          <w:sz w:val="24"/>
          <w:szCs w:val="24"/>
        </w:rPr>
        <w:lastRenderedPageBreak/>
        <w:t xml:space="preserve">Γ) </w:t>
      </w:r>
      <w:bookmarkStart w:id="2" w:name="_Hlk218458420"/>
      <w:r w:rsidR="006822CA" w:rsidRPr="00A36281">
        <w:rPr>
          <w:rFonts w:ascii="Times New Roman" w:hAnsi="Times New Roman" w:cs="Times New Roman"/>
          <w:b/>
          <w:bCs/>
          <w:sz w:val="24"/>
          <w:szCs w:val="24"/>
        </w:rPr>
        <w:t xml:space="preserve">Ενημέρωση συνεργασίας της Ομοσπονδίας με το δίκτυο </w:t>
      </w:r>
      <w:proofErr w:type="spellStart"/>
      <w:r w:rsidR="006822CA" w:rsidRPr="00A36281">
        <w:rPr>
          <w:rFonts w:ascii="Times New Roman" w:hAnsi="Times New Roman" w:cs="Times New Roman"/>
          <w:b/>
          <w:bCs/>
          <w:sz w:val="24"/>
          <w:szCs w:val="24"/>
        </w:rPr>
        <w:t>OrphanDev</w:t>
      </w:r>
      <w:bookmarkEnd w:id="2"/>
      <w:proofErr w:type="spellEnd"/>
      <w:r w:rsidR="00C07FBF" w:rsidRPr="00A36281">
        <w:rPr>
          <w:rFonts w:ascii="Times New Roman" w:hAnsi="Times New Roman" w:cs="Times New Roman"/>
          <w:b/>
          <w:bCs/>
          <w:sz w:val="24"/>
          <w:szCs w:val="24"/>
        </w:rPr>
        <w:t>.</w:t>
      </w:r>
    </w:p>
    <w:p w14:paraId="2F3798B3" w14:textId="77777777" w:rsidR="006B003B" w:rsidRPr="0094703F" w:rsidRDefault="006B003B" w:rsidP="00300AB7">
      <w:pPr>
        <w:spacing w:after="0" w:line="240" w:lineRule="auto"/>
        <w:ind w:right="-58"/>
        <w:contextualSpacing/>
        <w:jc w:val="both"/>
        <w:rPr>
          <w:rFonts w:ascii="Times New Roman" w:hAnsi="Times New Roman" w:cs="Times New Roman"/>
          <w:sz w:val="24"/>
          <w:szCs w:val="24"/>
        </w:rPr>
      </w:pPr>
    </w:p>
    <w:p w14:paraId="14893E67" w14:textId="596B1131" w:rsidR="002D7BD9" w:rsidRPr="0094703F" w:rsidRDefault="002D7BD9" w:rsidP="00FB0C30">
      <w:pPr>
        <w:spacing w:after="0" w:line="240" w:lineRule="auto"/>
        <w:ind w:right="-58"/>
        <w:contextualSpacing/>
        <w:jc w:val="both"/>
        <w:rPr>
          <w:rFonts w:ascii="Times New Roman" w:hAnsi="Times New Roman" w:cs="Times New Roman"/>
          <w:sz w:val="24"/>
          <w:szCs w:val="24"/>
        </w:rPr>
      </w:pPr>
      <w:bookmarkStart w:id="3" w:name="_Hlk218458371"/>
      <w:r w:rsidRPr="0094703F">
        <w:rPr>
          <w:rFonts w:ascii="Times New Roman" w:hAnsi="Times New Roman" w:cs="Times New Roman"/>
          <w:sz w:val="24"/>
          <w:szCs w:val="24"/>
        </w:rPr>
        <w:t xml:space="preserve">Σε συνέχεια του πέμπτου θέματος, </w:t>
      </w:r>
      <w:proofErr w:type="spellStart"/>
      <w:r w:rsidRPr="0094703F">
        <w:rPr>
          <w:rFonts w:ascii="Times New Roman" w:hAnsi="Times New Roman" w:cs="Times New Roman"/>
          <w:sz w:val="24"/>
          <w:szCs w:val="24"/>
        </w:rPr>
        <w:t>αρ</w:t>
      </w:r>
      <w:proofErr w:type="spellEnd"/>
      <w:r w:rsidRPr="0094703F">
        <w:rPr>
          <w:rFonts w:ascii="Times New Roman" w:hAnsi="Times New Roman" w:cs="Times New Roman"/>
          <w:sz w:val="24"/>
          <w:szCs w:val="24"/>
        </w:rPr>
        <w:t xml:space="preserve">. </w:t>
      </w:r>
      <w:proofErr w:type="spellStart"/>
      <w:r w:rsidRPr="0094703F">
        <w:rPr>
          <w:rFonts w:ascii="Times New Roman" w:hAnsi="Times New Roman" w:cs="Times New Roman"/>
          <w:sz w:val="24"/>
          <w:szCs w:val="24"/>
        </w:rPr>
        <w:t>πρακτ</w:t>
      </w:r>
      <w:proofErr w:type="spellEnd"/>
      <w:r w:rsidRPr="0094703F">
        <w:rPr>
          <w:rFonts w:ascii="Times New Roman" w:hAnsi="Times New Roman" w:cs="Times New Roman"/>
          <w:sz w:val="24"/>
          <w:szCs w:val="24"/>
        </w:rPr>
        <w:t xml:space="preserve">. 36 (01-04-2025), αναφορικά με το θέμα «ε) Ενημέρωση αναφορικά με το έργο και τους σκοπούς του Οργανισμού της </w:t>
      </w:r>
      <w:proofErr w:type="spellStart"/>
      <w:r w:rsidRPr="0094703F">
        <w:rPr>
          <w:rFonts w:ascii="Times New Roman" w:hAnsi="Times New Roman" w:cs="Times New Roman"/>
          <w:sz w:val="24"/>
          <w:szCs w:val="24"/>
        </w:rPr>
        <w:t>OrphanDev</w:t>
      </w:r>
      <w:proofErr w:type="spellEnd"/>
      <w:r w:rsidRPr="0094703F">
        <w:rPr>
          <w:rFonts w:ascii="Times New Roman" w:hAnsi="Times New Roman" w:cs="Times New Roman"/>
          <w:sz w:val="24"/>
          <w:szCs w:val="24"/>
        </w:rPr>
        <w:t xml:space="preserve"> και συμμετοχή της Ε.Ο.Σ. – ΣΠΑ.ΝΟ.ΠΑ.» η κα. Μάλλιου κατέθεσε σχετική ενημέρωση αναφέροντας τα ακόλουθα</w:t>
      </w:r>
      <w:r w:rsidR="00D629E4" w:rsidRPr="0094703F">
        <w:rPr>
          <w:rFonts w:ascii="Times New Roman" w:hAnsi="Times New Roman" w:cs="Times New Roman"/>
          <w:sz w:val="24"/>
          <w:szCs w:val="24"/>
        </w:rPr>
        <w:t>, μέσα από την ενεργώ συμμετοχή της στις συζητήσεις</w:t>
      </w:r>
      <w:bookmarkEnd w:id="3"/>
      <w:r w:rsidRPr="0094703F">
        <w:rPr>
          <w:rFonts w:ascii="Times New Roman" w:hAnsi="Times New Roman" w:cs="Times New Roman"/>
          <w:sz w:val="24"/>
          <w:szCs w:val="24"/>
        </w:rPr>
        <w:t xml:space="preserve">: </w:t>
      </w:r>
    </w:p>
    <w:p w14:paraId="50073BB4" w14:textId="77777777" w:rsidR="006822CA" w:rsidRPr="0094703F" w:rsidRDefault="006822CA" w:rsidP="00FB0C30">
      <w:pPr>
        <w:spacing w:after="0" w:line="240" w:lineRule="auto"/>
        <w:ind w:right="-58"/>
        <w:contextualSpacing/>
        <w:jc w:val="both"/>
        <w:rPr>
          <w:rFonts w:ascii="Times New Roman" w:hAnsi="Times New Roman" w:cs="Times New Roman"/>
          <w:sz w:val="24"/>
          <w:szCs w:val="24"/>
        </w:rPr>
      </w:pPr>
    </w:p>
    <w:p w14:paraId="7A4939F7" w14:textId="2B71D58A" w:rsidR="006822CA" w:rsidRPr="0094703F" w:rsidRDefault="006822CA" w:rsidP="00FB0C30">
      <w:pPr>
        <w:spacing w:after="0" w:line="240" w:lineRule="auto"/>
        <w:ind w:right="-58"/>
        <w:contextualSpacing/>
        <w:jc w:val="both"/>
        <w:rPr>
          <w:rFonts w:ascii="Times New Roman" w:hAnsi="Times New Roman" w:cs="Times New Roman"/>
          <w:sz w:val="24"/>
          <w:szCs w:val="24"/>
        </w:rPr>
      </w:pPr>
      <w:r w:rsidRPr="0094703F">
        <w:rPr>
          <w:rFonts w:ascii="Times New Roman" w:hAnsi="Times New Roman" w:cs="Times New Roman"/>
          <w:sz w:val="24"/>
          <w:szCs w:val="24"/>
        </w:rPr>
        <w:t xml:space="preserve">Έως </w:t>
      </w:r>
      <w:r w:rsidR="00D629E4" w:rsidRPr="0094703F">
        <w:rPr>
          <w:rFonts w:ascii="Times New Roman" w:hAnsi="Times New Roman" w:cs="Times New Roman"/>
          <w:sz w:val="24"/>
          <w:szCs w:val="24"/>
        </w:rPr>
        <w:t xml:space="preserve">και τον </w:t>
      </w:r>
      <w:r w:rsidRPr="0094703F">
        <w:rPr>
          <w:rFonts w:ascii="Times New Roman" w:hAnsi="Times New Roman" w:cs="Times New Roman"/>
          <w:sz w:val="24"/>
          <w:szCs w:val="24"/>
        </w:rPr>
        <w:t xml:space="preserve">Σεπτέμβριο 2025 έχουν συζητηθεί οι </w:t>
      </w:r>
      <w:r w:rsidR="00FB0C30" w:rsidRPr="0094703F">
        <w:rPr>
          <w:rFonts w:ascii="Times New Roman" w:hAnsi="Times New Roman" w:cs="Times New Roman"/>
          <w:sz w:val="24"/>
          <w:szCs w:val="24"/>
        </w:rPr>
        <w:t>παρακάτω</w:t>
      </w:r>
      <w:r w:rsidRPr="0094703F">
        <w:rPr>
          <w:rFonts w:ascii="Times New Roman" w:hAnsi="Times New Roman" w:cs="Times New Roman"/>
          <w:sz w:val="24"/>
          <w:szCs w:val="24"/>
        </w:rPr>
        <w:t xml:space="preserve"> θεματικές/ανάγκες για έρευνα</w:t>
      </w:r>
      <w:r w:rsidR="00D629E4" w:rsidRPr="0094703F">
        <w:rPr>
          <w:rFonts w:ascii="Times New Roman" w:hAnsi="Times New Roman" w:cs="Times New Roman"/>
          <w:sz w:val="24"/>
          <w:szCs w:val="24"/>
        </w:rPr>
        <w:t xml:space="preserve"> που αφορά την ε</w:t>
      </w:r>
      <w:r w:rsidRPr="0094703F">
        <w:rPr>
          <w:rFonts w:ascii="Times New Roman" w:hAnsi="Times New Roman" w:cs="Times New Roman"/>
          <w:sz w:val="24"/>
          <w:szCs w:val="24"/>
        </w:rPr>
        <w:t xml:space="preserve">πικοινωνία </w:t>
      </w:r>
      <w:r w:rsidR="00FB0C30" w:rsidRPr="0094703F">
        <w:rPr>
          <w:rFonts w:ascii="Times New Roman" w:hAnsi="Times New Roman" w:cs="Times New Roman"/>
          <w:sz w:val="24"/>
          <w:szCs w:val="24"/>
        </w:rPr>
        <w:t xml:space="preserve">και την συμμετοχή των </w:t>
      </w:r>
      <w:r w:rsidR="00D629E4" w:rsidRPr="0094703F">
        <w:rPr>
          <w:rFonts w:ascii="Times New Roman" w:hAnsi="Times New Roman" w:cs="Times New Roman"/>
          <w:sz w:val="24"/>
          <w:szCs w:val="24"/>
        </w:rPr>
        <w:t>ασθεν</w:t>
      </w:r>
      <w:r w:rsidR="00FB0C30" w:rsidRPr="0094703F">
        <w:rPr>
          <w:rFonts w:ascii="Times New Roman" w:hAnsi="Times New Roman" w:cs="Times New Roman"/>
          <w:sz w:val="24"/>
          <w:szCs w:val="24"/>
        </w:rPr>
        <w:t>ών</w:t>
      </w:r>
      <w:r w:rsidR="00D629E4" w:rsidRPr="0094703F">
        <w:rPr>
          <w:rFonts w:ascii="Times New Roman" w:hAnsi="Times New Roman" w:cs="Times New Roman"/>
          <w:sz w:val="24"/>
          <w:szCs w:val="24"/>
        </w:rPr>
        <w:t>/π</w:t>
      </w:r>
      <w:r w:rsidR="00FB0C30" w:rsidRPr="0094703F">
        <w:rPr>
          <w:rFonts w:ascii="Times New Roman" w:hAnsi="Times New Roman" w:cs="Times New Roman"/>
          <w:sz w:val="24"/>
          <w:szCs w:val="24"/>
        </w:rPr>
        <w:t>α</w:t>
      </w:r>
      <w:r w:rsidR="00D629E4" w:rsidRPr="0094703F">
        <w:rPr>
          <w:rFonts w:ascii="Times New Roman" w:hAnsi="Times New Roman" w:cs="Times New Roman"/>
          <w:sz w:val="24"/>
          <w:szCs w:val="24"/>
        </w:rPr>
        <w:t>σχ</w:t>
      </w:r>
      <w:r w:rsidR="00FB0C30" w:rsidRPr="0094703F">
        <w:rPr>
          <w:rFonts w:ascii="Times New Roman" w:hAnsi="Times New Roman" w:cs="Times New Roman"/>
          <w:sz w:val="24"/>
          <w:szCs w:val="24"/>
        </w:rPr>
        <w:t>ό</w:t>
      </w:r>
      <w:r w:rsidR="00D629E4" w:rsidRPr="0094703F">
        <w:rPr>
          <w:rFonts w:ascii="Times New Roman" w:hAnsi="Times New Roman" w:cs="Times New Roman"/>
          <w:sz w:val="24"/>
          <w:szCs w:val="24"/>
        </w:rPr>
        <w:t>ντ</w:t>
      </w:r>
      <w:r w:rsidR="00FB0C30" w:rsidRPr="0094703F">
        <w:rPr>
          <w:rFonts w:ascii="Times New Roman" w:hAnsi="Times New Roman" w:cs="Times New Roman"/>
          <w:sz w:val="24"/>
          <w:szCs w:val="24"/>
        </w:rPr>
        <w:t>ων.</w:t>
      </w:r>
    </w:p>
    <w:p w14:paraId="677DF43C" w14:textId="77777777" w:rsidR="00D629E4" w:rsidRPr="0094703F" w:rsidRDefault="00D629E4" w:rsidP="00FB0C30">
      <w:pPr>
        <w:spacing w:after="0" w:line="240" w:lineRule="auto"/>
        <w:ind w:right="-58"/>
        <w:contextualSpacing/>
        <w:jc w:val="both"/>
        <w:rPr>
          <w:rFonts w:ascii="Times New Roman" w:hAnsi="Times New Roman" w:cs="Times New Roman"/>
          <w:sz w:val="24"/>
          <w:szCs w:val="24"/>
        </w:rPr>
      </w:pPr>
    </w:p>
    <w:p w14:paraId="7F39FD84" w14:textId="68D68447" w:rsidR="00D629E4" w:rsidRPr="0094703F" w:rsidRDefault="00D629E4" w:rsidP="00FB0C30">
      <w:pPr>
        <w:spacing w:after="0" w:line="240" w:lineRule="auto"/>
        <w:ind w:right="-58"/>
        <w:contextualSpacing/>
        <w:jc w:val="both"/>
        <w:rPr>
          <w:rFonts w:ascii="Times New Roman" w:hAnsi="Times New Roman" w:cs="Times New Roman"/>
          <w:sz w:val="24"/>
          <w:szCs w:val="24"/>
        </w:rPr>
      </w:pPr>
      <w:r w:rsidRPr="0094703F">
        <w:rPr>
          <w:rFonts w:ascii="Times New Roman" w:hAnsi="Times New Roman" w:cs="Times New Roman"/>
          <w:sz w:val="24"/>
          <w:szCs w:val="24"/>
        </w:rPr>
        <w:t>Πιο συγκεκριμένα:</w:t>
      </w:r>
    </w:p>
    <w:p w14:paraId="6641B855" w14:textId="77777777" w:rsidR="006822CA" w:rsidRPr="0094703F" w:rsidRDefault="006822CA" w:rsidP="00FB0C30">
      <w:pPr>
        <w:spacing w:after="0" w:line="240" w:lineRule="auto"/>
        <w:ind w:right="-58"/>
        <w:contextualSpacing/>
        <w:jc w:val="both"/>
        <w:rPr>
          <w:rFonts w:ascii="Times New Roman" w:hAnsi="Times New Roman" w:cs="Times New Roman"/>
          <w:sz w:val="24"/>
          <w:szCs w:val="24"/>
        </w:rPr>
      </w:pPr>
      <w:r w:rsidRPr="0094703F">
        <w:rPr>
          <w:rFonts w:ascii="Times New Roman" w:hAnsi="Times New Roman" w:cs="Times New Roman"/>
          <w:sz w:val="24"/>
          <w:szCs w:val="24"/>
        </w:rPr>
        <w:t>• Ανάγκη για μια σαφέστερη, απλούστερη μεθοδολογία για την κατανόηση της επιστήμης, της συγκατάθεσης και της διαδικασίας των κλινικών δοκιμών.</w:t>
      </w:r>
    </w:p>
    <w:p w14:paraId="02497B9C" w14:textId="77777777" w:rsidR="006822CA" w:rsidRPr="0094703F" w:rsidRDefault="006822CA" w:rsidP="00FB0C30">
      <w:pPr>
        <w:spacing w:after="0" w:line="240" w:lineRule="auto"/>
        <w:ind w:right="-58"/>
        <w:contextualSpacing/>
        <w:jc w:val="both"/>
        <w:rPr>
          <w:rFonts w:ascii="Times New Roman" w:hAnsi="Times New Roman" w:cs="Times New Roman"/>
          <w:sz w:val="24"/>
          <w:szCs w:val="24"/>
        </w:rPr>
      </w:pPr>
      <w:r w:rsidRPr="0094703F">
        <w:rPr>
          <w:rFonts w:ascii="Times New Roman" w:hAnsi="Times New Roman" w:cs="Times New Roman"/>
          <w:sz w:val="24"/>
          <w:szCs w:val="24"/>
        </w:rPr>
        <w:t>• Σημασία των δεξιοτήτων επικοινωνίας και της δημιουργίας καλών σχέσεων με τους ασθενείς.</w:t>
      </w:r>
    </w:p>
    <w:p w14:paraId="5817C445" w14:textId="77777777" w:rsidR="006822CA" w:rsidRPr="0094703F" w:rsidRDefault="006822CA" w:rsidP="00FB0C30">
      <w:pPr>
        <w:spacing w:after="0" w:line="240" w:lineRule="auto"/>
        <w:ind w:right="-58"/>
        <w:contextualSpacing/>
        <w:jc w:val="both"/>
        <w:rPr>
          <w:rFonts w:ascii="Times New Roman" w:hAnsi="Times New Roman" w:cs="Times New Roman"/>
          <w:sz w:val="24"/>
          <w:szCs w:val="24"/>
        </w:rPr>
      </w:pPr>
      <w:r w:rsidRPr="0094703F">
        <w:rPr>
          <w:rFonts w:ascii="Times New Roman" w:hAnsi="Times New Roman" w:cs="Times New Roman"/>
          <w:sz w:val="24"/>
          <w:szCs w:val="24"/>
        </w:rPr>
        <w:t>• Βελτίωση των δεξιοτήτων και των γνώσεων τόσο των ασθενών όσο και των ερευνητών, με έμφαση στις πραγματικές ανάγκες των ασθενών.</w:t>
      </w:r>
    </w:p>
    <w:p w14:paraId="22D1788B" w14:textId="77777777" w:rsidR="006822CA" w:rsidRPr="0094703F" w:rsidRDefault="006822CA" w:rsidP="00FB0C30">
      <w:pPr>
        <w:spacing w:after="0" w:line="240" w:lineRule="auto"/>
        <w:ind w:right="-58"/>
        <w:contextualSpacing/>
        <w:jc w:val="both"/>
        <w:rPr>
          <w:rFonts w:ascii="Times New Roman" w:hAnsi="Times New Roman" w:cs="Times New Roman"/>
          <w:sz w:val="24"/>
          <w:szCs w:val="24"/>
        </w:rPr>
      </w:pPr>
      <w:r w:rsidRPr="0094703F">
        <w:rPr>
          <w:rFonts w:ascii="Times New Roman" w:hAnsi="Times New Roman" w:cs="Times New Roman"/>
          <w:sz w:val="24"/>
          <w:szCs w:val="24"/>
        </w:rPr>
        <w:t>• Δυσκολία στην εξήγηση των πρωτογενών και δευτερογενών δεδομένων στους ασθενείς.</w:t>
      </w:r>
    </w:p>
    <w:p w14:paraId="590A1F12" w14:textId="77777777" w:rsidR="006822CA" w:rsidRPr="0094703F" w:rsidRDefault="006822CA" w:rsidP="00FB0C30">
      <w:pPr>
        <w:spacing w:after="0" w:line="240" w:lineRule="auto"/>
        <w:ind w:right="-58"/>
        <w:contextualSpacing/>
        <w:jc w:val="both"/>
        <w:rPr>
          <w:rFonts w:ascii="Times New Roman" w:hAnsi="Times New Roman" w:cs="Times New Roman"/>
          <w:sz w:val="24"/>
          <w:szCs w:val="24"/>
        </w:rPr>
      </w:pPr>
      <w:r w:rsidRPr="0094703F">
        <w:rPr>
          <w:rFonts w:ascii="Times New Roman" w:hAnsi="Times New Roman" w:cs="Times New Roman"/>
          <w:sz w:val="24"/>
          <w:szCs w:val="24"/>
        </w:rPr>
        <w:t xml:space="preserve">• Απαιτείται διευκρίνιση σχετικά με τα </w:t>
      </w:r>
      <w:proofErr w:type="spellStart"/>
      <w:r w:rsidRPr="0094703F">
        <w:rPr>
          <w:rFonts w:ascii="Times New Roman" w:hAnsi="Times New Roman" w:cs="Times New Roman"/>
          <w:sz w:val="24"/>
          <w:szCs w:val="24"/>
        </w:rPr>
        <w:t>συνιστώμενα</w:t>
      </w:r>
      <w:proofErr w:type="spellEnd"/>
      <w:r w:rsidRPr="0094703F">
        <w:rPr>
          <w:rFonts w:ascii="Times New Roman" w:hAnsi="Times New Roman" w:cs="Times New Roman"/>
          <w:sz w:val="24"/>
          <w:szCs w:val="24"/>
        </w:rPr>
        <w:t xml:space="preserve"> προγράμματα κατάρτισης.</w:t>
      </w:r>
    </w:p>
    <w:p w14:paraId="7456E6AE" w14:textId="77777777" w:rsidR="006822CA" w:rsidRPr="0094703F" w:rsidRDefault="006822CA" w:rsidP="00FB0C30">
      <w:pPr>
        <w:spacing w:after="0" w:line="240" w:lineRule="auto"/>
        <w:ind w:right="-58"/>
        <w:contextualSpacing/>
        <w:jc w:val="both"/>
        <w:rPr>
          <w:rFonts w:ascii="Times New Roman" w:hAnsi="Times New Roman" w:cs="Times New Roman"/>
          <w:sz w:val="24"/>
          <w:szCs w:val="24"/>
        </w:rPr>
      </w:pPr>
      <w:r w:rsidRPr="0094703F">
        <w:rPr>
          <w:rFonts w:ascii="Times New Roman" w:hAnsi="Times New Roman" w:cs="Times New Roman"/>
          <w:sz w:val="24"/>
          <w:szCs w:val="24"/>
        </w:rPr>
        <w:t>• Ανάγκη για εκπαιδευτικό υλικό και ενδεχομένως κατάρτιση με βάση σενάρια ή εκπαίδευση με βάση καταστάσεις - Έλλειψη κλινικών δοκιμών.</w:t>
      </w:r>
    </w:p>
    <w:p w14:paraId="44DC85B1" w14:textId="77777777" w:rsidR="006822CA" w:rsidRPr="0094703F" w:rsidRDefault="006822CA" w:rsidP="00FB0C30">
      <w:pPr>
        <w:spacing w:after="0" w:line="240" w:lineRule="auto"/>
        <w:ind w:right="-58"/>
        <w:contextualSpacing/>
        <w:jc w:val="both"/>
        <w:rPr>
          <w:rFonts w:ascii="Times New Roman" w:hAnsi="Times New Roman" w:cs="Times New Roman"/>
          <w:sz w:val="24"/>
          <w:szCs w:val="24"/>
        </w:rPr>
      </w:pPr>
      <w:r w:rsidRPr="0094703F">
        <w:rPr>
          <w:rFonts w:ascii="Times New Roman" w:hAnsi="Times New Roman" w:cs="Times New Roman"/>
          <w:sz w:val="24"/>
          <w:szCs w:val="24"/>
        </w:rPr>
        <w:t>• Ανάγκη για μετάφραση του εκπαιδευτικού υλικού ώστε να εξυπηρετούνται άτομα που δεν μιλούν αγγλικά.</w:t>
      </w:r>
    </w:p>
    <w:p w14:paraId="688E5F6C" w14:textId="5EEB9B35" w:rsidR="006822CA" w:rsidRPr="0094703F" w:rsidRDefault="006822CA" w:rsidP="00FB0C30">
      <w:pPr>
        <w:spacing w:after="0" w:line="240" w:lineRule="auto"/>
        <w:ind w:right="-58"/>
        <w:contextualSpacing/>
        <w:jc w:val="both"/>
        <w:rPr>
          <w:rFonts w:ascii="Times New Roman" w:hAnsi="Times New Roman" w:cs="Times New Roman"/>
          <w:sz w:val="24"/>
          <w:szCs w:val="24"/>
        </w:rPr>
      </w:pPr>
      <w:r w:rsidRPr="0094703F">
        <w:rPr>
          <w:rFonts w:ascii="Times New Roman" w:hAnsi="Times New Roman" w:cs="Times New Roman"/>
          <w:sz w:val="24"/>
          <w:szCs w:val="24"/>
        </w:rPr>
        <w:t>• Περιορισμένη προβολή των εκπαιδευτικών σεμιναρίων (π.χ. εκπαιδευτικό σεμινάριο που διοργανώθηκε από την Ευρωπαϊκή Επιτροπή).</w:t>
      </w:r>
      <w:r w:rsidR="008F33F5" w:rsidRPr="0094703F">
        <w:rPr>
          <w:rFonts w:ascii="Times New Roman" w:hAnsi="Times New Roman" w:cs="Times New Roman"/>
          <w:sz w:val="24"/>
          <w:szCs w:val="24"/>
        </w:rPr>
        <w:t xml:space="preserve"> Για παράδειγμα η</w:t>
      </w:r>
      <w:r w:rsidRPr="0094703F">
        <w:rPr>
          <w:rFonts w:ascii="Times New Roman" w:hAnsi="Times New Roman" w:cs="Times New Roman"/>
          <w:sz w:val="24"/>
          <w:szCs w:val="24"/>
        </w:rPr>
        <w:t xml:space="preserve"> EURORDIS διοργάνωσε μια εισαγωγική συνεδρία για τον Ευρωπαϊκό Χώρο Δεδομένων Υγείας (EHDS).</w:t>
      </w:r>
    </w:p>
    <w:p w14:paraId="28B83386" w14:textId="77777777" w:rsidR="008F33F5" w:rsidRPr="0094703F" w:rsidRDefault="008F33F5" w:rsidP="00FB0C30">
      <w:pPr>
        <w:spacing w:after="0" w:line="240" w:lineRule="auto"/>
        <w:ind w:right="-58"/>
        <w:contextualSpacing/>
        <w:jc w:val="both"/>
        <w:rPr>
          <w:rFonts w:ascii="Times New Roman" w:hAnsi="Times New Roman" w:cs="Times New Roman"/>
          <w:sz w:val="24"/>
          <w:szCs w:val="24"/>
        </w:rPr>
      </w:pPr>
    </w:p>
    <w:p w14:paraId="45E5100B" w14:textId="77777777" w:rsidR="00AD27E4" w:rsidRPr="0094703F" w:rsidRDefault="008F33F5" w:rsidP="00FB0C30">
      <w:pPr>
        <w:spacing w:after="0" w:line="240" w:lineRule="auto"/>
        <w:ind w:right="-58"/>
        <w:contextualSpacing/>
        <w:jc w:val="both"/>
        <w:rPr>
          <w:rFonts w:ascii="Times New Roman" w:hAnsi="Times New Roman" w:cs="Times New Roman"/>
          <w:sz w:val="24"/>
          <w:szCs w:val="24"/>
        </w:rPr>
      </w:pPr>
      <w:r w:rsidRPr="0094703F">
        <w:rPr>
          <w:rFonts w:ascii="Times New Roman" w:hAnsi="Times New Roman" w:cs="Times New Roman"/>
          <w:sz w:val="24"/>
          <w:szCs w:val="24"/>
        </w:rPr>
        <w:t>Για την υλοποίηση/κάλυψη των παραπάνω αναγκών προτείνεται να προωθηθούν οι</w:t>
      </w:r>
      <w:r w:rsidR="00AD27E4" w:rsidRPr="0094703F">
        <w:rPr>
          <w:rFonts w:ascii="Times New Roman" w:hAnsi="Times New Roman" w:cs="Times New Roman"/>
          <w:sz w:val="24"/>
          <w:szCs w:val="24"/>
        </w:rPr>
        <w:t xml:space="preserve"> παρακάτω ε</w:t>
      </w:r>
      <w:r w:rsidR="006822CA" w:rsidRPr="0094703F">
        <w:rPr>
          <w:rFonts w:ascii="Times New Roman" w:hAnsi="Times New Roman" w:cs="Times New Roman"/>
          <w:sz w:val="24"/>
          <w:szCs w:val="24"/>
        </w:rPr>
        <w:t>νέργειες:</w:t>
      </w:r>
    </w:p>
    <w:p w14:paraId="1B54612D" w14:textId="77777777" w:rsidR="00AD27E4" w:rsidRPr="0094703F" w:rsidRDefault="006822CA" w:rsidP="00FB0C30">
      <w:pPr>
        <w:pStyle w:val="a3"/>
        <w:numPr>
          <w:ilvl w:val="0"/>
          <w:numId w:val="30"/>
        </w:numPr>
        <w:spacing w:after="0" w:line="240" w:lineRule="auto"/>
        <w:ind w:right="-58"/>
        <w:jc w:val="both"/>
        <w:rPr>
          <w:rFonts w:ascii="Times New Roman" w:hAnsi="Times New Roman" w:cs="Times New Roman"/>
          <w:sz w:val="24"/>
          <w:szCs w:val="24"/>
        </w:rPr>
      </w:pPr>
      <w:r w:rsidRPr="0094703F">
        <w:rPr>
          <w:rFonts w:ascii="Times New Roman" w:hAnsi="Times New Roman" w:cs="Times New Roman"/>
          <w:sz w:val="24"/>
          <w:szCs w:val="24"/>
        </w:rPr>
        <w:t>Χαρτογράφηση των υφιστάμενων προγραμμάτων κατάρτισης στη Γαλλία και την Ευρώπη, συμπεριλαμβανομένου του περιεχομένου σχετικά με τα πρωτογενή και δευτερογενή δεδομένα.</w:t>
      </w:r>
    </w:p>
    <w:p w14:paraId="61515E3F" w14:textId="77777777" w:rsidR="00AD27E4" w:rsidRPr="0094703F" w:rsidRDefault="006822CA" w:rsidP="00FB0C30">
      <w:pPr>
        <w:pStyle w:val="a3"/>
        <w:numPr>
          <w:ilvl w:val="0"/>
          <w:numId w:val="30"/>
        </w:numPr>
        <w:spacing w:after="0" w:line="240" w:lineRule="auto"/>
        <w:ind w:right="-58"/>
        <w:jc w:val="both"/>
        <w:rPr>
          <w:rFonts w:ascii="Times New Roman" w:hAnsi="Times New Roman" w:cs="Times New Roman"/>
          <w:sz w:val="24"/>
          <w:szCs w:val="24"/>
        </w:rPr>
      </w:pPr>
      <w:r w:rsidRPr="0094703F">
        <w:rPr>
          <w:rFonts w:ascii="Times New Roman" w:hAnsi="Times New Roman" w:cs="Times New Roman"/>
          <w:sz w:val="24"/>
          <w:szCs w:val="24"/>
        </w:rPr>
        <w:t>Εντοπισμός κενών και θεμάτων που λείπουν από τις τρέχουσες προσφορές κατάρτισης.</w:t>
      </w:r>
    </w:p>
    <w:p w14:paraId="5FC30A37" w14:textId="77777777" w:rsidR="00AD27E4" w:rsidRPr="0094703F" w:rsidRDefault="006822CA" w:rsidP="00FB0C30">
      <w:pPr>
        <w:pStyle w:val="a3"/>
        <w:numPr>
          <w:ilvl w:val="0"/>
          <w:numId w:val="30"/>
        </w:numPr>
        <w:spacing w:after="0" w:line="240" w:lineRule="auto"/>
        <w:ind w:right="-58"/>
        <w:jc w:val="both"/>
        <w:rPr>
          <w:rFonts w:ascii="Times New Roman" w:hAnsi="Times New Roman" w:cs="Times New Roman"/>
          <w:sz w:val="24"/>
          <w:szCs w:val="24"/>
        </w:rPr>
      </w:pPr>
      <w:r w:rsidRPr="0094703F">
        <w:rPr>
          <w:rFonts w:ascii="Times New Roman" w:hAnsi="Times New Roman" w:cs="Times New Roman"/>
          <w:sz w:val="24"/>
          <w:szCs w:val="24"/>
        </w:rPr>
        <w:t>Πιθανές πηγές χρηματοδότησης του έργου</w:t>
      </w:r>
      <w:r w:rsidR="00AD27E4" w:rsidRPr="0094703F">
        <w:rPr>
          <w:rFonts w:ascii="Times New Roman" w:hAnsi="Times New Roman" w:cs="Times New Roman"/>
          <w:sz w:val="24"/>
          <w:szCs w:val="24"/>
        </w:rPr>
        <w:t>.</w:t>
      </w:r>
    </w:p>
    <w:p w14:paraId="4B6CF637" w14:textId="77777777" w:rsidR="00AD27E4" w:rsidRPr="0094703F" w:rsidRDefault="006822CA" w:rsidP="00FB0C30">
      <w:pPr>
        <w:pStyle w:val="a3"/>
        <w:numPr>
          <w:ilvl w:val="0"/>
          <w:numId w:val="30"/>
        </w:numPr>
        <w:spacing w:after="0" w:line="240" w:lineRule="auto"/>
        <w:ind w:right="-58"/>
        <w:jc w:val="both"/>
        <w:rPr>
          <w:rFonts w:ascii="Times New Roman" w:hAnsi="Times New Roman" w:cs="Times New Roman"/>
          <w:sz w:val="24"/>
          <w:szCs w:val="24"/>
        </w:rPr>
      </w:pPr>
      <w:r w:rsidRPr="0094703F">
        <w:rPr>
          <w:rFonts w:ascii="Times New Roman" w:hAnsi="Times New Roman" w:cs="Times New Roman"/>
          <w:sz w:val="24"/>
          <w:szCs w:val="24"/>
        </w:rPr>
        <w:t>Χρηματοδότηση δικτύωσης ERDERA</w:t>
      </w:r>
    </w:p>
    <w:p w14:paraId="461161BB" w14:textId="77777777" w:rsidR="00AD27E4" w:rsidRPr="0094703F" w:rsidRDefault="006822CA" w:rsidP="002D7BD9">
      <w:pPr>
        <w:pStyle w:val="a3"/>
        <w:numPr>
          <w:ilvl w:val="0"/>
          <w:numId w:val="30"/>
        </w:numPr>
        <w:spacing w:after="0" w:line="240" w:lineRule="auto"/>
        <w:ind w:right="-58"/>
        <w:jc w:val="both"/>
        <w:rPr>
          <w:rFonts w:ascii="Times New Roman" w:hAnsi="Times New Roman" w:cs="Times New Roman"/>
          <w:sz w:val="24"/>
          <w:szCs w:val="24"/>
        </w:rPr>
      </w:pPr>
      <w:r w:rsidRPr="0094703F">
        <w:rPr>
          <w:rFonts w:ascii="Times New Roman" w:hAnsi="Times New Roman" w:cs="Times New Roman"/>
          <w:sz w:val="24"/>
          <w:szCs w:val="24"/>
        </w:rPr>
        <w:t>Συστάσεις για χρήση για ανθρωπιστικούς λόγους</w:t>
      </w:r>
    </w:p>
    <w:p w14:paraId="56B042B7" w14:textId="38E50C30" w:rsidR="002D7BD9" w:rsidRPr="0094703F" w:rsidRDefault="006822CA" w:rsidP="002D7BD9">
      <w:pPr>
        <w:pStyle w:val="a3"/>
        <w:numPr>
          <w:ilvl w:val="0"/>
          <w:numId w:val="30"/>
        </w:numPr>
        <w:spacing w:after="0" w:line="240" w:lineRule="auto"/>
        <w:ind w:right="-58"/>
        <w:jc w:val="both"/>
        <w:rPr>
          <w:rFonts w:ascii="Times New Roman" w:hAnsi="Times New Roman" w:cs="Times New Roman"/>
          <w:sz w:val="24"/>
          <w:szCs w:val="24"/>
        </w:rPr>
      </w:pPr>
      <w:r w:rsidRPr="0094703F">
        <w:rPr>
          <w:rFonts w:ascii="Times New Roman" w:hAnsi="Times New Roman" w:cs="Times New Roman"/>
          <w:sz w:val="24"/>
          <w:szCs w:val="24"/>
        </w:rPr>
        <w:t>Επισκόπηση της κανονιστικής διαδικασίας στη Γαλλία και της ανάγκης για κεντρική συλλογή δεδομένων σε ευρωπαϊκό επίπεδο.</w:t>
      </w:r>
    </w:p>
    <w:p w14:paraId="435C72B6" w14:textId="77777777" w:rsidR="00AD27E4" w:rsidRPr="0094703F" w:rsidRDefault="00AD27E4" w:rsidP="00AD27E4">
      <w:pPr>
        <w:spacing w:after="0" w:line="240" w:lineRule="auto"/>
        <w:ind w:right="-58"/>
        <w:jc w:val="both"/>
        <w:rPr>
          <w:rFonts w:ascii="Times New Roman" w:hAnsi="Times New Roman" w:cs="Times New Roman"/>
          <w:sz w:val="24"/>
          <w:szCs w:val="24"/>
        </w:rPr>
      </w:pPr>
    </w:p>
    <w:p w14:paraId="3F5004D7" w14:textId="6C25ED7C" w:rsidR="007F6516" w:rsidRPr="004019D1" w:rsidRDefault="002D7BD9" w:rsidP="002D7BD9">
      <w:pPr>
        <w:spacing w:after="0" w:line="240" w:lineRule="auto"/>
        <w:ind w:right="-58"/>
        <w:contextualSpacing/>
        <w:jc w:val="both"/>
        <w:rPr>
          <w:rFonts w:ascii="Times New Roman" w:hAnsi="Times New Roman" w:cs="Times New Roman"/>
          <w:b/>
          <w:bCs/>
          <w:sz w:val="24"/>
          <w:szCs w:val="24"/>
        </w:rPr>
      </w:pPr>
      <w:bookmarkStart w:id="4" w:name="_Hlk218458345"/>
      <w:r w:rsidRPr="00191903">
        <w:rPr>
          <w:rFonts w:ascii="Times New Roman" w:hAnsi="Times New Roman" w:cs="Times New Roman"/>
          <w:b/>
          <w:bCs/>
          <w:sz w:val="24"/>
          <w:szCs w:val="24"/>
        </w:rPr>
        <w:t xml:space="preserve">Το Δ.Σ. της Ε.Ο.Σ. – ΣΠΑ.ΝΟ.ΠΑ. σε συνέχεια των ανωτέρω αποφασίζει </w:t>
      </w:r>
      <w:r w:rsidR="00AD27E4" w:rsidRPr="00191903">
        <w:rPr>
          <w:rFonts w:ascii="Times New Roman" w:hAnsi="Times New Roman" w:cs="Times New Roman"/>
          <w:b/>
          <w:bCs/>
          <w:sz w:val="24"/>
          <w:szCs w:val="24"/>
        </w:rPr>
        <w:t xml:space="preserve">ομόφωνα την συνέχεια της </w:t>
      </w:r>
      <w:r w:rsidRPr="00191903">
        <w:rPr>
          <w:rFonts w:ascii="Times New Roman" w:hAnsi="Times New Roman" w:cs="Times New Roman"/>
          <w:b/>
          <w:bCs/>
          <w:sz w:val="24"/>
          <w:szCs w:val="24"/>
        </w:rPr>
        <w:t xml:space="preserve">συμμετοχής και συνεργασίας της Ομοσπονδίας με τον οργανισμό </w:t>
      </w:r>
      <w:proofErr w:type="spellStart"/>
      <w:r w:rsidRPr="00191903">
        <w:rPr>
          <w:rFonts w:ascii="Times New Roman" w:hAnsi="Times New Roman" w:cs="Times New Roman"/>
          <w:b/>
          <w:bCs/>
          <w:sz w:val="24"/>
          <w:szCs w:val="24"/>
        </w:rPr>
        <w:t>OrhanDev</w:t>
      </w:r>
      <w:proofErr w:type="spellEnd"/>
      <w:r w:rsidRPr="00191903">
        <w:rPr>
          <w:rFonts w:ascii="Times New Roman" w:hAnsi="Times New Roman" w:cs="Times New Roman"/>
          <w:b/>
          <w:bCs/>
          <w:sz w:val="24"/>
          <w:szCs w:val="24"/>
        </w:rPr>
        <w:t xml:space="preserve"> και το σχετικό δίκτυα φορέων και επιστημονικών κέντρων που ασχολούνται με τα σπάνια νοσήματα/παθήσεις και εξουσιοδοτεί την κα. Μάλλιου Κωνσταντίνα να αναλάβει όλες τις σχετικές επαφές για το εν λόγω θέμα ενημερώνοντας την Ομοσπονδία, καθώς και να εισηγείται τα σχετικά θέματα για μελλοντικές ενέργειες και δράσεις που θα συμμετάσχει ο Φορέας μας. </w:t>
      </w:r>
      <w:bookmarkEnd w:id="4"/>
    </w:p>
    <w:p w14:paraId="1226A573" w14:textId="719BABEB" w:rsidR="00C40515" w:rsidRPr="00A36281" w:rsidRDefault="00C40515" w:rsidP="00300AB7">
      <w:pPr>
        <w:spacing w:after="0" w:line="240" w:lineRule="auto"/>
        <w:ind w:right="-58"/>
        <w:contextualSpacing/>
        <w:jc w:val="both"/>
        <w:rPr>
          <w:rFonts w:ascii="Times New Roman" w:hAnsi="Times New Roman" w:cs="Times New Roman"/>
          <w:b/>
          <w:bCs/>
          <w:sz w:val="24"/>
          <w:szCs w:val="24"/>
        </w:rPr>
      </w:pPr>
      <w:r w:rsidRPr="00A36281">
        <w:rPr>
          <w:rFonts w:ascii="Times New Roman" w:hAnsi="Times New Roman" w:cs="Times New Roman"/>
          <w:b/>
          <w:bCs/>
          <w:sz w:val="24"/>
          <w:szCs w:val="24"/>
        </w:rPr>
        <w:t xml:space="preserve">Δ) Ενημέρωση για συμμετοχή στο Συνέδριο Σπανίων Παθήσεων στην </w:t>
      </w:r>
      <w:proofErr w:type="spellStart"/>
      <w:r w:rsidRPr="00A36281">
        <w:rPr>
          <w:rFonts w:ascii="Times New Roman" w:hAnsi="Times New Roman" w:cs="Times New Roman"/>
          <w:b/>
          <w:bCs/>
          <w:sz w:val="24"/>
          <w:szCs w:val="24"/>
        </w:rPr>
        <w:t>Τσαγκαράδα</w:t>
      </w:r>
      <w:proofErr w:type="spellEnd"/>
      <w:r w:rsidRPr="00A36281">
        <w:rPr>
          <w:rFonts w:ascii="Times New Roman" w:hAnsi="Times New Roman" w:cs="Times New Roman"/>
          <w:b/>
          <w:bCs/>
          <w:sz w:val="24"/>
          <w:szCs w:val="24"/>
        </w:rPr>
        <w:t xml:space="preserve"> </w:t>
      </w:r>
    </w:p>
    <w:p w14:paraId="72295555" w14:textId="77777777" w:rsidR="005B4480" w:rsidRPr="004B7716" w:rsidRDefault="005B4480" w:rsidP="00300AB7">
      <w:pPr>
        <w:spacing w:after="0" w:line="240" w:lineRule="auto"/>
        <w:ind w:right="-58"/>
        <w:contextualSpacing/>
        <w:jc w:val="both"/>
        <w:rPr>
          <w:rFonts w:ascii="Times New Roman" w:hAnsi="Times New Roman" w:cs="Times New Roman"/>
          <w:sz w:val="24"/>
          <w:szCs w:val="24"/>
        </w:rPr>
      </w:pPr>
    </w:p>
    <w:p w14:paraId="530BE712" w14:textId="5E66D7F0" w:rsidR="005B4480" w:rsidRPr="004B7716" w:rsidRDefault="005B4480" w:rsidP="00300AB7">
      <w:pPr>
        <w:spacing w:after="0" w:line="240" w:lineRule="auto"/>
        <w:ind w:right="-58"/>
        <w:contextualSpacing/>
        <w:jc w:val="both"/>
        <w:rPr>
          <w:rFonts w:ascii="Times New Roman" w:hAnsi="Times New Roman" w:cs="Times New Roman"/>
          <w:sz w:val="24"/>
          <w:szCs w:val="24"/>
        </w:rPr>
      </w:pPr>
      <w:r w:rsidRPr="004B7716">
        <w:rPr>
          <w:rFonts w:ascii="Times New Roman" w:hAnsi="Times New Roman" w:cs="Times New Roman"/>
          <w:sz w:val="24"/>
          <w:szCs w:val="24"/>
        </w:rPr>
        <w:t xml:space="preserve">Ο Πρόεδρος ενημέρωσε ότι στις </w:t>
      </w:r>
      <w:r w:rsidR="006A2FD7" w:rsidRPr="004B7716">
        <w:rPr>
          <w:rFonts w:ascii="Times New Roman" w:hAnsi="Times New Roman" w:cs="Times New Roman"/>
          <w:sz w:val="24"/>
          <w:szCs w:val="24"/>
        </w:rPr>
        <w:t xml:space="preserve">18-21 Σεπτεμβρίου 2025 θα διεξαχθεί στην </w:t>
      </w:r>
      <w:proofErr w:type="spellStart"/>
      <w:r w:rsidR="006A2FD7" w:rsidRPr="004B7716">
        <w:rPr>
          <w:rFonts w:ascii="Times New Roman" w:hAnsi="Times New Roman" w:cs="Times New Roman"/>
          <w:sz w:val="24"/>
          <w:szCs w:val="24"/>
        </w:rPr>
        <w:t>Τσαγκαράδα</w:t>
      </w:r>
      <w:proofErr w:type="spellEnd"/>
      <w:r w:rsidR="006A2FD7" w:rsidRPr="004B7716">
        <w:rPr>
          <w:rFonts w:ascii="Times New Roman" w:hAnsi="Times New Roman" w:cs="Times New Roman"/>
          <w:sz w:val="24"/>
          <w:szCs w:val="24"/>
        </w:rPr>
        <w:t xml:space="preserve"> </w:t>
      </w:r>
      <w:proofErr w:type="spellStart"/>
      <w:r w:rsidR="006A2FD7" w:rsidRPr="004B7716">
        <w:rPr>
          <w:rFonts w:ascii="Times New Roman" w:hAnsi="Times New Roman" w:cs="Times New Roman"/>
          <w:sz w:val="24"/>
          <w:szCs w:val="24"/>
        </w:rPr>
        <w:t>Πηλίου</w:t>
      </w:r>
      <w:proofErr w:type="spellEnd"/>
      <w:r w:rsidR="006A2FD7" w:rsidRPr="004B7716">
        <w:rPr>
          <w:rFonts w:ascii="Times New Roman" w:hAnsi="Times New Roman" w:cs="Times New Roman"/>
          <w:sz w:val="24"/>
          <w:szCs w:val="24"/>
        </w:rPr>
        <w:t xml:space="preserve"> το ετήσιο συνέδριο της Ελληνικής Εταιρείας Σπανίων Παθήσεων και Ορφανών Φαρμάκων. Από τις αρχές καλοκαιριού είχε απευθυνθεί πρόσκληση προς την Ε.Ο.Σ.-ΣΠΑ.ΝΟ.ΠΑ. να συμμετάσχει μέσω του Προέδρου σε στρογγυλή τράπεζα που θα αναφερόταν στον ρόλο των πασχόντων και των </w:t>
      </w:r>
      <w:r w:rsidR="006A2FD7" w:rsidRPr="004B7716">
        <w:rPr>
          <w:rFonts w:ascii="Times New Roman" w:hAnsi="Times New Roman" w:cs="Times New Roman"/>
          <w:sz w:val="24"/>
          <w:szCs w:val="24"/>
        </w:rPr>
        <w:lastRenderedPageBreak/>
        <w:t>συλλόγων στην διαχείριση θεμάτων για τις σπάνιες παθήσεις, τα προβλήματα που αναδύονται, δίνοντας έμφαση στις προοπτικές και στη δικτύωση των φορέων.</w:t>
      </w:r>
    </w:p>
    <w:p w14:paraId="31D33CFD" w14:textId="77777777" w:rsidR="006A2FD7" w:rsidRPr="004B7716" w:rsidRDefault="006A2FD7" w:rsidP="00300AB7">
      <w:pPr>
        <w:spacing w:after="0" w:line="240" w:lineRule="auto"/>
        <w:ind w:right="-58"/>
        <w:contextualSpacing/>
        <w:jc w:val="both"/>
        <w:rPr>
          <w:rFonts w:ascii="Times New Roman" w:hAnsi="Times New Roman" w:cs="Times New Roman"/>
          <w:sz w:val="24"/>
          <w:szCs w:val="24"/>
        </w:rPr>
      </w:pPr>
    </w:p>
    <w:p w14:paraId="5A091D90" w14:textId="332D43B1" w:rsidR="006A2FD7" w:rsidRPr="004B7716" w:rsidRDefault="006A2FD7" w:rsidP="00300AB7">
      <w:pPr>
        <w:spacing w:after="0" w:line="240" w:lineRule="auto"/>
        <w:ind w:right="-58"/>
        <w:contextualSpacing/>
        <w:jc w:val="both"/>
        <w:rPr>
          <w:rFonts w:ascii="Times New Roman" w:hAnsi="Times New Roman" w:cs="Times New Roman"/>
          <w:sz w:val="24"/>
          <w:szCs w:val="24"/>
        </w:rPr>
      </w:pPr>
      <w:r w:rsidRPr="004B7716">
        <w:rPr>
          <w:rFonts w:ascii="Times New Roman" w:hAnsi="Times New Roman" w:cs="Times New Roman"/>
          <w:sz w:val="24"/>
          <w:szCs w:val="24"/>
        </w:rPr>
        <w:t xml:space="preserve">Στο πλαίσιο αυτό απεστάλη ο σχετικός τίτλος της εισήγησης στην οργανώτρια εταιρεία ο οποίος και έγινε αποδεκτός, ενώ στην πρόσκληση αυτή </w:t>
      </w:r>
      <w:r w:rsidR="00B50540" w:rsidRPr="004B7716">
        <w:rPr>
          <w:rFonts w:ascii="Times New Roman" w:hAnsi="Times New Roman" w:cs="Times New Roman"/>
          <w:sz w:val="24"/>
          <w:szCs w:val="24"/>
        </w:rPr>
        <w:t>θα υπάρχει</w:t>
      </w:r>
      <w:r w:rsidRPr="004B7716">
        <w:rPr>
          <w:rFonts w:ascii="Times New Roman" w:hAnsi="Times New Roman" w:cs="Times New Roman"/>
          <w:sz w:val="24"/>
          <w:szCs w:val="24"/>
        </w:rPr>
        <w:t xml:space="preserve"> δωρεάν φιλοξενία στο ξενοδοχείο</w:t>
      </w:r>
      <w:r w:rsidR="00B50540" w:rsidRPr="004B7716">
        <w:rPr>
          <w:rFonts w:ascii="Times New Roman" w:hAnsi="Times New Roman" w:cs="Times New Roman"/>
          <w:sz w:val="24"/>
          <w:szCs w:val="24"/>
        </w:rPr>
        <w:t xml:space="preserve"> για τις 18 και 19 Σεπτεμβρίου 2025 (δύο βράδια). </w:t>
      </w:r>
    </w:p>
    <w:p w14:paraId="62C99DFA" w14:textId="77777777" w:rsidR="00B50540" w:rsidRPr="004B7716" w:rsidRDefault="00B50540" w:rsidP="00300AB7">
      <w:pPr>
        <w:spacing w:after="0" w:line="240" w:lineRule="auto"/>
        <w:ind w:right="-58"/>
        <w:contextualSpacing/>
        <w:jc w:val="both"/>
        <w:rPr>
          <w:rFonts w:ascii="Times New Roman" w:hAnsi="Times New Roman" w:cs="Times New Roman"/>
          <w:sz w:val="24"/>
          <w:szCs w:val="24"/>
        </w:rPr>
      </w:pPr>
    </w:p>
    <w:p w14:paraId="7A408E7E" w14:textId="77777777" w:rsidR="00B31535" w:rsidRDefault="00B50540" w:rsidP="00300AB7">
      <w:pPr>
        <w:spacing w:after="0" w:line="240" w:lineRule="auto"/>
        <w:ind w:right="-58"/>
        <w:contextualSpacing/>
        <w:jc w:val="both"/>
        <w:rPr>
          <w:rFonts w:ascii="Times New Roman" w:hAnsi="Times New Roman" w:cs="Times New Roman"/>
          <w:b/>
          <w:bCs/>
          <w:sz w:val="24"/>
          <w:szCs w:val="24"/>
        </w:rPr>
      </w:pPr>
      <w:r w:rsidRPr="004B7716">
        <w:rPr>
          <w:rFonts w:ascii="Times New Roman" w:hAnsi="Times New Roman" w:cs="Times New Roman"/>
          <w:b/>
          <w:bCs/>
          <w:sz w:val="24"/>
          <w:szCs w:val="24"/>
        </w:rPr>
        <w:t xml:space="preserve">Το Δ.Σ. της Ε.Ο.Σ.-ΣΠΑ.ΝΟ.ΠΑ αποφασίζει για την συμμετοχή του Προέδρου στις εργασίες του Συνεδρίου </w:t>
      </w:r>
      <w:r w:rsidR="001F774A" w:rsidRPr="004B7716">
        <w:rPr>
          <w:rFonts w:ascii="Times New Roman" w:hAnsi="Times New Roman" w:cs="Times New Roman"/>
          <w:b/>
          <w:bCs/>
          <w:sz w:val="24"/>
          <w:szCs w:val="24"/>
        </w:rPr>
        <w:t xml:space="preserve">της Ελληνικής Εταιρείας Σπανίων Παθήσεων και Ορφανών Φαρμάκων, παρουσιάζοντας την σχετική εισήγηση, καλύπτοντας τα έξοδα μετάβασης από και προς την </w:t>
      </w:r>
      <w:proofErr w:type="spellStart"/>
      <w:r w:rsidR="001F774A" w:rsidRPr="004B7716">
        <w:rPr>
          <w:rFonts w:ascii="Times New Roman" w:hAnsi="Times New Roman" w:cs="Times New Roman"/>
          <w:b/>
          <w:bCs/>
          <w:sz w:val="24"/>
          <w:szCs w:val="24"/>
        </w:rPr>
        <w:t>Τσαγκαράδα</w:t>
      </w:r>
      <w:proofErr w:type="spellEnd"/>
      <w:r w:rsidR="001F774A" w:rsidRPr="004B7716">
        <w:rPr>
          <w:rFonts w:ascii="Times New Roman" w:hAnsi="Times New Roman" w:cs="Times New Roman"/>
          <w:b/>
          <w:bCs/>
          <w:sz w:val="24"/>
          <w:szCs w:val="24"/>
        </w:rPr>
        <w:t xml:space="preserve">, καθώς και για την κάλυψη των φόρων </w:t>
      </w:r>
      <w:r w:rsidR="004B7716" w:rsidRPr="004B7716">
        <w:rPr>
          <w:rFonts w:ascii="Times New Roman" w:hAnsi="Times New Roman" w:cs="Times New Roman"/>
          <w:b/>
          <w:bCs/>
          <w:sz w:val="24"/>
          <w:szCs w:val="24"/>
        </w:rPr>
        <w:t xml:space="preserve">παραμονής στο ξενοδοχείο. </w:t>
      </w:r>
    </w:p>
    <w:p w14:paraId="3939DD2E" w14:textId="77777777" w:rsidR="00103C0B" w:rsidRDefault="00103C0B" w:rsidP="00300AB7">
      <w:pPr>
        <w:spacing w:after="0" w:line="240" w:lineRule="auto"/>
        <w:ind w:right="-58"/>
        <w:contextualSpacing/>
        <w:jc w:val="both"/>
        <w:rPr>
          <w:rFonts w:ascii="Times New Roman" w:hAnsi="Times New Roman" w:cs="Times New Roman"/>
          <w:b/>
          <w:bCs/>
          <w:sz w:val="24"/>
          <w:szCs w:val="24"/>
        </w:rPr>
      </w:pPr>
    </w:p>
    <w:p w14:paraId="1A36D280" w14:textId="77777777" w:rsidR="00EC4819" w:rsidRDefault="00EC4819" w:rsidP="00300AB7">
      <w:pPr>
        <w:spacing w:after="0" w:line="240" w:lineRule="auto"/>
        <w:ind w:right="-58"/>
        <w:contextualSpacing/>
        <w:jc w:val="both"/>
        <w:rPr>
          <w:rFonts w:ascii="Times New Roman" w:hAnsi="Times New Roman" w:cs="Times New Roman"/>
          <w:b/>
          <w:bCs/>
          <w:sz w:val="24"/>
          <w:szCs w:val="24"/>
        </w:rPr>
      </w:pPr>
    </w:p>
    <w:p w14:paraId="34589979" w14:textId="1B4D2992" w:rsidR="00C40515" w:rsidRPr="00C633CF" w:rsidRDefault="00C40515" w:rsidP="00300AB7">
      <w:pPr>
        <w:spacing w:after="0" w:line="240" w:lineRule="auto"/>
        <w:ind w:right="-58"/>
        <w:contextualSpacing/>
        <w:jc w:val="both"/>
        <w:rPr>
          <w:rFonts w:ascii="Times New Roman" w:hAnsi="Times New Roman" w:cs="Times New Roman"/>
          <w:b/>
          <w:bCs/>
          <w:sz w:val="24"/>
          <w:szCs w:val="24"/>
        </w:rPr>
      </w:pPr>
      <w:r w:rsidRPr="00C633CF">
        <w:rPr>
          <w:rFonts w:ascii="Times New Roman" w:hAnsi="Times New Roman" w:cs="Times New Roman"/>
          <w:b/>
          <w:bCs/>
          <w:sz w:val="24"/>
          <w:szCs w:val="24"/>
        </w:rPr>
        <w:t xml:space="preserve">Ε) Αγορά σκληρού δίσκου για την διαφύλαξη του αρχείου </w:t>
      </w:r>
    </w:p>
    <w:p w14:paraId="47C8474B" w14:textId="41A1EB3E" w:rsidR="008F6DD7" w:rsidRPr="00C633CF" w:rsidRDefault="00C633CF" w:rsidP="00300AB7">
      <w:pPr>
        <w:spacing w:after="0" w:line="240" w:lineRule="auto"/>
        <w:ind w:right="-58"/>
        <w:contextualSpacing/>
        <w:jc w:val="both"/>
        <w:rPr>
          <w:rFonts w:ascii="Times New Roman" w:hAnsi="Times New Roman" w:cs="Times New Roman"/>
          <w:sz w:val="24"/>
          <w:szCs w:val="24"/>
        </w:rPr>
      </w:pPr>
      <w:r w:rsidRPr="00C633CF">
        <w:rPr>
          <w:rFonts w:ascii="Times New Roman" w:hAnsi="Times New Roman" w:cs="Times New Roman"/>
          <w:sz w:val="24"/>
          <w:szCs w:val="24"/>
        </w:rPr>
        <w:t xml:space="preserve"> </w:t>
      </w:r>
    </w:p>
    <w:p w14:paraId="5DEB831F" w14:textId="514E1907" w:rsidR="008F6DD7" w:rsidRDefault="008F6DD7" w:rsidP="00300AB7">
      <w:pPr>
        <w:spacing w:after="0" w:line="240" w:lineRule="auto"/>
        <w:ind w:right="-58"/>
        <w:contextualSpacing/>
        <w:jc w:val="both"/>
        <w:rPr>
          <w:rFonts w:ascii="Times New Roman" w:hAnsi="Times New Roman" w:cs="Times New Roman"/>
          <w:sz w:val="24"/>
          <w:szCs w:val="24"/>
        </w:rPr>
      </w:pPr>
      <w:r w:rsidRPr="00C633CF">
        <w:rPr>
          <w:rFonts w:ascii="Times New Roman" w:hAnsi="Times New Roman" w:cs="Times New Roman"/>
          <w:sz w:val="24"/>
          <w:szCs w:val="24"/>
        </w:rPr>
        <w:t xml:space="preserve">Ο πρόεδρος ενημέρωσε ότι για </w:t>
      </w:r>
      <w:r w:rsidR="00D35DCE" w:rsidRPr="00C633CF">
        <w:rPr>
          <w:rFonts w:ascii="Times New Roman" w:hAnsi="Times New Roman" w:cs="Times New Roman"/>
          <w:sz w:val="24"/>
          <w:szCs w:val="24"/>
        </w:rPr>
        <w:t>τις ανάγκες διασφάλισης του ηλεκτρονικού αρχείου της Ομοσπονδίας</w:t>
      </w:r>
      <w:r w:rsidR="000B7FA9" w:rsidRPr="00C633CF">
        <w:rPr>
          <w:rFonts w:ascii="Times New Roman" w:hAnsi="Times New Roman" w:cs="Times New Roman"/>
          <w:sz w:val="24"/>
          <w:szCs w:val="24"/>
        </w:rPr>
        <w:t xml:space="preserve">, κι εφόσον έχουν υπάρξει κατά το παρελθόν </w:t>
      </w:r>
      <w:r w:rsidR="00BD2B22" w:rsidRPr="00C633CF">
        <w:rPr>
          <w:rFonts w:ascii="Times New Roman" w:hAnsi="Times New Roman" w:cs="Times New Roman"/>
          <w:sz w:val="24"/>
          <w:szCs w:val="24"/>
        </w:rPr>
        <w:t xml:space="preserve">συμβάντα όπου χάθηκε </w:t>
      </w:r>
      <w:r w:rsidR="0024393C" w:rsidRPr="00C633CF">
        <w:rPr>
          <w:rFonts w:ascii="Times New Roman" w:hAnsi="Times New Roman" w:cs="Times New Roman"/>
          <w:sz w:val="24"/>
          <w:szCs w:val="24"/>
        </w:rPr>
        <w:t>σημαντικός αριθμός ηλεκτρονικών αρχείων</w:t>
      </w:r>
      <w:r w:rsidR="00422218" w:rsidRPr="00C633CF">
        <w:rPr>
          <w:rFonts w:ascii="Times New Roman" w:hAnsi="Times New Roman" w:cs="Times New Roman"/>
          <w:sz w:val="24"/>
          <w:szCs w:val="24"/>
        </w:rPr>
        <w:t xml:space="preserve"> </w:t>
      </w:r>
      <w:r w:rsidR="00BD5608" w:rsidRPr="00C633CF">
        <w:rPr>
          <w:rFonts w:ascii="Times New Roman" w:hAnsi="Times New Roman" w:cs="Times New Roman"/>
          <w:sz w:val="24"/>
          <w:szCs w:val="24"/>
        </w:rPr>
        <w:t>-</w:t>
      </w:r>
      <w:r w:rsidR="0024393C" w:rsidRPr="00C633CF">
        <w:rPr>
          <w:rFonts w:ascii="Times New Roman" w:hAnsi="Times New Roman" w:cs="Times New Roman"/>
          <w:sz w:val="24"/>
          <w:szCs w:val="24"/>
        </w:rPr>
        <w:t>τα οποία και ανακτήθηκαν</w:t>
      </w:r>
      <w:r w:rsidR="00BD5608" w:rsidRPr="00C633CF">
        <w:rPr>
          <w:rFonts w:ascii="Times New Roman" w:hAnsi="Times New Roman" w:cs="Times New Roman"/>
          <w:sz w:val="24"/>
          <w:szCs w:val="24"/>
        </w:rPr>
        <w:t>-</w:t>
      </w:r>
      <w:r w:rsidR="00422218" w:rsidRPr="00C633CF">
        <w:rPr>
          <w:rFonts w:ascii="Times New Roman" w:hAnsi="Times New Roman" w:cs="Times New Roman"/>
          <w:sz w:val="24"/>
          <w:szCs w:val="24"/>
        </w:rPr>
        <w:t xml:space="preserve">, </w:t>
      </w:r>
      <w:r w:rsidR="00D37876" w:rsidRPr="00C633CF">
        <w:rPr>
          <w:rFonts w:ascii="Times New Roman" w:hAnsi="Times New Roman" w:cs="Times New Roman"/>
          <w:sz w:val="24"/>
          <w:szCs w:val="24"/>
        </w:rPr>
        <w:t xml:space="preserve">θεωρείται απαραίτητη η αγορά ενός εξωτερικού σκληρού δίσκου. </w:t>
      </w:r>
      <w:r w:rsidR="001771A8" w:rsidRPr="00C633CF">
        <w:rPr>
          <w:rFonts w:ascii="Times New Roman" w:hAnsi="Times New Roman" w:cs="Times New Roman"/>
          <w:sz w:val="24"/>
          <w:szCs w:val="24"/>
        </w:rPr>
        <w:t xml:space="preserve">Για τον λόγο αυτό και η Γραμματεία προχώρησε </w:t>
      </w:r>
      <w:r w:rsidR="00F876AB" w:rsidRPr="00C633CF">
        <w:rPr>
          <w:rFonts w:ascii="Times New Roman" w:hAnsi="Times New Roman" w:cs="Times New Roman"/>
          <w:sz w:val="24"/>
          <w:szCs w:val="24"/>
        </w:rPr>
        <w:t>στην αγορά ενός εξωτερικού σκληρού δίσκου</w:t>
      </w:r>
      <w:r w:rsidR="00BD5608" w:rsidRPr="00C633CF">
        <w:rPr>
          <w:rFonts w:ascii="Times New Roman" w:hAnsi="Times New Roman" w:cs="Times New Roman"/>
          <w:sz w:val="24"/>
          <w:szCs w:val="24"/>
        </w:rPr>
        <w:t xml:space="preserve"> </w:t>
      </w:r>
      <w:r w:rsidR="00E42B7C" w:rsidRPr="00C633CF">
        <w:rPr>
          <w:rFonts w:ascii="Times New Roman" w:hAnsi="Times New Roman" w:cs="Times New Roman"/>
          <w:sz w:val="24"/>
          <w:szCs w:val="24"/>
        </w:rPr>
        <w:t xml:space="preserve">κι ενός </w:t>
      </w:r>
      <w:r w:rsidR="00E42B7C" w:rsidRPr="00C633CF">
        <w:rPr>
          <w:rFonts w:ascii="Times New Roman" w:hAnsi="Times New Roman" w:cs="Times New Roman"/>
          <w:sz w:val="24"/>
          <w:szCs w:val="24"/>
          <w:lang w:val="en-US"/>
        </w:rPr>
        <w:t>USB</w:t>
      </w:r>
      <w:r w:rsidR="00E42B7C" w:rsidRPr="00C633CF">
        <w:rPr>
          <w:rFonts w:ascii="Times New Roman" w:hAnsi="Times New Roman" w:cs="Times New Roman"/>
          <w:sz w:val="24"/>
          <w:szCs w:val="24"/>
        </w:rPr>
        <w:t xml:space="preserve"> συνολικού </w:t>
      </w:r>
      <w:r w:rsidR="00BD5608" w:rsidRPr="00C633CF">
        <w:rPr>
          <w:rFonts w:ascii="Times New Roman" w:hAnsi="Times New Roman" w:cs="Times New Roman"/>
          <w:sz w:val="24"/>
          <w:szCs w:val="24"/>
        </w:rPr>
        <w:t xml:space="preserve">κόστους </w:t>
      </w:r>
      <w:r w:rsidR="00C633CF" w:rsidRPr="00C633CF">
        <w:rPr>
          <w:rFonts w:ascii="Times New Roman" w:hAnsi="Times New Roman" w:cs="Times New Roman"/>
          <w:sz w:val="24"/>
          <w:szCs w:val="24"/>
        </w:rPr>
        <w:t>7</w:t>
      </w:r>
      <w:r w:rsidR="00BD5608" w:rsidRPr="00C633CF">
        <w:rPr>
          <w:rFonts w:ascii="Times New Roman" w:hAnsi="Times New Roman" w:cs="Times New Roman"/>
          <w:sz w:val="24"/>
          <w:szCs w:val="24"/>
        </w:rPr>
        <w:t xml:space="preserve">0 ευρώ για την </w:t>
      </w:r>
      <w:r w:rsidR="00E42B7C" w:rsidRPr="00C633CF">
        <w:rPr>
          <w:rFonts w:ascii="Times New Roman" w:hAnsi="Times New Roman" w:cs="Times New Roman"/>
          <w:sz w:val="24"/>
          <w:szCs w:val="24"/>
        </w:rPr>
        <w:t xml:space="preserve">αποθήκευση και διατήρηση του όλου του ηλεκτρονικού αρχείου της Ε.Ο.Σ.-ΣΠΑ.ΝΟ.ΠΑ. </w:t>
      </w:r>
    </w:p>
    <w:p w14:paraId="288AE850" w14:textId="0601A0A1" w:rsidR="00C633CF" w:rsidRPr="00103C0B" w:rsidRDefault="00C633CF" w:rsidP="00300AB7">
      <w:pPr>
        <w:spacing w:after="0" w:line="240" w:lineRule="auto"/>
        <w:ind w:right="-58"/>
        <w:contextualSpacing/>
        <w:jc w:val="both"/>
        <w:rPr>
          <w:rFonts w:ascii="Times New Roman" w:hAnsi="Times New Roman" w:cs="Times New Roman"/>
          <w:b/>
          <w:bCs/>
          <w:sz w:val="24"/>
          <w:szCs w:val="24"/>
        </w:rPr>
      </w:pPr>
      <w:r>
        <w:rPr>
          <w:rFonts w:ascii="Times New Roman" w:hAnsi="Times New Roman" w:cs="Times New Roman"/>
          <w:sz w:val="24"/>
          <w:szCs w:val="24"/>
        </w:rPr>
        <w:br/>
      </w:r>
      <w:r w:rsidRPr="00103C0B">
        <w:rPr>
          <w:rFonts w:ascii="Times New Roman" w:hAnsi="Times New Roman" w:cs="Times New Roman"/>
          <w:b/>
          <w:bCs/>
          <w:sz w:val="24"/>
          <w:szCs w:val="24"/>
        </w:rPr>
        <w:t>Το Δ.Σ. της Ε.Ο.Σ.-ΣΠΑ.ΝΟ.ΠΑ εγκρίνει ομόφωνα την προμήθει</w:t>
      </w:r>
      <w:r w:rsidR="00103C0B" w:rsidRPr="00103C0B">
        <w:rPr>
          <w:rFonts w:ascii="Times New Roman" w:hAnsi="Times New Roman" w:cs="Times New Roman"/>
          <w:b/>
          <w:bCs/>
          <w:sz w:val="24"/>
          <w:szCs w:val="24"/>
        </w:rPr>
        <w:t xml:space="preserve">α του </w:t>
      </w:r>
      <w:r w:rsidR="00103C0B" w:rsidRPr="00103C0B">
        <w:rPr>
          <w:rFonts w:ascii="Times New Roman" w:hAnsi="Times New Roman" w:cs="Times New Roman"/>
          <w:b/>
          <w:bCs/>
          <w:sz w:val="24"/>
          <w:szCs w:val="24"/>
        </w:rPr>
        <w:t>σκληρού δίσκου για την διαφύλαξη του αρχείου</w:t>
      </w:r>
      <w:r w:rsidR="00103C0B" w:rsidRPr="00103C0B">
        <w:rPr>
          <w:rFonts w:ascii="Times New Roman" w:hAnsi="Times New Roman" w:cs="Times New Roman"/>
          <w:b/>
          <w:bCs/>
          <w:sz w:val="24"/>
          <w:szCs w:val="24"/>
        </w:rPr>
        <w:t>.</w:t>
      </w:r>
    </w:p>
    <w:bookmarkEnd w:id="1"/>
    <w:p w14:paraId="0599BD10" w14:textId="77777777" w:rsidR="00012973" w:rsidRDefault="00012973" w:rsidP="00300AB7">
      <w:pPr>
        <w:jc w:val="both"/>
        <w:rPr>
          <w:rFonts w:ascii="Times New Roman" w:hAnsi="Times New Roman" w:cs="Times New Roman"/>
          <w:sz w:val="24"/>
          <w:szCs w:val="24"/>
        </w:rPr>
      </w:pPr>
    </w:p>
    <w:p w14:paraId="5120DDC5" w14:textId="6F86868A" w:rsidR="00632C41" w:rsidRPr="00FC13EB" w:rsidRDefault="00632C41" w:rsidP="00300AB7">
      <w:pPr>
        <w:jc w:val="both"/>
        <w:rPr>
          <w:rFonts w:ascii="Times New Roman" w:hAnsi="Times New Roman" w:cs="Times New Roman"/>
          <w:sz w:val="24"/>
          <w:szCs w:val="24"/>
        </w:rPr>
      </w:pPr>
      <w:r w:rsidRPr="00FC13EB">
        <w:rPr>
          <w:rFonts w:ascii="Times New Roman" w:hAnsi="Times New Roman" w:cs="Times New Roman"/>
          <w:sz w:val="24"/>
          <w:szCs w:val="24"/>
        </w:rPr>
        <w:t xml:space="preserve">Το παρόν Πρακτικό </w:t>
      </w:r>
      <w:proofErr w:type="spellStart"/>
      <w:r w:rsidRPr="001162D8">
        <w:rPr>
          <w:rFonts w:ascii="Times New Roman" w:hAnsi="Times New Roman" w:cs="Times New Roman"/>
          <w:sz w:val="24"/>
          <w:szCs w:val="24"/>
        </w:rPr>
        <w:t>αριθμ.</w:t>
      </w:r>
      <w:r w:rsidR="001162D8" w:rsidRPr="001162D8">
        <w:rPr>
          <w:rFonts w:ascii="Times New Roman" w:hAnsi="Times New Roman" w:cs="Times New Roman"/>
          <w:sz w:val="24"/>
          <w:szCs w:val="24"/>
        </w:rPr>
        <w:t>37</w:t>
      </w:r>
      <w:proofErr w:type="spellEnd"/>
      <w:r w:rsidR="00873C24">
        <w:rPr>
          <w:rFonts w:ascii="Times New Roman" w:hAnsi="Times New Roman" w:cs="Times New Roman"/>
          <w:sz w:val="24"/>
          <w:szCs w:val="24"/>
        </w:rPr>
        <w:t xml:space="preserve"> </w:t>
      </w:r>
      <w:r w:rsidRPr="00FC13EB">
        <w:rPr>
          <w:rFonts w:ascii="Times New Roman" w:hAnsi="Times New Roman" w:cs="Times New Roman"/>
          <w:sz w:val="24"/>
          <w:szCs w:val="24"/>
        </w:rPr>
        <w:t>(202</w:t>
      </w:r>
      <w:r w:rsidR="00184340">
        <w:rPr>
          <w:rFonts w:ascii="Times New Roman" w:hAnsi="Times New Roman" w:cs="Times New Roman"/>
          <w:sz w:val="24"/>
          <w:szCs w:val="24"/>
        </w:rPr>
        <w:t>5</w:t>
      </w:r>
      <w:r w:rsidRPr="00FC13EB">
        <w:rPr>
          <w:rFonts w:ascii="Times New Roman" w:hAnsi="Times New Roman" w:cs="Times New Roman"/>
          <w:sz w:val="24"/>
          <w:szCs w:val="24"/>
        </w:rPr>
        <w:t>)/</w:t>
      </w:r>
      <w:r w:rsidR="00184340">
        <w:rPr>
          <w:rFonts w:ascii="Times New Roman" w:hAnsi="Times New Roman" w:cs="Times New Roman"/>
          <w:sz w:val="24"/>
          <w:szCs w:val="24"/>
        </w:rPr>
        <w:t>04</w:t>
      </w:r>
      <w:r w:rsidRPr="00FC13EB">
        <w:rPr>
          <w:rFonts w:ascii="Times New Roman" w:hAnsi="Times New Roman" w:cs="Times New Roman"/>
          <w:sz w:val="24"/>
          <w:szCs w:val="24"/>
        </w:rPr>
        <w:t>-</w:t>
      </w:r>
      <w:r w:rsidR="001B71D3">
        <w:rPr>
          <w:rFonts w:ascii="Times New Roman" w:hAnsi="Times New Roman" w:cs="Times New Roman"/>
          <w:sz w:val="24"/>
          <w:szCs w:val="24"/>
        </w:rPr>
        <w:t>0</w:t>
      </w:r>
      <w:r w:rsidR="003B1868">
        <w:rPr>
          <w:rFonts w:ascii="Times New Roman" w:hAnsi="Times New Roman" w:cs="Times New Roman"/>
          <w:sz w:val="24"/>
          <w:szCs w:val="24"/>
        </w:rPr>
        <w:t>9</w:t>
      </w:r>
      <w:r w:rsidRPr="00FC13EB">
        <w:rPr>
          <w:rFonts w:ascii="Times New Roman" w:hAnsi="Times New Roman" w:cs="Times New Roman"/>
          <w:sz w:val="24"/>
          <w:szCs w:val="24"/>
        </w:rPr>
        <w:t>-202</w:t>
      </w:r>
      <w:r w:rsidR="00184340">
        <w:rPr>
          <w:rFonts w:ascii="Times New Roman" w:hAnsi="Times New Roman" w:cs="Times New Roman"/>
          <w:sz w:val="24"/>
          <w:szCs w:val="24"/>
        </w:rPr>
        <w:t>5</w:t>
      </w:r>
      <w:r w:rsidRPr="00FC13EB">
        <w:rPr>
          <w:rFonts w:ascii="Times New Roman" w:hAnsi="Times New Roman" w:cs="Times New Roman"/>
          <w:sz w:val="24"/>
          <w:szCs w:val="24"/>
        </w:rPr>
        <w:t xml:space="preserve"> του Διοικητικού Συμβουλίου της Ε.Ο.Σ. - ΣΠΑ.ΝΟ.ΠΑ., υπογράφεται από τα μέλη αυτού και γνήσιο αντίγραφό τού επικολλάται στο βιβλίο Πρακτικών Διοικητικού Συμβουλίου και με αντίστοιχη τήρηση στο έντυπο και ηλεκτρονικό αρχείο του φορέα.</w:t>
      </w:r>
    </w:p>
    <w:p w14:paraId="74E89E83" w14:textId="77777777" w:rsidR="00632C41" w:rsidRPr="00DE1B6B" w:rsidRDefault="00632C41" w:rsidP="005660CD">
      <w:pPr>
        <w:jc w:val="both"/>
        <w:rPr>
          <w:rFonts w:ascii="Times New Roman" w:hAnsi="Times New Roman" w:cs="Times New Roman"/>
          <w:sz w:val="24"/>
          <w:szCs w:val="24"/>
        </w:rPr>
      </w:pPr>
    </w:p>
    <w:p w14:paraId="1B160087" w14:textId="77777777" w:rsidR="00632C41" w:rsidRDefault="00632C41" w:rsidP="00632C41">
      <w:pPr>
        <w:jc w:val="center"/>
        <w:rPr>
          <w:rFonts w:ascii="Times New Roman" w:hAnsi="Times New Roman" w:cs="Times New Roman"/>
          <w:sz w:val="24"/>
          <w:szCs w:val="24"/>
        </w:rPr>
      </w:pPr>
      <w:r w:rsidRPr="00DE1B6B">
        <w:rPr>
          <w:rFonts w:ascii="Times New Roman" w:hAnsi="Times New Roman" w:cs="Times New Roman"/>
          <w:sz w:val="24"/>
          <w:szCs w:val="24"/>
        </w:rPr>
        <w:t>ΤΑ ΜΕΛΗ ΤΟΥ Δ.Σ.</w:t>
      </w:r>
    </w:p>
    <w:p w14:paraId="361EF51D" w14:textId="77777777" w:rsidR="00632C41" w:rsidRDefault="00632C41" w:rsidP="00632C41">
      <w:pPr>
        <w:jc w:val="center"/>
        <w:rPr>
          <w:rFonts w:ascii="Times New Roman" w:hAnsi="Times New Roman" w:cs="Times New Roman"/>
          <w:sz w:val="24"/>
          <w:szCs w:val="24"/>
        </w:rPr>
      </w:pPr>
    </w:p>
    <w:p w14:paraId="20A56AAE" w14:textId="75049E03" w:rsidR="00632C41" w:rsidRPr="00070D7F" w:rsidRDefault="00632C41" w:rsidP="00070D7F">
      <w:pPr>
        <w:jc w:val="center"/>
        <w:rPr>
          <w:rFonts w:ascii="Times New Roman" w:hAnsi="Times New Roman" w:cs="Times New Roman"/>
          <w:sz w:val="24"/>
          <w:szCs w:val="24"/>
        </w:rPr>
      </w:pPr>
      <w:r w:rsidRPr="00DE1B6B">
        <w:rPr>
          <w:rFonts w:ascii="Times New Roman" w:hAnsi="Times New Roman" w:cs="Times New Roman"/>
          <w:sz w:val="24"/>
          <w:szCs w:val="24"/>
        </w:rPr>
        <w:t xml:space="preserve">ΟΝΟΜΑΤΕΠΩΝΥΜΟ                                                  </w:t>
      </w:r>
      <w:r>
        <w:rPr>
          <w:rFonts w:ascii="Times New Roman" w:hAnsi="Times New Roman" w:cs="Times New Roman"/>
          <w:sz w:val="24"/>
          <w:szCs w:val="24"/>
        </w:rPr>
        <w:t xml:space="preserve">                      </w:t>
      </w:r>
      <w:r w:rsidRPr="00DE1B6B">
        <w:rPr>
          <w:rFonts w:ascii="Times New Roman" w:hAnsi="Times New Roman" w:cs="Times New Roman"/>
          <w:sz w:val="24"/>
          <w:szCs w:val="24"/>
        </w:rPr>
        <w:t>ΥΠΟΓΡΑΦΗ</w:t>
      </w:r>
    </w:p>
    <w:p w14:paraId="58E8D752" w14:textId="77777777" w:rsidR="001B71D3" w:rsidRDefault="001B71D3" w:rsidP="00632C41">
      <w:pPr>
        <w:spacing w:line="720" w:lineRule="auto"/>
        <w:jc w:val="both"/>
        <w:rPr>
          <w:rFonts w:ascii="Times New Roman" w:hAnsi="Times New Roman" w:cs="Times New Roman"/>
          <w:b/>
          <w:sz w:val="24"/>
          <w:szCs w:val="24"/>
        </w:rPr>
      </w:pPr>
    </w:p>
    <w:p w14:paraId="04FA5E0C" w14:textId="1A2D5A2B" w:rsidR="00632C41" w:rsidRPr="00DE1B6B" w:rsidRDefault="00632C41" w:rsidP="00632C41">
      <w:pPr>
        <w:spacing w:line="720" w:lineRule="auto"/>
        <w:jc w:val="both"/>
        <w:rPr>
          <w:rFonts w:ascii="Times New Roman" w:hAnsi="Times New Roman" w:cs="Times New Roman"/>
          <w:b/>
          <w:sz w:val="24"/>
          <w:szCs w:val="24"/>
        </w:rPr>
      </w:pPr>
      <w:r w:rsidRPr="007D4306">
        <w:rPr>
          <w:rFonts w:ascii="Times New Roman" w:hAnsi="Times New Roman" w:cs="Times New Roman"/>
          <w:b/>
          <w:sz w:val="24"/>
          <w:szCs w:val="24"/>
        </w:rPr>
        <w:t xml:space="preserve">Αντωνοπούλου Αικατερίνη </w:t>
      </w:r>
    </w:p>
    <w:p w14:paraId="13F694C1" w14:textId="77777777" w:rsidR="00632C41" w:rsidRDefault="00632C41" w:rsidP="00632C41">
      <w:pPr>
        <w:spacing w:line="720" w:lineRule="auto"/>
        <w:jc w:val="both"/>
        <w:rPr>
          <w:rFonts w:ascii="Times New Roman" w:hAnsi="Times New Roman" w:cs="Times New Roman"/>
          <w:b/>
          <w:sz w:val="24"/>
          <w:szCs w:val="24"/>
        </w:rPr>
      </w:pPr>
      <w:r w:rsidRPr="007D4306">
        <w:rPr>
          <w:rFonts w:ascii="Times New Roman" w:hAnsi="Times New Roman" w:cs="Times New Roman"/>
          <w:b/>
          <w:sz w:val="24"/>
          <w:szCs w:val="24"/>
        </w:rPr>
        <w:t>Βλάχου Ελένη</w:t>
      </w:r>
    </w:p>
    <w:p w14:paraId="4320E4E7" w14:textId="541C1285" w:rsidR="002100DC" w:rsidRPr="007D4306" w:rsidRDefault="002100DC" w:rsidP="00632C41">
      <w:pPr>
        <w:spacing w:line="72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lastRenderedPageBreak/>
        <w:t>Ιβάντσικ</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Ουλιάνα</w:t>
      </w:r>
      <w:proofErr w:type="spellEnd"/>
      <w:r>
        <w:rPr>
          <w:rFonts w:ascii="Times New Roman" w:hAnsi="Times New Roman" w:cs="Times New Roman"/>
          <w:b/>
          <w:sz w:val="24"/>
          <w:szCs w:val="24"/>
        </w:rPr>
        <w:t xml:space="preserve">                                                                                  </w:t>
      </w:r>
      <w:r w:rsidR="00200B49" w:rsidRPr="009E5A28">
        <w:rPr>
          <w:rFonts w:ascii="Times New Roman" w:hAnsi="Times New Roman" w:cs="Times New Roman"/>
          <w:b/>
          <w:sz w:val="24"/>
          <w:szCs w:val="24"/>
        </w:rPr>
        <w:t xml:space="preserve">          </w:t>
      </w:r>
      <w:r>
        <w:rPr>
          <w:rFonts w:ascii="Times New Roman" w:hAnsi="Times New Roman" w:cs="Times New Roman"/>
          <w:b/>
          <w:sz w:val="24"/>
          <w:szCs w:val="24"/>
        </w:rPr>
        <w:t xml:space="preserve">    </w:t>
      </w:r>
    </w:p>
    <w:p w14:paraId="4CDF70D3" w14:textId="6A55B4C3" w:rsidR="00632C41" w:rsidRDefault="00632C41" w:rsidP="00632C41">
      <w:pPr>
        <w:spacing w:line="720" w:lineRule="auto"/>
        <w:jc w:val="both"/>
        <w:rPr>
          <w:rFonts w:ascii="Times New Roman" w:hAnsi="Times New Roman" w:cs="Times New Roman"/>
          <w:b/>
          <w:sz w:val="24"/>
          <w:szCs w:val="24"/>
        </w:rPr>
      </w:pPr>
      <w:proofErr w:type="spellStart"/>
      <w:r w:rsidRPr="007D4306">
        <w:rPr>
          <w:rFonts w:ascii="Times New Roman" w:hAnsi="Times New Roman" w:cs="Times New Roman"/>
          <w:b/>
          <w:sz w:val="24"/>
          <w:szCs w:val="24"/>
        </w:rPr>
        <w:t>Κυρζίδης</w:t>
      </w:r>
      <w:proofErr w:type="spellEnd"/>
      <w:r w:rsidRPr="007D4306">
        <w:rPr>
          <w:rFonts w:ascii="Times New Roman" w:hAnsi="Times New Roman" w:cs="Times New Roman"/>
          <w:b/>
          <w:sz w:val="24"/>
          <w:szCs w:val="24"/>
        </w:rPr>
        <w:t xml:space="preserve"> Αθανάσιος</w:t>
      </w:r>
      <w:r w:rsidR="001755F8">
        <w:rPr>
          <w:rFonts w:ascii="Times New Roman" w:hAnsi="Times New Roman" w:cs="Times New Roman"/>
          <w:b/>
          <w:sz w:val="24"/>
          <w:szCs w:val="24"/>
        </w:rPr>
        <w:t xml:space="preserve">                                                                                 </w:t>
      </w:r>
    </w:p>
    <w:p w14:paraId="32F83AA0" w14:textId="063E69B6" w:rsidR="00632C41" w:rsidRDefault="00632C41" w:rsidP="00632C41">
      <w:pPr>
        <w:spacing w:line="720" w:lineRule="auto"/>
        <w:jc w:val="both"/>
        <w:rPr>
          <w:rFonts w:ascii="Times New Roman" w:hAnsi="Times New Roman" w:cs="Times New Roman"/>
          <w:b/>
          <w:sz w:val="24"/>
          <w:szCs w:val="24"/>
        </w:rPr>
      </w:pPr>
      <w:r w:rsidRPr="007D4306">
        <w:rPr>
          <w:rFonts w:ascii="Times New Roman" w:hAnsi="Times New Roman" w:cs="Times New Roman"/>
          <w:b/>
          <w:sz w:val="24"/>
          <w:szCs w:val="24"/>
        </w:rPr>
        <w:t xml:space="preserve">Μάλλιου Κωνσταντίνα </w:t>
      </w:r>
      <w:r w:rsidR="00DF5063">
        <w:rPr>
          <w:rFonts w:ascii="Times New Roman" w:hAnsi="Times New Roman" w:cs="Times New Roman"/>
          <w:b/>
          <w:sz w:val="24"/>
          <w:szCs w:val="24"/>
        </w:rPr>
        <w:t xml:space="preserve">                                                                            </w:t>
      </w:r>
      <w:r w:rsidR="00072F4E" w:rsidRPr="009E5A28">
        <w:rPr>
          <w:rFonts w:ascii="Times New Roman" w:hAnsi="Times New Roman" w:cs="Times New Roman"/>
          <w:b/>
          <w:sz w:val="24"/>
          <w:szCs w:val="24"/>
        </w:rPr>
        <w:t xml:space="preserve">          </w:t>
      </w:r>
      <w:r w:rsidR="00DF5063">
        <w:rPr>
          <w:rFonts w:ascii="Times New Roman" w:hAnsi="Times New Roman" w:cs="Times New Roman"/>
          <w:b/>
          <w:sz w:val="24"/>
          <w:szCs w:val="24"/>
        </w:rPr>
        <w:t xml:space="preserve"> </w:t>
      </w:r>
    </w:p>
    <w:p w14:paraId="77EDDC25" w14:textId="77777777" w:rsidR="00632C41" w:rsidRDefault="00632C41" w:rsidP="00632C41">
      <w:pPr>
        <w:spacing w:line="720" w:lineRule="auto"/>
        <w:jc w:val="both"/>
        <w:rPr>
          <w:rFonts w:ascii="Times New Roman" w:hAnsi="Times New Roman" w:cs="Times New Roman"/>
          <w:b/>
          <w:sz w:val="24"/>
          <w:szCs w:val="24"/>
        </w:rPr>
      </w:pPr>
      <w:proofErr w:type="spellStart"/>
      <w:r w:rsidRPr="007D4306">
        <w:rPr>
          <w:rFonts w:ascii="Times New Roman" w:hAnsi="Times New Roman" w:cs="Times New Roman"/>
          <w:b/>
          <w:sz w:val="24"/>
          <w:szCs w:val="24"/>
        </w:rPr>
        <w:t>Πολυχρονάκης</w:t>
      </w:r>
      <w:proofErr w:type="spellEnd"/>
      <w:r w:rsidRPr="007D4306">
        <w:rPr>
          <w:rFonts w:ascii="Times New Roman" w:hAnsi="Times New Roman" w:cs="Times New Roman"/>
          <w:b/>
          <w:sz w:val="24"/>
          <w:szCs w:val="24"/>
        </w:rPr>
        <w:t xml:space="preserve"> Χριστόδουλος</w:t>
      </w:r>
    </w:p>
    <w:p w14:paraId="7A45A228" w14:textId="5042A023" w:rsidR="008A2B0D" w:rsidRPr="00070D7F" w:rsidRDefault="00632C41" w:rsidP="00070D7F">
      <w:pPr>
        <w:spacing w:line="720" w:lineRule="auto"/>
        <w:jc w:val="both"/>
        <w:rPr>
          <w:rFonts w:ascii="Times New Roman" w:hAnsi="Times New Roman" w:cs="Times New Roman"/>
          <w:b/>
          <w:sz w:val="24"/>
          <w:szCs w:val="24"/>
        </w:rPr>
      </w:pPr>
      <w:proofErr w:type="spellStart"/>
      <w:r w:rsidRPr="007D4306">
        <w:rPr>
          <w:rFonts w:ascii="Times New Roman" w:hAnsi="Times New Roman" w:cs="Times New Roman"/>
          <w:b/>
          <w:sz w:val="24"/>
          <w:szCs w:val="24"/>
        </w:rPr>
        <w:t>Χατζηχαραλάμπους</w:t>
      </w:r>
      <w:proofErr w:type="spellEnd"/>
      <w:r w:rsidRPr="007D4306">
        <w:rPr>
          <w:rFonts w:ascii="Times New Roman" w:hAnsi="Times New Roman" w:cs="Times New Roman"/>
          <w:b/>
          <w:sz w:val="24"/>
          <w:szCs w:val="24"/>
        </w:rPr>
        <w:t xml:space="preserve"> Ευστράτιο</w:t>
      </w:r>
      <w:r w:rsidR="00070D7F">
        <w:rPr>
          <w:rFonts w:ascii="Times New Roman" w:hAnsi="Times New Roman" w:cs="Times New Roman"/>
          <w:b/>
          <w:sz w:val="24"/>
          <w:szCs w:val="24"/>
        </w:rPr>
        <w:t>ς</w:t>
      </w:r>
    </w:p>
    <w:sectPr w:rsidR="008A2B0D" w:rsidRPr="00070D7F" w:rsidSect="00501CDE">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287"/>
    <w:multiLevelType w:val="hybridMultilevel"/>
    <w:tmpl w:val="DF6A866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8D91BFC"/>
    <w:multiLevelType w:val="hybridMultilevel"/>
    <w:tmpl w:val="AED24E9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8DD2D21"/>
    <w:multiLevelType w:val="hybridMultilevel"/>
    <w:tmpl w:val="F2B25046"/>
    <w:lvl w:ilvl="0" w:tplc="0408000F">
      <w:start w:val="1"/>
      <w:numFmt w:val="decimal"/>
      <w:lvlText w:val="%1."/>
      <w:lvlJc w:val="left"/>
      <w:pPr>
        <w:ind w:left="2160" w:hanging="360"/>
      </w:pPr>
    </w:lvl>
    <w:lvl w:ilvl="1" w:tplc="04080019" w:tentative="1">
      <w:start w:val="1"/>
      <w:numFmt w:val="lowerLetter"/>
      <w:lvlText w:val="%2."/>
      <w:lvlJc w:val="left"/>
      <w:pPr>
        <w:ind w:left="2880" w:hanging="360"/>
      </w:pPr>
    </w:lvl>
    <w:lvl w:ilvl="2" w:tplc="0408001B" w:tentative="1">
      <w:start w:val="1"/>
      <w:numFmt w:val="lowerRoman"/>
      <w:lvlText w:val="%3."/>
      <w:lvlJc w:val="right"/>
      <w:pPr>
        <w:ind w:left="3600" w:hanging="180"/>
      </w:pPr>
    </w:lvl>
    <w:lvl w:ilvl="3" w:tplc="0408000F" w:tentative="1">
      <w:start w:val="1"/>
      <w:numFmt w:val="decimal"/>
      <w:lvlText w:val="%4."/>
      <w:lvlJc w:val="left"/>
      <w:pPr>
        <w:ind w:left="4320" w:hanging="360"/>
      </w:pPr>
    </w:lvl>
    <w:lvl w:ilvl="4" w:tplc="04080019" w:tentative="1">
      <w:start w:val="1"/>
      <w:numFmt w:val="lowerLetter"/>
      <w:lvlText w:val="%5."/>
      <w:lvlJc w:val="left"/>
      <w:pPr>
        <w:ind w:left="5040" w:hanging="360"/>
      </w:pPr>
    </w:lvl>
    <w:lvl w:ilvl="5" w:tplc="0408001B" w:tentative="1">
      <w:start w:val="1"/>
      <w:numFmt w:val="lowerRoman"/>
      <w:lvlText w:val="%6."/>
      <w:lvlJc w:val="right"/>
      <w:pPr>
        <w:ind w:left="5760" w:hanging="180"/>
      </w:pPr>
    </w:lvl>
    <w:lvl w:ilvl="6" w:tplc="0408000F" w:tentative="1">
      <w:start w:val="1"/>
      <w:numFmt w:val="decimal"/>
      <w:lvlText w:val="%7."/>
      <w:lvlJc w:val="left"/>
      <w:pPr>
        <w:ind w:left="6480" w:hanging="360"/>
      </w:pPr>
    </w:lvl>
    <w:lvl w:ilvl="7" w:tplc="04080019" w:tentative="1">
      <w:start w:val="1"/>
      <w:numFmt w:val="lowerLetter"/>
      <w:lvlText w:val="%8."/>
      <w:lvlJc w:val="left"/>
      <w:pPr>
        <w:ind w:left="7200" w:hanging="360"/>
      </w:pPr>
    </w:lvl>
    <w:lvl w:ilvl="8" w:tplc="0408001B" w:tentative="1">
      <w:start w:val="1"/>
      <w:numFmt w:val="lowerRoman"/>
      <w:lvlText w:val="%9."/>
      <w:lvlJc w:val="right"/>
      <w:pPr>
        <w:ind w:left="7920" w:hanging="180"/>
      </w:pPr>
    </w:lvl>
  </w:abstractNum>
  <w:abstractNum w:abstractNumId="3" w15:restartNumberingAfterBreak="0">
    <w:nsid w:val="09825F50"/>
    <w:multiLevelType w:val="hybridMultilevel"/>
    <w:tmpl w:val="26DA0290"/>
    <w:lvl w:ilvl="0" w:tplc="56345BC6">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E1A31CD"/>
    <w:multiLevelType w:val="hybridMultilevel"/>
    <w:tmpl w:val="74067A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EAB58FF"/>
    <w:multiLevelType w:val="hybridMultilevel"/>
    <w:tmpl w:val="D1B0DC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0A7790F"/>
    <w:multiLevelType w:val="hybridMultilevel"/>
    <w:tmpl w:val="EBA001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A16D1E"/>
    <w:multiLevelType w:val="hybridMultilevel"/>
    <w:tmpl w:val="91C2499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9B32BDE"/>
    <w:multiLevelType w:val="hybridMultilevel"/>
    <w:tmpl w:val="491E524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D410134"/>
    <w:multiLevelType w:val="hybridMultilevel"/>
    <w:tmpl w:val="8CA03E16"/>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0" w15:restartNumberingAfterBreak="0">
    <w:nsid w:val="1D9C338B"/>
    <w:multiLevelType w:val="hybridMultilevel"/>
    <w:tmpl w:val="7CB6E94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DF8709F"/>
    <w:multiLevelType w:val="hybridMultilevel"/>
    <w:tmpl w:val="31C605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392F93"/>
    <w:multiLevelType w:val="hybridMultilevel"/>
    <w:tmpl w:val="879870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3AE091E"/>
    <w:multiLevelType w:val="hybridMultilevel"/>
    <w:tmpl w:val="936C0FB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72D12A3"/>
    <w:multiLevelType w:val="hybridMultilevel"/>
    <w:tmpl w:val="467EA06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2A0C56BC"/>
    <w:multiLevelType w:val="hybridMultilevel"/>
    <w:tmpl w:val="CE9E15C0"/>
    <w:lvl w:ilvl="0" w:tplc="04080011">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15:restartNumberingAfterBreak="0">
    <w:nsid w:val="2EAB0A98"/>
    <w:multiLevelType w:val="hybridMultilevel"/>
    <w:tmpl w:val="3A90F09C"/>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7" w15:restartNumberingAfterBreak="0">
    <w:nsid w:val="34433730"/>
    <w:multiLevelType w:val="hybridMultilevel"/>
    <w:tmpl w:val="8C8E9A18"/>
    <w:lvl w:ilvl="0" w:tplc="5396242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6B620F0"/>
    <w:multiLevelType w:val="hybridMultilevel"/>
    <w:tmpl w:val="AC5E1FC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3A405F4C"/>
    <w:multiLevelType w:val="hybridMultilevel"/>
    <w:tmpl w:val="4B7C3A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4C7A2DD5"/>
    <w:multiLevelType w:val="hybridMultilevel"/>
    <w:tmpl w:val="E1A4D0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509C306A"/>
    <w:multiLevelType w:val="hybridMultilevel"/>
    <w:tmpl w:val="7BAAA05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50B90865"/>
    <w:multiLevelType w:val="hybridMultilevel"/>
    <w:tmpl w:val="2AD82D1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5341204B"/>
    <w:multiLevelType w:val="hybridMultilevel"/>
    <w:tmpl w:val="311C4C1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550A1A13"/>
    <w:multiLevelType w:val="hybridMultilevel"/>
    <w:tmpl w:val="65049F1A"/>
    <w:lvl w:ilvl="0" w:tplc="AC888FE8">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5DAA0C00"/>
    <w:multiLevelType w:val="hybridMultilevel"/>
    <w:tmpl w:val="242C01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5FD82525"/>
    <w:multiLevelType w:val="hybridMultilevel"/>
    <w:tmpl w:val="C392497A"/>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64D57D6D"/>
    <w:multiLevelType w:val="hybridMultilevel"/>
    <w:tmpl w:val="A37E992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6E404B74"/>
    <w:multiLevelType w:val="hybridMultilevel"/>
    <w:tmpl w:val="BE4289F4"/>
    <w:lvl w:ilvl="0" w:tplc="FD566B5C">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7697500A"/>
    <w:multiLevelType w:val="hybridMultilevel"/>
    <w:tmpl w:val="9C80871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773B67AC"/>
    <w:multiLevelType w:val="hybridMultilevel"/>
    <w:tmpl w:val="7928815C"/>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710110909">
    <w:abstractNumId w:val="27"/>
  </w:num>
  <w:num w:numId="2" w16cid:durableId="495537857">
    <w:abstractNumId w:val="22"/>
  </w:num>
  <w:num w:numId="3" w16cid:durableId="1416319602">
    <w:abstractNumId w:val="28"/>
  </w:num>
  <w:num w:numId="4" w16cid:durableId="14620746">
    <w:abstractNumId w:val="0"/>
  </w:num>
  <w:num w:numId="5" w16cid:durableId="1637107584">
    <w:abstractNumId w:val="17"/>
  </w:num>
  <w:num w:numId="6" w16cid:durableId="891580149">
    <w:abstractNumId w:val="26"/>
  </w:num>
  <w:num w:numId="7" w16cid:durableId="1602102992">
    <w:abstractNumId w:val="30"/>
  </w:num>
  <w:num w:numId="8" w16cid:durableId="2003269977">
    <w:abstractNumId w:val="15"/>
  </w:num>
  <w:num w:numId="9" w16cid:durableId="1966041845">
    <w:abstractNumId w:val="24"/>
  </w:num>
  <w:num w:numId="10" w16cid:durableId="609968756">
    <w:abstractNumId w:val="29"/>
  </w:num>
  <w:num w:numId="11" w16cid:durableId="355431367">
    <w:abstractNumId w:val="4"/>
  </w:num>
  <w:num w:numId="12" w16cid:durableId="988947077">
    <w:abstractNumId w:val="1"/>
  </w:num>
  <w:num w:numId="13" w16cid:durableId="485128463">
    <w:abstractNumId w:val="23"/>
  </w:num>
  <w:num w:numId="14" w16cid:durableId="618493098">
    <w:abstractNumId w:val="20"/>
  </w:num>
  <w:num w:numId="15" w16cid:durableId="619265565">
    <w:abstractNumId w:val="3"/>
  </w:num>
  <w:num w:numId="16" w16cid:durableId="754941592">
    <w:abstractNumId w:val="21"/>
  </w:num>
  <w:num w:numId="17" w16cid:durableId="2007247656">
    <w:abstractNumId w:val="10"/>
  </w:num>
  <w:num w:numId="18" w16cid:durableId="1297448869">
    <w:abstractNumId w:val="19"/>
  </w:num>
  <w:num w:numId="19" w16cid:durableId="1488862875">
    <w:abstractNumId w:val="5"/>
  </w:num>
  <w:num w:numId="20" w16cid:durableId="1147018787">
    <w:abstractNumId w:val="7"/>
  </w:num>
  <w:num w:numId="21" w16cid:durableId="525673571">
    <w:abstractNumId w:val="12"/>
  </w:num>
  <w:num w:numId="22" w16cid:durableId="1328826120">
    <w:abstractNumId w:val="18"/>
  </w:num>
  <w:num w:numId="23" w16cid:durableId="1529566594">
    <w:abstractNumId w:val="14"/>
  </w:num>
  <w:num w:numId="24" w16cid:durableId="767769927">
    <w:abstractNumId w:val="25"/>
  </w:num>
  <w:num w:numId="25" w16cid:durableId="121307146">
    <w:abstractNumId w:val="16"/>
  </w:num>
  <w:num w:numId="26" w16cid:durableId="1346008575">
    <w:abstractNumId w:val="2"/>
  </w:num>
  <w:num w:numId="27" w16cid:durableId="641544242">
    <w:abstractNumId w:val="9"/>
  </w:num>
  <w:num w:numId="28" w16cid:durableId="1508909758">
    <w:abstractNumId w:val="8"/>
  </w:num>
  <w:num w:numId="29" w16cid:durableId="1609312463">
    <w:abstractNumId w:val="11"/>
  </w:num>
  <w:num w:numId="30" w16cid:durableId="825585147">
    <w:abstractNumId w:val="6"/>
  </w:num>
  <w:num w:numId="31" w16cid:durableId="16720972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D4F21"/>
    <w:rsid w:val="000018D3"/>
    <w:rsid w:val="00004B53"/>
    <w:rsid w:val="00012973"/>
    <w:rsid w:val="00012F17"/>
    <w:rsid w:val="000151F7"/>
    <w:rsid w:val="0002562A"/>
    <w:rsid w:val="00025D98"/>
    <w:rsid w:val="00027690"/>
    <w:rsid w:val="000318CC"/>
    <w:rsid w:val="00040BF5"/>
    <w:rsid w:val="000432D6"/>
    <w:rsid w:val="00047F76"/>
    <w:rsid w:val="00051783"/>
    <w:rsid w:val="000549A2"/>
    <w:rsid w:val="00056E38"/>
    <w:rsid w:val="00057164"/>
    <w:rsid w:val="000624F7"/>
    <w:rsid w:val="0006324D"/>
    <w:rsid w:val="00064464"/>
    <w:rsid w:val="00066EA7"/>
    <w:rsid w:val="00070D7F"/>
    <w:rsid w:val="000718F2"/>
    <w:rsid w:val="00072D5D"/>
    <w:rsid w:val="00072F4E"/>
    <w:rsid w:val="000756A8"/>
    <w:rsid w:val="00075755"/>
    <w:rsid w:val="000758CA"/>
    <w:rsid w:val="000762CE"/>
    <w:rsid w:val="00076EED"/>
    <w:rsid w:val="00083069"/>
    <w:rsid w:val="00085A37"/>
    <w:rsid w:val="00095F15"/>
    <w:rsid w:val="00097D1A"/>
    <w:rsid w:val="000B7FA9"/>
    <w:rsid w:val="000C05A5"/>
    <w:rsid w:val="000C05BA"/>
    <w:rsid w:val="000C25F0"/>
    <w:rsid w:val="000C4C66"/>
    <w:rsid w:val="000C5199"/>
    <w:rsid w:val="000C6443"/>
    <w:rsid w:val="000D370F"/>
    <w:rsid w:val="000D3966"/>
    <w:rsid w:val="000E06D2"/>
    <w:rsid w:val="000E46B2"/>
    <w:rsid w:val="000E6BB5"/>
    <w:rsid w:val="000F662F"/>
    <w:rsid w:val="00102AA4"/>
    <w:rsid w:val="00103C0B"/>
    <w:rsid w:val="00106CE1"/>
    <w:rsid w:val="001162D8"/>
    <w:rsid w:val="00117C53"/>
    <w:rsid w:val="00126BEF"/>
    <w:rsid w:val="0012718F"/>
    <w:rsid w:val="00130290"/>
    <w:rsid w:val="0013183C"/>
    <w:rsid w:val="00133E02"/>
    <w:rsid w:val="00141D8A"/>
    <w:rsid w:val="001428CE"/>
    <w:rsid w:val="001571C4"/>
    <w:rsid w:val="00162434"/>
    <w:rsid w:val="00162C40"/>
    <w:rsid w:val="0016589E"/>
    <w:rsid w:val="00167307"/>
    <w:rsid w:val="00170988"/>
    <w:rsid w:val="00173C2B"/>
    <w:rsid w:val="001755F8"/>
    <w:rsid w:val="0017694F"/>
    <w:rsid w:val="001771A8"/>
    <w:rsid w:val="001809C9"/>
    <w:rsid w:val="00182480"/>
    <w:rsid w:val="0018273C"/>
    <w:rsid w:val="00184340"/>
    <w:rsid w:val="00191903"/>
    <w:rsid w:val="00195D46"/>
    <w:rsid w:val="001A65B9"/>
    <w:rsid w:val="001A7D4C"/>
    <w:rsid w:val="001B2FAE"/>
    <w:rsid w:val="001B71D3"/>
    <w:rsid w:val="001D034F"/>
    <w:rsid w:val="001D0712"/>
    <w:rsid w:val="001E2DE0"/>
    <w:rsid w:val="001E4173"/>
    <w:rsid w:val="001E4EAF"/>
    <w:rsid w:val="001F774A"/>
    <w:rsid w:val="001F7C3B"/>
    <w:rsid w:val="00200B49"/>
    <w:rsid w:val="00200C4E"/>
    <w:rsid w:val="00200E1F"/>
    <w:rsid w:val="00207763"/>
    <w:rsid w:val="002100DC"/>
    <w:rsid w:val="00212841"/>
    <w:rsid w:val="00214FFA"/>
    <w:rsid w:val="00216F69"/>
    <w:rsid w:val="0022293A"/>
    <w:rsid w:val="0022461D"/>
    <w:rsid w:val="002308DB"/>
    <w:rsid w:val="00230D14"/>
    <w:rsid w:val="0023186D"/>
    <w:rsid w:val="002374DD"/>
    <w:rsid w:val="00240996"/>
    <w:rsid w:val="00242AEA"/>
    <w:rsid w:val="0024393C"/>
    <w:rsid w:val="00255FC2"/>
    <w:rsid w:val="002638B2"/>
    <w:rsid w:val="0026461E"/>
    <w:rsid w:val="00270A4B"/>
    <w:rsid w:val="00270DA2"/>
    <w:rsid w:val="00273D28"/>
    <w:rsid w:val="0028031A"/>
    <w:rsid w:val="002822C5"/>
    <w:rsid w:val="002844BB"/>
    <w:rsid w:val="00287314"/>
    <w:rsid w:val="002921A2"/>
    <w:rsid w:val="00296F77"/>
    <w:rsid w:val="002A2334"/>
    <w:rsid w:val="002B1050"/>
    <w:rsid w:val="002B56AB"/>
    <w:rsid w:val="002C0E3F"/>
    <w:rsid w:val="002C19E9"/>
    <w:rsid w:val="002C1F43"/>
    <w:rsid w:val="002C2704"/>
    <w:rsid w:val="002C34A8"/>
    <w:rsid w:val="002C503E"/>
    <w:rsid w:val="002D3D15"/>
    <w:rsid w:val="002D46C0"/>
    <w:rsid w:val="002D7BD9"/>
    <w:rsid w:val="002E056C"/>
    <w:rsid w:val="002E1F09"/>
    <w:rsid w:val="002E386A"/>
    <w:rsid w:val="00300AB7"/>
    <w:rsid w:val="00301248"/>
    <w:rsid w:val="0030184E"/>
    <w:rsid w:val="003026F1"/>
    <w:rsid w:val="003037F7"/>
    <w:rsid w:val="00310C4B"/>
    <w:rsid w:val="0031120C"/>
    <w:rsid w:val="00313986"/>
    <w:rsid w:val="003227A8"/>
    <w:rsid w:val="00323D9A"/>
    <w:rsid w:val="00324679"/>
    <w:rsid w:val="00330470"/>
    <w:rsid w:val="0033122B"/>
    <w:rsid w:val="003321FF"/>
    <w:rsid w:val="00334337"/>
    <w:rsid w:val="00341E05"/>
    <w:rsid w:val="003451F5"/>
    <w:rsid w:val="00353BEB"/>
    <w:rsid w:val="00363933"/>
    <w:rsid w:val="00370363"/>
    <w:rsid w:val="00374428"/>
    <w:rsid w:val="0037692E"/>
    <w:rsid w:val="00377102"/>
    <w:rsid w:val="003800EA"/>
    <w:rsid w:val="00387343"/>
    <w:rsid w:val="003877F6"/>
    <w:rsid w:val="003933CD"/>
    <w:rsid w:val="003951D5"/>
    <w:rsid w:val="003963E4"/>
    <w:rsid w:val="00396F1C"/>
    <w:rsid w:val="003A1339"/>
    <w:rsid w:val="003A2605"/>
    <w:rsid w:val="003A5508"/>
    <w:rsid w:val="003B030E"/>
    <w:rsid w:val="003B121E"/>
    <w:rsid w:val="003B1868"/>
    <w:rsid w:val="003B6A86"/>
    <w:rsid w:val="003B7A01"/>
    <w:rsid w:val="003C0124"/>
    <w:rsid w:val="003C1DA5"/>
    <w:rsid w:val="003C3FCA"/>
    <w:rsid w:val="003C52E9"/>
    <w:rsid w:val="003D14D0"/>
    <w:rsid w:val="003D3EC5"/>
    <w:rsid w:val="003D79ED"/>
    <w:rsid w:val="003E17A0"/>
    <w:rsid w:val="003E3304"/>
    <w:rsid w:val="003E6B80"/>
    <w:rsid w:val="003E7F2A"/>
    <w:rsid w:val="003F773A"/>
    <w:rsid w:val="004019D1"/>
    <w:rsid w:val="00402A08"/>
    <w:rsid w:val="00406618"/>
    <w:rsid w:val="0041080E"/>
    <w:rsid w:val="00415707"/>
    <w:rsid w:val="00416767"/>
    <w:rsid w:val="004178EF"/>
    <w:rsid w:val="00422218"/>
    <w:rsid w:val="00423B7E"/>
    <w:rsid w:val="004253AC"/>
    <w:rsid w:val="0043727A"/>
    <w:rsid w:val="00440804"/>
    <w:rsid w:val="004442AE"/>
    <w:rsid w:val="00450F90"/>
    <w:rsid w:val="0045389B"/>
    <w:rsid w:val="00453A02"/>
    <w:rsid w:val="00456D06"/>
    <w:rsid w:val="004608FF"/>
    <w:rsid w:val="00462C2C"/>
    <w:rsid w:val="00462D26"/>
    <w:rsid w:val="004702AA"/>
    <w:rsid w:val="00485D19"/>
    <w:rsid w:val="0049042A"/>
    <w:rsid w:val="00491AE9"/>
    <w:rsid w:val="004956BF"/>
    <w:rsid w:val="00497F8E"/>
    <w:rsid w:val="004B052C"/>
    <w:rsid w:val="004B2F47"/>
    <w:rsid w:val="004B5D94"/>
    <w:rsid w:val="004B6B83"/>
    <w:rsid w:val="004B7716"/>
    <w:rsid w:val="004C567D"/>
    <w:rsid w:val="004C5D03"/>
    <w:rsid w:val="004C684A"/>
    <w:rsid w:val="004D07A9"/>
    <w:rsid w:val="004D2E3D"/>
    <w:rsid w:val="004D4C8D"/>
    <w:rsid w:val="004D4FC8"/>
    <w:rsid w:val="004D5595"/>
    <w:rsid w:val="004D7185"/>
    <w:rsid w:val="004E32C4"/>
    <w:rsid w:val="004E3E91"/>
    <w:rsid w:val="004F28A8"/>
    <w:rsid w:val="004F31BC"/>
    <w:rsid w:val="004F592D"/>
    <w:rsid w:val="005010AA"/>
    <w:rsid w:val="00501CDE"/>
    <w:rsid w:val="00504B4F"/>
    <w:rsid w:val="00506C00"/>
    <w:rsid w:val="00512CE7"/>
    <w:rsid w:val="005155B2"/>
    <w:rsid w:val="005220AA"/>
    <w:rsid w:val="00522450"/>
    <w:rsid w:val="00530427"/>
    <w:rsid w:val="00533B25"/>
    <w:rsid w:val="00536693"/>
    <w:rsid w:val="00536798"/>
    <w:rsid w:val="00544988"/>
    <w:rsid w:val="0056486A"/>
    <w:rsid w:val="00565A39"/>
    <w:rsid w:val="005660CD"/>
    <w:rsid w:val="005709C1"/>
    <w:rsid w:val="00573A53"/>
    <w:rsid w:val="00582757"/>
    <w:rsid w:val="00584AE7"/>
    <w:rsid w:val="00587F3A"/>
    <w:rsid w:val="005906B8"/>
    <w:rsid w:val="00595149"/>
    <w:rsid w:val="0059744D"/>
    <w:rsid w:val="005A07A3"/>
    <w:rsid w:val="005A0994"/>
    <w:rsid w:val="005A1E22"/>
    <w:rsid w:val="005A6150"/>
    <w:rsid w:val="005B08CD"/>
    <w:rsid w:val="005B1A87"/>
    <w:rsid w:val="005B4480"/>
    <w:rsid w:val="005B4888"/>
    <w:rsid w:val="005D288D"/>
    <w:rsid w:val="005D2A6C"/>
    <w:rsid w:val="005D2FD2"/>
    <w:rsid w:val="005D345D"/>
    <w:rsid w:val="005D39E7"/>
    <w:rsid w:val="005E0744"/>
    <w:rsid w:val="005E13B8"/>
    <w:rsid w:val="005E33E9"/>
    <w:rsid w:val="005F1496"/>
    <w:rsid w:val="0060158F"/>
    <w:rsid w:val="00603A6B"/>
    <w:rsid w:val="00614406"/>
    <w:rsid w:val="00617FBE"/>
    <w:rsid w:val="00632BB8"/>
    <w:rsid w:val="00632C41"/>
    <w:rsid w:val="00634279"/>
    <w:rsid w:val="00641159"/>
    <w:rsid w:val="00644B58"/>
    <w:rsid w:val="006503C4"/>
    <w:rsid w:val="006515F0"/>
    <w:rsid w:val="00652932"/>
    <w:rsid w:val="006561A1"/>
    <w:rsid w:val="006648A5"/>
    <w:rsid w:val="0066552F"/>
    <w:rsid w:val="00670346"/>
    <w:rsid w:val="0068094B"/>
    <w:rsid w:val="00680B38"/>
    <w:rsid w:val="006822CA"/>
    <w:rsid w:val="006879A4"/>
    <w:rsid w:val="0069007E"/>
    <w:rsid w:val="00690775"/>
    <w:rsid w:val="00690D27"/>
    <w:rsid w:val="00697C65"/>
    <w:rsid w:val="006A2FD7"/>
    <w:rsid w:val="006A47B9"/>
    <w:rsid w:val="006A7775"/>
    <w:rsid w:val="006B003B"/>
    <w:rsid w:val="006B172B"/>
    <w:rsid w:val="006B4916"/>
    <w:rsid w:val="006C3B38"/>
    <w:rsid w:val="006C45DE"/>
    <w:rsid w:val="006C498F"/>
    <w:rsid w:val="006C4AB1"/>
    <w:rsid w:val="006C6A6E"/>
    <w:rsid w:val="006D3D9F"/>
    <w:rsid w:val="006D7C23"/>
    <w:rsid w:val="006E2762"/>
    <w:rsid w:val="006E2909"/>
    <w:rsid w:val="006E46FA"/>
    <w:rsid w:val="006E55DF"/>
    <w:rsid w:val="006F7088"/>
    <w:rsid w:val="00700235"/>
    <w:rsid w:val="00702007"/>
    <w:rsid w:val="00702A6E"/>
    <w:rsid w:val="0070350B"/>
    <w:rsid w:val="00713870"/>
    <w:rsid w:val="00714D2B"/>
    <w:rsid w:val="007213A3"/>
    <w:rsid w:val="00727A9F"/>
    <w:rsid w:val="00730281"/>
    <w:rsid w:val="00731244"/>
    <w:rsid w:val="00731CE1"/>
    <w:rsid w:val="00732788"/>
    <w:rsid w:val="007424AE"/>
    <w:rsid w:val="00745C3A"/>
    <w:rsid w:val="00747847"/>
    <w:rsid w:val="00751412"/>
    <w:rsid w:val="00755955"/>
    <w:rsid w:val="00755E20"/>
    <w:rsid w:val="0076344C"/>
    <w:rsid w:val="00772E7D"/>
    <w:rsid w:val="00772FD3"/>
    <w:rsid w:val="00786977"/>
    <w:rsid w:val="00790325"/>
    <w:rsid w:val="0079161D"/>
    <w:rsid w:val="00795C8B"/>
    <w:rsid w:val="007A1A1C"/>
    <w:rsid w:val="007A3BBC"/>
    <w:rsid w:val="007A5FFC"/>
    <w:rsid w:val="007A6231"/>
    <w:rsid w:val="007B035A"/>
    <w:rsid w:val="007B211F"/>
    <w:rsid w:val="007C00C4"/>
    <w:rsid w:val="007C01F9"/>
    <w:rsid w:val="007C4694"/>
    <w:rsid w:val="007D1A1B"/>
    <w:rsid w:val="007D21E5"/>
    <w:rsid w:val="007D2776"/>
    <w:rsid w:val="007D3B2D"/>
    <w:rsid w:val="007D4091"/>
    <w:rsid w:val="007D5A8B"/>
    <w:rsid w:val="007E17F5"/>
    <w:rsid w:val="007E3727"/>
    <w:rsid w:val="007F1B04"/>
    <w:rsid w:val="007F6516"/>
    <w:rsid w:val="007F6A59"/>
    <w:rsid w:val="008037A2"/>
    <w:rsid w:val="008053F2"/>
    <w:rsid w:val="00814EF6"/>
    <w:rsid w:val="008157D1"/>
    <w:rsid w:val="00815CE9"/>
    <w:rsid w:val="00816537"/>
    <w:rsid w:val="0081703E"/>
    <w:rsid w:val="00817B37"/>
    <w:rsid w:val="00821928"/>
    <w:rsid w:val="00834569"/>
    <w:rsid w:val="008354E7"/>
    <w:rsid w:val="0084012C"/>
    <w:rsid w:val="00843348"/>
    <w:rsid w:val="008448DF"/>
    <w:rsid w:val="00846BFE"/>
    <w:rsid w:val="008478D7"/>
    <w:rsid w:val="00851309"/>
    <w:rsid w:val="0085570D"/>
    <w:rsid w:val="00861D3A"/>
    <w:rsid w:val="0086268A"/>
    <w:rsid w:val="00863C0A"/>
    <w:rsid w:val="00866044"/>
    <w:rsid w:val="008708E7"/>
    <w:rsid w:val="00871773"/>
    <w:rsid w:val="00873C24"/>
    <w:rsid w:val="0087652B"/>
    <w:rsid w:val="008807BE"/>
    <w:rsid w:val="00881DEC"/>
    <w:rsid w:val="0089083D"/>
    <w:rsid w:val="00890DB2"/>
    <w:rsid w:val="00891FFF"/>
    <w:rsid w:val="00895958"/>
    <w:rsid w:val="00896407"/>
    <w:rsid w:val="00897541"/>
    <w:rsid w:val="008A2B0D"/>
    <w:rsid w:val="008A2D3E"/>
    <w:rsid w:val="008A44EB"/>
    <w:rsid w:val="008A4BBE"/>
    <w:rsid w:val="008A603C"/>
    <w:rsid w:val="008B1C31"/>
    <w:rsid w:val="008B3A7F"/>
    <w:rsid w:val="008B66A5"/>
    <w:rsid w:val="008B736B"/>
    <w:rsid w:val="008B742B"/>
    <w:rsid w:val="008C7B3C"/>
    <w:rsid w:val="008D00F0"/>
    <w:rsid w:val="008D6020"/>
    <w:rsid w:val="008E1982"/>
    <w:rsid w:val="008E510B"/>
    <w:rsid w:val="008F0F1A"/>
    <w:rsid w:val="008F279D"/>
    <w:rsid w:val="008F33F5"/>
    <w:rsid w:val="008F4456"/>
    <w:rsid w:val="008F6DD7"/>
    <w:rsid w:val="0090105C"/>
    <w:rsid w:val="00902E36"/>
    <w:rsid w:val="00905C4F"/>
    <w:rsid w:val="00910403"/>
    <w:rsid w:val="00916DCD"/>
    <w:rsid w:val="0092373A"/>
    <w:rsid w:val="0092574F"/>
    <w:rsid w:val="00926639"/>
    <w:rsid w:val="00930D8B"/>
    <w:rsid w:val="00931D79"/>
    <w:rsid w:val="00935570"/>
    <w:rsid w:val="00935E46"/>
    <w:rsid w:val="00943070"/>
    <w:rsid w:val="0094703F"/>
    <w:rsid w:val="0094730B"/>
    <w:rsid w:val="00953968"/>
    <w:rsid w:val="00954F43"/>
    <w:rsid w:val="009552B3"/>
    <w:rsid w:val="00955F66"/>
    <w:rsid w:val="00956032"/>
    <w:rsid w:val="009612EC"/>
    <w:rsid w:val="0097325C"/>
    <w:rsid w:val="00981A9B"/>
    <w:rsid w:val="00982989"/>
    <w:rsid w:val="0098425F"/>
    <w:rsid w:val="0098625E"/>
    <w:rsid w:val="009941B0"/>
    <w:rsid w:val="009957EB"/>
    <w:rsid w:val="00995A12"/>
    <w:rsid w:val="009979CB"/>
    <w:rsid w:val="00997FBA"/>
    <w:rsid w:val="009A110E"/>
    <w:rsid w:val="009A7236"/>
    <w:rsid w:val="009A7CB0"/>
    <w:rsid w:val="009B29FD"/>
    <w:rsid w:val="009B31FD"/>
    <w:rsid w:val="009C0BFE"/>
    <w:rsid w:val="009C32EC"/>
    <w:rsid w:val="009C5E24"/>
    <w:rsid w:val="009D1859"/>
    <w:rsid w:val="009D63F8"/>
    <w:rsid w:val="009E0642"/>
    <w:rsid w:val="009E1E48"/>
    <w:rsid w:val="009E3B62"/>
    <w:rsid w:val="009E4318"/>
    <w:rsid w:val="009E4923"/>
    <w:rsid w:val="009E58F8"/>
    <w:rsid w:val="009E5A28"/>
    <w:rsid w:val="009E5F7C"/>
    <w:rsid w:val="009F0D96"/>
    <w:rsid w:val="009F31B0"/>
    <w:rsid w:val="009F39AD"/>
    <w:rsid w:val="009F4A1D"/>
    <w:rsid w:val="009F5180"/>
    <w:rsid w:val="009F6B31"/>
    <w:rsid w:val="009F7DB0"/>
    <w:rsid w:val="00A03D15"/>
    <w:rsid w:val="00A1022B"/>
    <w:rsid w:val="00A1709D"/>
    <w:rsid w:val="00A203B6"/>
    <w:rsid w:val="00A240FA"/>
    <w:rsid w:val="00A26C6B"/>
    <w:rsid w:val="00A27105"/>
    <w:rsid w:val="00A27735"/>
    <w:rsid w:val="00A27C2A"/>
    <w:rsid w:val="00A300C3"/>
    <w:rsid w:val="00A30D87"/>
    <w:rsid w:val="00A33975"/>
    <w:rsid w:val="00A36281"/>
    <w:rsid w:val="00A36837"/>
    <w:rsid w:val="00A36F07"/>
    <w:rsid w:val="00A469D7"/>
    <w:rsid w:val="00A50271"/>
    <w:rsid w:val="00A50A94"/>
    <w:rsid w:val="00A50CB6"/>
    <w:rsid w:val="00A51165"/>
    <w:rsid w:val="00A5171B"/>
    <w:rsid w:val="00A53C73"/>
    <w:rsid w:val="00A54481"/>
    <w:rsid w:val="00A576DA"/>
    <w:rsid w:val="00A6395A"/>
    <w:rsid w:val="00A65B50"/>
    <w:rsid w:val="00A71A69"/>
    <w:rsid w:val="00A76859"/>
    <w:rsid w:val="00A84B9A"/>
    <w:rsid w:val="00A858A6"/>
    <w:rsid w:val="00A904BC"/>
    <w:rsid w:val="00A94116"/>
    <w:rsid w:val="00A95406"/>
    <w:rsid w:val="00AA0212"/>
    <w:rsid w:val="00AA096C"/>
    <w:rsid w:val="00AB31E5"/>
    <w:rsid w:val="00AB3318"/>
    <w:rsid w:val="00AC15BB"/>
    <w:rsid w:val="00AC1644"/>
    <w:rsid w:val="00AC1A19"/>
    <w:rsid w:val="00AD17E8"/>
    <w:rsid w:val="00AD2343"/>
    <w:rsid w:val="00AD27E4"/>
    <w:rsid w:val="00AD5E81"/>
    <w:rsid w:val="00AE1CC3"/>
    <w:rsid w:val="00AE3A42"/>
    <w:rsid w:val="00AE3DC2"/>
    <w:rsid w:val="00AE4FB8"/>
    <w:rsid w:val="00AE6E2F"/>
    <w:rsid w:val="00AF0BF5"/>
    <w:rsid w:val="00AF5050"/>
    <w:rsid w:val="00B009B7"/>
    <w:rsid w:val="00B02F8D"/>
    <w:rsid w:val="00B035FF"/>
    <w:rsid w:val="00B05B86"/>
    <w:rsid w:val="00B06E88"/>
    <w:rsid w:val="00B105ED"/>
    <w:rsid w:val="00B11C1B"/>
    <w:rsid w:val="00B12340"/>
    <w:rsid w:val="00B12B9A"/>
    <w:rsid w:val="00B13918"/>
    <w:rsid w:val="00B15E3A"/>
    <w:rsid w:val="00B228B1"/>
    <w:rsid w:val="00B22AC9"/>
    <w:rsid w:val="00B2371A"/>
    <w:rsid w:val="00B243E8"/>
    <w:rsid w:val="00B2596E"/>
    <w:rsid w:val="00B313DB"/>
    <w:rsid w:val="00B31535"/>
    <w:rsid w:val="00B34C5D"/>
    <w:rsid w:val="00B35C10"/>
    <w:rsid w:val="00B37DC1"/>
    <w:rsid w:val="00B37E71"/>
    <w:rsid w:val="00B41018"/>
    <w:rsid w:val="00B45683"/>
    <w:rsid w:val="00B50540"/>
    <w:rsid w:val="00B51E2E"/>
    <w:rsid w:val="00B61F0C"/>
    <w:rsid w:val="00B6271C"/>
    <w:rsid w:val="00B7029B"/>
    <w:rsid w:val="00B74886"/>
    <w:rsid w:val="00B8582F"/>
    <w:rsid w:val="00B9192A"/>
    <w:rsid w:val="00B960B0"/>
    <w:rsid w:val="00B96BFA"/>
    <w:rsid w:val="00BA4AC2"/>
    <w:rsid w:val="00BA5A76"/>
    <w:rsid w:val="00BB01B9"/>
    <w:rsid w:val="00BB42C8"/>
    <w:rsid w:val="00BC2029"/>
    <w:rsid w:val="00BC39BE"/>
    <w:rsid w:val="00BC3C01"/>
    <w:rsid w:val="00BC72B8"/>
    <w:rsid w:val="00BD2B22"/>
    <w:rsid w:val="00BD3FDE"/>
    <w:rsid w:val="00BD5608"/>
    <w:rsid w:val="00BD621B"/>
    <w:rsid w:val="00BE0665"/>
    <w:rsid w:val="00BE44D1"/>
    <w:rsid w:val="00BF0C80"/>
    <w:rsid w:val="00BF0DB2"/>
    <w:rsid w:val="00BF6D5F"/>
    <w:rsid w:val="00C01FE0"/>
    <w:rsid w:val="00C02EDA"/>
    <w:rsid w:val="00C05971"/>
    <w:rsid w:val="00C07FBF"/>
    <w:rsid w:val="00C10284"/>
    <w:rsid w:val="00C10B32"/>
    <w:rsid w:val="00C11CEB"/>
    <w:rsid w:val="00C1352D"/>
    <w:rsid w:val="00C15B4B"/>
    <w:rsid w:val="00C168B6"/>
    <w:rsid w:val="00C1794A"/>
    <w:rsid w:val="00C21101"/>
    <w:rsid w:val="00C23A70"/>
    <w:rsid w:val="00C23B07"/>
    <w:rsid w:val="00C24B97"/>
    <w:rsid w:val="00C404D8"/>
    <w:rsid w:val="00C40515"/>
    <w:rsid w:val="00C40CC8"/>
    <w:rsid w:val="00C41B36"/>
    <w:rsid w:val="00C54295"/>
    <w:rsid w:val="00C56D23"/>
    <w:rsid w:val="00C57ED6"/>
    <w:rsid w:val="00C633CF"/>
    <w:rsid w:val="00C670D5"/>
    <w:rsid w:val="00C74631"/>
    <w:rsid w:val="00C7516A"/>
    <w:rsid w:val="00C7757E"/>
    <w:rsid w:val="00C86280"/>
    <w:rsid w:val="00C86549"/>
    <w:rsid w:val="00C870EE"/>
    <w:rsid w:val="00C8765A"/>
    <w:rsid w:val="00C909B2"/>
    <w:rsid w:val="00C92A0F"/>
    <w:rsid w:val="00C94534"/>
    <w:rsid w:val="00C96213"/>
    <w:rsid w:val="00CA0760"/>
    <w:rsid w:val="00CC03DE"/>
    <w:rsid w:val="00CC3BBD"/>
    <w:rsid w:val="00CD6287"/>
    <w:rsid w:val="00CE00F1"/>
    <w:rsid w:val="00CE57D1"/>
    <w:rsid w:val="00CE6A22"/>
    <w:rsid w:val="00CE7E59"/>
    <w:rsid w:val="00CF025F"/>
    <w:rsid w:val="00CF2B4B"/>
    <w:rsid w:val="00CF449B"/>
    <w:rsid w:val="00D00B21"/>
    <w:rsid w:val="00D023FF"/>
    <w:rsid w:val="00D046D9"/>
    <w:rsid w:val="00D20822"/>
    <w:rsid w:val="00D20B67"/>
    <w:rsid w:val="00D24C53"/>
    <w:rsid w:val="00D27115"/>
    <w:rsid w:val="00D342A3"/>
    <w:rsid w:val="00D359CC"/>
    <w:rsid w:val="00D35DCE"/>
    <w:rsid w:val="00D37604"/>
    <w:rsid w:val="00D37876"/>
    <w:rsid w:val="00D40A0D"/>
    <w:rsid w:val="00D40C28"/>
    <w:rsid w:val="00D42CBB"/>
    <w:rsid w:val="00D42DA7"/>
    <w:rsid w:val="00D4345C"/>
    <w:rsid w:val="00D43B51"/>
    <w:rsid w:val="00D515EC"/>
    <w:rsid w:val="00D53A59"/>
    <w:rsid w:val="00D629E4"/>
    <w:rsid w:val="00D63019"/>
    <w:rsid w:val="00D6320C"/>
    <w:rsid w:val="00D70E0F"/>
    <w:rsid w:val="00D71BFB"/>
    <w:rsid w:val="00D77AFB"/>
    <w:rsid w:val="00D82067"/>
    <w:rsid w:val="00D835FA"/>
    <w:rsid w:val="00D907D3"/>
    <w:rsid w:val="00D920B4"/>
    <w:rsid w:val="00D969C2"/>
    <w:rsid w:val="00D979C3"/>
    <w:rsid w:val="00DA0ADE"/>
    <w:rsid w:val="00DA153B"/>
    <w:rsid w:val="00DA255A"/>
    <w:rsid w:val="00DA43C5"/>
    <w:rsid w:val="00DA6BCC"/>
    <w:rsid w:val="00DB209E"/>
    <w:rsid w:val="00DB5CF4"/>
    <w:rsid w:val="00DB5E1E"/>
    <w:rsid w:val="00DB649A"/>
    <w:rsid w:val="00DC1074"/>
    <w:rsid w:val="00DC3723"/>
    <w:rsid w:val="00DD31E6"/>
    <w:rsid w:val="00DD4F7E"/>
    <w:rsid w:val="00DD66CF"/>
    <w:rsid w:val="00DD7CD3"/>
    <w:rsid w:val="00DE66AB"/>
    <w:rsid w:val="00DE6914"/>
    <w:rsid w:val="00DF5063"/>
    <w:rsid w:val="00DF594B"/>
    <w:rsid w:val="00DF7E19"/>
    <w:rsid w:val="00E00D05"/>
    <w:rsid w:val="00E023AD"/>
    <w:rsid w:val="00E045B9"/>
    <w:rsid w:val="00E10869"/>
    <w:rsid w:val="00E115DC"/>
    <w:rsid w:val="00E11AE4"/>
    <w:rsid w:val="00E11F04"/>
    <w:rsid w:val="00E200EF"/>
    <w:rsid w:val="00E209A0"/>
    <w:rsid w:val="00E22B8A"/>
    <w:rsid w:val="00E30B66"/>
    <w:rsid w:val="00E31A20"/>
    <w:rsid w:val="00E35D0F"/>
    <w:rsid w:val="00E37ABB"/>
    <w:rsid w:val="00E42B7C"/>
    <w:rsid w:val="00E43F4E"/>
    <w:rsid w:val="00E4419D"/>
    <w:rsid w:val="00E51A26"/>
    <w:rsid w:val="00E55F3A"/>
    <w:rsid w:val="00E5699B"/>
    <w:rsid w:val="00E57112"/>
    <w:rsid w:val="00E57437"/>
    <w:rsid w:val="00E60DFF"/>
    <w:rsid w:val="00E63AC0"/>
    <w:rsid w:val="00E66219"/>
    <w:rsid w:val="00E718FB"/>
    <w:rsid w:val="00E74679"/>
    <w:rsid w:val="00E74742"/>
    <w:rsid w:val="00E75FE1"/>
    <w:rsid w:val="00E82571"/>
    <w:rsid w:val="00E829D9"/>
    <w:rsid w:val="00E83B90"/>
    <w:rsid w:val="00E83EA4"/>
    <w:rsid w:val="00E8551E"/>
    <w:rsid w:val="00E90D31"/>
    <w:rsid w:val="00E93D49"/>
    <w:rsid w:val="00E95061"/>
    <w:rsid w:val="00E96C85"/>
    <w:rsid w:val="00EA5882"/>
    <w:rsid w:val="00EB1022"/>
    <w:rsid w:val="00EC169F"/>
    <w:rsid w:val="00EC4819"/>
    <w:rsid w:val="00ED06E1"/>
    <w:rsid w:val="00ED249B"/>
    <w:rsid w:val="00ED26A9"/>
    <w:rsid w:val="00ED33A2"/>
    <w:rsid w:val="00ED4F21"/>
    <w:rsid w:val="00ED6495"/>
    <w:rsid w:val="00EE06B8"/>
    <w:rsid w:val="00EE1EA4"/>
    <w:rsid w:val="00EE2DFB"/>
    <w:rsid w:val="00EE6EFC"/>
    <w:rsid w:val="00EF52A4"/>
    <w:rsid w:val="00EF52E7"/>
    <w:rsid w:val="00EF74CF"/>
    <w:rsid w:val="00F026EC"/>
    <w:rsid w:val="00F06350"/>
    <w:rsid w:val="00F13461"/>
    <w:rsid w:val="00F16BC1"/>
    <w:rsid w:val="00F22BB6"/>
    <w:rsid w:val="00F24E52"/>
    <w:rsid w:val="00F26D3D"/>
    <w:rsid w:val="00F32572"/>
    <w:rsid w:val="00F34231"/>
    <w:rsid w:val="00F41829"/>
    <w:rsid w:val="00F437B3"/>
    <w:rsid w:val="00F44724"/>
    <w:rsid w:val="00F50A0A"/>
    <w:rsid w:val="00F50ECB"/>
    <w:rsid w:val="00F604B1"/>
    <w:rsid w:val="00F60836"/>
    <w:rsid w:val="00F65106"/>
    <w:rsid w:val="00F75195"/>
    <w:rsid w:val="00F8549F"/>
    <w:rsid w:val="00F85DD5"/>
    <w:rsid w:val="00F876AB"/>
    <w:rsid w:val="00F900BB"/>
    <w:rsid w:val="00FA1317"/>
    <w:rsid w:val="00FA22A7"/>
    <w:rsid w:val="00FA2EFC"/>
    <w:rsid w:val="00FA472D"/>
    <w:rsid w:val="00FA6344"/>
    <w:rsid w:val="00FA6541"/>
    <w:rsid w:val="00FA6C68"/>
    <w:rsid w:val="00FB0C30"/>
    <w:rsid w:val="00FB176C"/>
    <w:rsid w:val="00FB25D6"/>
    <w:rsid w:val="00FB7D2B"/>
    <w:rsid w:val="00FC01C2"/>
    <w:rsid w:val="00FC13EB"/>
    <w:rsid w:val="00FD381F"/>
    <w:rsid w:val="00FD5EB6"/>
    <w:rsid w:val="00FE02BD"/>
    <w:rsid w:val="00FE2F44"/>
    <w:rsid w:val="00FF4E87"/>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DD8C2"/>
  <w15:docId w15:val="{6D064D1F-5483-44E2-8F30-94BFE838E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10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7115"/>
    <w:pPr>
      <w:ind w:left="720"/>
      <w:contextualSpacing/>
    </w:pPr>
  </w:style>
  <w:style w:type="paragraph" w:styleId="a4">
    <w:name w:val="Balloon Text"/>
    <w:basedOn w:val="a"/>
    <w:link w:val="Char"/>
    <w:uiPriority w:val="99"/>
    <w:semiHidden/>
    <w:unhideWhenUsed/>
    <w:rsid w:val="00F06350"/>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F06350"/>
    <w:rPr>
      <w:rFonts w:ascii="Segoe UI" w:hAnsi="Segoe UI" w:cs="Segoe UI"/>
      <w:sz w:val="18"/>
      <w:szCs w:val="18"/>
    </w:rPr>
  </w:style>
  <w:style w:type="paragraph" w:styleId="a5">
    <w:name w:val="No Spacing"/>
    <w:uiPriority w:val="1"/>
    <w:qFormat/>
    <w:rsid w:val="006A47B9"/>
    <w:pPr>
      <w:spacing w:after="0" w:line="240" w:lineRule="auto"/>
    </w:pPr>
  </w:style>
  <w:style w:type="paragraph" w:styleId="a6">
    <w:name w:val="Body Text"/>
    <w:basedOn w:val="a"/>
    <w:link w:val="Char0"/>
    <w:rsid w:val="008B66A5"/>
    <w:pPr>
      <w:spacing w:after="0" w:line="240" w:lineRule="auto"/>
      <w:jc w:val="both"/>
    </w:pPr>
    <w:rPr>
      <w:rFonts w:ascii="Arial" w:eastAsia="Times New Roman" w:hAnsi="Arial" w:cs="Times New Roman"/>
      <w:szCs w:val="20"/>
    </w:rPr>
  </w:style>
  <w:style w:type="character" w:customStyle="1" w:styleId="Char0">
    <w:name w:val="Σώμα κειμένου Char"/>
    <w:basedOn w:val="a0"/>
    <w:link w:val="a6"/>
    <w:rsid w:val="008B66A5"/>
    <w:rPr>
      <w:rFonts w:ascii="Arial" w:eastAsia="Times New Roman" w:hAnsi="Arial" w:cs="Times New Roman"/>
      <w:szCs w:val="20"/>
    </w:rPr>
  </w:style>
  <w:style w:type="paragraph" w:styleId="3">
    <w:name w:val="Body Text 3"/>
    <w:basedOn w:val="a"/>
    <w:link w:val="3Char"/>
    <w:rsid w:val="008B66A5"/>
    <w:pPr>
      <w:spacing w:after="0" w:line="240" w:lineRule="auto"/>
      <w:ind w:right="96"/>
      <w:jc w:val="both"/>
    </w:pPr>
    <w:rPr>
      <w:rFonts w:ascii="Arial" w:eastAsia="Times New Roman" w:hAnsi="Arial" w:cs="Times New Roman"/>
      <w:szCs w:val="20"/>
    </w:rPr>
  </w:style>
  <w:style w:type="character" w:customStyle="1" w:styleId="3Char">
    <w:name w:val="Σώμα κείμενου 3 Char"/>
    <w:basedOn w:val="a0"/>
    <w:link w:val="3"/>
    <w:rsid w:val="008B66A5"/>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774998">
      <w:bodyDiv w:val="1"/>
      <w:marLeft w:val="0"/>
      <w:marRight w:val="0"/>
      <w:marTop w:val="0"/>
      <w:marBottom w:val="0"/>
      <w:divBdr>
        <w:top w:val="none" w:sz="0" w:space="0" w:color="auto"/>
        <w:left w:val="none" w:sz="0" w:space="0" w:color="auto"/>
        <w:bottom w:val="none" w:sz="0" w:space="0" w:color="auto"/>
        <w:right w:val="none" w:sz="0" w:space="0" w:color="auto"/>
      </w:divBdr>
    </w:div>
    <w:div w:id="1410612786">
      <w:bodyDiv w:val="1"/>
      <w:marLeft w:val="0"/>
      <w:marRight w:val="0"/>
      <w:marTop w:val="0"/>
      <w:marBottom w:val="0"/>
      <w:divBdr>
        <w:top w:val="none" w:sz="0" w:space="0" w:color="auto"/>
        <w:left w:val="none" w:sz="0" w:space="0" w:color="auto"/>
        <w:bottom w:val="none" w:sz="0" w:space="0" w:color="auto"/>
        <w:right w:val="none" w:sz="0" w:space="0" w:color="auto"/>
      </w:divBdr>
    </w:div>
    <w:div w:id="15932030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6C6DD-AB58-436D-9874-5423A58E0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3288</Words>
  <Characters>18742</Characters>
  <Application>Microsoft Office Word</Application>
  <DocSecurity>0</DocSecurity>
  <Lines>156</Lines>
  <Paragraphs>43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Σκύλοι Οδηγοί Ελλάδος</dc:creator>
  <cp:keywords/>
  <dc:description/>
  <cp:lastModifiedBy>ΖΩΗ ΙΩΣΗΦΙΔΟΥ</cp:lastModifiedBy>
  <cp:revision>99</cp:revision>
  <cp:lastPrinted>2023-05-29T08:54:00Z</cp:lastPrinted>
  <dcterms:created xsi:type="dcterms:W3CDTF">2020-05-26T15:51:00Z</dcterms:created>
  <dcterms:modified xsi:type="dcterms:W3CDTF">2026-04-29T18:07:00Z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45dd1825-1ce5-4582-8bf0-14dd5672d2ce</vt:lpwstr>
  </property>
</Properties>
</file>