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ΕΛΛΗΝΙΚΗ ΟΜΟΣΠΟΝΔΙΑ ΣΥΛΛΟΓΩΝ –</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ΣΠΑΝΙΩΝ ΝΟΣΗΜΑΤΩΝ ΠΑΘΗΣΕΩΝ</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40"/>
          <w:szCs w:val="40"/>
        </w:rPr>
      </w:pPr>
      <w:r w:rsidRPr="00D4345C">
        <w:rPr>
          <w:rFonts w:ascii="Tahoma" w:eastAsia="Times New Roman" w:hAnsi="Tahoma" w:cs="Tahoma"/>
          <w:b/>
          <w:color w:val="1F497D"/>
          <w:sz w:val="40"/>
          <w:szCs w:val="40"/>
        </w:rPr>
        <w:t>(Ε.Ο.Σ. – ΣΠΑ.ΝΟ.ΠΑ.)</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32"/>
          <w:szCs w:val="32"/>
          <w:lang w:val="en-US"/>
        </w:rPr>
      </w:pPr>
      <w:r w:rsidRPr="00D4345C">
        <w:rPr>
          <w:rFonts w:ascii="Tahoma" w:eastAsia="Times New Roman" w:hAnsi="Tahoma" w:cs="Tahoma"/>
          <w:b/>
          <w:color w:val="1F497D"/>
          <w:sz w:val="32"/>
          <w:szCs w:val="32"/>
          <w:lang w:val="en-US"/>
        </w:rPr>
        <w:t>HELLENIC FEDERATION OF ASSOCIATIONS FOR RARE DISEASES</w:t>
      </w:r>
    </w:p>
    <w:p w:rsidR="00D4345C" w:rsidRPr="00D4345C" w:rsidRDefault="00D4345C" w:rsidP="00D4345C">
      <w:pPr>
        <w:tabs>
          <w:tab w:val="center" w:pos="4153"/>
          <w:tab w:val="right" w:pos="8306"/>
        </w:tabs>
        <w:spacing w:after="0" w:line="240" w:lineRule="auto"/>
        <w:jc w:val="center"/>
        <w:rPr>
          <w:rFonts w:ascii="Tahoma" w:eastAsia="Times New Roman" w:hAnsi="Tahoma" w:cs="Tahoma"/>
          <w:b/>
          <w:color w:val="1F497D"/>
          <w:sz w:val="32"/>
          <w:szCs w:val="32"/>
          <w:lang w:val="en-US"/>
        </w:rPr>
      </w:pPr>
      <w:r w:rsidRPr="00D4345C">
        <w:rPr>
          <w:rFonts w:ascii="Tahoma" w:eastAsia="Times New Roman" w:hAnsi="Tahoma" w:cs="Tahoma"/>
          <w:b/>
          <w:color w:val="1F497D"/>
          <w:sz w:val="32"/>
          <w:szCs w:val="32"/>
          <w:lang w:val="en-US"/>
        </w:rPr>
        <w:t>(H.F.A. – R.D.)</w:t>
      </w:r>
    </w:p>
    <w:p w:rsidR="00D4345C" w:rsidRPr="00D4345C" w:rsidRDefault="00D4345C" w:rsidP="00D4345C">
      <w:pPr>
        <w:tabs>
          <w:tab w:val="center" w:pos="4153"/>
          <w:tab w:val="right" w:pos="8306"/>
        </w:tabs>
        <w:spacing w:after="0" w:line="240" w:lineRule="auto"/>
        <w:jc w:val="center"/>
        <w:rPr>
          <w:rFonts w:ascii="Cambria" w:eastAsia="Times New Roman" w:hAnsi="Cambria" w:cs="Times New Roman"/>
          <w:b/>
          <w:color w:val="1F497D"/>
          <w:sz w:val="24"/>
          <w:szCs w:val="24"/>
        </w:rPr>
      </w:pPr>
      <w:r w:rsidRPr="00D4345C">
        <w:rPr>
          <w:rFonts w:ascii="Cambria" w:eastAsia="Times New Roman" w:hAnsi="Cambria" w:cs="Times New Roman"/>
          <w:b/>
          <w:color w:val="1F497D"/>
          <w:sz w:val="24"/>
          <w:szCs w:val="24"/>
        </w:rPr>
        <w:t>υπ</w:t>
      </w:r>
      <w:r w:rsidRPr="00D4345C">
        <w:rPr>
          <w:rFonts w:ascii="Cambria" w:eastAsia="Times New Roman" w:hAnsi="Cambria" w:cs="Times New Roman"/>
          <w:b/>
          <w:color w:val="1F497D"/>
          <w:sz w:val="24"/>
          <w:szCs w:val="24"/>
          <w:lang w:val="en-US"/>
        </w:rPr>
        <w:t xml:space="preserve">’ </w:t>
      </w:r>
      <w:proofErr w:type="spellStart"/>
      <w:r w:rsidRPr="00D4345C">
        <w:rPr>
          <w:rFonts w:ascii="Cambria" w:eastAsia="Times New Roman" w:hAnsi="Cambria" w:cs="Times New Roman"/>
          <w:b/>
          <w:color w:val="1F497D"/>
          <w:sz w:val="24"/>
          <w:szCs w:val="24"/>
        </w:rPr>
        <w:t>αριθμ</w:t>
      </w:r>
      <w:proofErr w:type="spellEnd"/>
      <w:r w:rsidRPr="00D4345C">
        <w:rPr>
          <w:rFonts w:ascii="Cambria" w:eastAsia="Times New Roman" w:hAnsi="Cambria" w:cs="Times New Roman"/>
          <w:b/>
          <w:color w:val="1F497D"/>
          <w:sz w:val="24"/>
          <w:szCs w:val="24"/>
          <w:lang w:val="en-US"/>
        </w:rPr>
        <w:t xml:space="preserve">. </w:t>
      </w:r>
      <w:r w:rsidRPr="00D4345C">
        <w:rPr>
          <w:rFonts w:ascii="Cambria" w:eastAsia="Times New Roman" w:hAnsi="Cambria" w:cs="Times New Roman"/>
          <w:b/>
          <w:color w:val="1F497D"/>
          <w:sz w:val="24"/>
          <w:szCs w:val="24"/>
        </w:rPr>
        <w:t>461/8-12-2016 διαταγή του Ειρηνοδικείου Αθηνών,</w:t>
      </w:r>
    </w:p>
    <w:p w:rsidR="00D4345C" w:rsidRPr="00D4345C" w:rsidRDefault="00D4345C" w:rsidP="00D4345C">
      <w:pPr>
        <w:tabs>
          <w:tab w:val="center" w:pos="4153"/>
          <w:tab w:val="right" w:pos="8306"/>
        </w:tabs>
        <w:spacing w:after="0" w:line="240" w:lineRule="auto"/>
        <w:jc w:val="center"/>
        <w:rPr>
          <w:rFonts w:ascii="Cambria" w:eastAsia="Times New Roman" w:hAnsi="Cambria" w:cs="Times New Roman"/>
          <w:b/>
          <w:color w:val="1F497D"/>
          <w:sz w:val="24"/>
          <w:szCs w:val="24"/>
        </w:rPr>
      </w:pPr>
      <w:r w:rsidRPr="00D4345C">
        <w:rPr>
          <w:rFonts w:ascii="Cambria" w:eastAsia="Times New Roman" w:hAnsi="Cambria" w:cs="Times New Roman"/>
          <w:b/>
          <w:color w:val="1F497D"/>
          <w:sz w:val="24"/>
          <w:szCs w:val="24"/>
        </w:rPr>
        <w:t>με αύξοντα αριθμό εγγραφής 841 στο βιβλίο ομοσπονδιών του Πρωτοδικείου Αθηνών</w:t>
      </w:r>
    </w:p>
    <w:p w:rsidR="00D4345C" w:rsidRPr="00D4345C" w:rsidRDefault="00D4345C" w:rsidP="00D4345C">
      <w:pPr>
        <w:jc w:val="center"/>
      </w:pPr>
      <w:r w:rsidRPr="00D4345C">
        <w:rPr>
          <w:rFonts w:ascii="Cambria" w:eastAsia="Times New Roman" w:hAnsi="Cambria"/>
          <w:b/>
          <w:color w:val="1F497D"/>
          <w:sz w:val="24"/>
          <w:szCs w:val="24"/>
        </w:rPr>
        <w:t>Α.Φ.Μ.: 996985541/8-12-2016, Δ΄ Δ.</w:t>
      </w:r>
      <w:r w:rsidRPr="00D4345C">
        <w:rPr>
          <w:rFonts w:ascii="Cambria" w:eastAsia="Times New Roman" w:hAnsi="Cambria"/>
          <w:b/>
          <w:color w:val="1F497D"/>
          <w:sz w:val="24"/>
          <w:szCs w:val="24"/>
          <w:lang w:val="en-US"/>
        </w:rPr>
        <w:t>O</w:t>
      </w:r>
      <w:r w:rsidRPr="00D4345C">
        <w:rPr>
          <w:rFonts w:ascii="Cambria" w:eastAsia="Times New Roman" w:hAnsi="Cambria"/>
          <w:b/>
          <w:color w:val="1F497D"/>
          <w:sz w:val="24"/>
          <w:szCs w:val="24"/>
        </w:rPr>
        <w:t>.</w:t>
      </w:r>
      <w:r w:rsidRPr="00D4345C">
        <w:rPr>
          <w:rFonts w:ascii="Cambria" w:eastAsia="Times New Roman" w:hAnsi="Cambria"/>
          <w:b/>
          <w:color w:val="1F497D"/>
          <w:sz w:val="24"/>
          <w:szCs w:val="24"/>
          <w:lang w:val="en-US"/>
        </w:rPr>
        <w:t>Y</w:t>
      </w:r>
      <w:r w:rsidRPr="00D4345C">
        <w:rPr>
          <w:rFonts w:ascii="Cambria" w:eastAsia="Times New Roman" w:hAnsi="Cambria"/>
          <w:b/>
          <w:color w:val="1F497D"/>
          <w:sz w:val="24"/>
          <w:szCs w:val="24"/>
        </w:rPr>
        <w:t>. ΑΘΗΝΩΝ</w:t>
      </w:r>
    </w:p>
    <w:p w:rsidR="00D4345C" w:rsidRDefault="00D4345C" w:rsidP="00D27115">
      <w:pPr>
        <w:spacing w:after="0"/>
        <w:jc w:val="center"/>
        <w:rPr>
          <w:b/>
        </w:rPr>
      </w:pPr>
    </w:p>
    <w:p w:rsidR="00D27115" w:rsidRPr="00456D06" w:rsidRDefault="008F279D" w:rsidP="00D27115">
      <w:pPr>
        <w:spacing w:after="0"/>
        <w:jc w:val="center"/>
        <w:rPr>
          <w:b/>
        </w:rPr>
      </w:pPr>
      <w:r w:rsidRPr="00456D06">
        <w:rPr>
          <w:b/>
        </w:rPr>
        <w:t>ΠΡΑΚΤΙΚΟ</w:t>
      </w:r>
      <w:r w:rsidR="00B105ED">
        <w:rPr>
          <w:b/>
        </w:rPr>
        <w:t xml:space="preserve"> ΑΡΙΘΜ.</w:t>
      </w:r>
      <w:r w:rsidR="00B105ED" w:rsidRPr="00B105ED">
        <w:rPr>
          <w:b/>
        </w:rPr>
        <w:t>3</w:t>
      </w:r>
      <w:r w:rsidR="00B105ED">
        <w:rPr>
          <w:b/>
        </w:rPr>
        <w:t>(201</w:t>
      </w:r>
      <w:r w:rsidR="00B105ED" w:rsidRPr="00B105ED">
        <w:rPr>
          <w:b/>
        </w:rPr>
        <w:t>8</w:t>
      </w:r>
      <w:r w:rsidR="00B105ED">
        <w:rPr>
          <w:b/>
        </w:rPr>
        <w:t>)/</w:t>
      </w:r>
      <w:r w:rsidR="00B105ED" w:rsidRPr="00B105ED">
        <w:rPr>
          <w:b/>
        </w:rPr>
        <w:t xml:space="preserve"> 2</w:t>
      </w:r>
      <w:r w:rsidR="00C21101">
        <w:rPr>
          <w:b/>
        </w:rPr>
        <w:t>3</w:t>
      </w:r>
      <w:r w:rsidR="00B105ED">
        <w:rPr>
          <w:b/>
        </w:rPr>
        <w:t xml:space="preserve"> ΙΑΝΟΥΑΡΙΟΥ</w:t>
      </w:r>
      <w:r w:rsidR="00B105ED" w:rsidRPr="00B105ED">
        <w:rPr>
          <w:b/>
        </w:rPr>
        <w:t xml:space="preserve"> </w:t>
      </w:r>
      <w:r w:rsidR="00B105ED">
        <w:rPr>
          <w:b/>
        </w:rPr>
        <w:t xml:space="preserve"> 2018</w:t>
      </w:r>
      <w:r w:rsidR="00D27115" w:rsidRPr="00456D06">
        <w:rPr>
          <w:b/>
        </w:rPr>
        <w:t xml:space="preserve"> ΤΟΥ </w:t>
      </w:r>
      <w:r w:rsidRPr="00456D06">
        <w:rPr>
          <w:b/>
        </w:rPr>
        <w:t xml:space="preserve"> ΔΙΟΙΚΗΤΙΚΟΥ ΣΥΜΒΟΥΛΙΟΥ</w:t>
      </w:r>
    </w:p>
    <w:p w:rsidR="003A2605" w:rsidRPr="0028031A" w:rsidRDefault="00D27115" w:rsidP="00D27115">
      <w:pPr>
        <w:spacing w:after="0"/>
        <w:jc w:val="center"/>
        <w:rPr>
          <w:b/>
        </w:rPr>
      </w:pPr>
      <w:r w:rsidRPr="00456D06">
        <w:rPr>
          <w:b/>
        </w:rPr>
        <w:t xml:space="preserve">ΤΗΣ </w:t>
      </w:r>
      <w:r w:rsidR="00296F77" w:rsidRPr="00456D06">
        <w:rPr>
          <w:b/>
        </w:rPr>
        <w:t>Ε.Ο.Σ. - ΣΠΑ.ΝΟ.ΠΑ.</w:t>
      </w:r>
    </w:p>
    <w:p w:rsidR="00456D06" w:rsidRPr="0028031A" w:rsidRDefault="00456D06" w:rsidP="00D27115">
      <w:pPr>
        <w:spacing w:after="0"/>
        <w:jc w:val="center"/>
        <w:rPr>
          <w:b/>
        </w:rPr>
      </w:pPr>
    </w:p>
    <w:p w:rsidR="00D835FA" w:rsidRPr="00456D06" w:rsidRDefault="00D835FA" w:rsidP="00954F43">
      <w:pPr>
        <w:spacing w:after="0"/>
        <w:jc w:val="both"/>
        <w:rPr>
          <w:b/>
        </w:rPr>
      </w:pPr>
    </w:p>
    <w:p w:rsidR="00D27115" w:rsidRPr="0028031A" w:rsidRDefault="00B105ED" w:rsidP="00954F43">
      <w:pPr>
        <w:spacing w:after="0" w:line="240" w:lineRule="auto"/>
        <w:jc w:val="both"/>
      </w:pPr>
      <w:r>
        <w:t>Σήμερα στις 23/1/2018</w:t>
      </w:r>
      <w:r w:rsidR="00D835FA" w:rsidRPr="00456D06">
        <w:t xml:space="preserve"> και ημέρα Τ</w:t>
      </w:r>
      <w:r>
        <w:t xml:space="preserve">ρίτη </w:t>
      </w:r>
      <w:r w:rsidR="00D835FA" w:rsidRPr="00456D06">
        <w:t>συναντήθηκαν στα γραφεία τ</w:t>
      </w:r>
      <w:r w:rsidR="00296F77" w:rsidRPr="00456D06">
        <w:t xml:space="preserve">ης Π.Ε.Α. επί της Βερανζέρου 14, </w:t>
      </w:r>
      <w:r w:rsidR="00D835FA" w:rsidRPr="00456D06">
        <w:t>2</w:t>
      </w:r>
      <w:r w:rsidR="00D835FA" w:rsidRPr="00456D06">
        <w:rPr>
          <w:vertAlign w:val="superscript"/>
        </w:rPr>
        <w:t>ος</w:t>
      </w:r>
      <w:r w:rsidR="002C34A8">
        <w:t xml:space="preserve">  όροφος και ώρα 16.0</w:t>
      </w:r>
      <w:r w:rsidR="00D835FA" w:rsidRPr="00456D06">
        <w:t xml:space="preserve">0 τα μέλη του Διοικητικού Συμβουλίου  της </w:t>
      </w:r>
      <w:r w:rsidR="00296F77" w:rsidRPr="00456D06">
        <w:t>Ε.Ο.Σ. - ΣΠΑ.ΝΟ.ΠΑ.</w:t>
      </w:r>
      <w:r w:rsidR="00D835FA" w:rsidRPr="00456D06">
        <w:t>, όπως</w:t>
      </w:r>
      <w:r w:rsidR="00296F77" w:rsidRPr="00456D06">
        <w:t xml:space="preserve"> αυτά ορίσθηκαν σύμφωνα με το  Π</w:t>
      </w:r>
      <w:r w:rsidR="00D835FA" w:rsidRPr="00456D06">
        <w:t xml:space="preserve">ρακτικό </w:t>
      </w:r>
      <w:proofErr w:type="spellStart"/>
      <w:r w:rsidR="00D835FA" w:rsidRPr="00456D06">
        <w:t>αριθμ</w:t>
      </w:r>
      <w:proofErr w:type="spellEnd"/>
      <w:r w:rsidR="00D835FA" w:rsidRPr="00456D06">
        <w:t>. 1 (2017)/26 Ιουνίου 2017 της Γενικής Συνέλευσης της Ε.Ο.Σ. –</w:t>
      </w:r>
      <w:r w:rsidR="00456D06">
        <w:t>Σ ΠΑ.ΝΟ.ΠΑ</w:t>
      </w:r>
      <w:r w:rsidR="00456D06" w:rsidRPr="0028031A">
        <w:t>.</w:t>
      </w:r>
    </w:p>
    <w:p w:rsidR="00D27115" w:rsidRPr="00456D06" w:rsidRDefault="00D27115" w:rsidP="00954F43">
      <w:pPr>
        <w:spacing w:after="0"/>
        <w:jc w:val="both"/>
        <w:rPr>
          <w:b/>
        </w:rPr>
      </w:pPr>
    </w:p>
    <w:p w:rsidR="00D835FA" w:rsidRDefault="00D835FA" w:rsidP="00954F43">
      <w:pPr>
        <w:jc w:val="both"/>
      </w:pPr>
      <w:r w:rsidRPr="00456D06">
        <w:t xml:space="preserve">Σύμφωνα με την πρόσκληση για συνεδρίαση του Διοικητικού Συμβουλίου </w:t>
      </w:r>
      <w:r w:rsidR="00C21101">
        <w:t xml:space="preserve">όπως αυτή </w:t>
      </w:r>
      <w:proofErr w:type="spellStart"/>
      <w:r w:rsidR="00C21101">
        <w:t>απεστάλλει</w:t>
      </w:r>
      <w:proofErr w:type="spellEnd"/>
      <w:r w:rsidR="00C21101">
        <w:t xml:space="preserve"> στις </w:t>
      </w:r>
      <w:r w:rsidR="00B105ED">
        <w:t>16/1/2018</w:t>
      </w:r>
      <w:r w:rsidR="00296F77" w:rsidRPr="00456D06">
        <w:t>,</w:t>
      </w:r>
      <w:r w:rsidRPr="00456D06">
        <w:t xml:space="preserve"> τα θέματα της Ημερήσιας  Διάταξης είναι:</w:t>
      </w:r>
    </w:p>
    <w:p w:rsidR="00B105ED" w:rsidRDefault="00B105ED" w:rsidP="00B105ED">
      <w:pPr>
        <w:jc w:val="both"/>
        <w:rPr>
          <w:sz w:val="28"/>
          <w:szCs w:val="28"/>
        </w:rPr>
      </w:pPr>
    </w:p>
    <w:p w:rsidR="00B105ED" w:rsidRPr="00B105ED" w:rsidRDefault="00B105ED" w:rsidP="00B105ED">
      <w:pPr>
        <w:autoSpaceDE w:val="0"/>
        <w:autoSpaceDN w:val="0"/>
        <w:adjustRightInd w:val="0"/>
        <w:spacing w:after="0" w:line="240" w:lineRule="auto"/>
        <w:jc w:val="both"/>
        <w:rPr>
          <w:b/>
        </w:rPr>
      </w:pPr>
      <w:r w:rsidRPr="00B105ED">
        <w:rPr>
          <w:b/>
        </w:rPr>
        <w:t>ΘΕΜΑ 1</w:t>
      </w:r>
      <w:r w:rsidRPr="00B105ED">
        <w:rPr>
          <w:b/>
          <w:vertAlign w:val="superscript"/>
        </w:rPr>
        <w:t>ον</w:t>
      </w:r>
      <w:r w:rsidRPr="00B105ED">
        <w:rPr>
          <w:b/>
        </w:rPr>
        <w:t xml:space="preserve"> :  Ενημέρωση και σχεδιασμός δράσης για επικοινωνία με Συλλόγους Σπανίων Παθήσεων, προκειμένου να γίνουν ενέργειες ένταξης στην Ε.Ο.Σ. –Σ ΠΑ.ΝΟ.ΠΑ.</w:t>
      </w:r>
    </w:p>
    <w:p w:rsidR="00B105ED" w:rsidRPr="00B105ED" w:rsidRDefault="00B105ED" w:rsidP="00B105ED">
      <w:pPr>
        <w:spacing w:before="240" w:after="0"/>
        <w:jc w:val="both"/>
        <w:rPr>
          <w:b/>
        </w:rPr>
      </w:pPr>
      <w:r w:rsidRPr="00B105ED">
        <w:rPr>
          <w:b/>
        </w:rPr>
        <w:t>ΘΕΜΑ 2</w:t>
      </w:r>
      <w:r w:rsidRPr="00B105ED">
        <w:rPr>
          <w:b/>
          <w:vertAlign w:val="superscript"/>
        </w:rPr>
        <w:t xml:space="preserve">ον </w:t>
      </w:r>
      <w:r w:rsidRPr="00B105ED">
        <w:rPr>
          <w:b/>
        </w:rPr>
        <w:t xml:space="preserve">: Ενημέρωση για την ένταξη της Ε.Ο.Σ. –Σ ΠΑ.ΝΟ.ΠΑ ως μέλος της </w:t>
      </w:r>
      <w:proofErr w:type="spellStart"/>
      <w:r w:rsidRPr="00B105ED">
        <w:rPr>
          <w:b/>
        </w:rPr>
        <w:t>Ε.Σ.Α.με.Α</w:t>
      </w:r>
      <w:proofErr w:type="spellEnd"/>
      <w:r w:rsidRPr="00B105ED">
        <w:rPr>
          <w:b/>
        </w:rPr>
        <w:t>., επιμέρους ενέργειες συνεργασίας.</w:t>
      </w:r>
    </w:p>
    <w:p w:rsidR="00B105ED" w:rsidRPr="00B105ED" w:rsidRDefault="00B105ED" w:rsidP="00B105ED">
      <w:pPr>
        <w:spacing w:before="240" w:after="0"/>
        <w:jc w:val="both"/>
        <w:rPr>
          <w:b/>
        </w:rPr>
      </w:pPr>
      <w:r w:rsidRPr="00B105ED">
        <w:rPr>
          <w:b/>
        </w:rPr>
        <w:t>ΘΕΜΑ 3</w:t>
      </w:r>
      <w:r w:rsidRPr="00B105ED">
        <w:rPr>
          <w:b/>
          <w:vertAlign w:val="superscript"/>
        </w:rPr>
        <w:t xml:space="preserve">ον </w:t>
      </w:r>
      <w:r w:rsidRPr="00B105ED">
        <w:rPr>
          <w:b/>
        </w:rPr>
        <w:t>: Παγκόσμια Ημέρα Σπανίων Παθήσεων 28/2/2018 – παρεμβάσεις της Ε.Ο.Σ. –Σ ΠΑ.ΝΟ.ΠΑ.</w:t>
      </w:r>
    </w:p>
    <w:p w:rsidR="00B105ED" w:rsidRPr="00B105ED" w:rsidRDefault="00B105ED" w:rsidP="00B105ED">
      <w:pPr>
        <w:spacing w:before="240" w:after="0"/>
        <w:jc w:val="both"/>
        <w:rPr>
          <w:b/>
        </w:rPr>
      </w:pPr>
      <w:r w:rsidRPr="00B105ED">
        <w:rPr>
          <w:b/>
        </w:rPr>
        <w:t>ΘΕΜΑ 4</w:t>
      </w:r>
      <w:r w:rsidRPr="00B105ED">
        <w:rPr>
          <w:b/>
          <w:vertAlign w:val="superscript"/>
        </w:rPr>
        <w:t xml:space="preserve">ον </w:t>
      </w:r>
      <w:r w:rsidRPr="00B105ED">
        <w:rPr>
          <w:b/>
        </w:rPr>
        <w:t>:  Καθορισμός αξόνων παρέμβασης και συνεργασιών για το 2018.</w:t>
      </w:r>
    </w:p>
    <w:p w:rsidR="00B105ED" w:rsidRPr="00B105ED" w:rsidRDefault="00B105ED" w:rsidP="00B105ED">
      <w:pPr>
        <w:spacing w:before="240" w:after="0"/>
        <w:jc w:val="both"/>
        <w:rPr>
          <w:b/>
        </w:rPr>
      </w:pPr>
      <w:r w:rsidRPr="00B105ED">
        <w:rPr>
          <w:b/>
        </w:rPr>
        <w:t>ΘΕΜΑ 5</w:t>
      </w:r>
      <w:r w:rsidRPr="00B105ED">
        <w:rPr>
          <w:b/>
          <w:vertAlign w:val="superscript"/>
        </w:rPr>
        <w:t xml:space="preserve">ον </w:t>
      </w:r>
      <w:r w:rsidRPr="00B105ED">
        <w:rPr>
          <w:b/>
        </w:rPr>
        <w:t>: Προώθηση θεμάτων σχετικά με την Ιατρικώς Υποβοηθούμενη Αναπαραγωγή σε ζευγάρια με Σπάνιες Παθήσεις – συνεργασία με την Ε.Α.Ι.Υ.Α. και τον Ε.Ο.Π.Υ.Υ.</w:t>
      </w:r>
    </w:p>
    <w:p w:rsidR="00D4345C" w:rsidRDefault="00B105ED" w:rsidP="00B105ED">
      <w:pPr>
        <w:spacing w:before="240" w:after="0"/>
        <w:jc w:val="both"/>
        <w:rPr>
          <w:b/>
        </w:rPr>
      </w:pPr>
      <w:r w:rsidRPr="00B105ED">
        <w:rPr>
          <w:b/>
        </w:rPr>
        <w:t>ΘΕΜΑ 6</w:t>
      </w:r>
      <w:r w:rsidRPr="00B105ED">
        <w:rPr>
          <w:b/>
          <w:vertAlign w:val="superscript"/>
        </w:rPr>
        <w:t xml:space="preserve">ον </w:t>
      </w:r>
      <w:r w:rsidRPr="00B105ED">
        <w:rPr>
          <w:b/>
        </w:rPr>
        <w:t xml:space="preserve">: Δωρεά από τον Πρόεδρο Ευστράτιο </w:t>
      </w:r>
      <w:proofErr w:type="spellStart"/>
      <w:r w:rsidRPr="00B105ED">
        <w:rPr>
          <w:b/>
        </w:rPr>
        <w:t>Χατζηχαραλάμπους</w:t>
      </w:r>
      <w:proofErr w:type="spellEnd"/>
      <w:r w:rsidRPr="00B105ED">
        <w:rPr>
          <w:b/>
        </w:rPr>
        <w:t xml:space="preserve"> των δαπανών της Ε.Ο.Σ. –Σ ΠΑ.ΝΟ.ΠΑ για το έτος 2017.</w:t>
      </w:r>
    </w:p>
    <w:p w:rsidR="00B105ED" w:rsidRPr="00B105ED" w:rsidRDefault="00B105ED" w:rsidP="00B105ED">
      <w:pPr>
        <w:spacing w:before="240" w:after="0"/>
        <w:jc w:val="both"/>
        <w:rPr>
          <w:b/>
        </w:rPr>
      </w:pPr>
    </w:p>
    <w:p w:rsidR="00B105ED" w:rsidRDefault="00B05B86" w:rsidP="00954F43">
      <w:pPr>
        <w:jc w:val="both"/>
      </w:pPr>
      <w:r w:rsidRPr="00456D06">
        <w:rPr>
          <w:b/>
        </w:rPr>
        <w:t xml:space="preserve">ΠΑΡΟΝΤΕΣ:  </w:t>
      </w:r>
      <w:proofErr w:type="spellStart"/>
      <w:r w:rsidR="00D835FA" w:rsidRPr="00456D06">
        <w:t>Χατζηχαραλάμπους</w:t>
      </w:r>
      <w:proofErr w:type="spellEnd"/>
      <w:r w:rsidR="00D835FA" w:rsidRPr="00456D06">
        <w:t xml:space="preserve"> </w:t>
      </w:r>
      <w:r w:rsidR="00296F77" w:rsidRPr="00456D06">
        <w:t>Ευστράτιος</w:t>
      </w:r>
      <w:r w:rsidRPr="00456D06">
        <w:t>,</w:t>
      </w:r>
      <w:r w:rsidRPr="00456D06">
        <w:rPr>
          <w:b/>
        </w:rPr>
        <w:t xml:space="preserve"> </w:t>
      </w:r>
      <w:proofErr w:type="spellStart"/>
      <w:r w:rsidRPr="00456D06">
        <w:t>Δεσύπρη</w:t>
      </w:r>
      <w:proofErr w:type="spellEnd"/>
      <w:r w:rsidRPr="00456D06">
        <w:t xml:space="preserve"> Μαριάννα </w:t>
      </w:r>
      <w:r w:rsidRPr="00456D06">
        <w:rPr>
          <w:b/>
        </w:rPr>
        <w:t xml:space="preserve">, </w:t>
      </w:r>
      <w:proofErr w:type="spellStart"/>
      <w:r w:rsidRPr="00456D06">
        <w:t>Μπαρτζελιώτης</w:t>
      </w:r>
      <w:proofErr w:type="spellEnd"/>
      <w:r w:rsidRPr="00456D06">
        <w:t xml:space="preserve"> Κων/νος, </w:t>
      </w:r>
      <w:proofErr w:type="spellStart"/>
      <w:r w:rsidRPr="00456D06">
        <w:t>Σαραντίδης</w:t>
      </w:r>
      <w:proofErr w:type="spellEnd"/>
      <w:r w:rsidRPr="00456D06">
        <w:t xml:space="preserve"> Γαβριήλ, </w:t>
      </w:r>
      <w:proofErr w:type="spellStart"/>
      <w:r w:rsidR="00D835FA" w:rsidRPr="00456D06">
        <w:t>Κοντοπ</w:t>
      </w:r>
      <w:r w:rsidRPr="00456D06">
        <w:t>ίδης</w:t>
      </w:r>
      <w:proofErr w:type="spellEnd"/>
      <w:r w:rsidRPr="00456D06">
        <w:t xml:space="preserve"> Δημήτριος, </w:t>
      </w:r>
      <w:r w:rsidR="00D835FA" w:rsidRPr="00456D06">
        <w:t>Σπίνου Ά</w:t>
      </w:r>
      <w:r w:rsidRPr="00456D06">
        <w:t>ννα</w:t>
      </w:r>
      <w:r w:rsidR="00B105ED">
        <w:t>.</w:t>
      </w:r>
    </w:p>
    <w:p w:rsidR="00614406" w:rsidRDefault="00B05B86" w:rsidP="00954F43">
      <w:pPr>
        <w:jc w:val="both"/>
      </w:pPr>
      <w:r w:rsidRPr="00456D06">
        <w:lastRenderedPageBreak/>
        <w:t>Σε συνέχεια παρουσίασε ο πρόεδρος τα επιμέρους θέματα,</w:t>
      </w:r>
      <w:r w:rsidR="00EC169F">
        <w:t xml:space="preserve"> τέθηκε εκτός ημερήσιας διάταξης το 7</w:t>
      </w:r>
      <w:r w:rsidR="00EC169F" w:rsidRPr="00EC169F">
        <w:rPr>
          <w:vertAlign w:val="superscript"/>
        </w:rPr>
        <w:t>ον</w:t>
      </w:r>
      <w:r w:rsidR="00EC169F">
        <w:t xml:space="preserve"> θέμα σχετικά με την ένταξη της </w:t>
      </w:r>
      <w:proofErr w:type="spellStart"/>
      <w:r w:rsidR="00EC169F">
        <w:t>κας</w:t>
      </w:r>
      <w:proofErr w:type="spellEnd"/>
      <w:r w:rsidR="00EC169F">
        <w:t xml:space="preserve">. Μιαούλη Ελίνας στην Συμβουλευτική Επιτροπή  της </w:t>
      </w:r>
      <w:r w:rsidR="00EC169F">
        <w:rPr>
          <w:rFonts w:cstheme="minorHAnsi"/>
        </w:rPr>
        <w:t>Ε.Ο.Σ. – ΣΠΑ.ΝΟ.ΠΑ. με καθήκοντα διεθνών σχέσεων και εκπροσώπησης προς Διεθνής Φορείς</w:t>
      </w:r>
      <w:r w:rsidR="00EC169F">
        <w:t xml:space="preserve"> (το οποίο έγινε και αποδεκτό από το Δ.Σ.)  τα οποία </w:t>
      </w:r>
      <w:r w:rsidRPr="00456D06">
        <w:t>συζητήθηκαν και ελήφθησαν οι σχετικές αποφάσεις ως ακολούθως:</w:t>
      </w:r>
    </w:p>
    <w:p w:rsidR="00B105ED" w:rsidRDefault="00614406" w:rsidP="00B105ED">
      <w:pPr>
        <w:autoSpaceDE w:val="0"/>
        <w:autoSpaceDN w:val="0"/>
        <w:adjustRightInd w:val="0"/>
        <w:spacing w:after="0" w:line="240" w:lineRule="auto"/>
        <w:jc w:val="both"/>
        <w:rPr>
          <w:b/>
        </w:rPr>
      </w:pPr>
      <w:r w:rsidRPr="006701F3">
        <w:rPr>
          <w:b/>
          <w:sz w:val="24"/>
          <w:szCs w:val="24"/>
        </w:rPr>
        <w:t>ΘΕΜΑ 1</w:t>
      </w:r>
      <w:r w:rsidRPr="006701F3">
        <w:rPr>
          <w:b/>
          <w:sz w:val="24"/>
          <w:szCs w:val="24"/>
          <w:vertAlign w:val="superscript"/>
        </w:rPr>
        <w:t>ον</w:t>
      </w:r>
      <w:r w:rsidRPr="006701F3">
        <w:rPr>
          <w:sz w:val="24"/>
          <w:szCs w:val="24"/>
        </w:rPr>
        <w:t xml:space="preserve"> </w:t>
      </w:r>
      <w:r w:rsidR="00B105ED">
        <w:rPr>
          <w:rFonts w:cstheme="minorHAnsi"/>
          <w:b/>
          <w:bCs/>
        </w:rPr>
        <w:t>«</w:t>
      </w:r>
      <w:r w:rsidR="00B105ED" w:rsidRPr="00B105ED">
        <w:rPr>
          <w:b/>
        </w:rPr>
        <w:t>Ενημέρωση και σχεδιασμός δράσης για επικοινωνία με Συλλόγους Σπανίων Παθήσεων, προκειμένου να γίνουν ενέργειες ένταξης στην Ε.Ο.Σ. –Σ ΠΑ.ΝΟ.ΠΑ.</w:t>
      </w:r>
      <w:r w:rsidR="00B105ED">
        <w:rPr>
          <w:b/>
        </w:rPr>
        <w:t>»</w:t>
      </w:r>
    </w:p>
    <w:p w:rsidR="00EC169F" w:rsidRDefault="00EC169F" w:rsidP="00B105ED">
      <w:pPr>
        <w:autoSpaceDE w:val="0"/>
        <w:autoSpaceDN w:val="0"/>
        <w:adjustRightInd w:val="0"/>
        <w:spacing w:after="0" w:line="240" w:lineRule="auto"/>
        <w:jc w:val="both"/>
        <w:rPr>
          <w:b/>
        </w:rPr>
      </w:pPr>
    </w:p>
    <w:p w:rsidR="00EC169F" w:rsidRDefault="00EC169F" w:rsidP="00B105ED">
      <w:pPr>
        <w:autoSpaceDE w:val="0"/>
        <w:autoSpaceDN w:val="0"/>
        <w:adjustRightInd w:val="0"/>
        <w:spacing w:after="0" w:line="240" w:lineRule="auto"/>
        <w:jc w:val="both"/>
        <w:rPr>
          <w:rFonts w:cstheme="minorHAnsi"/>
        </w:rPr>
      </w:pPr>
      <w:r>
        <w:t>Σε συνέχεια εκδήλωσης ενδιαφέροντος από διάφορους συλλόγους ασθενών με Σπάνια Νοσήματα αλλά και μεμονωμένων ασθενών, συζητήθηκε η αναγκαιότητα πιο τακτι</w:t>
      </w:r>
      <w:r w:rsidR="00341E05">
        <w:t>κής επικοινωνίας με αυτούς προκε</w:t>
      </w:r>
      <w:r>
        <w:t xml:space="preserve">ιμένου να παρουσιαστεί το καταστατικό της  </w:t>
      </w:r>
      <w:r w:rsidRPr="008B5098">
        <w:rPr>
          <w:rFonts w:cstheme="minorHAnsi"/>
        </w:rPr>
        <w:t>Ε.Ο.Σ. – ΣΠΑ.ΝΟ.ΠΑ.,</w:t>
      </w:r>
      <w:r w:rsidR="00341E05">
        <w:rPr>
          <w:rFonts w:cstheme="minorHAnsi"/>
        </w:rPr>
        <w:t xml:space="preserve"> να λυ</w:t>
      </w:r>
      <w:r>
        <w:rPr>
          <w:rFonts w:cstheme="minorHAnsi"/>
        </w:rPr>
        <w:t xml:space="preserve">θούν διάφορες απορίες </w:t>
      </w:r>
      <w:r w:rsidR="00341E05">
        <w:rPr>
          <w:rFonts w:cstheme="minorHAnsi"/>
        </w:rPr>
        <w:t xml:space="preserve"> και να σχεδιαστούν οι ενέργειες για την λήψη σχετικών αποφάσεων απ τα Δ.Σ. ή τις Γ.Σ. τους (σύμφωνα με τα καταστατικά τους) ώστε να ενταχθούν σταδιακά στην Ομοσπονδία.</w:t>
      </w:r>
    </w:p>
    <w:p w:rsidR="00341E05" w:rsidRDefault="00341E05" w:rsidP="00B105ED">
      <w:pPr>
        <w:autoSpaceDE w:val="0"/>
        <w:autoSpaceDN w:val="0"/>
        <w:adjustRightInd w:val="0"/>
        <w:spacing w:after="0" w:line="240" w:lineRule="auto"/>
        <w:jc w:val="both"/>
        <w:rPr>
          <w:rFonts w:cstheme="minorHAnsi"/>
        </w:rPr>
      </w:pPr>
    </w:p>
    <w:p w:rsidR="00CF2B4B" w:rsidRDefault="00CF2B4B" w:rsidP="00B105ED">
      <w:pPr>
        <w:autoSpaceDE w:val="0"/>
        <w:autoSpaceDN w:val="0"/>
        <w:adjustRightInd w:val="0"/>
        <w:spacing w:after="0" w:line="240" w:lineRule="auto"/>
        <w:jc w:val="both"/>
        <w:rPr>
          <w:rFonts w:cstheme="minorHAnsi"/>
        </w:rPr>
      </w:pPr>
      <w:r>
        <w:rPr>
          <w:rFonts w:cstheme="minorHAnsi"/>
        </w:rPr>
        <w:t>Λόγω της σπουδαιότητας συσπείρωσης και συντονισμού των συλλόγων στο πλαίσιο της Ομοσπονδίας, προτείνεται αρχικά η εγγραφή αυτών ως αρωγά μέλη (εφόσον υπάρχουν θέματα στο καταστατικό τους που χρήζουν μεταβολή) και ακολούθως η μετεξέλιξη τους σε τακτικά μέλη.</w:t>
      </w:r>
    </w:p>
    <w:p w:rsidR="00CF2B4B" w:rsidRDefault="00CF2B4B" w:rsidP="00B105ED">
      <w:pPr>
        <w:autoSpaceDE w:val="0"/>
        <w:autoSpaceDN w:val="0"/>
        <w:adjustRightInd w:val="0"/>
        <w:spacing w:after="0" w:line="240" w:lineRule="auto"/>
        <w:jc w:val="both"/>
        <w:rPr>
          <w:rFonts w:cstheme="minorHAnsi"/>
        </w:rPr>
      </w:pPr>
    </w:p>
    <w:p w:rsidR="00CF2B4B" w:rsidRDefault="00CF2B4B" w:rsidP="00B105ED">
      <w:pPr>
        <w:autoSpaceDE w:val="0"/>
        <w:autoSpaceDN w:val="0"/>
        <w:adjustRightInd w:val="0"/>
        <w:spacing w:after="0" w:line="240" w:lineRule="auto"/>
        <w:jc w:val="both"/>
        <w:rPr>
          <w:rFonts w:cstheme="minorHAnsi"/>
        </w:rPr>
      </w:pPr>
      <w:r>
        <w:rPr>
          <w:rFonts w:cstheme="minorHAnsi"/>
        </w:rPr>
        <w:t>Επίσης αποφασίστηκε η υποστήριξη μεμονωμένων ασθενών για την δημιουργία νέου συλλόγου, με προγραμματισμό συναντήσεων και σύνταξης νέου καταστατικού.</w:t>
      </w:r>
    </w:p>
    <w:p w:rsidR="00CF2B4B" w:rsidRPr="00EC169F" w:rsidRDefault="00CF2B4B" w:rsidP="00B105ED">
      <w:pPr>
        <w:autoSpaceDE w:val="0"/>
        <w:autoSpaceDN w:val="0"/>
        <w:adjustRightInd w:val="0"/>
        <w:spacing w:after="0" w:line="240" w:lineRule="auto"/>
        <w:jc w:val="both"/>
      </w:pPr>
    </w:p>
    <w:p w:rsidR="00CF2B4B" w:rsidRDefault="00614406" w:rsidP="00CF2B4B">
      <w:pPr>
        <w:spacing w:before="240" w:after="0"/>
        <w:jc w:val="both"/>
        <w:rPr>
          <w:b/>
        </w:rPr>
      </w:pPr>
      <w:r>
        <w:rPr>
          <w:b/>
          <w:sz w:val="24"/>
          <w:szCs w:val="24"/>
        </w:rPr>
        <w:t>ΘΕΜΑ 2</w:t>
      </w:r>
      <w:r w:rsidRPr="006701F3">
        <w:rPr>
          <w:b/>
          <w:sz w:val="24"/>
          <w:szCs w:val="24"/>
          <w:vertAlign w:val="superscript"/>
        </w:rPr>
        <w:t>ον</w:t>
      </w:r>
      <w:r w:rsidR="006A47B9">
        <w:rPr>
          <w:b/>
          <w:sz w:val="24"/>
          <w:szCs w:val="24"/>
          <w:vertAlign w:val="superscript"/>
        </w:rPr>
        <w:t xml:space="preserve">  </w:t>
      </w:r>
      <w:r w:rsidR="006A47B9" w:rsidRPr="00456D06">
        <w:t xml:space="preserve">: </w:t>
      </w:r>
      <w:r w:rsidR="006A47B9">
        <w:t xml:space="preserve"> </w:t>
      </w:r>
      <w:r w:rsidR="00CF2B4B" w:rsidRPr="00B105ED">
        <w:rPr>
          <w:b/>
        </w:rPr>
        <w:t>ΘΕΜΑ 2</w:t>
      </w:r>
      <w:r w:rsidR="00CF2B4B" w:rsidRPr="00B105ED">
        <w:rPr>
          <w:b/>
          <w:vertAlign w:val="superscript"/>
        </w:rPr>
        <w:t xml:space="preserve">ον </w:t>
      </w:r>
      <w:r w:rsidR="00CF2B4B" w:rsidRPr="00B105ED">
        <w:rPr>
          <w:b/>
        </w:rPr>
        <w:t xml:space="preserve">: Ενημέρωση για την ένταξη της Ε.Ο.Σ. –Σ ΠΑ.ΝΟ.ΠΑ ως μέλος της </w:t>
      </w:r>
      <w:proofErr w:type="spellStart"/>
      <w:r w:rsidR="00CF2B4B" w:rsidRPr="00B105ED">
        <w:rPr>
          <w:b/>
        </w:rPr>
        <w:t>Ε.Σ.Α.με.Α</w:t>
      </w:r>
      <w:proofErr w:type="spellEnd"/>
      <w:r w:rsidR="00CF2B4B" w:rsidRPr="00B105ED">
        <w:rPr>
          <w:b/>
        </w:rPr>
        <w:t>., επιμέρους ενέργειες συνεργασίας.</w:t>
      </w:r>
    </w:p>
    <w:p w:rsidR="00CF2B4B" w:rsidRDefault="00CF2B4B" w:rsidP="00CF2B4B">
      <w:pPr>
        <w:spacing w:before="240" w:after="0"/>
        <w:jc w:val="both"/>
      </w:pPr>
      <w:r>
        <w:t xml:space="preserve">Σε συνέχεια κατάθεσης έγγραφου αιτήματος με σχετικά παραστατικά για ένταξη της </w:t>
      </w:r>
      <w:r w:rsidR="001D034F" w:rsidRPr="00456D06">
        <w:t>Ε.Ο.Σ. - ΣΠΑ.ΝΟ.ΠΑ.</w:t>
      </w:r>
      <w:r w:rsidR="001D034F">
        <w:t xml:space="preserve"> στην </w:t>
      </w:r>
      <w:proofErr w:type="spellStart"/>
      <w:r w:rsidR="001D034F">
        <w:t>Ε.Σ.Α.με.Α</w:t>
      </w:r>
      <w:proofErr w:type="spellEnd"/>
      <w:r w:rsidR="001D034F">
        <w:t>., το Δ.Σ. ενημερώθηκε ότι αρχικώς είχε τεθεί το θέμα προς έγκριση τον Οκτώβριο του 2017 χωρίς όμως να έχουμε νεότερα έως τις αρχές του 2018.</w:t>
      </w:r>
    </w:p>
    <w:p w:rsidR="001D034F" w:rsidRDefault="001D034F" w:rsidP="00CF2B4B">
      <w:pPr>
        <w:spacing w:before="240" w:after="0"/>
        <w:jc w:val="both"/>
      </w:pPr>
      <w:r>
        <w:t xml:space="preserve">Σε πρόσφατη επικοινωνία ενημερωθήκαμε ότι το εν λόγω θέμα είχε εγκριθεί από την Εκτελεστική Επιτροπή της </w:t>
      </w:r>
      <w:proofErr w:type="spellStart"/>
      <w:r>
        <w:t>Ε.Σ.Α.με.Α</w:t>
      </w:r>
      <w:proofErr w:type="spellEnd"/>
      <w:r>
        <w:t xml:space="preserve">. και ότι θα κατατεθεί προς λήψη οριστικής απόφασης  στην σύγκλιση της ολομέλειας του Δ.Σ. της </w:t>
      </w:r>
      <w:proofErr w:type="spellStart"/>
      <w:r>
        <w:t>Ε.Σ.Α.με.Α</w:t>
      </w:r>
      <w:proofErr w:type="spellEnd"/>
      <w:r>
        <w:t>.,  τον Φεβρουάριο του 2018.</w:t>
      </w:r>
    </w:p>
    <w:p w:rsidR="001D034F" w:rsidRPr="00CF2B4B" w:rsidRDefault="001D034F" w:rsidP="00CF2B4B">
      <w:pPr>
        <w:spacing w:before="240" w:after="0"/>
        <w:jc w:val="both"/>
      </w:pPr>
      <w:r>
        <w:t xml:space="preserve">Σε συνέχεια της σχετικής απόφασης θα ληφθεί σχετική επιστολή,  η οποία θα αναφέρει τα δικαιώματα και τις υποχρεώσεις μας, θα κοινοποιηθεί στα ιδρυτικά μέλη ώστε να γίνουν οι περαιτέρω ενέργειες συνεργασίας, καθώς και αναφοράς της σχετικής απόφασης, τόσο στο επιστολόχαρτο, όσο και στην αλληλογραφία της  </w:t>
      </w:r>
      <w:r w:rsidRPr="00456D06">
        <w:t>Ε.Ο.Σ. - ΣΠΑ.ΝΟ.ΠΑ.</w:t>
      </w:r>
    </w:p>
    <w:p w:rsidR="006A47B9" w:rsidRPr="002C34A8" w:rsidRDefault="006A47B9" w:rsidP="006A47B9">
      <w:pPr>
        <w:jc w:val="both"/>
        <w:rPr>
          <w:b/>
        </w:rPr>
      </w:pPr>
    </w:p>
    <w:p w:rsidR="001D034F" w:rsidRDefault="00614406" w:rsidP="001D034F">
      <w:pPr>
        <w:spacing w:before="240" w:after="0"/>
        <w:jc w:val="both"/>
        <w:rPr>
          <w:b/>
        </w:rPr>
      </w:pPr>
      <w:r>
        <w:rPr>
          <w:b/>
          <w:sz w:val="24"/>
          <w:szCs w:val="24"/>
        </w:rPr>
        <w:t>ΘΕΜΑ 3</w:t>
      </w:r>
      <w:r w:rsidRPr="006701F3">
        <w:rPr>
          <w:b/>
          <w:sz w:val="24"/>
          <w:szCs w:val="24"/>
          <w:vertAlign w:val="superscript"/>
        </w:rPr>
        <w:t>ον</w:t>
      </w:r>
      <w:r w:rsidRPr="006701F3">
        <w:rPr>
          <w:sz w:val="24"/>
          <w:szCs w:val="24"/>
          <w:vertAlign w:val="superscript"/>
        </w:rPr>
        <w:t xml:space="preserve"> </w:t>
      </w:r>
      <w:r w:rsidRPr="006701F3">
        <w:rPr>
          <w:sz w:val="24"/>
          <w:szCs w:val="24"/>
        </w:rPr>
        <w:t xml:space="preserve">: </w:t>
      </w:r>
      <w:r w:rsidR="009E5F7C">
        <w:rPr>
          <w:sz w:val="24"/>
          <w:szCs w:val="24"/>
        </w:rPr>
        <w:t>«</w:t>
      </w:r>
      <w:r w:rsidR="001D034F" w:rsidRPr="00B105ED">
        <w:rPr>
          <w:b/>
        </w:rPr>
        <w:t>Παγκόσμια Ημέρα Σπανίων Παθήσεων 28/2/2018 – παρεμβάσεις της Ε.Ο.Σ. –Σ ΠΑ.ΝΟ.ΠΑ.</w:t>
      </w:r>
      <w:r w:rsidR="009E5F7C">
        <w:rPr>
          <w:b/>
        </w:rPr>
        <w:t>»</w:t>
      </w:r>
    </w:p>
    <w:p w:rsidR="001D034F" w:rsidRDefault="001D034F" w:rsidP="001D034F">
      <w:pPr>
        <w:spacing w:before="240" w:after="0"/>
        <w:jc w:val="both"/>
      </w:pPr>
      <w:r>
        <w:t>Εν όψη</w:t>
      </w:r>
      <w:r>
        <w:rPr>
          <w:sz w:val="24"/>
          <w:szCs w:val="24"/>
        </w:rPr>
        <w:t xml:space="preserve"> Εορτασμού της </w:t>
      </w:r>
      <w:r w:rsidRPr="001D034F">
        <w:t>Παγκόσμιας Ημέρας Σπανίων Παθήσεων 28/2/2018</w:t>
      </w:r>
      <w:r>
        <w:t>, συζητήθηκε η δυνατότητα οργάνωσης από την Ομοσπονδία κάποιας παρέμβασης με χαρακτήρα ενημέρωσης – ευαισθητοποίησης.</w:t>
      </w:r>
    </w:p>
    <w:p w:rsidR="009E5F7C" w:rsidRDefault="001D034F" w:rsidP="001D034F">
      <w:pPr>
        <w:spacing w:before="240" w:after="0"/>
        <w:jc w:val="both"/>
      </w:pPr>
      <w:r>
        <w:lastRenderedPageBreak/>
        <w:t xml:space="preserve">Λόγω έλλειψης πόρων </w:t>
      </w:r>
      <w:r w:rsidR="009E5F7C">
        <w:t xml:space="preserve">και περιορισμένου χρόνου προετοιμασίας δεν αποφασίζεται η οργάνωση σχετικής εκδήλωσης για την Παγκόσμια Ημέρα, παρά μόνο εφόσον αυτό είναι εφικτό, να γίνει ενημέρωση με δελτίο τύπου σχετικά με το νέο καθεστώς που διέπει τα Σπάνια Νοσήματα στον νέο ΕΠΠΠΑ για τον προσδιορισμό του ποσοστού αναπηρίας και τον καθορισμό </w:t>
      </w:r>
      <w:proofErr w:type="spellStart"/>
      <w:r w:rsidR="009E5F7C">
        <w:t>επ΄</w:t>
      </w:r>
      <w:proofErr w:type="spellEnd"/>
      <w:r w:rsidR="009E5F7C">
        <w:t xml:space="preserve"> αόριστον αυτού σύμφωνα με το νέο θεσμικό πλαίσιο.</w:t>
      </w:r>
    </w:p>
    <w:p w:rsidR="001D034F" w:rsidRDefault="009E5F7C" w:rsidP="001D034F">
      <w:pPr>
        <w:spacing w:before="240" w:after="0"/>
        <w:jc w:val="both"/>
      </w:pPr>
      <w:r>
        <w:t xml:space="preserve">Αποφασίστηκε να γίνουν από το φθινόπωρο ενέργειες αναζήτησης πόρων για την οργάνωση μιας σημαντικής εκδήλωσης παρουσίασης της  </w:t>
      </w:r>
      <w:r w:rsidRPr="00456D06">
        <w:t>Ε.Ο.Σ. - ΣΠΑ.ΝΟ.ΠΑ.</w:t>
      </w:r>
      <w:r>
        <w:t xml:space="preserve"> και προβολής της Παγκόσμιας Ημέρας για το έτος 2019.</w:t>
      </w:r>
    </w:p>
    <w:p w:rsidR="009E5F7C" w:rsidRDefault="009E5F7C" w:rsidP="009E5F7C">
      <w:pPr>
        <w:spacing w:before="240" w:after="0"/>
        <w:jc w:val="both"/>
        <w:rPr>
          <w:b/>
        </w:rPr>
      </w:pPr>
      <w:r w:rsidRPr="00B105ED">
        <w:rPr>
          <w:b/>
        </w:rPr>
        <w:t>ΘΕΜΑ 4</w:t>
      </w:r>
      <w:r w:rsidRPr="00B105ED">
        <w:rPr>
          <w:b/>
          <w:vertAlign w:val="superscript"/>
        </w:rPr>
        <w:t xml:space="preserve">ον </w:t>
      </w:r>
      <w:r w:rsidRPr="00B105ED">
        <w:rPr>
          <w:b/>
        </w:rPr>
        <w:t xml:space="preserve">:  </w:t>
      </w:r>
      <w:r>
        <w:rPr>
          <w:b/>
        </w:rPr>
        <w:t>«</w:t>
      </w:r>
      <w:r w:rsidRPr="00B105ED">
        <w:rPr>
          <w:b/>
        </w:rPr>
        <w:t>Καθορισμός αξόνων παρέμβασης και συνεργασιών για το 2018.</w:t>
      </w:r>
      <w:r>
        <w:rPr>
          <w:b/>
        </w:rPr>
        <w:t>»</w:t>
      </w:r>
    </w:p>
    <w:p w:rsidR="009E5F7C" w:rsidRPr="008A603C" w:rsidRDefault="009E5F7C" w:rsidP="009E5F7C">
      <w:pPr>
        <w:spacing w:before="240" w:after="0"/>
        <w:jc w:val="both"/>
        <w:rPr>
          <w:b/>
        </w:rPr>
      </w:pPr>
      <w:r>
        <w:t xml:space="preserve">Προκειμένου να αναπτυχθεί το έργο της </w:t>
      </w:r>
      <w:r w:rsidRPr="00456D06">
        <w:t>Ε.Ο.Σ. - ΣΠΑ.ΝΟ.ΠΑ.</w:t>
      </w:r>
      <w:r w:rsidR="008A603C">
        <w:t xml:space="preserve">, σύμφωνα με το καταστατικό αυτής, τις προκλήσεις και τις απαιτήσεις που εγείρονται άμεσα για τα Σπάνια Νοσήματα, καθώς και την αξιοποίηση των δυνάμεων και των δυνατοτήτων  των ιδρυτικών συλλόγων αλλά και μεμονωμένων προσώπων και επιστημόνων που πλαισιώνουν το φορέα, </w:t>
      </w:r>
      <w:r w:rsidR="008A603C" w:rsidRPr="008A603C">
        <w:rPr>
          <w:b/>
        </w:rPr>
        <w:t xml:space="preserve">σχεδιάζονται για το 2018 κατά προτεραιότητα οι ακόλουθοι άξονες ενεργειών και παρεμβάσεων: </w:t>
      </w:r>
    </w:p>
    <w:p w:rsidR="009E5F7C" w:rsidRDefault="008A603C" w:rsidP="009E5F7C">
      <w:pPr>
        <w:spacing w:before="240" w:after="0"/>
        <w:jc w:val="both"/>
        <w:rPr>
          <w:b/>
        </w:rPr>
      </w:pPr>
      <w:r>
        <w:rPr>
          <w:b/>
        </w:rPr>
        <w:t>α) Αναζήτηση οικονομικών ενισχύσεων – χορηγιών για την στήριξη του έργου της ομοσπονδίας, καταρχήν με αλληλογραφία με φαρμακευτικές εταιρίες. (70 περίπου επιστολές σε εταιρίες με ολοκλήρωση τον Φεβρουάριο του 2018 και εν συνεχεία επιμέρους επικοινωνία για την συγκεκριμενοποίηση συνεργασιών).</w:t>
      </w:r>
    </w:p>
    <w:p w:rsidR="008A603C" w:rsidRDefault="008A603C" w:rsidP="009E5F7C">
      <w:pPr>
        <w:spacing w:before="240" w:after="0"/>
        <w:jc w:val="both"/>
        <w:rPr>
          <w:b/>
        </w:rPr>
      </w:pPr>
      <w:r>
        <w:rPr>
          <w:b/>
        </w:rPr>
        <w:t xml:space="preserve">β) </w:t>
      </w:r>
      <w:r w:rsidR="00C870EE">
        <w:rPr>
          <w:b/>
        </w:rPr>
        <w:t xml:space="preserve"> </w:t>
      </w:r>
      <w:r w:rsidR="008448DF">
        <w:rPr>
          <w:b/>
        </w:rPr>
        <w:t xml:space="preserve">Ενημέρωση συλλόγων και ασθενών σχετικά με το νέο θεσμικό πλαίσιο για το καθεστώς προσδιορισμού ποσοστού αναπηρίας και του χαρακτηρισμού αυτού επ’ αόριστον σχετικά με τα Σπάνια Νοσήματα, την συμπλήρωση σχετικών εγγράφων με τεκμηριωμένες πληροφορίες και αναγραφή του κωδικού </w:t>
      </w:r>
      <w:proofErr w:type="spellStart"/>
      <w:r w:rsidR="008448DF">
        <w:rPr>
          <w:b/>
          <w:lang w:val="en-GB"/>
        </w:rPr>
        <w:t>Orphanet</w:t>
      </w:r>
      <w:proofErr w:type="spellEnd"/>
      <w:r w:rsidR="008448DF">
        <w:rPr>
          <w:b/>
        </w:rPr>
        <w:t>, κατάθεση ενστάσεων κλπ. ( έχει συνταχθεί σχετική ενημέρωση προς ασθενείς και φορείς).</w:t>
      </w:r>
    </w:p>
    <w:p w:rsidR="008448DF" w:rsidRDefault="008448DF" w:rsidP="009E5F7C">
      <w:pPr>
        <w:spacing w:before="240" w:after="0"/>
        <w:jc w:val="both"/>
        <w:rPr>
          <w:b/>
        </w:rPr>
      </w:pPr>
      <w:r>
        <w:rPr>
          <w:b/>
        </w:rPr>
        <w:t xml:space="preserve">γ)  Ενημέρωση συλλόγων ασθενών Σπανίων Παθήσεων και προώθηση ενεργειών για ένταξη αυτών ως νέα μέλη </w:t>
      </w:r>
      <w:r w:rsidRPr="008448DF">
        <w:rPr>
          <w:b/>
        </w:rPr>
        <w:t>στην  Ε.Ο.Σ. - ΣΠΑ.ΝΟ.ΠΑ</w:t>
      </w:r>
      <w:r>
        <w:rPr>
          <w:b/>
        </w:rPr>
        <w:t>.</w:t>
      </w:r>
    </w:p>
    <w:p w:rsidR="008448DF" w:rsidRDefault="008448DF" w:rsidP="009E5F7C">
      <w:pPr>
        <w:spacing w:before="240" w:after="0"/>
        <w:jc w:val="both"/>
        <w:rPr>
          <w:b/>
        </w:rPr>
      </w:pPr>
      <w:r>
        <w:rPr>
          <w:b/>
        </w:rPr>
        <w:t>δ)   Συμμετοχή στην Εθνική Επιτροπή Σπανίων Παθήσεων του Υπουργείου Υγείας (1/2018 έως 1/2021) με σκοπό την προώθηση του Εθνικού Σχεδίου Δράσης αλλά και την προώθηση Κέντρων Εμπειρογνωμοσύνης.</w:t>
      </w:r>
    </w:p>
    <w:p w:rsidR="008448DF" w:rsidRDefault="008448DF" w:rsidP="009E5F7C">
      <w:pPr>
        <w:spacing w:before="240" w:after="0"/>
        <w:jc w:val="both"/>
        <w:rPr>
          <w:b/>
        </w:rPr>
      </w:pPr>
      <w:r>
        <w:rPr>
          <w:b/>
        </w:rPr>
        <w:t>ε)   Συμμετοχή στις διαδικασίες θεσμοθέτησης του νέου συστήματος αξιολόγησης των τεχνολογιών υγείας.</w:t>
      </w:r>
    </w:p>
    <w:p w:rsidR="008448DF" w:rsidRDefault="008448DF" w:rsidP="009E5F7C">
      <w:pPr>
        <w:spacing w:before="240" w:after="0"/>
        <w:jc w:val="both"/>
        <w:rPr>
          <w:b/>
        </w:rPr>
      </w:pPr>
      <w:r>
        <w:rPr>
          <w:b/>
        </w:rPr>
        <w:t>στ)</w:t>
      </w:r>
      <w:r w:rsidR="00C870EE">
        <w:rPr>
          <w:b/>
        </w:rPr>
        <w:t xml:space="preserve"> </w:t>
      </w:r>
      <w:r>
        <w:rPr>
          <w:b/>
        </w:rPr>
        <w:t xml:space="preserve">Ενίσχυση με κάθε τρόπο της λειτουργίας του </w:t>
      </w:r>
      <w:proofErr w:type="spellStart"/>
      <w:r>
        <w:rPr>
          <w:b/>
          <w:lang w:val="en-GB"/>
        </w:rPr>
        <w:t>Orphanet</w:t>
      </w:r>
      <w:proofErr w:type="spellEnd"/>
      <w:r w:rsidRPr="008448DF">
        <w:rPr>
          <w:b/>
        </w:rPr>
        <w:t xml:space="preserve"> </w:t>
      </w:r>
      <w:r>
        <w:rPr>
          <w:b/>
        </w:rPr>
        <w:t>στην Ελλάδα με την υποστήριξη του Ινστιτούτου Υγείας του Παιδιού</w:t>
      </w:r>
      <w:r w:rsidR="00C870EE">
        <w:rPr>
          <w:b/>
        </w:rPr>
        <w:t>, την συνεργασία με ειδικούς επιστήμονες και την χρηματοδότηση από φορείς.</w:t>
      </w:r>
      <w:r>
        <w:rPr>
          <w:b/>
        </w:rPr>
        <w:t xml:space="preserve"> </w:t>
      </w:r>
    </w:p>
    <w:p w:rsidR="00C870EE" w:rsidRDefault="00C870EE" w:rsidP="009E5F7C">
      <w:pPr>
        <w:spacing w:before="240" w:after="0"/>
        <w:jc w:val="both"/>
        <w:rPr>
          <w:b/>
        </w:rPr>
      </w:pPr>
      <w:r>
        <w:rPr>
          <w:b/>
        </w:rPr>
        <w:t xml:space="preserve">ζ)     Συνεργασία για την ενίσχυση του </w:t>
      </w:r>
      <w:proofErr w:type="spellStart"/>
      <w:r>
        <w:rPr>
          <w:b/>
        </w:rPr>
        <w:t>προεμφυτευτικού</w:t>
      </w:r>
      <w:proofErr w:type="spellEnd"/>
      <w:r>
        <w:rPr>
          <w:b/>
        </w:rPr>
        <w:t xml:space="preserve">  γενετικού ελέγχου των Σπανίων Νοσημάτων σε οικογένειες με κληρονομικό ιστορικό, ώστε να ελεγχθούν οι γεννήσεις </w:t>
      </w:r>
      <w:r>
        <w:rPr>
          <w:b/>
        </w:rPr>
        <w:lastRenderedPageBreak/>
        <w:t>παιδιών με Σπάνια Νοσήματα. (συνεργασία με Εθνική Αρχή Ιατρικώς Υποβοηθούμενης Αναπαραγωγής – ΕΑΙΥΑ, ΕΟΠΥΥ κλπ.)</w:t>
      </w:r>
    </w:p>
    <w:p w:rsidR="00C870EE" w:rsidRDefault="00C870EE" w:rsidP="009E5F7C">
      <w:pPr>
        <w:spacing w:before="240" w:after="0"/>
        <w:jc w:val="both"/>
        <w:rPr>
          <w:b/>
        </w:rPr>
      </w:pPr>
      <w:r>
        <w:rPr>
          <w:b/>
        </w:rPr>
        <w:t>η)  Ενίσχυση του προγεννητικού ελέγχου (σε επίπεδο κύησης ) για την αποφυγή γεννήσεων παιδιών με Σπάνια Νοσήματα  αλλά και του προληπτικού ελέγχου νεογνών για την έγκαιρη διάγνωση και αντιμετώπιση ανάλογων περιστατικών.</w:t>
      </w:r>
    </w:p>
    <w:p w:rsidR="00C870EE" w:rsidRDefault="00C870EE" w:rsidP="009E5F7C">
      <w:pPr>
        <w:spacing w:before="240" w:after="0"/>
        <w:jc w:val="both"/>
        <w:rPr>
          <w:b/>
        </w:rPr>
      </w:pPr>
      <w:r>
        <w:rPr>
          <w:b/>
        </w:rPr>
        <w:t>θ)     Συνεργασία για την ένταξη στον νέο Ενιαίο Κανονισμό Παροχής Υπηρεσιών (ΕΚΠΥ) του ΕΟΠΥΥ θεμάτων που σχετίζονται άμεσα με τα Σπάνια Νοσήματα.</w:t>
      </w:r>
    </w:p>
    <w:p w:rsidR="00C870EE" w:rsidRDefault="00C870EE" w:rsidP="009E5F7C">
      <w:pPr>
        <w:spacing w:before="240" w:after="0"/>
        <w:jc w:val="both"/>
        <w:rPr>
          <w:b/>
        </w:rPr>
      </w:pPr>
      <w:r>
        <w:rPr>
          <w:b/>
        </w:rPr>
        <w:t xml:space="preserve">ι)       Προώθηση εγγραφής νέων μελών – επιστημόνων στην </w:t>
      </w:r>
      <w:r w:rsidR="0017694F">
        <w:rPr>
          <w:b/>
        </w:rPr>
        <w:t>Επιστημονική Επι</w:t>
      </w:r>
      <w:r w:rsidRPr="0017694F">
        <w:rPr>
          <w:b/>
        </w:rPr>
        <w:t>τροπή</w:t>
      </w:r>
      <w:r w:rsidR="00EF74CF" w:rsidRPr="0017694F">
        <w:rPr>
          <w:b/>
        </w:rPr>
        <w:t xml:space="preserve"> </w:t>
      </w:r>
      <w:r w:rsidR="00EF74CF">
        <w:rPr>
          <w:b/>
        </w:rPr>
        <w:t xml:space="preserve">της </w:t>
      </w:r>
      <w:r w:rsidR="00EF74CF" w:rsidRPr="00B105ED">
        <w:rPr>
          <w:b/>
        </w:rPr>
        <w:t>Ε.Ο.Σ. –Σ ΠΑ.ΝΟ.ΠΑ</w:t>
      </w:r>
      <w:r w:rsidR="00EF74CF">
        <w:rPr>
          <w:b/>
        </w:rPr>
        <w:t>.</w:t>
      </w:r>
    </w:p>
    <w:p w:rsidR="009E5F7C" w:rsidRDefault="00EF74CF" w:rsidP="009E5F7C">
      <w:pPr>
        <w:spacing w:before="240" w:after="0"/>
        <w:jc w:val="both"/>
        <w:rPr>
          <w:b/>
        </w:rPr>
      </w:pPr>
      <w:r>
        <w:rPr>
          <w:b/>
        </w:rPr>
        <w:t>ια</w:t>
      </w:r>
      <w:r w:rsidR="0084012C">
        <w:rPr>
          <w:b/>
        </w:rPr>
        <w:t>)    Προώθηση θεμάτων που σχετίζονται με τον ΕΦΚΑ και αφορούν την καταγραφή των ασθενών με Σπάνια Νοσήματα και τις ασφαλιστικές τους παροχές.</w:t>
      </w:r>
    </w:p>
    <w:p w:rsidR="0084012C" w:rsidRDefault="0084012C" w:rsidP="009E5F7C">
      <w:pPr>
        <w:spacing w:before="240" w:after="0"/>
        <w:jc w:val="both"/>
        <w:rPr>
          <w:b/>
        </w:rPr>
      </w:pPr>
    </w:p>
    <w:p w:rsidR="009E5F7C" w:rsidRDefault="009E5F7C" w:rsidP="009E5F7C">
      <w:pPr>
        <w:spacing w:before="240" w:after="0"/>
        <w:jc w:val="both"/>
        <w:rPr>
          <w:b/>
        </w:rPr>
      </w:pPr>
      <w:r w:rsidRPr="00B105ED">
        <w:rPr>
          <w:b/>
        </w:rPr>
        <w:t>ΘΕΜΑ 5</w:t>
      </w:r>
      <w:r w:rsidRPr="00B105ED">
        <w:rPr>
          <w:b/>
          <w:vertAlign w:val="superscript"/>
        </w:rPr>
        <w:t xml:space="preserve">ον </w:t>
      </w:r>
      <w:r w:rsidRPr="00B105ED">
        <w:rPr>
          <w:b/>
        </w:rPr>
        <w:t>: Προώθηση θεμάτων σχετικά με την Ιατρικώς Υποβοηθούμενη Αναπαραγωγή σε ζευγάρια με Σπάνιες Παθήσεις – συνεργασία με την Ε.Α.Ι.Υ.Α. και τον Ε.Ο.Π.Υ.Υ.</w:t>
      </w:r>
    </w:p>
    <w:p w:rsidR="00522450" w:rsidRDefault="00522450" w:rsidP="00522450">
      <w:pPr>
        <w:spacing w:before="240" w:after="0"/>
        <w:jc w:val="both"/>
      </w:pPr>
      <w:r>
        <w:t xml:space="preserve">Δεδομένου ότι αποτελεί πρωταρχικό ζήτημα η αποφυγή – έλεγχος  γεννήσεως  παιδιών που πάσχουν από Σπάνια Νοσήματα, εφόσον η οικογένεια τους είναι επιβαρυμένη κληρονομικά, είναι σημαντικό να υποστηριχθούν οι μηχανισμοί εκείνοι και οι διαδικασίες που θα συμβάλλουν στον προσδιορισμό του υπεύθυνου γονιδίου της </w:t>
      </w:r>
      <w:r w:rsidR="00195D46">
        <w:t>κάθε οικογένειας και να ακολουθείται ασφαλής μεθοδολογία Ιατρικώς Υποβοηθούμενης Αναπαραγωγής.</w:t>
      </w:r>
    </w:p>
    <w:p w:rsidR="00195D46" w:rsidRDefault="00195D46" w:rsidP="00522450">
      <w:pPr>
        <w:spacing w:before="240" w:after="0"/>
        <w:jc w:val="both"/>
      </w:pPr>
      <w:r>
        <w:t xml:space="preserve">Η επιστήμη  μέσω του </w:t>
      </w:r>
      <w:proofErr w:type="spellStart"/>
      <w:r>
        <w:t>προεμφυτευτικού</w:t>
      </w:r>
      <w:proofErr w:type="spellEnd"/>
      <w:r>
        <w:t xml:space="preserve"> γενετικού ελέγχου, παρέχει την δυνατότητα να ελεγχθούν τα γονιμοποιημένα ωάρια μίας γυναίκας, ώστε αυτά που δεν μεταφέρουν μεταλλάξεις των παθολογικών γονιδίων που ευθύνονται για ένα Σπάνιο Νόσημα  ή έχουν μικρό φορτίο αυτών να εμφυτεύονται στην μήτρα της γυναίκας, ώστε να επιτυγχάνεται η γέννηση ενός παιδιού φορέα ή υγιούς.</w:t>
      </w:r>
    </w:p>
    <w:p w:rsidR="00522450" w:rsidRDefault="00195D46" w:rsidP="00522450">
      <w:pPr>
        <w:spacing w:before="240" w:after="0"/>
        <w:jc w:val="both"/>
      </w:pPr>
      <w:r>
        <w:t>Κατόπιν τούτου αποφασίζεται  κάθε είδους σ</w:t>
      </w:r>
      <w:r w:rsidR="00522450" w:rsidRPr="00522450">
        <w:t>υνεργασία</w:t>
      </w:r>
      <w:r>
        <w:t xml:space="preserve"> με φορείς </w:t>
      </w:r>
      <w:r w:rsidR="00522450" w:rsidRPr="00522450">
        <w:t xml:space="preserve"> για την ενίσχυση του </w:t>
      </w:r>
      <w:proofErr w:type="spellStart"/>
      <w:r w:rsidR="00522450" w:rsidRPr="00522450">
        <w:t>προεμφυτευτικού</w:t>
      </w:r>
      <w:proofErr w:type="spellEnd"/>
      <w:r w:rsidR="00522450" w:rsidRPr="00522450">
        <w:t xml:space="preserve">  γενετικού ελέγχου των Σπανίων Νοσημάτων σε οικογένειες με κληρονομικό ιστορικό, ώστε να ελεγχθούν οι γεννήσεις παιδιών με Σπάνια Νοσήματα. (συνεργασία με Εθνική Αρχή Ιατρικώς Υποβοηθούμενης Αναπαραγωγής – ΕΑΙΥΑ, ΕΟΠΥΥ κλπ.)</w:t>
      </w:r>
      <w:r>
        <w:t>.</w:t>
      </w:r>
    </w:p>
    <w:p w:rsidR="0084012C" w:rsidRDefault="00195D46" w:rsidP="009E5F7C">
      <w:pPr>
        <w:spacing w:before="240" w:after="0"/>
        <w:jc w:val="both"/>
      </w:pPr>
      <w:r>
        <w:t xml:space="preserve">Βασική προοπτική είναι με βάση γνωμοδότηση της </w:t>
      </w:r>
      <w:r w:rsidRPr="00522450">
        <w:t>ΕΑΙΥΑ</w:t>
      </w:r>
      <w:r>
        <w:t xml:space="preserve">, να είναι δυνατή η παρακολούθηση μιας τέτοιας διαδικασίας επιστημονικά και να προταθεί στον ΕΟΠΥΥ για τις περιπτώσεις αυτές, να καλύπτεται για τις οικογένειες και το κόστος ταυτοποίησης των γονιδίων αλλά και η διαδικασία του </w:t>
      </w:r>
      <w:proofErr w:type="spellStart"/>
      <w:r>
        <w:t>προεμφυτευτικού</w:t>
      </w:r>
      <w:proofErr w:type="spellEnd"/>
      <w:r>
        <w:t xml:space="preserve"> γενετικού ελέγχου. (κατάθεση σχετικών υπομνημάτων)</w:t>
      </w:r>
    </w:p>
    <w:p w:rsidR="00195D46" w:rsidRPr="00195D46" w:rsidRDefault="00195D46" w:rsidP="009E5F7C">
      <w:pPr>
        <w:spacing w:before="240" w:after="0"/>
        <w:jc w:val="both"/>
      </w:pPr>
    </w:p>
    <w:p w:rsidR="009E5F7C" w:rsidRDefault="009E5F7C" w:rsidP="009E5F7C">
      <w:pPr>
        <w:spacing w:before="240" w:after="0"/>
        <w:jc w:val="both"/>
        <w:rPr>
          <w:b/>
        </w:rPr>
      </w:pPr>
      <w:r w:rsidRPr="00B105ED">
        <w:rPr>
          <w:b/>
        </w:rPr>
        <w:lastRenderedPageBreak/>
        <w:t>ΘΕΜΑ 6</w:t>
      </w:r>
      <w:r w:rsidRPr="00B105ED">
        <w:rPr>
          <w:b/>
          <w:vertAlign w:val="superscript"/>
        </w:rPr>
        <w:t xml:space="preserve">ον </w:t>
      </w:r>
      <w:r w:rsidRPr="00B105ED">
        <w:rPr>
          <w:b/>
        </w:rPr>
        <w:t xml:space="preserve">: Δωρεά από τον Πρόεδρο Ευστράτιο </w:t>
      </w:r>
      <w:proofErr w:type="spellStart"/>
      <w:r w:rsidRPr="00B105ED">
        <w:rPr>
          <w:b/>
        </w:rPr>
        <w:t>Χατζηχαραλάμπους</w:t>
      </w:r>
      <w:proofErr w:type="spellEnd"/>
      <w:r w:rsidRPr="00B105ED">
        <w:rPr>
          <w:b/>
        </w:rPr>
        <w:t xml:space="preserve"> των δαπανών της Ε.Ο.Σ. –Σ ΠΑ.ΝΟ.ΠΑ για το έτος 2017</w:t>
      </w:r>
      <w:r w:rsidR="0084012C">
        <w:rPr>
          <w:b/>
        </w:rPr>
        <w:t>.</w:t>
      </w:r>
    </w:p>
    <w:p w:rsidR="0084012C" w:rsidRDefault="0084012C" w:rsidP="009E5F7C">
      <w:pPr>
        <w:spacing w:before="240" w:after="0"/>
        <w:jc w:val="both"/>
      </w:pPr>
      <w:r>
        <w:t xml:space="preserve">Σύμφωνα με τις δαπάνες που </w:t>
      </w:r>
      <w:r w:rsidR="00522450">
        <w:t xml:space="preserve">προέκυψαν </w:t>
      </w:r>
      <w:r>
        <w:t xml:space="preserve"> για την λειτουργία της </w:t>
      </w:r>
      <w:r w:rsidRPr="00B105ED">
        <w:rPr>
          <w:b/>
        </w:rPr>
        <w:t>Ε</w:t>
      </w:r>
      <w:r w:rsidRPr="0084012C">
        <w:t>.Ο.Σ. –Σ ΠΑ.ΝΟ.ΠΑ</w:t>
      </w:r>
      <w:r>
        <w:t xml:space="preserve"> για το έτος 2017 και όπως έχουν καταγραφεί στο βιβλίο του ταμείου αυτής , το συνολικό ποσό ανέρχεται σε……… </w:t>
      </w:r>
    </w:p>
    <w:p w:rsidR="0084012C" w:rsidRDefault="0084012C" w:rsidP="009E5F7C">
      <w:pPr>
        <w:spacing w:before="240" w:after="0"/>
        <w:jc w:val="both"/>
      </w:pPr>
      <w:r>
        <w:t xml:space="preserve">Δεδομένου ότι δεν είχε η </w:t>
      </w:r>
      <w:r w:rsidRPr="0084012C">
        <w:t>Ε.Ο.Σ. –Σ ΠΑ.ΝΟ.ΠΑ</w:t>
      </w:r>
      <w:r w:rsidR="000C05BA">
        <w:t>.</w:t>
      </w:r>
      <w:r w:rsidRPr="0084012C">
        <w:t xml:space="preserve"> το 2017  έσοδα από οπο</w:t>
      </w:r>
      <w:r>
        <w:t>ιαδήποτε άλλη πηγή, το ποσό των,,,,,, ευρώ χορηγήθηκε ως δωρεά απ</w:t>
      </w:r>
      <w:r w:rsidR="00FA6C68">
        <w:t>ό τον Πρόεδρο της Ομοσπονδίας κύριο</w:t>
      </w:r>
      <w:r>
        <w:t xml:space="preserve"> Ευστράτιο </w:t>
      </w:r>
      <w:proofErr w:type="spellStart"/>
      <w:r>
        <w:t>Χατζηχαραλάμπους</w:t>
      </w:r>
      <w:proofErr w:type="spellEnd"/>
      <w:r>
        <w:t xml:space="preserve"> .</w:t>
      </w:r>
    </w:p>
    <w:p w:rsidR="0084012C" w:rsidRPr="006C4AB1" w:rsidRDefault="0084012C" w:rsidP="009E5F7C">
      <w:pPr>
        <w:spacing w:before="240" w:after="0"/>
        <w:jc w:val="both"/>
        <w:rPr>
          <w:b/>
        </w:rPr>
      </w:pPr>
      <w:r>
        <w:t>Επίσης, δεδομένου ότι οι δύο ιδρυτικοί σύλλογοι συνεισέφεραν από 500 ευρώ περίπου στα έξοδα για την σύνταξη και</w:t>
      </w:r>
      <w:r w:rsidR="006C4AB1">
        <w:t xml:space="preserve"> κατάθεση του νέου καταστατικού, </w:t>
      </w:r>
      <w:r w:rsidR="006C4AB1" w:rsidRPr="006C4AB1">
        <w:rPr>
          <w:b/>
        </w:rPr>
        <w:t>αποφασίζεται ότι το ποσό αυτό θα καλύψει την συνδρομή τους για τα έτη 2016 και 2017</w:t>
      </w:r>
      <w:r w:rsidR="006C4AB1">
        <w:rPr>
          <w:b/>
        </w:rPr>
        <w:t>, ενώ από το έτος 2018 θα καταβάλουν το ποσό που τους αναλογεί ως συνδρομή τους στην Ομοσπονδία .</w:t>
      </w:r>
    </w:p>
    <w:p w:rsidR="000C05BA" w:rsidRDefault="000C05BA" w:rsidP="009E5F7C">
      <w:pPr>
        <w:spacing w:before="240" w:after="0"/>
        <w:jc w:val="both"/>
        <w:rPr>
          <w:b/>
        </w:rPr>
      </w:pPr>
    </w:p>
    <w:p w:rsidR="000C05BA" w:rsidRPr="000C05BA" w:rsidRDefault="0084012C" w:rsidP="009E5F7C">
      <w:pPr>
        <w:spacing w:before="240" w:after="0"/>
        <w:jc w:val="both"/>
        <w:rPr>
          <w:rFonts w:cstheme="minorHAnsi"/>
          <w:b/>
        </w:rPr>
      </w:pPr>
      <w:r>
        <w:rPr>
          <w:b/>
        </w:rPr>
        <w:t xml:space="preserve">ΘΕΜΑ </w:t>
      </w:r>
      <w:r w:rsidR="000C05BA">
        <w:rPr>
          <w:b/>
        </w:rPr>
        <w:t>7</w:t>
      </w:r>
      <w:r w:rsidR="000C05BA" w:rsidRPr="000C05BA">
        <w:rPr>
          <w:b/>
          <w:vertAlign w:val="superscript"/>
        </w:rPr>
        <w:t>ον</w:t>
      </w:r>
      <w:r w:rsidR="000C05BA">
        <w:rPr>
          <w:b/>
        </w:rPr>
        <w:t xml:space="preserve"> : </w:t>
      </w:r>
      <w:proofErr w:type="spellStart"/>
      <w:r w:rsidR="000C05BA" w:rsidRPr="000C05BA">
        <w:rPr>
          <w:b/>
        </w:rPr>
        <w:t>Ενταξη</w:t>
      </w:r>
      <w:proofErr w:type="spellEnd"/>
      <w:r w:rsidR="000C05BA" w:rsidRPr="000C05BA">
        <w:rPr>
          <w:b/>
        </w:rPr>
        <w:t xml:space="preserve"> της </w:t>
      </w:r>
      <w:proofErr w:type="spellStart"/>
      <w:r w:rsidR="000C05BA" w:rsidRPr="000C05BA">
        <w:rPr>
          <w:b/>
        </w:rPr>
        <w:t>κας</w:t>
      </w:r>
      <w:proofErr w:type="spellEnd"/>
      <w:r w:rsidR="000C05BA" w:rsidRPr="000C05BA">
        <w:rPr>
          <w:b/>
        </w:rPr>
        <w:t xml:space="preserve">. Μιαούλη Ελίνας στην Συμβουλευτική Επιτροπή  της </w:t>
      </w:r>
      <w:r w:rsidR="000C05BA" w:rsidRPr="000C05BA">
        <w:rPr>
          <w:rFonts w:cstheme="minorHAnsi"/>
          <w:b/>
        </w:rPr>
        <w:t>Ε.Ο.Σ. – ΣΠΑ.ΝΟ.ΠΑ. με καθήκοντα διεθνών σχέσεων και εκπροσώπησης προς Διεθνής Φορείς</w:t>
      </w:r>
    </w:p>
    <w:p w:rsidR="000C05BA" w:rsidRDefault="000C05BA" w:rsidP="009E5F7C">
      <w:pPr>
        <w:spacing w:before="240" w:after="0"/>
        <w:jc w:val="both"/>
        <w:rPr>
          <w:rFonts w:cstheme="minorHAnsi"/>
        </w:rPr>
      </w:pPr>
      <w:r>
        <w:rPr>
          <w:rFonts w:cstheme="minorHAnsi"/>
        </w:rPr>
        <w:t xml:space="preserve">Η κυρία Μιαούλη Ελίνα σε συνέχεια κατάθεσης βιογραφικού σημειώματος  και σχετικού αιτήματος για συνεργασία της με την </w:t>
      </w:r>
      <w:r w:rsidRPr="0084012C">
        <w:t>Ε.Ο.Σ. –Σ ΠΑ.ΝΟ.ΠΑ</w:t>
      </w:r>
      <w:r>
        <w:t xml:space="preserve">. στο πλαίσιο της Επιστημονικής Επιτροπής αυτής, αναλαμβάνοντας </w:t>
      </w:r>
      <w:r w:rsidRPr="000C05BA">
        <w:rPr>
          <w:rFonts w:cstheme="minorHAnsi"/>
        </w:rPr>
        <w:t>καθήκοντα διεθνών σχέσεων και εκπροσώπησης προς Διεθνής Φορείς</w:t>
      </w:r>
      <w:r>
        <w:rPr>
          <w:rFonts w:cstheme="minorHAnsi"/>
        </w:rPr>
        <w:t xml:space="preserve"> και ύστερα από σχετική συζήτηση του θέματος αποφασίζονται τα ακόλουθα:</w:t>
      </w:r>
    </w:p>
    <w:p w:rsidR="000C05BA" w:rsidRDefault="000C05BA" w:rsidP="009E5F7C">
      <w:pPr>
        <w:spacing w:before="240" w:after="0"/>
        <w:jc w:val="both"/>
        <w:rPr>
          <w:rFonts w:cstheme="minorHAnsi"/>
        </w:rPr>
      </w:pPr>
      <w:r>
        <w:rPr>
          <w:rFonts w:cstheme="minorHAnsi"/>
        </w:rPr>
        <w:t xml:space="preserve">α)  Αναγνωρίζοντας ότι η κυρία Ελίνα Μιαούλη ως ασθενής με Σπάνιο Νόσημα, έχει σημαντική και αξιόλογη εμπειρία και παρουσία στον χώρο των μέσων κοινωνικής δικτύωσης, αλλά και διαδραματίζει καθοριστικό ρόλο σε διεθνής φορείς (τόσο με την εργασία της όσο και με την άριστη γνώση ξένων γλωσσών), αποφασίζεται η ένταξη αυτής  στην Επιστημονική Επιτροπή της </w:t>
      </w:r>
      <w:r w:rsidRPr="0084012C">
        <w:t>Ε.Ο.Σ. –Σ ΠΑ.ΝΟ.ΠΑ</w:t>
      </w:r>
      <w:r>
        <w:t>. με</w:t>
      </w:r>
      <w:r>
        <w:rPr>
          <w:rFonts w:cstheme="minorHAnsi"/>
        </w:rPr>
        <w:t xml:space="preserve"> </w:t>
      </w:r>
      <w:r w:rsidRPr="000C05BA">
        <w:rPr>
          <w:rFonts w:cstheme="minorHAnsi"/>
        </w:rPr>
        <w:t>καθήκοντα διεθνών σχέσεων και εκπροσώπησης προς Διεθνής Φορείς</w:t>
      </w:r>
      <w:r>
        <w:rPr>
          <w:rFonts w:cstheme="minorHAnsi"/>
        </w:rPr>
        <w:t>.</w:t>
      </w:r>
    </w:p>
    <w:p w:rsidR="000C05BA" w:rsidRDefault="000C05BA" w:rsidP="009E5F7C">
      <w:pPr>
        <w:spacing w:before="240" w:after="0"/>
        <w:jc w:val="both"/>
      </w:pPr>
      <w:r>
        <w:rPr>
          <w:rFonts w:cstheme="minorHAnsi"/>
        </w:rPr>
        <w:t xml:space="preserve">β)  Κατόπιν τούτου, αναλαμβάνει την επικοινωνία και την εκπροσώπηση της Ομοσπονδίας με την </w:t>
      </w:r>
      <w:proofErr w:type="spellStart"/>
      <w:r>
        <w:rPr>
          <w:rFonts w:cstheme="minorHAnsi"/>
          <w:lang w:val="en-GB"/>
        </w:rPr>
        <w:t>Eurordis</w:t>
      </w:r>
      <w:proofErr w:type="spellEnd"/>
      <w:r w:rsidRPr="000C05BA">
        <w:rPr>
          <w:rFonts w:cstheme="minorHAnsi"/>
        </w:rPr>
        <w:t xml:space="preserve"> </w:t>
      </w:r>
      <w:r>
        <w:rPr>
          <w:rFonts w:cstheme="minorHAnsi"/>
        </w:rPr>
        <w:t xml:space="preserve">και εξουσιοδοτείται να αναλάβει μία αρχική επικοινωνία με τον φορέα για ενημέρωση ως προς την ίδρυση της </w:t>
      </w:r>
      <w:r w:rsidRPr="0084012C">
        <w:t>Ε.Ο.Σ. –Σ ΠΑ.ΝΟ.ΠΑ</w:t>
      </w:r>
      <w:r>
        <w:t>.</w:t>
      </w:r>
      <w:r w:rsidR="00FA6C68">
        <w:t xml:space="preserve"> καθώς και τις περεταίρω ενέργειες για την ένταξή μας σε αυτήν.</w:t>
      </w:r>
    </w:p>
    <w:p w:rsidR="00FA6C68" w:rsidRPr="000C05BA" w:rsidRDefault="00FA6C68" w:rsidP="009E5F7C">
      <w:pPr>
        <w:spacing w:before="240" w:after="0"/>
        <w:jc w:val="both"/>
        <w:rPr>
          <w:rFonts w:cstheme="minorHAnsi"/>
        </w:rPr>
      </w:pPr>
      <w:r>
        <w:t xml:space="preserve">γ)  Επίσης αναλαμβάνει ύστερα από πρόταση της, να εισηγηθεί σε επόμενο Δ.Σ. για την διαμόρφωση ιστοσελίδας της </w:t>
      </w:r>
      <w:r w:rsidRPr="0084012C">
        <w:t>Ε.Ο.Σ. –Σ ΠΑ.ΝΟ.ΠΑ</w:t>
      </w:r>
      <w:r>
        <w:t>. στο πλαίσιο μιας πλατφόρμας επικοινωνίας φορέων των Σπανίων Νοσημάτων.</w:t>
      </w:r>
    </w:p>
    <w:p w:rsidR="001D034F" w:rsidRDefault="001D034F" w:rsidP="001D034F">
      <w:pPr>
        <w:spacing w:before="240" w:after="0"/>
        <w:jc w:val="both"/>
      </w:pPr>
    </w:p>
    <w:p w:rsidR="00FA6C68" w:rsidRPr="00D4345C" w:rsidRDefault="00FA6C68" w:rsidP="001D034F">
      <w:pPr>
        <w:spacing w:before="240" w:after="0"/>
        <w:jc w:val="both"/>
        <w:rPr>
          <w:sz w:val="24"/>
          <w:szCs w:val="24"/>
        </w:rPr>
      </w:pPr>
    </w:p>
    <w:p w:rsidR="00D359CC" w:rsidRPr="00456D06" w:rsidRDefault="009957EB" w:rsidP="00D835FA">
      <w:pPr>
        <w:spacing w:line="240" w:lineRule="auto"/>
        <w:jc w:val="both"/>
      </w:pPr>
      <w:r w:rsidRPr="00456D06">
        <w:lastRenderedPageBreak/>
        <w:t>Το παρόν Π</w:t>
      </w:r>
      <w:r w:rsidR="00D835FA" w:rsidRPr="00456D06">
        <w:t>ρακτικό</w:t>
      </w:r>
      <w:r w:rsidR="00FA6C68">
        <w:t xml:space="preserve"> αριθμ.3 (2018)/2</w:t>
      </w:r>
      <w:r w:rsidR="00C21101">
        <w:t>3</w:t>
      </w:r>
      <w:r w:rsidR="00FA6C68">
        <w:t>-1-2018</w:t>
      </w:r>
      <w:r w:rsidR="00A26C6B" w:rsidRPr="00456D06">
        <w:t xml:space="preserve"> του Διοικητικού Συμβουλίου </w:t>
      </w:r>
      <w:r w:rsidR="00D835FA" w:rsidRPr="00456D06">
        <w:t xml:space="preserve">της </w:t>
      </w:r>
      <w:r w:rsidR="00296F77" w:rsidRPr="00456D06">
        <w:t>Ε.Ο.Σ. - ΣΠΑ.ΝΟ.ΠΑ.</w:t>
      </w:r>
      <w:r w:rsidRPr="00456D06">
        <w:t xml:space="preserve">, υπογράφεται από τα μέλη αυτού </w:t>
      </w:r>
      <w:r w:rsidR="00D835FA" w:rsidRPr="00456D06">
        <w:t xml:space="preserve"> και γνήσιο αντίγραφο αυτού επικολλείται στο βιβλίο Πρακτικών Διοικητικού Συμβουλί</w:t>
      </w:r>
      <w:r w:rsidRPr="00456D06">
        <w:t xml:space="preserve">ου και με αντίστοιχη τήρηση στο έντυπο και </w:t>
      </w:r>
      <w:r w:rsidR="00D835FA" w:rsidRPr="00456D06">
        <w:t>ηλεκτρονικό αρχείο του φορέα.</w:t>
      </w:r>
    </w:p>
    <w:p w:rsidR="00D835FA" w:rsidRPr="00456D06" w:rsidRDefault="0028031A" w:rsidP="00D4345C">
      <w:pPr>
        <w:spacing w:line="240" w:lineRule="auto"/>
        <w:jc w:val="center"/>
      </w:pPr>
      <w:r>
        <w:t>ΤΑ ΜΕ</w:t>
      </w:r>
      <w:r w:rsidR="00F06350">
        <w:t>ΛΗ ΤΟΥ</w:t>
      </w:r>
      <w:r w:rsidR="00A26C6B" w:rsidRPr="00456D06">
        <w:t xml:space="preserve"> Δ.Σ</w:t>
      </w:r>
      <w:r w:rsidR="00D835FA" w:rsidRPr="00456D06">
        <w:t>.</w:t>
      </w:r>
    </w:p>
    <w:p w:rsidR="00D359CC" w:rsidRPr="00456D06" w:rsidRDefault="00D835FA" w:rsidP="00D4345C">
      <w:pPr>
        <w:spacing w:line="240" w:lineRule="auto"/>
        <w:jc w:val="center"/>
      </w:pPr>
      <w:r w:rsidRPr="00456D06">
        <w:t>ΟΝΟΜ/ΜΟ                                                                                                                             ΥΠΟΓΡΑΦΗ</w:t>
      </w:r>
    </w:p>
    <w:p w:rsidR="00D359CC" w:rsidRPr="00456D06" w:rsidRDefault="00D359CC" w:rsidP="00D359CC">
      <w:pPr>
        <w:spacing w:line="240" w:lineRule="auto"/>
        <w:jc w:val="both"/>
        <w:rPr>
          <w:b/>
        </w:rPr>
      </w:pPr>
      <w:proofErr w:type="spellStart"/>
      <w:r w:rsidRPr="00456D06">
        <w:rPr>
          <w:b/>
        </w:rPr>
        <w:t>Χατζηχαραλάμπους</w:t>
      </w:r>
      <w:proofErr w:type="spellEnd"/>
      <w:r w:rsidRPr="00456D06">
        <w:rPr>
          <w:b/>
        </w:rPr>
        <w:t xml:space="preserve"> Ευστράτιος</w:t>
      </w:r>
    </w:p>
    <w:p w:rsidR="00D359CC" w:rsidRPr="00456D06" w:rsidRDefault="00D359CC" w:rsidP="00D359CC">
      <w:pPr>
        <w:spacing w:line="240" w:lineRule="auto"/>
        <w:jc w:val="both"/>
        <w:rPr>
          <w:b/>
        </w:rPr>
      </w:pPr>
    </w:p>
    <w:p w:rsidR="00D359CC" w:rsidRPr="00456D06" w:rsidRDefault="00D359CC" w:rsidP="00D359CC">
      <w:pPr>
        <w:spacing w:line="240" w:lineRule="auto"/>
        <w:jc w:val="both"/>
        <w:rPr>
          <w:b/>
        </w:rPr>
      </w:pPr>
      <w:proofErr w:type="spellStart"/>
      <w:r w:rsidRPr="00456D06">
        <w:rPr>
          <w:b/>
        </w:rPr>
        <w:t>Κοντοπίδης</w:t>
      </w:r>
      <w:proofErr w:type="spellEnd"/>
      <w:r w:rsidRPr="00456D06">
        <w:rPr>
          <w:b/>
        </w:rPr>
        <w:t xml:space="preserve"> Δημήτριος </w:t>
      </w:r>
    </w:p>
    <w:p w:rsidR="00D359CC" w:rsidRPr="00456D06" w:rsidRDefault="00D359CC" w:rsidP="00D359CC">
      <w:pPr>
        <w:spacing w:line="240" w:lineRule="auto"/>
        <w:jc w:val="both"/>
        <w:rPr>
          <w:b/>
        </w:rPr>
      </w:pPr>
    </w:p>
    <w:p w:rsidR="00D359CC" w:rsidRPr="00456D06" w:rsidRDefault="00D359CC" w:rsidP="00D359CC">
      <w:pPr>
        <w:spacing w:line="240" w:lineRule="auto"/>
        <w:jc w:val="both"/>
        <w:rPr>
          <w:b/>
        </w:rPr>
      </w:pPr>
      <w:r w:rsidRPr="00456D06">
        <w:rPr>
          <w:b/>
        </w:rPr>
        <w:t xml:space="preserve">Σπίνου Άννα </w:t>
      </w:r>
    </w:p>
    <w:p w:rsidR="00D359CC" w:rsidRPr="00456D06" w:rsidRDefault="00D359CC" w:rsidP="00D359CC">
      <w:pPr>
        <w:spacing w:line="240" w:lineRule="auto"/>
        <w:jc w:val="both"/>
        <w:rPr>
          <w:b/>
        </w:rPr>
      </w:pPr>
    </w:p>
    <w:p w:rsidR="00D359CC" w:rsidRPr="00456D06" w:rsidRDefault="00D359CC" w:rsidP="00D359CC">
      <w:pPr>
        <w:spacing w:line="240" w:lineRule="auto"/>
        <w:jc w:val="both"/>
        <w:rPr>
          <w:b/>
        </w:rPr>
      </w:pPr>
      <w:proofErr w:type="spellStart"/>
      <w:r w:rsidRPr="00456D06">
        <w:rPr>
          <w:b/>
        </w:rPr>
        <w:t>Σαραντίδης</w:t>
      </w:r>
      <w:proofErr w:type="spellEnd"/>
      <w:r w:rsidRPr="00456D06">
        <w:rPr>
          <w:b/>
        </w:rPr>
        <w:t xml:space="preserve"> Γαβριήλ</w:t>
      </w:r>
    </w:p>
    <w:p w:rsidR="00D359CC" w:rsidRPr="00456D06" w:rsidRDefault="00D359CC" w:rsidP="00D359CC">
      <w:pPr>
        <w:spacing w:line="240" w:lineRule="auto"/>
        <w:jc w:val="both"/>
        <w:rPr>
          <w:b/>
        </w:rPr>
      </w:pPr>
    </w:p>
    <w:p w:rsidR="00D359CC" w:rsidRPr="00456D06" w:rsidRDefault="00D359CC" w:rsidP="00D359CC">
      <w:pPr>
        <w:spacing w:line="240" w:lineRule="auto"/>
        <w:jc w:val="both"/>
        <w:rPr>
          <w:b/>
        </w:rPr>
      </w:pPr>
      <w:proofErr w:type="spellStart"/>
      <w:r w:rsidRPr="00456D06">
        <w:rPr>
          <w:b/>
        </w:rPr>
        <w:t>Μπαρτζελιώτης</w:t>
      </w:r>
      <w:proofErr w:type="spellEnd"/>
      <w:r w:rsidRPr="00456D06">
        <w:rPr>
          <w:b/>
        </w:rPr>
        <w:t xml:space="preserve"> Κων/νος </w:t>
      </w:r>
    </w:p>
    <w:p w:rsidR="00D359CC" w:rsidRPr="00456D06" w:rsidRDefault="00D359CC" w:rsidP="00D359CC">
      <w:pPr>
        <w:spacing w:line="240" w:lineRule="auto"/>
        <w:jc w:val="both"/>
        <w:rPr>
          <w:b/>
        </w:rPr>
      </w:pPr>
    </w:p>
    <w:p w:rsidR="00D27115" w:rsidRPr="00162434" w:rsidRDefault="00D359CC" w:rsidP="009957EB">
      <w:pPr>
        <w:spacing w:line="240" w:lineRule="auto"/>
        <w:jc w:val="both"/>
        <w:rPr>
          <w:b/>
        </w:rPr>
      </w:pPr>
      <w:proofErr w:type="spellStart"/>
      <w:r w:rsidRPr="00456D06">
        <w:rPr>
          <w:b/>
        </w:rPr>
        <w:t>Δεσύπρη</w:t>
      </w:r>
      <w:proofErr w:type="spellEnd"/>
      <w:r w:rsidRPr="00456D06">
        <w:rPr>
          <w:b/>
        </w:rPr>
        <w:t xml:space="preserve"> Μαριάννα</w:t>
      </w:r>
    </w:p>
    <w:p w:rsidR="00162434" w:rsidRDefault="00162434" w:rsidP="009957EB">
      <w:pPr>
        <w:spacing w:line="240" w:lineRule="auto"/>
        <w:jc w:val="both"/>
        <w:rPr>
          <w:b/>
        </w:rPr>
      </w:pPr>
    </w:p>
    <w:p w:rsidR="00FA6C68" w:rsidRDefault="00FA6C68" w:rsidP="009957EB">
      <w:pPr>
        <w:spacing w:line="240" w:lineRule="auto"/>
        <w:jc w:val="both"/>
        <w:rPr>
          <w:b/>
        </w:rPr>
      </w:pPr>
      <w:bookmarkStart w:id="0" w:name="_GoBack"/>
      <w:bookmarkEnd w:id="0"/>
    </w:p>
    <w:sectPr w:rsidR="00FA6C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21"/>
    <w:rsid w:val="00004B53"/>
    <w:rsid w:val="00025D98"/>
    <w:rsid w:val="000C05BA"/>
    <w:rsid w:val="000C25F0"/>
    <w:rsid w:val="0012718F"/>
    <w:rsid w:val="00162434"/>
    <w:rsid w:val="0017694F"/>
    <w:rsid w:val="00195D46"/>
    <w:rsid w:val="001D034F"/>
    <w:rsid w:val="0028031A"/>
    <w:rsid w:val="00296F77"/>
    <w:rsid w:val="002C34A8"/>
    <w:rsid w:val="00341E05"/>
    <w:rsid w:val="003A2605"/>
    <w:rsid w:val="003B121E"/>
    <w:rsid w:val="0045389B"/>
    <w:rsid w:val="00456D06"/>
    <w:rsid w:val="00522450"/>
    <w:rsid w:val="00614406"/>
    <w:rsid w:val="00670346"/>
    <w:rsid w:val="006A47B9"/>
    <w:rsid w:val="006C4AB1"/>
    <w:rsid w:val="006E2762"/>
    <w:rsid w:val="007A3BBC"/>
    <w:rsid w:val="007B035A"/>
    <w:rsid w:val="0084012C"/>
    <w:rsid w:val="008448DF"/>
    <w:rsid w:val="008A603C"/>
    <w:rsid w:val="008F279D"/>
    <w:rsid w:val="00954F43"/>
    <w:rsid w:val="0097325C"/>
    <w:rsid w:val="009957EB"/>
    <w:rsid w:val="009E5F7C"/>
    <w:rsid w:val="009F39AD"/>
    <w:rsid w:val="00A26C6B"/>
    <w:rsid w:val="00A33975"/>
    <w:rsid w:val="00A95406"/>
    <w:rsid w:val="00AE3DC2"/>
    <w:rsid w:val="00B05B86"/>
    <w:rsid w:val="00B105ED"/>
    <w:rsid w:val="00C05971"/>
    <w:rsid w:val="00C11CEB"/>
    <w:rsid w:val="00C21101"/>
    <w:rsid w:val="00C404D8"/>
    <w:rsid w:val="00C870EE"/>
    <w:rsid w:val="00C909B2"/>
    <w:rsid w:val="00CA0760"/>
    <w:rsid w:val="00CF2B4B"/>
    <w:rsid w:val="00D27115"/>
    <w:rsid w:val="00D359CC"/>
    <w:rsid w:val="00D4345C"/>
    <w:rsid w:val="00D835FA"/>
    <w:rsid w:val="00DE66AB"/>
    <w:rsid w:val="00E22B8A"/>
    <w:rsid w:val="00EC169F"/>
    <w:rsid w:val="00ED249B"/>
    <w:rsid w:val="00ED4F21"/>
    <w:rsid w:val="00EF52E7"/>
    <w:rsid w:val="00EF74CF"/>
    <w:rsid w:val="00F06350"/>
    <w:rsid w:val="00F22BB6"/>
    <w:rsid w:val="00FA6C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6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6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D1EF7-70FA-4754-B5B7-BECC004C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1879</Words>
  <Characters>10152</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Σκύλοι Οδηγοί Ελλάδος</dc:creator>
  <cp:keywords/>
  <dc:description/>
  <cp:lastModifiedBy>areti</cp:lastModifiedBy>
  <cp:revision>6</cp:revision>
  <cp:lastPrinted>2018-01-02T11:21:00Z</cp:lastPrinted>
  <dcterms:created xsi:type="dcterms:W3CDTF">2018-01-16T18:27:00Z</dcterms:created>
  <dcterms:modified xsi:type="dcterms:W3CDTF">2018-03-16T18:10:00Z</dcterms:modified>
</cp:coreProperties>
</file>