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DE68A6" w:rsidP="00D1132C">
      <w:pPr>
        <w:spacing w:after="0"/>
      </w:pPr>
      <w:r>
        <w:t>January 9</w:t>
      </w:r>
      <w:r w:rsidR="00A56805">
        <w:t>,</w:t>
      </w:r>
      <w:r>
        <w:t xml:space="preserve"> 2019</w:t>
      </w:r>
    </w:p>
    <w:p w:rsidR="00D1132C" w:rsidRDefault="00463D67" w:rsidP="00D1132C">
      <w:pPr>
        <w:spacing w:after="0"/>
      </w:pPr>
      <w:r>
        <w:t>6:0</w:t>
      </w:r>
      <w:r w:rsidR="00DE68A6">
        <w:t>3</w:t>
      </w:r>
      <w:r w:rsidR="002B0789">
        <w:t xml:space="preserve"> pm m</w:t>
      </w:r>
      <w:r w:rsidR="00D1132C">
        <w:t>eeting called to order</w:t>
      </w:r>
      <w:r w:rsidR="00901B16">
        <w:t>.</w:t>
      </w:r>
    </w:p>
    <w:p w:rsidR="00463D67" w:rsidRDefault="00463D67" w:rsidP="00D1132C">
      <w:pPr>
        <w:spacing w:after="0"/>
      </w:pPr>
    </w:p>
    <w:p w:rsidR="000D7319" w:rsidRDefault="000D7319" w:rsidP="00D1132C">
      <w:pPr>
        <w:spacing w:after="0"/>
      </w:pPr>
      <w:r>
        <w:t xml:space="preserve">Board members present: </w:t>
      </w:r>
      <w:r w:rsidR="0066458D">
        <w:t xml:space="preserve">Neil Oleson, </w:t>
      </w:r>
      <w:r w:rsidR="00571D22">
        <w:t>Krista Bishop</w:t>
      </w:r>
      <w:r w:rsidR="00584589">
        <w:t xml:space="preserve"> </w:t>
      </w:r>
      <w:r w:rsidR="00633B02">
        <w:t>and Eri</w:t>
      </w:r>
      <w:r w:rsidR="0017557F">
        <w:t>c</w:t>
      </w:r>
      <w:r w:rsidR="00633B02">
        <w:t>ka Oleson</w:t>
      </w:r>
    </w:p>
    <w:p w:rsidR="009427C6" w:rsidRDefault="000D7319" w:rsidP="00D1132C">
      <w:pPr>
        <w:spacing w:after="0"/>
      </w:pPr>
      <w:r>
        <w:t xml:space="preserve">Board members absent: </w:t>
      </w:r>
      <w:r w:rsidR="0022538E">
        <w:t>None</w:t>
      </w:r>
    </w:p>
    <w:p w:rsidR="00A56805" w:rsidRDefault="000D7319" w:rsidP="00D1132C">
      <w:pPr>
        <w:spacing w:after="0"/>
      </w:pPr>
      <w:r>
        <w:t>Others</w:t>
      </w:r>
      <w:r w:rsidR="009427C6">
        <w:t xml:space="preserve"> present: </w:t>
      </w:r>
      <w:r w:rsidR="005C6BBC">
        <w:t>Chris Dobbert</w:t>
      </w:r>
      <w:r w:rsidR="0066458D">
        <w:t>,</w:t>
      </w:r>
      <w:r w:rsidR="00DE68A6">
        <w:t xml:space="preserve"> Mike Gleason</w:t>
      </w:r>
      <w:r w:rsidR="00D83545">
        <w:t>,</w:t>
      </w:r>
      <w:r w:rsidR="0066458D">
        <w:t xml:space="preserve"> </w:t>
      </w:r>
      <w:r w:rsidR="00D83545">
        <w:t>Melanie Medon</w:t>
      </w:r>
      <w:r w:rsidR="0026416E">
        <w:t>,</w:t>
      </w:r>
      <w:r w:rsidR="00392F73">
        <w:t xml:space="preserve"> Ron Bosley and Cindy Bosley</w:t>
      </w:r>
      <w:r w:rsidR="0066458D">
        <w:t>.</w:t>
      </w:r>
      <w:r w:rsidR="00A56805">
        <w:t xml:space="preserve"> </w:t>
      </w:r>
    </w:p>
    <w:p w:rsidR="0026416E" w:rsidRDefault="0026416E" w:rsidP="000D57A7">
      <w:pPr>
        <w:spacing w:after="0"/>
      </w:pPr>
    </w:p>
    <w:p w:rsidR="0066458D" w:rsidRDefault="00D83545" w:rsidP="000D57A7">
      <w:pPr>
        <w:spacing w:after="0"/>
      </w:pPr>
      <w:r>
        <w:t>Krista made a motion to approve the minutes from the last meeting</w:t>
      </w:r>
      <w:r w:rsidR="00DE68A6">
        <w:t xml:space="preserve"> with the change of Erika to Ericka</w:t>
      </w:r>
      <w:r w:rsidR="0026416E">
        <w:t xml:space="preserve">. </w:t>
      </w:r>
      <w:r w:rsidR="00447FF3">
        <w:t>Ericka</w:t>
      </w:r>
      <w:r>
        <w:t xml:space="preserve"> seconded. </w:t>
      </w:r>
      <w:r w:rsidR="0066458D">
        <w:t>Unanimous.</w:t>
      </w:r>
    </w:p>
    <w:p w:rsidR="007A2162" w:rsidRDefault="007A2162" w:rsidP="000D57A7">
      <w:pPr>
        <w:spacing w:after="0"/>
      </w:pPr>
    </w:p>
    <w:p w:rsidR="00DE68A6" w:rsidRDefault="00DE68A6" w:rsidP="000D57A7">
      <w:pPr>
        <w:spacing w:after="0"/>
      </w:pPr>
      <w:r>
        <w:t>Classification Hearing, Seth Bean, Assessor Chairperson:</w:t>
      </w:r>
    </w:p>
    <w:p w:rsidR="00F162F3" w:rsidRDefault="00F162F3" w:rsidP="000D57A7">
      <w:pPr>
        <w:spacing w:after="0"/>
      </w:pPr>
    </w:p>
    <w:p w:rsidR="00DE68A6" w:rsidRDefault="00DE68A6" w:rsidP="000D57A7">
      <w:pPr>
        <w:spacing w:after="0"/>
      </w:pPr>
      <w:r>
        <w:t>The options table was distributed to board members. The maximum shift allowed was reduced to 1.19 from about 1.5 last year. The tax rate for the CIP will be much lower regardless of the shift accepted. Approximately $300,000 is to be levied for overlay in the event of ATB cases due to the Hydro value increase. At the max shift CIP will be significantly lower and residential will be slightly lower.</w:t>
      </w:r>
    </w:p>
    <w:p w:rsidR="00DE68A6" w:rsidRDefault="00DE68A6" w:rsidP="000D57A7">
      <w:pPr>
        <w:spacing w:after="0"/>
      </w:pPr>
    </w:p>
    <w:p w:rsidR="00DE68A6" w:rsidRDefault="00DE68A6" w:rsidP="000D57A7">
      <w:pPr>
        <w:spacing w:after="0"/>
      </w:pPr>
      <w:r>
        <w:t>Ericka made a motion to accept the 1.19 shift. Krista abstained. Neil seconded.</w:t>
      </w:r>
    </w:p>
    <w:p w:rsidR="00DE68A6" w:rsidRDefault="00DE68A6" w:rsidP="000D57A7">
      <w:pPr>
        <w:spacing w:after="0"/>
      </w:pPr>
    </w:p>
    <w:p w:rsidR="00A32A58" w:rsidRDefault="00A32A58" w:rsidP="000D57A7">
      <w:pPr>
        <w:spacing w:after="0"/>
      </w:pPr>
      <w:r>
        <w:t>Chris Dobbert, Town Administrator:</w:t>
      </w:r>
    </w:p>
    <w:p w:rsidR="00A32A58" w:rsidRDefault="00A32A58" w:rsidP="000D57A7">
      <w:pPr>
        <w:spacing w:after="0"/>
      </w:pPr>
    </w:p>
    <w:p w:rsidR="0018436B" w:rsidRDefault="00DE68A6" w:rsidP="0018436B">
      <w:pPr>
        <w:pStyle w:val="ListParagraph"/>
        <w:numPr>
          <w:ilvl w:val="0"/>
          <w:numId w:val="49"/>
        </w:numPr>
        <w:spacing w:after="0"/>
      </w:pPr>
      <w:r>
        <w:t xml:space="preserve">Changes </w:t>
      </w:r>
      <w:r w:rsidR="001972E8">
        <w:t>in Wi-Valley contract due to relocating poles. Florida</w:t>
      </w:r>
      <w:r w:rsidR="00136D36">
        <w:t xml:space="preserve"> will need to pay 29% of 25% ($50,000) of the additional costs. There is a grant from the state for $200,000. Twenty five percent is to be covered by the towns. Florida’s share is 29%.</w:t>
      </w:r>
    </w:p>
    <w:p w:rsidR="00136D36" w:rsidRDefault="00136D36" w:rsidP="00136D36">
      <w:pPr>
        <w:pStyle w:val="ListParagraph"/>
        <w:numPr>
          <w:ilvl w:val="0"/>
          <w:numId w:val="49"/>
        </w:numPr>
        <w:spacing w:after="0"/>
      </w:pPr>
      <w:r>
        <w:t>Report on imperfections at the compactor. Nothing bad. Glenn can review, sign, and return.</w:t>
      </w:r>
    </w:p>
    <w:p w:rsidR="00136D36" w:rsidRDefault="00F162F3" w:rsidP="00136D36">
      <w:pPr>
        <w:pStyle w:val="ListParagraph"/>
        <w:numPr>
          <w:ilvl w:val="0"/>
          <w:numId w:val="49"/>
        </w:numPr>
        <w:spacing w:after="0"/>
      </w:pPr>
      <w:r>
        <w:t>Letter from Mrs. Pratt. Would like the light by her house moved or removed. Will look into it RE: cost/location.</w:t>
      </w:r>
    </w:p>
    <w:p w:rsidR="00F162F3" w:rsidRDefault="00F162F3" w:rsidP="00136D36">
      <w:pPr>
        <w:pStyle w:val="ListParagraph"/>
        <w:numPr>
          <w:ilvl w:val="0"/>
          <w:numId w:val="49"/>
        </w:numPr>
        <w:spacing w:after="0"/>
      </w:pPr>
      <w:r>
        <w:t xml:space="preserve">FEMA may be updating Deerfield River Watershed. </w:t>
      </w:r>
    </w:p>
    <w:p w:rsidR="00F162F3" w:rsidRDefault="00F162F3" w:rsidP="00F162F3">
      <w:pPr>
        <w:spacing w:after="0"/>
      </w:pPr>
    </w:p>
    <w:p w:rsidR="00F162F3" w:rsidRDefault="00F162F3" w:rsidP="00F162F3">
      <w:pPr>
        <w:spacing w:after="0"/>
      </w:pPr>
      <w:r>
        <w:t>Cindy Bosley questioned South County being open. Neil wants to get a hold of DCR to see if they need it open.</w:t>
      </w:r>
    </w:p>
    <w:p w:rsidR="00F162F3" w:rsidRDefault="00F162F3" w:rsidP="00F162F3">
      <w:pPr>
        <w:spacing w:after="0"/>
      </w:pPr>
    </w:p>
    <w:p w:rsidR="00F162F3" w:rsidRDefault="00F162F3" w:rsidP="00F162F3">
      <w:pPr>
        <w:spacing w:after="0"/>
      </w:pPr>
      <w:r>
        <w:t>Mike Gleason, Fire Chief will be doing CPR training potentially beginning February 5</w:t>
      </w:r>
      <w:r w:rsidRPr="00F162F3">
        <w:rPr>
          <w:vertAlign w:val="superscript"/>
        </w:rPr>
        <w:t>th</w:t>
      </w:r>
      <w:r>
        <w:t xml:space="preserve"> at 6pm. Any one in town can attend.</w:t>
      </w:r>
    </w:p>
    <w:p w:rsidR="00F162F3" w:rsidRDefault="00F162F3" w:rsidP="00F162F3">
      <w:pPr>
        <w:spacing w:after="0"/>
      </w:pPr>
    </w:p>
    <w:p w:rsidR="00F162F3" w:rsidRDefault="00F162F3" w:rsidP="00F162F3">
      <w:pPr>
        <w:spacing w:after="0"/>
      </w:pPr>
      <w:r>
        <w:t>Hearing for Joel Burdick tax title case on January 17</w:t>
      </w:r>
      <w:r w:rsidRPr="00F162F3">
        <w:rPr>
          <w:vertAlign w:val="superscript"/>
        </w:rPr>
        <w:t>th</w:t>
      </w:r>
      <w:r>
        <w:t>.</w:t>
      </w:r>
    </w:p>
    <w:p w:rsidR="0018436B" w:rsidRDefault="0018436B" w:rsidP="0018436B">
      <w:pPr>
        <w:spacing w:after="0"/>
      </w:pPr>
    </w:p>
    <w:p w:rsidR="0018436B" w:rsidRDefault="00F162F3" w:rsidP="00F162F3">
      <w:pPr>
        <w:spacing w:after="0"/>
      </w:pPr>
      <w:r>
        <w:t>Transfer station worker’s check will be garnished soon for past due taxes.</w:t>
      </w:r>
    </w:p>
    <w:p w:rsidR="00392F73" w:rsidRDefault="00392F73" w:rsidP="000D57A7">
      <w:pPr>
        <w:spacing w:after="0"/>
      </w:pPr>
    </w:p>
    <w:p w:rsidR="00A3390C" w:rsidRDefault="00F162F3" w:rsidP="003C245C">
      <w:pPr>
        <w:spacing w:after="0"/>
      </w:pPr>
      <w:r>
        <w:t>6:5</w:t>
      </w:r>
      <w:r w:rsidR="002110C2">
        <w:t>4</w:t>
      </w:r>
      <w:r w:rsidR="008062F7">
        <w:t xml:space="preserve"> </w:t>
      </w:r>
      <w:r w:rsidR="00DB6628">
        <w:t xml:space="preserve">pm </w:t>
      </w:r>
      <w:r w:rsidR="008D5D59">
        <w:t>Krista</w:t>
      </w:r>
      <w:r w:rsidR="00F67866">
        <w:t xml:space="preserve"> made a motion to </w:t>
      </w:r>
      <w:r w:rsidR="00A32A58">
        <w:t>adjourn</w:t>
      </w:r>
      <w:r w:rsidR="00DB6628">
        <w:t xml:space="preserve">. </w:t>
      </w:r>
      <w:r w:rsidR="008D5D59">
        <w:t>Ericka</w:t>
      </w:r>
      <w:r w:rsidR="00DB6628">
        <w:t xml:space="preserve"> 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F13"/>
    <w:multiLevelType w:val="hybridMultilevel"/>
    <w:tmpl w:val="FF40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25D"/>
    <w:multiLevelType w:val="hybridMultilevel"/>
    <w:tmpl w:val="7016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3D5C"/>
    <w:multiLevelType w:val="hybridMultilevel"/>
    <w:tmpl w:val="574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603BA"/>
    <w:multiLevelType w:val="hybridMultilevel"/>
    <w:tmpl w:val="31D0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014DB"/>
    <w:multiLevelType w:val="hybridMultilevel"/>
    <w:tmpl w:val="8AEE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A01F9"/>
    <w:multiLevelType w:val="hybridMultilevel"/>
    <w:tmpl w:val="B22E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03120"/>
    <w:multiLevelType w:val="hybridMultilevel"/>
    <w:tmpl w:val="BB6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82A83"/>
    <w:multiLevelType w:val="hybridMultilevel"/>
    <w:tmpl w:val="4CE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42CE8"/>
    <w:multiLevelType w:val="hybridMultilevel"/>
    <w:tmpl w:val="1020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6641F"/>
    <w:multiLevelType w:val="hybridMultilevel"/>
    <w:tmpl w:val="7CD2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61710"/>
    <w:multiLevelType w:val="hybridMultilevel"/>
    <w:tmpl w:val="D54A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C1CAA"/>
    <w:multiLevelType w:val="hybridMultilevel"/>
    <w:tmpl w:val="D3E2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E1BD5"/>
    <w:multiLevelType w:val="hybridMultilevel"/>
    <w:tmpl w:val="BE7C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25C17"/>
    <w:multiLevelType w:val="hybridMultilevel"/>
    <w:tmpl w:val="CA2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00584"/>
    <w:multiLevelType w:val="hybridMultilevel"/>
    <w:tmpl w:val="6F2A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549D1"/>
    <w:multiLevelType w:val="hybridMultilevel"/>
    <w:tmpl w:val="1C70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86F71"/>
    <w:multiLevelType w:val="hybridMultilevel"/>
    <w:tmpl w:val="69B83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F17F9"/>
    <w:multiLevelType w:val="hybridMultilevel"/>
    <w:tmpl w:val="B530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6016A"/>
    <w:multiLevelType w:val="hybridMultilevel"/>
    <w:tmpl w:val="CAC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746C9"/>
    <w:multiLevelType w:val="hybridMultilevel"/>
    <w:tmpl w:val="91CC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15DF2"/>
    <w:multiLevelType w:val="hybridMultilevel"/>
    <w:tmpl w:val="C9B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97A97"/>
    <w:multiLevelType w:val="hybridMultilevel"/>
    <w:tmpl w:val="6C52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61CBA"/>
    <w:multiLevelType w:val="hybridMultilevel"/>
    <w:tmpl w:val="6DB4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64717B"/>
    <w:multiLevelType w:val="hybridMultilevel"/>
    <w:tmpl w:val="46B63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11E00"/>
    <w:multiLevelType w:val="hybridMultilevel"/>
    <w:tmpl w:val="B93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87A81"/>
    <w:multiLevelType w:val="hybridMultilevel"/>
    <w:tmpl w:val="DEB8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5632C8"/>
    <w:multiLevelType w:val="hybridMultilevel"/>
    <w:tmpl w:val="D004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C74AE7"/>
    <w:multiLevelType w:val="hybridMultilevel"/>
    <w:tmpl w:val="8DBA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2112B"/>
    <w:multiLevelType w:val="hybridMultilevel"/>
    <w:tmpl w:val="982A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FE1BD0"/>
    <w:multiLevelType w:val="hybridMultilevel"/>
    <w:tmpl w:val="758C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65D77"/>
    <w:multiLevelType w:val="hybridMultilevel"/>
    <w:tmpl w:val="D0F4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F41D9C"/>
    <w:multiLevelType w:val="hybridMultilevel"/>
    <w:tmpl w:val="38AE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5B2BD6"/>
    <w:multiLevelType w:val="hybridMultilevel"/>
    <w:tmpl w:val="BEFA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77458"/>
    <w:multiLevelType w:val="hybridMultilevel"/>
    <w:tmpl w:val="265A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3673B6"/>
    <w:multiLevelType w:val="hybridMultilevel"/>
    <w:tmpl w:val="E0CC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5E5A71"/>
    <w:multiLevelType w:val="hybridMultilevel"/>
    <w:tmpl w:val="BC60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010BC"/>
    <w:multiLevelType w:val="hybridMultilevel"/>
    <w:tmpl w:val="49E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B58B6"/>
    <w:multiLevelType w:val="hybridMultilevel"/>
    <w:tmpl w:val="25F2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D753E"/>
    <w:multiLevelType w:val="hybridMultilevel"/>
    <w:tmpl w:val="161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D0115"/>
    <w:multiLevelType w:val="hybridMultilevel"/>
    <w:tmpl w:val="EE66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30B82"/>
    <w:multiLevelType w:val="hybridMultilevel"/>
    <w:tmpl w:val="102E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7610BC"/>
    <w:multiLevelType w:val="hybridMultilevel"/>
    <w:tmpl w:val="7ABC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A4A34"/>
    <w:multiLevelType w:val="hybridMultilevel"/>
    <w:tmpl w:val="DF0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8C178F"/>
    <w:multiLevelType w:val="hybridMultilevel"/>
    <w:tmpl w:val="F12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B41631"/>
    <w:multiLevelType w:val="hybridMultilevel"/>
    <w:tmpl w:val="9E48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4C5107"/>
    <w:multiLevelType w:val="hybridMultilevel"/>
    <w:tmpl w:val="C75E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FF0992"/>
    <w:multiLevelType w:val="hybridMultilevel"/>
    <w:tmpl w:val="9FC0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8F7DBE"/>
    <w:multiLevelType w:val="hybridMultilevel"/>
    <w:tmpl w:val="8D32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B8037C"/>
    <w:multiLevelType w:val="hybridMultilevel"/>
    <w:tmpl w:val="9164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032466"/>
    <w:multiLevelType w:val="hybridMultilevel"/>
    <w:tmpl w:val="A036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1"/>
  </w:num>
  <w:num w:numId="3">
    <w:abstractNumId w:val="9"/>
  </w:num>
  <w:num w:numId="4">
    <w:abstractNumId w:val="39"/>
  </w:num>
  <w:num w:numId="5">
    <w:abstractNumId w:val="11"/>
  </w:num>
  <w:num w:numId="6">
    <w:abstractNumId w:val="20"/>
  </w:num>
  <w:num w:numId="7">
    <w:abstractNumId w:val="0"/>
  </w:num>
  <w:num w:numId="8">
    <w:abstractNumId w:val="22"/>
  </w:num>
  <w:num w:numId="9">
    <w:abstractNumId w:val="31"/>
  </w:num>
  <w:num w:numId="10">
    <w:abstractNumId w:val="38"/>
  </w:num>
  <w:num w:numId="11">
    <w:abstractNumId w:val="35"/>
  </w:num>
  <w:num w:numId="12">
    <w:abstractNumId w:val="13"/>
  </w:num>
  <w:num w:numId="13">
    <w:abstractNumId w:val="32"/>
  </w:num>
  <w:num w:numId="14">
    <w:abstractNumId w:val="28"/>
  </w:num>
  <w:num w:numId="15">
    <w:abstractNumId w:val="17"/>
  </w:num>
  <w:num w:numId="16">
    <w:abstractNumId w:val="1"/>
  </w:num>
  <w:num w:numId="17">
    <w:abstractNumId w:val="47"/>
  </w:num>
  <w:num w:numId="18">
    <w:abstractNumId w:val="4"/>
  </w:num>
  <w:num w:numId="19">
    <w:abstractNumId w:val="21"/>
  </w:num>
  <w:num w:numId="20">
    <w:abstractNumId w:val="14"/>
  </w:num>
  <w:num w:numId="21">
    <w:abstractNumId w:val="2"/>
  </w:num>
  <w:num w:numId="22">
    <w:abstractNumId w:val="43"/>
  </w:num>
  <w:num w:numId="23">
    <w:abstractNumId w:val="34"/>
  </w:num>
  <w:num w:numId="24">
    <w:abstractNumId w:val="45"/>
  </w:num>
  <w:num w:numId="25">
    <w:abstractNumId w:val="15"/>
  </w:num>
  <w:num w:numId="26">
    <w:abstractNumId w:val="8"/>
  </w:num>
  <w:num w:numId="27">
    <w:abstractNumId w:val="16"/>
  </w:num>
  <w:num w:numId="28">
    <w:abstractNumId w:val="10"/>
  </w:num>
  <w:num w:numId="29">
    <w:abstractNumId w:val="42"/>
  </w:num>
  <w:num w:numId="30">
    <w:abstractNumId w:val="25"/>
  </w:num>
  <w:num w:numId="31">
    <w:abstractNumId w:val="19"/>
  </w:num>
  <w:num w:numId="32">
    <w:abstractNumId w:val="12"/>
  </w:num>
  <w:num w:numId="33">
    <w:abstractNumId w:val="49"/>
  </w:num>
  <w:num w:numId="34">
    <w:abstractNumId w:val="44"/>
  </w:num>
  <w:num w:numId="35">
    <w:abstractNumId w:val="48"/>
  </w:num>
  <w:num w:numId="36">
    <w:abstractNumId w:val="30"/>
  </w:num>
  <w:num w:numId="37">
    <w:abstractNumId w:val="27"/>
  </w:num>
  <w:num w:numId="38">
    <w:abstractNumId w:val="36"/>
  </w:num>
  <w:num w:numId="39">
    <w:abstractNumId w:val="18"/>
  </w:num>
  <w:num w:numId="40">
    <w:abstractNumId w:val="33"/>
  </w:num>
  <w:num w:numId="41">
    <w:abstractNumId w:val="46"/>
  </w:num>
  <w:num w:numId="42">
    <w:abstractNumId w:val="37"/>
  </w:num>
  <w:num w:numId="43">
    <w:abstractNumId w:val="26"/>
  </w:num>
  <w:num w:numId="44">
    <w:abstractNumId w:val="40"/>
  </w:num>
  <w:num w:numId="45">
    <w:abstractNumId w:val="3"/>
  </w:num>
  <w:num w:numId="46">
    <w:abstractNumId w:val="29"/>
  </w:num>
  <w:num w:numId="47">
    <w:abstractNumId w:val="7"/>
  </w:num>
  <w:num w:numId="48">
    <w:abstractNumId w:val="23"/>
  </w:num>
  <w:num w:numId="49">
    <w:abstractNumId w:val="24"/>
  </w:num>
  <w:num w:numId="5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236D4"/>
    <w:rsid w:val="0003415A"/>
    <w:rsid w:val="00034FE2"/>
    <w:rsid w:val="00036BDA"/>
    <w:rsid w:val="00045D29"/>
    <w:rsid w:val="00057169"/>
    <w:rsid w:val="00066AB7"/>
    <w:rsid w:val="000713FD"/>
    <w:rsid w:val="00072F57"/>
    <w:rsid w:val="00075E9A"/>
    <w:rsid w:val="00080B73"/>
    <w:rsid w:val="00082DCB"/>
    <w:rsid w:val="00087F08"/>
    <w:rsid w:val="00093481"/>
    <w:rsid w:val="000C2CEE"/>
    <w:rsid w:val="000C7B5F"/>
    <w:rsid w:val="000D57A7"/>
    <w:rsid w:val="000D7319"/>
    <w:rsid w:val="000E4F5A"/>
    <w:rsid w:val="00101B5D"/>
    <w:rsid w:val="00103BFA"/>
    <w:rsid w:val="001101B0"/>
    <w:rsid w:val="00117197"/>
    <w:rsid w:val="00117838"/>
    <w:rsid w:val="0012297A"/>
    <w:rsid w:val="00124EBE"/>
    <w:rsid w:val="00125245"/>
    <w:rsid w:val="00136D36"/>
    <w:rsid w:val="00137C91"/>
    <w:rsid w:val="001440F0"/>
    <w:rsid w:val="00145550"/>
    <w:rsid w:val="00146996"/>
    <w:rsid w:val="001520BE"/>
    <w:rsid w:val="00155638"/>
    <w:rsid w:val="00162281"/>
    <w:rsid w:val="0017557F"/>
    <w:rsid w:val="0018148C"/>
    <w:rsid w:val="0018436B"/>
    <w:rsid w:val="00185639"/>
    <w:rsid w:val="00186BD3"/>
    <w:rsid w:val="00192612"/>
    <w:rsid w:val="00193C20"/>
    <w:rsid w:val="001972E8"/>
    <w:rsid w:val="001A278E"/>
    <w:rsid w:val="001A3D96"/>
    <w:rsid w:val="001B26B8"/>
    <w:rsid w:val="001B4076"/>
    <w:rsid w:val="001C03B5"/>
    <w:rsid w:val="001C73BF"/>
    <w:rsid w:val="001D61CB"/>
    <w:rsid w:val="001E1A9C"/>
    <w:rsid w:val="001E6601"/>
    <w:rsid w:val="001E7680"/>
    <w:rsid w:val="001F315A"/>
    <w:rsid w:val="001F73B4"/>
    <w:rsid w:val="002110C2"/>
    <w:rsid w:val="0021360D"/>
    <w:rsid w:val="002179C2"/>
    <w:rsid w:val="00221989"/>
    <w:rsid w:val="0022538E"/>
    <w:rsid w:val="00225CD4"/>
    <w:rsid w:val="002268C6"/>
    <w:rsid w:val="00235D84"/>
    <w:rsid w:val="002409A5"/>
    <w:rsid w:val="0024737B"/>
    <w:rsid w:val="002555FF"/>
    <w:rsid w:val="0026004C"/>
    <w:rsid w:val="0026416E"/>
    <w:rsid w:val="0027792B"/>
    <w:rsid w:val="00286966"/>
    <w:rsid w:val="002A4B0B"/>
    <w:rsid w:val="002B0789"/>
    <w:rsid w:val="002B2439"/>
    <w:rsid w:val="002B542E"/>
    <w:rsid w:val="002C0548"/>
    <w:rsid w:val="002C1549"/>
    <w:rsid w:val="002C4382"/>
    <w:rsid w:val="002C6644"/>
    <w:rsid w:val="002D29DE"/>
    <w:rsid w:val="002D3507"/>
    <w:rsid w:val="002F0ACD"/>
    <w:rsid w:val="002F478E"/>
    <w:rsid w:val="002F4848"/>
    <w:rsid w:val="003011C0"/>
    <w:rsid w:val="00312621"/>
    <w:rsid w:val="00324A23"/>
    <w:rsid w:val="00352A84"/>
    <w:rsid w:val="003575B2"/>
    <w:rsid w:val="0036505A"/>
    <w:rsid w:val="00371DDF"/>
    <w:rsid w:val="00376D56"/>
    <w:rsid w:val="00377315"/>
    <w:rsid w:val="00382FB6"/>
    <w:rsid w:val="00385C38"/>
    <w:rsid w:val="003917B4"/>
    <w:rsid w:val="00392F73"/>
    <w:rsid w:val="003964B6"/>
    <w:rsid w:val="003A0F4C"/>
    <w:rsid w:val="003B165F"/>
    <w:rsid w:val="003B4A06"/>
    <w:rsid w:val="003B6511"/>
    <w:rsid w:val="003C245C"/>
    <w:rsid w:val="003C67D3"/>
    <w:rsid w:val="003D35BD"/>
    <w:rsid w:val="003E1EB1"/>
    <w:rsid w:val="003E667D"/>
    <w:rsid w:val="003F6FCD"/>
    <w:rsid w:val="00400A6A"/>
    <w:rsid w:val="00403AC1"/>
    <w:rsid w:val="00406B16"/>
    <w:rsid w:val="0041770A"/>
    <w:rsid w:val="004238CD"/>
    <w:rsid w:val="004239E3"/>
    <w:rsid w:val="00436CF5"/>
    <w:rsid w:val="00437570"/>
    <w:rsid w:val="00437BEB"/>
    <w:rsid w:val="00445D99"/>
    <w:rsid w:val="00447FF3"/>
    <w:rsid w:val="00451389"/>
    <w:rsid w:val="00454BD5"/>
    <w:rsid w:val="00463D67"/>
    <w:rsid w:val="004719B8"/>
    <w:rsid w:val="00480CC4"/>
    <w:rsid w:val="00484D45"/>
    <w:rsid w:val="00492835"/>
    <w:rsid w:val="004A1714"/>
    <w:rsid w:val="004A746C"/>
    <w:rsid w:val="004B0590"/>
    <w:rsid w:val="004C3E0C"/>
    <w:rsid w:val="004C65E6"/>
    <w:rsid w:val="004C683B"/>
    <w:rsid w:val="004D2328"/>
    <w:rsid w:val="004D2483"/>
    <w:rsid w:val="004D3F41"/>
    <w:rsid w:val="004E05C8"/>
    <w:rsid w:val="004E467C"/>
    <w:rsid w:val="004F042F"/>
    <w:rsid w:val="004F08B6"/>
    <w:rsid w:val="004F2363"/>
    <w:rsid w:val="005037A6"/>
    <w:rsid w:val="005048F1"/>
    <w:rsid w:val="00522E92"/>
    <w:rsid w:val="00523240"/>
    <w:rsid w:val="00531E70"/>
    <w:rsid w:val="00533390"/>
    <w:rsid w:val="00535945"/>
    <w:rsid w:val="00541792"/>
    <w:rsid w:val="00542F1A"/>
    <w:rsid w:val="00551ADB"/>
    <w:rsid w:val="0055570D"/>
    <w:rsid w:val="00571D22"/>
    <w:rsid w:val="00573184"/>
    <w:rsid w:val="0057699F"/>
    <w:rsid w:val="00584589"/>
    <w:rsid w:val="005A097E"/>
    <w:rsid w:val="005A0A20"/>
    <w:rsid w:val="005B5B1B"/>
    <w:rsid w:val="005C6BBC"/>
    <w:rsid w:val="0061003A"/>
    <w:rsid w:val="00611637"/>
    <w:rsid w:val="0063041A"/>
    <w:rsid w:val="00633B02"/>
    <w:rsid w:val="00656723"/>
    <w:rsid w:val="00662FD3"/>
    <w:rsid w:val="00663452"/>
    <w:rsid w:val="0066458D"/>
    <w:rsid w:val="006654E3"/>
    <w:rsid w:val="00672A17"/>
    <w:rsid w:val="00672B60"/>
    <w:rsid w:val="00675741"/>
    <w:rsid w:val="00690599"/>
    <w:rsid w:val="00690A90"/>
    <w:rsid w:val="006961C1"/>
    <w:rsid w:val="006A45B1"/>
    <w:rsid w:val="006B05B0"/>
    <w:rsid w:val="006C1549"/>
    <w:rsid w:val="006C6424"/>
    <w:rsid w:val="006E23C6"/>
    <w:rsid w:val="006E2C7D"/>
    <w:rsid w:val="006E4053"/>
    <w:rsid w:val="006E6478"/>
    <w:rsid w:val="006F1507"/>
    <w:rsid w:val="006F3A1C"/>
    <w:rsid w:val="006F6335"/>
    <w:rsid w:val="00702649"/>
    <w:rsid w:val="007061FD"/>
    <w:rsid w:val="007143D3"/>
    <w:rsid w:val="007163FE"/>
    <w:rsid w:val="0071710F"/>
    <w:rsid w:val="00726C0A"/>
    <w:rsid w:val="00731B23"/>
    <w:rsid w:val="00731D65"/>
    <w:rsid w:val="00741F4F"/>
    <w:rsid w:val="00744DA3"/>
    <w:rsid w:val="00751D12"/>
    <w:rsid w:val="007606A3"/>
    <w:rsid w:val="007621C1"/>
    <w:rsid w:val="007628B8"/>
    <w:rsid w:val="007731CA"/>
    <w:rsid w:val="00776DCB"/>
    <w:rsid w:val="00782EE8"/>
    <w:rsid w:val="00797449"/>
    <w:rsid w:val="007A2162"/>
    <w:rsid w:val="007A40D8"/>
    <w:rsid w:val="007C6598"/>
    <w:rsid w:val="007C7CDD"/>
    <w:rsid w:val="007D3BA5"/>
    <w:rsid w:val="007D7AE4"/>
    <w:rsid w:val="007E627A"/>
    <w:rsid w:val="007F5104"/>
    <w:rsid w:val="007F7A44"/>
    <w:rsid w:val="00803AB5"/>
    <w:rsid w:val="00805C9C"/>
    <w:rsid w:val="008062F7"/>
    <w:rsid w:val="008103CF"/>
    <w:rsid w:val="0083611C"/>
    <w:rsid w:val="00842DA8"/>
    <w:rsid w:val="0088013E"/>
    <w:rsid w:val="008807B8"/>
    <w:rsid w:val="00890934"/>
    <w:rsid w:val="008914E8"/>
    <w:rsid w:val="0089295A"/>
    <w:rsid w:val="00896897"/>
    <w:rsid w:val="00896939"/>
    <w:rsid w:val="008A3CB0"/>
    <w:rsid w:val="008A4BC6"/>
    <w:rsid w:val="008B127C"/>
    <w:rsid w:val="008B3C96"/>
    <w:rsid w:val="008B5888"/>
    <w:rsid w:val="008D5D59"/>
    <w:rsid w:val="008E6F62"/>
    <w:rsid w:val="008F7D65"/>
    <w:rsid w:val="00901B16"/>
    <w:rsid w:val="00904DA7"/>
    <w:rsid w:val="0091312F"/>
    <w:rsid w:val="009203B6"/>
    <w:rsid w:val="00925D92"/>
    <w:rsid w:val="00926C01"/>
    <w:rsid w:val="00940754"/>
    <w:rsid w:val="009427C6"/>
    <w:rsid w:val="00943ED4"/>
    <w:rsid w:val="009442E2"/>
    <w:rsid w:val="00952CED"/>
    <w:rsid w:val="00956AF5"/>
    <w:rsid w:val="00956F65"/>
    <w:rsid w:val="0098192B"/>
    <w:rsid w:val="00982ABB"/>
    <w:rsid w:val="0098583D"/>
    <w:rsid w:val="0099608E"/>
    <w:rsid w:val="0099611E"/>
    <w:rsid w:val="00997814"/>
    <w:rsid w:val="009B7154"/>
    <w:rsid w:val="009B7504"/>
    <w:rsid w:val="009C7F5D"/>
    <w:rsid w:val="009D12D8"/>
    <w:rsid w:val="009D3EA0"/>
    <w:rsid w:val="009D47A3"/>
    <w:rsid w:val="009D645F"/>
    <w:rsid w:val="009E36FD"/>
    <w:rsid w:val="00A0095A"/>
    <w:rsid w:val="00A011C7"/>
    <w:rsid w:val="00A12BD1"/>
    <w:rsid w:val="00A21451"/>
    <w:rsid w:val="00A227E6"/>
    <w:rsid w:val="00A32A58"/>
    <w:rsid w:val="00A3390C"/>
    <w:rsid w:val="00A433A4"/>
    <w:rsid w:val="00A56805"/>
    <w:rsid w:val="00A66698"/>
    <w:rsid w:val="00A703D5"/>
    <w:rsid w:val="00A84695"/>
    <w:rsid w:val="00A90D98"/>
    <w:rsid w:val="00A94EF3"/>
    <w:rsid w:val="00A96300"/>
    <w:rsid w:val="00A96A91"/>
    <w:rsid w:val="00AA55C5"/>
    <w:rsid w:val="00AF759A"/>
    <w:rsid w:val="00B07542"/>
    <w:rsid w:val="00B11E25"/>
    <w:rsid w:val="00B14D49"/>
    <w:rsid w:val="00B25379"/>
    <w:rsid w:val="00B35A99"/>
    <w:rsid w:val="00B40403"/>
    <w:rsid w:val="00B41F14"/>
    <w:rsid w:val="00B447A7"/>
    <w:rsid w:val="00B54B69"/>
    <w:rsid w:val="00B665E6"/>
    <w:rsid w:val="00B71947"/>
    <w:rsid w:val="00B7504D"/>
    <w:rsid w:val="00B75E43"/>
    <w:rsid w:val="00B77DD3"/>
    <w:rsid w:val="00B77F31"/>
    <w:rsid w:val="00B80180"/>
    <w:rsid w:val="00B94D0B"/>
    <w:rsid w:val="00BA7F31"/>
    <w:rsid w:val="00BD2FD0"/>
    <w:rsid w:val="00BD367E"/>
    <w:rsid w:val="00BD47F8"/>
    <w:rsid w:val="00BD56C1"/>
    <w:rsid w:val="00BE104D"/>
    <w:rsid w:val="00C120FD"/>
    <w:rsid w:val="00C16C20"/>
    <w:rsid w:val="00C21FC5"/>
    <w:rsid w:val="00C23776"/>
    <w:rsid w:val="00C23B2D"/>
    <w:rsid w:val="00C32739"/>
    <w:rsid w:val="00C35450"/>
    <w:rsid w:val="00C41AD6"/>
    <w:rsid w:val="00C7276D"/>
    <w:rsid w:val="00C85054"/>
    <w:rsid w:val="00C867DD"/>
    <w:rsid w:val="00C9722D"/>
    <w:rsid w:val="00CA244A"/>
    <w:rsid w:val="00CA533A"/>
    <w:rsid w:val="00CB0DFC"/>
    <w:rsid w:val="00CC3EE3"/>
    <w:rsid w:val="00CC6B31"/>
    <w:rsid w:val="00CD2159"/>
    <w:rsid w:val="00CE21F1"/>
    <w:rsid w:val="00CF258B"/>
    <w:rsid w:val="00D1132C"/>
    <w:rsid w:val="00D138F2"/>
    <w:rsid w:val="00D22032"/>
    <w:rsid w:val="00D25C91"/>
    <w:rsid w:val="00D304D1"/>
    <w:rsid w:val="00D4306D"/>
    <w:rsid w:val="00D50CB2"/>
    <w:rsid w:val="00D6667C"/>
    <w:rsid w:val="00D67835"/>
    <w:rsid w:val="00D71ADF"/>
    <w:rsid w:val="00D83545"/>
    <w:rsid w:val="00D90786"/>
    <w:rsid w:val="00DB6628"/>
    <w:rsid w:val="00DC2B5E"/>
    <w:rsid w:val="00DD3AC1"/>
    <w:rsid w:val="00DD7350"/>
    <w:rsid w:val="00DD7E7E"/>
    <w:rsid w:val="00DE0AAE"/>
    <w:rsid w:val="00DE0D37"/>
    <w:rsid w:val="00DE68A6"/>
    <w:rsid w:val="00DE7B27"/>
    <w:rsid w:val="00DF0AED"/>
    <w:rsid w:val="00DF0BCE"/>
    <w:rsid w:val="00DF11FB"/>
    <w:rsid w:val="00DF4400"/>
    <w:rsid w:val="00DF5E0C"/>
    <w:rsid w:val="00DF78FE"/>
    <w:rsid w:val="00E1041B"/>
    <w:rsid w:val="00E11D82"/>
    <w:rsid w:val="00E12378"/>
    <w:rsid w:val="00E209D3"/>
    <w:rsid w:val="00E32424"/>
    <w:rsid w:val="00E3343B"/>
    <w:rsid w:val="00E62815"/>
    <w:rsid w:val="00E67B32"/>
    <w:rsid w:val="00E835B7"/>
    <w:rsid w:val="00E87EC8"/>
    <w:rsid w:val="00E90C4B"/>
    <w:rsid w:val="00E90E16"/>
    <w:rsid w:val="00E92029"/>
    <w:rsid w:val="00EA065C"/>
    <w:rsid w:val="00EA071F"/>
    <w:rsid w:val="00EA5410"/>
    <w:rsid w:val="00EB1F99"/>
    <w:rsid w:val="00EB66BE"/>
    <w:rsid w:val="00ED1D0C"/>
    <w:rsid w:val="00EE0B1C"/>
    <w:rsid w:val="00EE191C"/>
    <w:rsid w:val="00EE53C7"/>
    <w:rsid w:val="00EF0BF7"/>
    <w:rsid w:val="00F0154A"/>
    <w:rsid w:val="00F07BD8"/>
    <w:rsid w:val="00F162F3"/>
    <w:rsid w:val="00F2568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6FF7"/>
    <w:rsid w:val="00F81627"/>
    <w:rsid w:val="00FA652E"/>
    <w:rsid w:val="00FC3136"/>
    <w:rsid w:val="00FD34CE"/>
    <w:rsid w:val="00FE157F"/>
    <w:rsid w:val="00FE2C9F"/>
    <w:rsid w:val="00FF2546"/>
    <w:rsid w:val="00FF3CB4"/>
    <w:rsid w:val="00FF3D74"/>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F1D6380-E098-4442-A93D-2349BCAC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dcterms:created xsi:type="dcterms:W3CDTF">2019-01-23T19:53:00Z</dcterms:created>
  <dcterms:modified xsi:type="dcterms:W3CDTF">2019-01-23T19:53:00Z</dcterms:modified>
</cp:coreProperties>
</file>