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07F86" w14:textId="77777777" w:rsidR="00CA0AB1" w:rsidRDefault="00CA0AB1">
      <w:pPr>
        <w:spacing w:after="0"/>
      </w:pPr>
      <w:bookmarkStart w:id="0" w:name="_Hlk43653676"/>
      <w:bookmarkStart w:id="1" w:name="_Hlk62064614"/>
      <w:bookmarkStart w:id="2" w:name="_Hlk44095594"/>
    </w:p>
    <w:p w14:paraId="6526D514" w14:textId="77777777" w:rsidR="00CA0AB1" w:rsidRDefault="00CA0AB1">
      <w:pPr>
        <w:spacing w:after="0"/>
      </w:pPr>
    </w:p>
    <w:p w14:paraId="00000001" w14:textId="3D78FA4B" w:rsidR="009240E2" w:rsidRDefault="008F54E7">
      <w:pPr>
        <w:spacing w:after="0"/>
      </w:pPr>
      <w:r>
        <w:t>Select Board Meeting</w:t>
      </w:r>
    </w:p>
    <w:bookmarkEnd w:id="0"/>
    <w:p w14:paraId="00000002" w14:textId="77DCBF6B" w:rsidR="009240E2" w:rsidRDefault="00400941">
      <w:pPr>
        <w:spacing w:after="0"/>
      </w:pPr>
      <w:r>
        <w:t xml:space="preserve">February </w:t>
      </w:r>
      <w:r w:rsidR="00716A3F">
        <w:t>17</w:t>
      </w:r>
      <w:r w:rsidR="00906055">
        <w:t>, 2021</w:t>
      </w:r>
      <w:bookmarkEnd w:id="1"/>
    </w:p>
    <w:bookmarkEnd w:id="2"/>
    <w:p w14:paraId="00000003" w14:textId="77777777" w:rsidR="009240E2" w:rsidRDefault="009240E2">
      <w:pPr>
        <w:spacing w:after="0"/>
      </w:pPr>
    </w:p>
    <w:p w14:paraId="00000004" w14:textId="4BD507F2" w:rsidR="009240E2" w:rsidRDefault="0008552E">
      <w:pPr>
        <w:spacing w:after="0"/>
      </w:pPr>
      <w:r>
        <w:t>6:0</w:t>
      </w:r>
      <w:r w:rsidR="00716A3F">
        <w:t>2</w:t>
      </w:r>
      <w:r w:rsidR="008F54E7">
        <w:t xml:space="preserve"> pm meeting called to order by </w:t>
      </w:r>
      <w:r>
        <w:t>Neil</w:t>
      </w:r>
      <w:r w:rsidR="001E2741">
        <w:t xml:space="preserve"> Oleson</w:t>
      </w:r>
      <w:r w:rsidR="008F54E7">
        <w:t>.</w:t>
      </w:r>
    </w:p>
    <w:p w14:paraId="00000005" w14:textId="77777777" w:rsidR="009240E2" w:rsidRDefault="009240E2">
      <w:pPr>
        <w:spacing w:after="0"/>
      </w:pPr>
    </w:p>
    <w:p w14:paraId="00000006" w14:textId="3B7D23F8" w:rsidR="009240E2" w:rsidRDefault="008F54E7">
      <w:pPr>
        <w:spacing w:after="0"/>
      </w:pPr>
      <w:r>
        <w:t xml:space="preserve">Select Board members present: </w:t>
      </w:r>
      <w:r w:rsidR="00906055">
        <w:t xml:space="preserve">Mike Bedini, </w:t>
      </w:r>
      <w:r>
        <w:t>Ericka Oleson</w:t>
      </w:r>
      <w:r w:rsidR="00906055">
        <w:t xml:space="preserve">, </w:t>
      </w:r>
      <w:r>
        <w:t>Neil Oleson.</w:t>
      </w:r>
    </w:p>
    <w:p w14:paraId="414E61E4" w14:textId="77777777" w:rsidR="00866CCA" w:rsidRDefault="00866CCA">
      <w:pPr>
        <w:spacing w:after="0"/>
      </w:pPr>
    </w:p>
    <w:p w14:paraId="00000008" w14:textId="50BB6CEB" w:rsidR="009240E2" w:rsidRDefault="008F54E7">
      <w:pPr>
        <w:spacing w:after="0"/>
      </w:pPr>
      <w:r>
        <w:t xml:space="preserve">Select board members absent: </w:t>
      </w:r>
      <w:r w:rsidR="00906055">
        <w:t>None</w:t>
      </w:r>
    </w:p>
    <w:p w14:paraId="37B25D8B" w14:textId="77777777" w:rsidR="00866CCA" w:rsidRDefault="00866CCA">
      <w:pPr>
        <w:spacing w:after="0"/>
      </w:pPr>
    </w:p>
    <w:p w14:paraId="0000000A" w14:textId="49578492" w:rsidR="009240E2" w:rsidRDefault="008F54E7">
      <w:pPr>
        <w:spacing w:after="0"/>
      </w:pPr>
      <w:r>
        <w:t xml:space="preserve">Others </w:t>
      </w:r>
      <w:r w:rsidR="0042170E">
        <w:t>present:</w:t>
      </w:r>
      <w:r w:rsidR="0008552E">
        <w:t xml:space="preserve"> </w:t>
      </w:r>
      <w:r w:rsidR="0008408E">
        <w:t xml:space="preserve">Jim White, </w:t>
      </w:r>
      <w:r>
        <w:t>Christine Dobbert</w:t>
      </w:r>
      <w:r w:rsidR="009C681F">
        <w:t xml:space="preserve">, </w:t>
      </w:r>
      <w:r>
        <w:t>Vicki Winchell</w:t>
      </w:r>
      <w:r w:rsidR="001E2741">
        <w:t>,</w:t>
      </w:r>
      <w:r w:rsidR="00746345">
        <w:t xml:space="preserve"> </w:t>
      </w:r>
      <w:r w:rsidR="00716A3F">
        <w:t xml:space="preserve">Terry Green, Becky Bedard, Sarah Maclennan, Mike Gleason, </w:t>
      </w:r>
      <w:r w:rsidR="00906055">
        <w:t xml:space="preserve"> </w:t>
      </w:r>
    </w:p>
    <w:p w14:paraId="0000000B" w14:textId="77777777" w:rsidR="009240E2" w:rsidRDefault="009240E2">
      <w:pPr>
        <w:spacing w:after="0"/>
      </w:pPr>
    </w:p>
    <w:p w14:paraId="0000000C" w14:textId="46545FF0" w:rsidR="009240E2" w:rsidRDefault="006F1828">
      <w:pPr>
        <w:spacing w:after="0"/>
      </w:pPr>
      <w:r>
        <w:t>Mike Bedini</w:t>
      </w:r>
      <w:r w:rsidR="00AD0597">
        <w:t xml:space="preserve"> </w:t>
      </w:r>
      <w:r w:rsidR="008F54E7">
        <w:t xml:space="preserve">made a motion to approve the minutes from the </w:t>
      </w:r>
      <w:r w:rsidR="00716A3F">
        <w:t>2/3/</w:t>
      </w:r>
      <w:r>
        <w:t>21</w:t>
      </w:r>
      <w:r w:rsidR="0051146E">
        <w:t xml:space="preserve"> </w:t>
      </w:r>
      <w:r w:rsidR="008F54E7">
        <w:t xml:space="preserve">meeting. </w:t>
      </w:r>
      <w:r>
        <w:t>Ericka</w:t>
      </w:r>
      <w:r w:rsidR="001E2741">
        <w:t xml:space="preserve"> Oleson</w:t>
      </w:r>
      <w:r w:rsidR="00AD0597">
        <w:t xml:space="preserve"> </w:t>
      </w:r>
      <w:r w:rsidR="008F54E7">
        <w:t>seconded. Unanimous.</w:t>
      </w:r>
    </w:p>
    <w:p w14:paraId="2317E28F" w14:textId="77777777" w:rsidR="00742B7A" w:rsidRDefault="00742B7A">
      <w:pPr>
        <w:spacing w:after="0"/>
      </w:pPr>
    </w:p>
    <w:p w14:paraId="5F5E4121" w14:textId="3C87C137" w:rsidR="001E2741" w:rsidRDefault="008F54E7" w:rsidP="00431A47">
      <w:pPr>
        <w:spacing w:after="0"/>
      </w:pPr>
      <w:r>
        <w:t>Selectmen:</w:t>
      </w:r>
    </w:p>
    <w:p w14:paraId="132BCC04" w14:textId="77777777" w:rsidR="00716A3F" w:rsidRDefault="00716A3F" w:rsidP="007D29A0">
      <w:pPr>
        <w:pStyle w:val="ListParagraph"/>
        <w:numPr>
          <w:ilvl w:val="0"/>
          <w:numId w:val="19"/>
        </w:numPr>
        <w:spacing w:after="0"/>
      </w:pPr>
      <w:r>
        <w:t xml:space="preserve">Library Trustee’s Becky Bedard, Terry Green and Sarah Maclennan appeared before the board to discuss Library staffing and possibility of closure. </w:t>
      </w:r>
    </w:p>
    <w:p w14:paraId="46D18F4F" w14:textId="1CFF6BB1" w:rsidR="007D29A0" w:rsidRDefault="00716A3F" w:rsidP="00716A3F">
      <w:pPr>
        <w:pStyle w:val="ListParagraph"/>
        <w:numPr>
          <w:ilvl w:val="1"/>
          <w:numId w:val="19"/>
        </w:numPr>
        <w:spacing w:after="0"/>
      </w:pPr>
      <w:r>
        <w:t xml:space="preserve">The board posed the question to the Trustee’s asking if perhaps the Library should close for the remainder of the fiscal year due to strict COVID procedures and because the candidate offered the Director position declined.  By the time the position is reposted, applications received and reviewed, and interviews held it will be close to the next fiscal year. The </w:t>
      </w:r>
      <w:r w:rsidR="00121822">
        <w:t>trustees</w:t>
      </w:r>
      <w:r>
        <w:t xml:space="preserve"> were not in agreement with closing and want to continue serving the town residents.  To do so effectively Terry Green has offered to fill in temporar</w:t>
      </w:r>
      <w:r w:rsidR="00D5739C">
        <w:t>ily</w:t>
      </w:r>
      <w:r>
        <w:t xml:space="preserve"> as the Interim Library Director until a new Director could be hired.  Terry will </w:t>
      </w:r>
      <w:r w:rsidR="00D5739C">
        <w:t xml:space="preserve">abstain from voting as a trustee until she is no longer acting as the Interim Director.  Library hours are subject to change slightly as Terry does work elsewhere and will have to coordinate her schedules. Katherine Ritcher had offered to extend her resignation by two days to Saturday, February 20, 2021. The board felt this was not necessary and chose to maintain the date of her original resignation of February 18, 2021.  </w:t>
      </w:r>
    </w:p>
    <w:p w14:paraId="39FE7250" w14:textId="1C0E3CAE" w:rsidR="00D5739C" w:rsidRDefault="00D5739C" w:rsidP="00716A3F">
      <w:pPr>
        <w:pStyle w:val="ListParagraph"/>
        <w:numPr>
          <w:ilvl w:val="1"/>
          <w:numId w:val="19"/>
        </w:numPr>
        <w:spacing w:after="0"/>
      </w:pPr>
      <w:r>
        <w:t>Mike Bedini made a motion to appoint Terry Green as the Interim Library Director, at the rate of $15 per hour, until the position can be filled permanently.  Ericka Oleson seconded. Unanimous.</w:t>
      </w:r>
    </w:p>
    <w:p w14:paraId="693A8D5D" w14:textId="60B81FF7" w:rsidR="00D5739C" w:rsidRDefault="00D5739C" w:rsidP="00D5739C">
      <w:pPr>
        <w:pStyle w:val="ListParagraph"/>
        <w:numPr>
          <w:ilvl w:val="0"/>
          <w:numId w:val="19"/>
        </w:numPr>
        <w:spacing w:after="0"/>
      </w:pPr>
      <w:r>
        <w:t>Selectboard received the budget requests for their accounts for Fiscal Year 2022. Neil recommended to level fund the Selectboard Salaries and Supplies Accounts.  All members agreed with this decision.</w:t>
      </w:r>
    </w:p>
    <w:p w14:paraId="12AF346E" w14:textId="7AC5A9C8" w:rsidR="00D5739C" w:rsidRDefault="00D5739C" w:rsidP="00D5739C">
      <w:pPr>
        <w:pStyle w:val="ListParagraph"/>
        <w:numPr>
          <w:ilvl w:val="0"/>
          <w:numId w:val="19"/>
        </w:numPr>
        <w:spacing w:after="0"/>
      </w:pPr>
      <w:r>
        <w:t xml:space="preserve">Jim White presented the board with two estimates from Camerota to fix the transfer case for the </w:t>
      </w:r>
      <w:r w:rsidR="00121822">
        <w:t>4-wheel</w:t>
      </w:r>
      <w:r>
        <w:t xml:space="preserve"> drive on the Oshkosh (truck #3).  </w:t>
      </w:r>
    </w:p>
    <w:p w14:paraId="238D5B68" w14:textId="3781DAD3" w:rsidR="00D5739C" w:rsidRDefault="00D5739C" w:rsidP="00D5739C">
      <w:pPr>
        <w:pStyle w:val="ListParagraph"/>
        <w:numPr>
          <w:ilvl w:val="1"/>
          <w:numId w:val="19"/>
        </w:numPr>
        <w:spacing w:after="0"/>
      </w:pPr>
      <w:r>
        <w:t xml:space="preserve">Estimate #1 was for $8,100.  This would be to rebuild the majority of it with a </w:t>
      </w:r>
      <w:r w:rsidR="00121822">
        <w:t>30-day</w:t>
      </w:r>
      <w:r>
        <w:t xml:space="preserve"> warrant</w:t>
      </w:r>
      <w:r w:rsidR="00CA0AB1">
        <w:t>y</w:t>
      </w:r>
      <w:r>
        <w:t xml:space="preserve">.  No </w:t>
      </w:r>
      <w:r w:rsidR="00121822">
        <w:t>guarantees</w:t>
      </w:r>
      <w:r>
        <w:t xml:space="preserve"> could be given by the company if the repair would last one day or </w:t>
      </w:r>
      <w:r w:rsidR="00CA0AB1">
        <w:t>several months or years.</w:t>
      </w:r>
    </w:p>
    <w:p w14:paraId="370FDA22" w14:textId="2DC98C44" w:rsidR="00CA0AB1" w:rsidRDefault="00CA0AB1" w:rsidP="00D5739C">
      <w:pPr>
        <w:pStyle w:val="ListParagraph"/>
        <w:numPr>
          <w:ilvl w:val="1"/>
          <w:numId w:val="19"/>
        </w:numPr>
        <w:spacing w:after="0"/>
      </w:pPr>
      <w:r>
        <w:t xml:space="preserve">Estimate #2 was for $20,600.  This is for a completely rebuilt assembly with full kit and a </w:t>
      </w:r>
      <w:r w:rsidR="00121822">
        <w:t>one-year</w:t>
      </w:r>
      <w:r>
        <w:t xml:space="preserve"> warranty.</w:t>
      </w:r>
    </w:p>
    <w:p w14:paraId="38A73314" w14:textId="7D5BF77F" w:rsidR="00CA0AB1" w:rsidRDefault="00CA0AB1" w:rsidP="00D5739C">
      <w:pPr>
        <w:pStyle w:val="ListParagraph"/>
        <w:numPr>
          <w:ilvl w:val="1"/>
          <w:numId w:val="19"/>
        </w:numPr>
        <w:spacing w:after="0"/>
      </w:pPr>
      <w:r>
        <w:t xml:space="preserve">Discussions </w:t>
      </w:r>
      <w:r w:rsidR="00121822">
        <w:t xml:space="preserve">were held </w:t>
      </w:r>
      <w:r>
        <w:t xml:space="preserve">as to which would be a better choice. Mike stated $20,600 was a lot of money to be spent on a </w:t>
      </w:r>
      <w:r w:rsidR="00121822">
        <w:t>30-year-old</w:t>
      </w:r>
      <w:r>
        <w:t xml:space="preserve"> vehicle.  </w:t>
      </w:r>
    </w:p>
    <w:p w14:paraId="160DC8AB" w14:textId="0740148B" w:rsidR="00CA0AB1" w:rsidRDefault="00CA0AB1" w:rsidP="00D5739C">
      <w:pPr>
        <w:pStyle w:val="ListParagraph"/>
        <w:numPr>
          <w:ilvl w:val="1"/>
          <w:numId w:val="19"/>
        </w:numPr>
        <w:spacing w:after="0"/>
      </w:pPr>
      <w:r>
        <w:t>Ericka made a motion to accept the quote order of $20,600 to remanufacture OshKosh parts that need repair.  Neil seconded.  Ericka and Neil in favor with Mike opposing.</w:t>
      </w:r>
    </w:p>
    <w:p w14:paraId="4060D796" w14:textId="77777777" w:rsidR="00CA0AB1" w:rsidRDefault="00CA0AB1" w:rsidP="00CA0AB1">
      <w:pPr>
        <w:spacing w:after="0"/>
      </w:pPr>
    </w:p>
    <w:p w14:paraId="1074C5BB" w14:textId="77777777" w:rsidR="009A6F40" w:rsidRDefault="009A6F40" w:rsidP="002046CF">
      <w:pPr>
        <w:spacing w:after="0"/>
      </w:pPr>
      <w:bookmarkStart w:id="3" w:name="_Hlk43653714"/>
    </w:p>
    <w:bookmarkEnd w:id="3"/>
    <w:p w14:paraId="56AA1539" w14:textId="55FD0552" w:rsidR="00866CCA" w:rsidRDefault="00866CCA" w:rsidP="00866CCA">
      <w:pPr>
        <w:spacing w:after="0"/>
      </w:pPr>
    </w:p>
    <w:p w14:paraId="66C1FDEB" w14:textId="77777777" w:rsidR="00866CCA" w:rsidRDefault="00866CCA" w:rsidP="00866CCA">
      <w:pPr>
        <w:spacing w:after="0"/>
      </w:pPr>
    </w:p>
    <w:p w14:paraId="1381572E" w14:textId="77777777" w:rsidR="00866CCA" w:rsidRDefault="00866CCA" w:rsidP="00866CCA">
      <w:pPr>
        <w:spacing w:after="0"/>
      </w:pPr>
      <w:r>
        <w:t>Select Board Meeting</w:t>
      </w:r>
    </w:p>
    <w:p w14:paraId="63FA4E62" w14:textId="601C11DF" w:rsidR="00866CCA" w:rsidRDefault="00866CCA" w:rsidP="00866CCA">
      <w:pPr>
        <w:spacing w:after="0"/>
      </w:pPr>
      <w:r>
        <w:t xml:space="preserve">February </w:t>
      </w:r>
      <w:r w:rsidR="00CA0AB1">
        <w:t>17</w:t>
      </w:r>
      <w:r>
        <w:t>, 2021</w:t>
      </w:r>
    </w:p>
    <w:p w14:paraId="6F366759" w14:textId="1527B7F2" w:rsidR="00866CCA" w:rsidRDefault="00866CCA" w:rsidP="00866CCA">
      <w:pPr>
        <w:spacing w:after="0"/>
      </w:pPr>
    </w:p>
    <w:p w14:paraId="2FC88712" w14:textId="3AF2944F" w:rsidR="00866CCA" w:rsidRDefault="00866CCA" w:rsidP="00866CCA">
      <w:pPr>
        <w:spacing w:after="0"/>
      </w:pPr>
    </w:p>
    <w:p w14:paraId="2357AB3D" w14:textId="591DD644" w:rsidR="00866CCA" w:rsidRDefault="00866CCA" w:rsidP="00866CCA">
      <w:pPr>
        <w:spacing w:after="0"/>
      </w:pPr>
      <w:r>
        <w:t>Christine Dobbert, Town Administrator:</w:t>
      </w:r>
    </w:p>
    <w:p w14:paraId="16965E43" w14:textId="525FF3A5" w:rsidR="007D29A0" w:rsidRDefault="00121822" w:rsidP="00CA0AB1">
      <w:pPr>
        <w:pStyle w:val="ListParagraph"/>
        <w:numPr>
          <w:ilvl w:val="0"/>
          <w:numId w:val="31"/>
        </w:numPr>
        <w:spacing w:after="0"/>
      </w:pPr>
      <w:r>
        <w:t>May</w:t>
      </w:r>
      <w:r w:rsidR="00CA0AB1">
        <w:t xml:space="preserve"> work from home Friday (February 19, 2021) pending the weather and road conditions.</w:t>
      </w:r>
    </w:p>
    <w:p w14:paraId="4D705C57" w14:textId="20452CE3" w:rsidR="00CA0AB1" w:rsidRDefault="00CA0AB1" w:rsidP="00CA0AB1">
      <w:pPr>
        <w:pStyle w:val="ListParagraph"/>
        <w:numPr>
          <w:ilvl w:val="0"/>
          <w:numId w:val="31"/>
        </w:numPr>
        <w:spacing w:after="0"/>
      </w:pPr>
      <w:r>
        <w:t xml:space="preserve">Received and shared with the board copies of the most recent Highway Union contract for them to review in preparation for upcoming contract negotiations. </w:t>
      </w:r>
    </w:p>
    <w:p w14:paraId="18D7C627" w14:textId="59B82381" w:rsidR="00CA0AB1" w:rsidRDefault="00CA0AB1" w:rsidP="00CA0AB1">
      <w:pPr>
        <w:pStyle w:val="ListParagraph"/>
        <w:numPr>
          <w:ilvl w:val="0"/>
          <w:numId w:val="31"/>
        </w:numPr>
        <w:spacing w:after="0"/>
      </w:pPr>
      <w:r>
        <w:t>Saturday, February 13, 2021 was Molly Lewis’s first day cleaning the town offices</w:t>
      </w:r>
      <w:r w:rsidR="00D96D88">
        <w:t xml:space="preserve"> and s</w:t>
      </w:r>
      <w:r>
        <w:t>he did a great job</w:t>
      </w:r>
      <w:r w:rsidR="00D96D88">
        <w:t>.</w:t>
      </w:r>
    </w:p>
    <w:p w14:paraId="08370148" w14:textId="6A24CF4A" w:rsidR="00D96D88" w:rsidRDefault="00D96D88" w:rsidP="00CA0AB1">
      <w:pPr>
        <w:pStyle w:val="ListParagraph"/>
        <w:numPr>
          <w:ilvl w:val="0"/>
          <w:numId w:val="31"/>
        </w:numPr>
        <w:spacing w:after="0"/>
      </w:pPr>
      <w:r>
        <w:t xml:space="preserve">Water was frozen at the Senior Center. It is thawed now but there is a possible leak in the line.  It was noted when Glenn Burdick installed the water </w:t>
      </w:r>
      <w:r w:rsidR="00121822">
        <w:t>pipe,</w:t>
      </w:r>
      <w:r>
        <w:t xml:space="preserve"> he included a second pipe in case any issues arose with the first</w:t>
      </w:r>
      <w:r w:rsidR="00121822">
        <w:t xml:space="preserve">.  Because of this </w:t>
      </w:r>
      <w:r>
        <w:t>the lines can be switched over to the second pipe.</w:t>
      </w:r>
    </w:p>
    <w:p w14:paraId="235CB459" w14:textId="3CA53865" w:rsidR="00D96D88" w:rsidRDefault="00D96D88" w:rsidP="00CA0AB1">
      <w:pPr>
        <w:pStyle w:val="ListParagraph"/>
        <w:numPr>
          <w:ilvl w:val="0"/>
          <w:numId w:val="31"/>
        </w:numPr>
        <w:spacing w:after="0"/>
      </w:pPr>
      <w:r>
        <w:t>Schedule A has been submitted to the state.  Free Cash should be certified by the next Selectboard meeting.</w:t>
      </w:r>
    </w:p>
    <w:p w14:paraId="29715CA0" w14:textId="73505505" w:rsidR="00D96D88" w:rsidRDefault="00D96D88" w:rsidP="00CA0AB1">
      <w:pPr>
        <w:pStyle w:val="ListParagraph"/>
        <w:numPr>
          <w:ilvl w:val="0"/>
          <w:numId w:val="31"/>
        </w:numPr>
        <w:spacing w:after="0"/>
      </w:pPr>
      <w:r>
        <w:t xml:space="preserve">Christine has been handling the dog licenses and death certificates in </w:t>
      </w:r>
      <w:r w:rsidR="00121822">
        <w:t xml:space="preserve">Town Clerk </w:t>
      </w:r>
      <w:r>
        <w:t>Lisa Brown’s absence.</w:t>
      </w:r>
    </w:p>
    <w:p w14:paraId="3E2CAAD8" w14:textId="4509EC83" w:rsidR="00D96D88" w:rsidRDefault="00D96D88" w:rsidP="00CA0AB1">
      <w:pPr>
        <w:pStyle w:val="ListParagraph"/>
        <w:numPr>
          <w:ilvl w:val="0"/>
          <w:numId w:val="31"/>
        </w:numPr>
        <w:spacing w:after="0"/>
      </w:pPr>
      <w:r>
        <w:t>Budget requests have been sent to all departments in preparation for the upcoming Fiscal Year.</w:t>
      </w:r>
    </w:p>
    <w:p w14:paraId="28C33BDA" w14:textId="6BDA927B" w:rsidR="00D96D88" w:rsidRDefault="00D96D88" w:rsidP="00CA0AB1">
      <w:pPr>
        <w:pStyle w:val="ListParagraph"/>
        <w:numPr>
          <w:ilvl w:val="0"/>
          <w:numId w:val="31"/>
        </w:numPr>
        <w:spacing w:after="0"/>
      </w:pPr>
      <w:r>
        <w:t>Town Caucus will be coming up in March.</w:t>
      </w:r>
    </w:p>
    <w:p w14:paraId="78821D54" w14:textId="77777777" w:rsidR="009A6F40" w:rsidRDefault="009A6F40" w:rsidP="00557F5A">
      <w:pPr>
        <w:spacing w:after="0"/>
      </w:pPr>
    </w:p>
    <w:p w14:paraId="36E85EF4" w14:textId="608C1157" w:rsidR="00557F5A" w:rsidRDefault="009A6F40" w:rsidP="00557F5A">
      <w:pPr>
        <w:spacing w:after="0"/>
      </w:pPr>
      <w:r>
        <w:t>J</w:t>
      </w:r>
      <w:r w:rsidR="0008408E">
        <w:t>im White, Highway Department Supervisor</w:t>
      </w:r>
      <w:r w:rsidR="00557F5A">
        <w:t>:</w:t>
      </w:r>
    </w:p>
    <w:p w14:paraId="58872EB1" w14:textId="20D1CB20" w:rsidR="00400941" w:rsidRDefault="00CA0AB1" w:rsidP="0061075D">
      <w:pPr>
        <w:pStyle w:val="ListParagraph"/>
        <w:numPr>
          <w:ilvl w:val="0"/>
          <w:numId w:val="18"/>
        </w:numPr>
        <w:spacing w:after="0"/>
      </w:pPr>
      <w:r>
        <w:t xml:space="preserve">The crew has mostly been working at plowing and cleaning trucks with checking the trucks in between so that </w:t>
      </w:r>
      <w:r w:rsidR="00121822">
        <w:t>they are</w:t>
      </w:r>
      <w:r>
        <w:t xml:space="preserve"> ready for the next storm.</w:t>
      </w:r>
    </w:p>
    <w:p w14:paraId="68A05024" w14:textId="2E2257EE" w:rsidR="00CA0AB1" w:rsidRDefault="00CA0AB1" w:rsidP="0061075D">
      <w:pPr>
        <w:pStyle w:val="ListParagraph"/>
        <w:numPr>
          <w:ilvl w:val="0"/>
          <w:numId w:val="18"/>
        </w:numPr>
        <w:spacing w:after="0"/>
      </w:pPr>
      <w:r>
        <w:t>Neil mentioned to Jim that he has heard a lot of positive compliments regarding the maintenance of the town roads during the storms and that the crew is doing a great job.</w:t>
      </w:r>
    </w:p>
    <w:p w14:paraId="46ACBD57" w14:textId="68CFA9E6" w:rsidR="006E1195" w:rsidRDefault="006E1195" w:rsidP="006E1195">
      <w:pPr>
        <w:spacing w:after="0"/>
      </w:pPr>
    </w:p>
    <w:p w14:paraId="1F44FDF6" w14:textId="77777777" w:rsidR="00184954" w:rsidRDefault="00184954" w:rsidP="00184954">
      <w:pPr>
        <w:pStyle w:val="ListParagraph"/>
        <w:spacing w:after="0"/>
      </w:pPr>
    </w:p>
    <w:p w14:paraId="2852E1F8" w14:textId="77777777" w:rsidR="00B63862" w:rsidRDefault="00B63862" w:rsidP="00B63862">
      <w:pPr>
        <w:pStyle w:val="ListParagraph"/>
        <w:spacing w:after="0"/>
      </w:pPr>
    </w:p>
    <w:p w14:paraId="59AA43EE" w14:textId="5FC583CF" w:rsidR="00F17DF2" w:rsidRDefault="00866CCA" w:rsidP="00F17DF2">
      <w:pPr>
        <w:spacing w:after="0"/>
      </w:pPr>
      <w:r>
        <w:t>6:5</w:t>
      </w:r>
      <w:r w:rsidR="00D96D88">
        <w:t>5</w:t>
      </w:r>
      <w:r w:rsidR="00F17DF2">
        <w:t xml:space="preserve"> pm </w:t>
      </w:r>
      <w:r w:rsidR="00D96D88">
        <w:t>Ericka</w:t>
      </w:r>
      <w:r w:rsidR="001D619A">
        <w:t xml:space="preserve"> Oleson</w:t>
      </w:r>
      <w:r w:rsidR="00F17DF2">
        <w:t xml:space="preserve"> made a motion to </w:t>
      </w:r>
      <w:r w:rsidR="008C1576">
        <w:t xml:space="preserve">adjourn </w:t>
      </w:r>
      <w:r w:rsidR="00806365">
        <w:t>the</w:t>
      </w:r>
      <w:r w:rsidR="00F17DF2">
        <w:t xml:space="preserve"> meeting</w:t>
      </w:r>
      <w:r w:rsidR="00C84E45">
        <w:t xml:space="preserve">. </w:t>
      </w:r>
      <w:r w:rsidR="00D96D88">
        <w:t>Mike Bedini</w:t>
      </w:r>
      <w:r w:rsidR="00F17DF2">
        <w:t xml:space="preserve"> seconded. Unanimous.</w:t>
      </w:r>
    </w:p>
    <w:sectPr w:rsidR="00F17DF2"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6A294" w14:textId="77777777" w:rsidR="00E12A4C" w:rsidRDefault="00E12A4C">
      <w:pPr>
        <w:spacing w:after="0" w:line="240" w:lineRule="auto"/>
      </w:pPr>
      <w:r>
        <w:separator/>
      </w:r>
    </w:p>
  </w:endnote>
  <w:endnote w:type="continuationSeparator" w:id="0">
    <w:p w14:paraId="5395EF6E" w14:textId="77777777" w:rsidR="00E12A4C" w:rsidRDefault="00E1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E53F8" w14:textId="77777777" w:rsidR="00E12A4C" w:rsidRDefault="00E12A4C">
      <w:pPr>
        <w:spacing w:after="0" w:line="240" w:lineRule="auto"/>
      </w:pPr>
      <w:r>
        <w:separator/>
      </w:r>
    </w:p>
  </w:footnote>
  <w:footnote w:type="continuationSeparator" w:id="0">
    <w:p w14:paraId="5D29BF31" w14:textId="77777777" w:rsidR="00E12A4C" w:rsidRDefault="00E1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973FE"/>
    <w:multiLevelType w:val="hybridMultilevel"/>
    <w:tmpl w:val="01C0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31B32"/>
    <w:multiLevelType w:val="hybridMultilevel"/>
    <w:tmpl w:val="EDE4E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0F06041"/>
    <w:multiLevelType w:val="hybridMultilevel"/>
    <w:tmpl w:val="525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0"/>
  </w:num>
  <w:num w:numId="4">
    <w:abstractNumId w:val="14"/>
  </w:num>
  <w:num w:numId="5">
    <w:abstractNumId w:val="5"/>
  </w:num>
  <w:num w:numId="6">
    <w:abstractNumId w:val="8"/>
  </w:num>
  <w:num w:numId="7">
    <w:abstractNumId w:val="9"/>
  </w:num>
  <w:num w:numId="8">
    <w:abstractNumId w:val="4"/>
  </w:num>
  <w:num w:numId="9">
    <w:abstractNumId w:val="23"/>
  </w:num>
  <w:num w:numId="10">
    <w:abstractNumId w:val="18"/>
  </w:num>
  <w:num w:numId="11">
    <w:abstractNumId w:val="16"/>
  </w:num>
  <w:num w:numId="12">
    <w:abstractNumId w:val="22"/>
  </w:num>
  <w:num w:numId="13">
    <w:abstractNumId w:val="6"/>
  </w:num>
  <w:num w:numId="14">
    <w:abstractNumId w:val="30"/>
  </w:num>
  <w:num w:numId="15">
    <w:abstractNumId w:val="27"/>
  </w:num>
  <w:num w:numId="16">
    <w:abstractNumId w:val="24"/>
  </w:num>
  <w:num w:numId="17">
    <w:abstractNumId w:val="7"/>
  </w:num>
  <w:num w:numId="18">
    <w:abstractNumId w:val="21"/>
  </w:num>
  <w:num w:numId="19">
    <w:abstractNumId w:val="19"/>
  </w:num>
  <w:num w:numId="20">
    <w:abstractNumId w:val="3"/>
  </w:num>
  <w:num w:numId="21">
    <w:abstractNumId w:val="12"/>
  </w:num>
  <w:num w:numId="22">
    <w:abstractNumId w:val="29"/>
  </w:num>
  <w:num w:numId="23">
    <w:abstractNumId w:val="17"/>
  </w:num>
  <w:num w:numId="24">
    <w:abstractNumId w:val="2"/>
  </w:num>
  <w:num w:numId="25">
    <w:abstractNumId w:val="10"/>
  </w:num>
  <w:num w:numId="26">
    <w:abstractNumId w:val="26"/>
  </w:num>
  <w:num w:numId="27">
    <w:abstractNumId w:val="28"/>
  </w:num>
  <w:num w:numId="28">
    <w:abstractNumId w:val="25"/>
  </w:num>
  <w:num w:numId="29">
    <w:abstractNumId w:val="15"/>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43D2D"/>
    <w:rsid w:val="00043E25"/>
    <w:rsid w:val="000701D1"/>
    <w:rsid w:val="0008408E"/>
    <w:rsid w:val="000853FB"/>
    <w:rsid w:val="0008552E"/>
    <w:rsid w:val="00086AC2"/>
    <w:rsid w:val="00090DD3"/>
    <w:rsid w:val="00096094"/>
    <w:rsid w:val="000A7D82"/>
    <w:rsid w:val="000B540A"/>
    <w:rsid w:val="000D3AC8"/>
    <w:rsid w:val="000E27D1"/>
    <w:rsid w:val="000F0D18"/>
    <w:rsid w:val="000F3137"/>
    <w:rsid w:val="000F5A67"/>
    <w:rsid w:val="00107BD4"/>
    <w:rsid w:val="00121822"/>
    <w:rsid w:val="001565C2"/>
    <w:rsid w:val="00184954"/>
    <w:rsid w:val="00186B57"/>
    <w:rsid w:val="001903CF"/>
    <w:rsid w:val="001D619A"/>
    <w:rsid w:val="001E1804"/>
    <w:rsid w:val="001E2741"/>
    <w:rsid w:val="001E457F"/>
    <w:rsid w:val="002046CF"/>
    <w:rsid w:val="0021182E"/>
    <w:rsid w:val="00225532"/>
    <w:rsid w:val="00230492"/>
    <w:rsid w:val="00247760"/>
    <w:rsid w:val="0026635A"/>
    <w:rsid w:val="002827AB"/>
    <w:rsid w:val="002874C3"/>
    <w:rsid w:val="002A0C32"/>
    <w:rsid w:val="002F4A7E"/>
    <w:rsid w:val="00325138"/>
    <w:rsid w:val="003372AC"/>
    <w:rsid w:val="00344FE1"/>
    <w:rsid w:val="00351EB3"/>
    <w:rsid w:val="0036425D"/>
    <w:rsid w:val="00387BCE"/>
    <w:rsid w:val="00397EB3"/>
    <w:rsid w:val="003C41E4"/>
    <w:rsid w:val="003D1891"/>
    <w:rsid w:val="00400941"/>
    <w:rsid w:val="0042170E"/>
    <w:rsid w:val="004238D2"/>
    <w:rsid w:val="004316FD"/>
    <w:rsid w:val="00431933"/>
    <w:rsid w:val="00431A47"/>
    <w:rsid w:val="004322EA"/>
    <w:rsid w:val="0043473D"/>
    <w:rsid w:val="00441C22"/>
    <w:rsid w:val="00451622"/>
    <w:rsid w:val="00453368"/>
    <w:rsid w:val="00470FBB"/>
    <w:rsid w:val="00475DEC"/>
    <w:rsid w:val="0049511C"/>
    <w:rsid w:val="004A3DB1"/>
    <w:rsid w:val="004A4933"/>
    <w:rsid w:val="004C4E50"/>
    <w:rsid w:val="004C643B"/>
    <w:rsid w:val="00511092"/>
    <w:rsid w:val="0051146E"/>
    <w:rsid w:val="00523219"/>
    <w:rsid w:val="0053102C"/>
    <w:rsid w:val="00557F5A"/>
    <w:rsid w:val="00564EE7"/>
    <w:rsid w:val="00577F04"/>
    <w:rsid w:val="005940F3"/>
    <w:rsid w:val="005B12C2"/>
    <w:rsid w:val="005C33B0"/>
    <w:rsid w:val="00602A6C"/>
    <w:rsid w:val="0061075D"/>
    <w:rsid w:val="00621CFD"/>
    <w:rsid w:val="006341F0"/>
    <w:rsid w:val="0063557E"/>
    <w:rsid w:val="00636A91"/>
    <w:rsid w:val="006377F3"/>
    <w:rsid w:val="006702D9"/>
    <w:rsid w:val="00676526"/>
    <w:rsid w:val="006E1195"/>
    <w:rsid w:val="006E31B4"/>
    <w:rsid w:val="006F1828"/>
    <w:rsid w:val="00716A3F"/>
    <w:rsid w:val="00720539"/>
    <w:rsid w:val="00735502"/>
    <w:rsid w:val="00740D5A"/>
    <w:rsid w:val="00742B7A"/>
    <w:rsid w:val="00746345"/>
    <w:rsid w:val="00747920"/>
    <w:rsid w:val="0075064C"/>
    <w:rsid w:val="00754997"/>
    <w:rsid w:val="00756B09"/>
    <w:rsid w:val="007600F6"/>
    <w:rsid w:val="007A5304"/>
    <w:rsid w:val="007C4F67"/>
    <w:rsid w:val="007D29A0"/>
    <w:rsid w:val="007D69B9"/>
    <w:rsid w:val="00806365"/>
    <w:rsid w:val="00814CA7"/>
    <w:rsid w:val="008448B8"/>
    <w:rsid w:val="00856CE9"/>
    <w:rsid w:val="008615B9"/>
    <w:rsid w:val="008633E3"/>
    <w:rsid w:val="00866CCA"/>
    <w:rsid w:val="00873E24"/>
    <w:rsid w:val="008A6DE7"/>
    <w:rsid w:val="008B48A2"/>
    <w:rsid w:val="008C1576"/>
    <w:rsid w:val="008C67EB"/>
    <w:rsid w:val="008C7212"/>
    <w:rsid w:val="008D5711"/>
    <w:rsid w:val="008D789C"/>
    <w:rsid w:val="008E06DE"/>
    <w:rsid w:val="008E5B05"/>
    <w:rsid w:val="008F071E"/>
    <w:rsid w:val="008F27C3"/>
    <w:rsid w:val="008F54E7"/>
    <w:rsid w:val="00906055"/>
    <w:rsid w:val="009240E2"/>
    <w:rsid w:val="0092556E"/>
    <w:rsid w:val="009923EB"/>
    <w:rsid w:val="009955C5"/>
    <w:rsid w:val="009A6F40"/>
    <w:rsid w:val="009B4541"/>
    <w:rsid w:val="009C32D4"/>
    <w:rsid w:val="009C38EC"/>
    <w:rsid w:val="009C56D2"/>
    <w:rsid w:val="009C681F"/>
    <w:rsid w:val="009C6F92"/>
    <w:rsid w:val="009D5DC1"/>
    <w:rsid w:val="009E5880"/>
    <w:rsid w:val="009E6713"/>
    <w:rsid w:val="009E79F4"/>
    <w:rsid w:val="009E7C90"/>
    <w:rsid w:val="009F6013"/>
    <w:rsid w:val="009F7558"/>
    <w:rsid w:val="00A228CA"/>
    <w:rsid w:val="00A356B3"/>
    <w:rsid w:val="00A43BCE"/>
    <w:rsid w:val="00A470FE"/>
    <w:rsid w:val="00A64D49"/>
    <w:rsid w:val="00A64E7E"/>
    <w:rsid w:val="00A655B5"/>
    <w:rsid w:val="00AC10F6"/>
    <w:rsid w:val="00AC37B2"/>
    <w:rsid w:val="00AD0597"/>
    <w:rsid w:val="00AF36F7"/>
    <w:rsid w:val="00AF7951"/>
    <w:rsid w:val="00B145C5"/>
    <w:rsid w:val="00B26F1B"/>
    <w:rsid w:val="00B41867"/>
    <w:rsid w:val="00B55FAE"/>
    <w:rsid w:val="00B63862"/>
    <w:rsid w:val="00B71233"/>
    <w:rsid w:val="00B730D3"/>
    <w:rsid w:val="00B76A5D"/>
    <w:rsid w:val="00B8669C"/>
    <w:rsid w:val="00BA4F5E"/>
    <w:rsid w:val="00BE09EA"/>
    <w:rsid w:val="00BE2B70"/>
    <w:rsid w:val="00BE37DF"/>
    <w:rsid w:val="00BE3B96"/>
    <w:rsid w:val="00BE5A58"/>
    <w:rsid w:val="00BF17B4"/>
    <w:rsid w:val="00C06AEB"/>
    <w:rsid w:val="00C277D4"/>
    <w:rsid w:val="00C7336A"/>
    <w:rsid w:val="00C84E45"/>
    <w:rsid w:val="00C97716"/>
    <w:rsid w:val="00CA0AB1"/>
    <w:rsid w:val="00CA2771"/>
    <w:rsid w:val="00CB1239"/>
    <w:rsid w:val="00CB31C6"/>
    <w:rsid w:val="00CC4D1E"/>
    <w:rsid w:val="00CC7F61"/>
    <w:rsid w:val="00CE10B5"/>
    <w:rsid w:val="00CE7E59"/>
    <w:rsid w:val="00CF15F6"/>
    <w:rsid w:val="00D00551"/>
    <w:rsid w:val="00D01DF3"/>
    <w:rsid w:val="00D05986"/>
    <w:rsid w:val="00D07BC1"/>
    <w:rsid w:val="00D178A5"/>
    <w:rsid w:val="00D21B3B"/>
    <w:rsid w:val="00D32190"/>
    <w:rsid w:val="00D5695B"/>
    <w:rsid w:val="00D57027"/>
    <w:rsid w:val="00D5739C"/>
    <w:rsid w:val="00D74FA0"/>
    <w:rsid w:val="00D92759"/>
    <w:rsid w:val="00D96D88"/>
    <w:rsid w:val="00DA225C"/>
    <w:rsid w:val="00DD597D"/>
    <w:rsid w:val="00DE686F"/>
    <w:rsid w:val="00E1009A"/>
    <w:rsid w:val="00E12A4C"/>
    <w:rsid w:val="00E17B72"/>
    <w:rsid w:val="00E42F91"/>
    <w:rsid w:val="00EA3381"/>
    <w:rsid w:val="00EB04C6"/>
    <w:rsid w:val="00EB58E3"/>
    <w:rsid w:val="00ED55DB"/>
    <w:rsid w:val="00F15355"/>
    <w:rsid w:val="00F17DF2"/>
    <w:rsid w:val="00F37A34"/>
    <w:rsid w:val="00F44592"/>
    <w:rsid w:val="00F53541"/>
    <w:rsid w:val="00FB697C"/>
    <w:rsid w:val="00FC5A4F"/>
    <w:rsid w:val="00FD52FA"/>
    <w:rsid w:val="00FE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2021-03-03T18:47:00Z</cp:lastPrinted>
  <dcterms:created xsi:type="dcterms:W3CDTF">2021-03-03T18:48:00Z</dcterms:created>
  <dcterms:modified xsi:type="dcterms:W3CDTF">2021-03-03T18:48:00Z</dcterms:modified>
</cp:coreProperties>
</file>