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D514" w14:textId="77777777" w:rsidR="00CA0AB1" w:rsidRDefault="00CA0AB1">
      <w:pPr>
        <w:spacing w:after="0"/>
      </w:pPr>
      <w:bookmarkStart w:id="0" w:name="_Hlk43653676"/>
      <w:bookmarkStart w:id="1" w:name="_Hlk62064614"/>
      <w:bookmarkStart w:id="2" w:name="_Hlk44095594"/>
    </w:p>
    <w:p w14:paraId="68873C71" w14:textId="77777777" w:rsidR="001B6B12" w:rsidRDefault="001B6B12">
      <w:pPr>
        <w:spacing w:after="0"/>
      </w:pPr>
    </w:p>
    <w:p w14:paraId="00000001" w14:textId="302A7996" w:rsidR="009240E2" w:rsidRDefault="008F54E7">
      <w:pPr>
        <w:spacing w:after="0"/>
      </w:pPr>
      <w:r>
        <w:t>Select Board Meeting</w:t>
      </w:r>
    </w:p>
    <w:bookmarkEnd w:id="0"/>
    <w:bookmarkEnd w:id="1"/>
    <w:p w14:paraId="00000002" w14:textId="22366D51" w:rsidR="009240E2" w:rsidRDefault="0031624F">
      <w:pPr>
        <w:spacing w:after="0"/>
      </w:pPr>
      <w:r>
        <w:t xml:space="preserve">July </w:t>
      </w:r>
      <w:r w:rsidR="00147900">
        <w:t>21</w:t>
      </w:r>
      <w:r w:rsidR="003D71AA">
        <w:t>, 2021</w:t>
      </w:r>
    </w:p>
    <w:bookmarkEnd w:id="2"/>
    <w:p w14:paraId="00000003" w14:textId="77777777" w:rsidR="009240E2" w:rsidRDefault="009240E2">
      <w:pPr>
        <w:spacing w:after="0"/>
      </w:pPr>
    </w:p>
    <w:p w14:paraId="00000004" w14:textId="22CF27B9" w:rsidR="009240E2" w:rsidRDefault="0008552E">
      <w:pPr>
        <w:spacing w:after="0"/>
      </w:pPr>
      <w:r>
        <w:t>6:0</w:t>
      </w:r>
      <w:r w:rsidR="004B4908">
        <w:t>0</w:t>
      </w:r>
      <w:r w:rsidR="008F54E7">
        <w:t xml:space="preserve"> pm meeting called to order.</w:t>
      </w:r>
    </w:p>
    <w:p w14:paraId="00000005" w14:textId="77777777" w:rsidR="009240E2" w:rsidRDefault="009240E2">
      <w:pPr>
        <w:spacing w:after="0"/>
      </w:pPr>
    </w:p>
    <w:p w14:paraId="00000006" w14:textId="1E3962C4" w:rsidR="009240E2" w:rsidRDefault="008F54E7">
      <w:pPr>
        <w:spacing w:after="0"/>
      </w:pPr>
      <w:r>
        <w:t xml:space="preserve">Select Board members present: </w:t>
      </w:r>
      <w:r w:rsidR="00906055">
        <w:t xml:space="preserve">Mike Bedini, </w:t>
      </w:r>
      <w:r w:rsidR="00254604">
        <w:t>Terry Green</w:t>
      </w:r>
      <w:r w:rsidR="00906055">
        <w:t xml:space="preserve">, </w:t>
      </w:r>
      <w:r>
        <w:t>Neil Oleson</w:t>
      </w:r>
    </w:p>
    <w:p w14:paraId="414E61E4" w14:textId="77777777" w:rsidR="00866CCA" w:rsidRDefault="00866CCA">
      <w:pPr>
        <w:spacing w:after="0"/>
      </w:pPr>
    </w:p>
    <w:p w14:paraId="00000008" w14:textId="7274537D" w:rsidR="009240E2" w:rsidRDefault="008F54E7">
      <w:pPr>
        <w:spacing w:after="0"/>
      </w:pPr>
      <w:r>
        <w:t xml:space="preserve">Select board members absent: </w:t>
      </w:r>
      <w:r w:rsidR="00906055">
        <w:t>None</w:t>
      </w:r>
    </w:p>
    <w:p w14:paraId="37B25D8B" w14:textId="77777777" w:rsidR="00866CCA" w:rsidRDefault="00866CCA">
      <w:pPr>
        <w:spacing w:after="0"/>
      </w:pPr>
    </w:p>
    <w:p w14:paraId="0000000A" w14:textId="7ACFA218" w:rsidR="009240E2" w:rsidRDefault="008F54E7">
      <w:pPr>
        <w:spacing w:after="0"/>
      </w:pPr>
      <w:r>
        <w:t xml:space="preserve">Others </w:t>
      </w:r>
      <w:r w:rsidR="0042170E">
        <w:t>present:</w:t>
      </w:r>
      <w:r w:rsidR="0008552E">
        <w:t xml:space="preserve"> </w:t>
      </w:r>
      <w:r w:rsidR="0008408E">
        <w:t xml:space="preserve">Jim White, </w:t>
      </w:r>
      <w:r>
        <w:t xml:space="preserve">Christine </w:t>
      </w:r>
      <w:proofErr w:type="spellStart"/>
      <w:r>
        <w:t>Dobbert</w:t>
      </w:r>
      <w:proofErr w:type="spellEnd"/>
      <w:r w:rsidR="009C681F">
        <w:t xml:space="preserve">, </w:t>
      </w:r>
      <w:r w:rsidR="00254604">
        <w:t>Cindy Bosley, Ron Bosley</w:t>
      </w:r>
      <w:r w:rsidR="001D0091">
        <w:t xml:space="preserve">, </w:t>
      </w:r>
      <w:r w:rsidR="002F54F7">
        <w:t xml:space="preserve">Jacob White, </w:t>
      </w:r>
      <w:r w:rsidR="0031624F">
        <w:t xml:space="preserve">Ron White, </w:t>
      </w:r>
      <w:r w:rsidR="004B4908">
        <w:t>Jon Oleson, Kevin Dodge</w:t>
      </w:r>
      <w:r w:rsidR="00C867B1">
        <w:t>, Stephanie Pare</w:t>
      </w:r>
    </w:p>
    <w:p w14:paraId="0000000B" w14:textId="77777777" w:rsidR="009240E2" w:rsidRDefault="009240E2">
      <w:pPr>
        <w:spacing w:after="0"/>
      </w:pPr>
    </w:p>
    <w:p w14:paraId="0000000C" w14:textId="5507A9C6" w:rsidR="009240E2" w:rsidRDefault="0031624F">
      <w:pPr>
        <w:spacing w:after="0"/>
      </w:pPr>
      <w:r>
        <w:t>Mike Bedini</w:t>
      </w:r>
      <w:r w:rsidR="00AD0597">
        <w:t xml:space="preserve"> </w:t>
      </w:r>
      <w:r w:rsidR="008F54E7">
        <w:t xml:space="preserve">made a motion to approve the minutes from the </w:t>
      </w:r>
      <w:r w:rsidR="004B4908">
        <w:t>7/</w:t>
      </w:r>
      <w:r w:rsidR="00147900">
        <w:t>14</w:t>
      </w:r>
      <w:r w:rsidR="001D0091">
        <w:t>/21</w:t>
      </w:r>
      <w:r w:rsidR="0051146E">
        <w:t xml:space="preserve"> </w:t>
      </w:r>
      <w:r w:rsidR="008F54E7">
        <w:t>meeting</w:t>
      </w:r>
      <w:r w:rsidR="00370EC8">
        <w:t xml:space="preserve">. </w:t>
      </w:r>
      <w:r>
        <w:t>Terry Green</w:t>
      </w:r>
      <w:r w:rsidR="00AD0597">
        <w:t xml:space="preserve"> </w:t>
      </w:r>
      <w:r w:rsidR="008F54E7">
        <w:t>seconded. Unanimous.</w:t>
      </w:r>
    </w:p>
    <w:p w14:paraId="19F9EA41" w14:textId="239C6E12" w:rsidR="0031624F" w:rsidRDefault="0031624F">
      <w:pPr>
        <w:spacing w:after="0"/>
      </w:pPr>
    </w:p>
    <w:p w14:paraId="415E2E42" w14:textId="2AAF59BC" w:rsidR="0031624F" w:rsidRDefault="0031624F" w:rsidP="0031624F">
      <w:pPr>
        <w:spacing w:after="0"/>
      </w:pPr>
      <w:r>
        <w:t xml:space="preserve">Mike Bedini made a motion to approve the Executive </w:t>
      </w:r>
      <w:r w:rsidR="00555B20">
        <w:t>session</w:t>
      </w:r>
      <w:r>
        <w:t xml:space="preserve"> minutes from the </w:t>
      </w:r>
      <w:r w:rsidR="004B4908">
        <w:t>7/</w:t>
      </w:r>
      <w:r w:rsidR="00147900">
        <w:t>14</w:t>
      </w:r>
      <w:r>
        <w:t>/21 meeting. Terry Green seconded. Unanimous.</w:t>
      </w:r>
    </w:p>
    <w:p w14:paraId="433773B1" w14:textId="77777777" w:rsidR="0031624F" w:rsidRDefault="0031624F">
      <w:pPr>
        <w:spacing w:after="0"/>
      </w:pPr>
    </w:p>
    <w:p w14:paraId="5F5E4121" w14:textId="3C87C137" w:rsidR="001E2741" w:rsidRDefault="008F54E7" w:rsidP="00431A47">
      <w:pPr>
        <w:spacing w:after="0"/>
      </w:pPr>
      <w:bookmarkStart w:id="3" w:name="_Hlk66993805"/>
      <w:r>
        <w:t>Selectmen</w:t>
      </w:r>
      <w:bookmarkEnd w:id="3"/>
      <w:r>
        <w:t>:</w:t>
      </w:r>
    </w:p>
    <w:p w14:paraId="356008FC" w14:textId="76B227D6" w:rsidR="00ED5603" w:rsidRDefault="004B4908" w:rsidP="00784704">
      <w:pPr>
        <w:pStyle w:val="ListParagraph"/>
        <w:numPr>
          <w:ilvl w:val="0"/>
          <w:numId w:val="33"/>
        </w:numPr>
        <w:spacing w:after="0"/>
      </w:pPr>
      <w:r>
        <w:t>Bid Opening for South Street and Church Road project</w:t>
      </w:r>
    </w:p>
    <w:p w14:paraId="52C37336" w14:textId="3B90969D" w:rsidR="004B4908" w:rsidRDefault="004B4908" w:rsidP="004B4908">
      <w:pPr>
        <w:pStyle w:val="ListParagraph"/>
        <w:numPr>
          <w:ilvl w:val="1"/>
          <w:numId w:val="33"/>
        </w:numPr>
        <w:spacing w:after="0"/>
      </w:pPr>
      <w:r>
        <w:t>Palmer Paving $86.50 /ton - $211,950.00</w:t>
      </w:r>
    </w:p>
    <w:p w14:paraId="6C3186C4" w14:textId="710DCB92" w:rsidR="004B4908" w:rsidRDefault="004B4908" w:rsidP="004B4908">
      <w:pPr>
        <w:pStyle w:val="ListParagraph"/>
        <w:numPr>
          <w:ilvl w:val="1"/>
          <w:numId w:val="33"/>
        </w:numPr>
        <w:spacing w:after="0"/>
      </w:pPr>
      <w:r>
        <w:t>Northeast Paving $87.45 /ton, Tack Coat $4.75 /gallon - $222,945.00</w:t>
      </w:r>
    </w:p>
    <w:p w14:paraId="1BFAD0EE" w14:textId="58E68451" w:rsidR="004B4908" w:rsidRDefault="004B4908" w:rsidP="004B4908">
      <w:pPr>
        <w:pStyle w:val="ListParagraph"/>
        <w:numPr>
          <w:ilvl w:val="1"/>
          <w:numId w:val="33"/>
        </w:numPr>
        <w:spacing w:after="0"/>
      </w:pPr>
      <w:r>
        <w:t>Warner Brothers $73.40 /ton, $3.75 /gallon - $186, 692.50</w:t>
      </w:r>
    </w:p>
    <w:p w14:paraId="1E6EFE3B" w14:textId="3E8B9BDF" w:rsidR="004B4908" w:rsidRDefault="004B4908" w:rsidP="004B4908">
      <w:pPr>
        <w:pStyle w:val="ListParagraph"/>
        <w:numPr>
          <w:ilvl w:val="1"/>
          <w:numId w:val="33"/>
        </w:numPr>
        <w:spacing w:after="0"/>
      </w:pPr>
      <w:r>
        <w:t>HMA Contracting $96.86 /ton, mas; $71.98 /ton 2” - $186,233.84</w:t>
      </w:r>
    </w:p>
    <w:p w14:paraId="0CE7895D" w14:textId="20D9AD3F" w:rsidR="00423C4C" w:rsidRDefault="00423C4C" w:rsidP="00423C4C">
      <w:pPr>
        <w:pStyle w:val="ListParagraph"/>
        <w:numPr>
          <w:ilvl w:val="1"/>
          <w:numId w:val="33"/>
        </w:numPr>
        <w:spacing w:after="0"/>
      </w:pPr>
      <w:r>
        <w:t>The board will take these bids under advisement.</w:t>
      </w:r>
    </w:p>
    <w:p w14:paraId="59D80FCB" w14:textId="1FA3F5F6" w:rsidR="00423C4C" w:rsidRDefault="007E1861" w:rsidP="00423C4C">
      <w:pPr>
        <w:pStyle w:val="ListParagraph"/>
        <w:numPr>
          <w:ilvl w:val="0"/>
          <w:numId w:val="33"/>
        </w:numPr>
        <w:spacing w:after="0"/>
      </w:pPr>
      <w:r>
        <w:t>Wi Valley</w:t>
      </w:r>
      <w:r w:rsidR="00423C4C">
        <w:t xml:space="preserve"> Disbursement-Discussion held regarding concerns about their performance issue and concerns with sending them a payment.  All agree it is a catch 22 scenario since they need the money to continue the project and move forward with upgrades.  The board is reluctantly choosing to give them another chance however they will not </w:t>
      </w:r>
      <w:r>
        <w:t>sign for future releases without improvements.</w:t>
      </w:r>
    </w:p>
    <w:p w14:paraId="5A4CC948" w14:textId="701FA579" w:rsidR="00423C4C" w:rsidRDefault="00423C4C" w:rsidP="00423C4C">
      <w:pPr>
        <w:pStyle w:val="ListParagraph"/>
        <w:numPr>
          <w:ilvl w:val="1"/>
          <w:numId w:val="33"/>
        </w:numPr>
        <w:spacing w:after="0"/>
      </w:pPr>
      <w:r>
        <w:t xml:space="preserve">Terry Green made a motion to pay </w:t>
      </w:r>
      <w:r w:rsidR="007E1861">
        <w:t>Wi Valley</w:t>
      </w:r>
      <w:r>
        <w:t xml:space="preserve"> the first part of phase 4.  Mike Bedini seconded.  Unanimous.</w:t>
      </w:r>
    </w:p>
    <w:p w14:paraId="091BFB43" w14:textId="7969BC90" w:rsidR="007E1861" w:rsidRDefault="007E1861" w:rsidP="007E1861">
      <w:pPr>
        <w:pStyle w:val="ListParagraph"/>
        <w:numPr>
          <w:ilvl w:val="0"/>
          <w:numId w:val="33"/>
        </w:numPr>
        <w:spacing w:after="0"/>
      </w:pPr>
      <w:r>
        <w:t xml:space="preserve">There was a wash out on South County Road, 20’ from road surfaces.  The state has agreed to allow access road as 6-8 thousand pounds of rocks </w:t>
      </w:r>
      <w:proofErr w:type="spellStart"/>
      <w:r>
        <w:t>can not</w:t>
      </w:r>
      <w:proofErr w:type="spellEnd"/>
      <w:r>
        <w:t xml:space="preserve"> safely be removed.  The board discussed repair option that was shared with the state.  They will inquire about possible state funds down the road for box culvert.</w:t>
      </w:r>
    </w:p>
    <w:p w14:paraId="6873EB27" w14:textId="47C49191" w:rsidR="007E1861" w:rsidRDefault="007E1861" w:rsidP="007E1861">
      <w:pPr>
        <w:pStyle w:val="ListParagraph"/>
        <w:numPr>
          <w:ilvl w:val="0"/>
          <w:numId w:val="33"/>
        </w:numPr>
        <w:spacing w:after="0"/>
      </w:pPr>
      <w:r>
        <w:t xml:space="preserve">Discussions held regarding renting a machine and hiring Kevin Dodge to run it.  </w:t>
      </w:r>
    </w:p>
    <w:p w14:paraId="5B1146D5" w14:textId="7D4DCA9C" w:rsidR="007E1861" w:rsidRDefault="007E1861" w:rsidP="007E1861">
      <w:pPr>
        <w:pStyle w:val="ListParagraph"/>
        <w:numPr>
          <w:ilvl w:val="1"/>
          <w:numId w:val="33"/>
        </w:numPr>
        <w:spacing w:after="0"/>
      </w:pPr>
      <w:r>
        <w:t>Mike Bedini made a motion to hire Kevin Dodge, Dodge Excavating to make repairs on Central Shaft Road.  Neil Oleson seconds.  Terry Green abstained.</w:t>
      </w:r>
    </w:p>
    <w:p w14:paraId="2C62C712" w14:textId="59143041" w:rsidR="007E1861" w:rsidRDefault="007E1861" w:rsidP="007E1861">
      <w:pPr>
        <w:pStyle w:val="ListParagraph"/>
        <w:numPr>
          <w:ilvl w:val="0"/>
          <w:numId w:val="33"/>
        </w:numPr>
        <w:spacing w:after="0"/>
      </w:pPr>
      <w:r>
        <w:t xml:space="preserve">In the process of getting 30-day permit through DCR. Conservation Commission was awaiting approval from board. </w:t>
      </w:r>
    </w:p>
    <w:p w14:paraId="768C03DA" w14:textId="7FD954AE" w:rsidR="007E1861" w:rsidRDefault="007E1861" w:rsidP="007E1861">
      <w:pPr>
        <w:pStyle w:val="ListParagraph"/>
        <w:numPr>
          <w:ilvl w:val="0"/>
          <w:numId w:val="33"/>
        </w:numPr>
        <w:spacing w:after="0"/>
      </w:pPr>
      <w:r>
        <w:t>Diesel locked in at $2.747 per gallon through West Oil for 9,000 gallons.</w:t>
      </w:r>
    </w:p>
    <w:p w14:paraId="4F9284FB" w14:textId="7E0F9E1A" w:rsidR="007E1861" w:rsidRDefault="007E1861" w:rsidP="007E1861">
      <w:pPr>
        <w:pStyle w:val="ListParagraph"/>
        <w:numPr>
          <w:ilvl w:val="0"/>
          <w:numId w:val="33"/>
        </w:numPr>
        <w:spacing w:after="0"/>
      </w:pPr>
      <w:r>
        <w:t>Library application received and forwarded to the Library Trustees for review.</w:t>
      </w:r>
    </w:p>
    <w:p w14:paraId="38313698" w14:textId="30A44FC2" w:rsidR="007E1861" w:rsidRDefault="007E1861" w:rsidP="007E1861">
      <w:pPr>
        <w:spacing w:after="0"/>
      </w:pPr>
    </w:p>
    <w:p w14:paraId="2A949D25" w14:textId="225D5BDA" w:rsidR="007E1861" w:rsidRDefault="007E1861" w:rsidP="007E1861">
      <w:pPr>
        <w:spacing w:after="0"/>
      </w:pPr>
    </w:p>
    <w:p w14:paraId="729971A4" w14:textId="03A98A4E" w:rsidR="007E1861" w:rsidRDefault="007E1861" w:rsidP="007E1861">
      <w:pPr>
        <w:spacing w:after="0"/>
      </w:pPr>
    </w:p>
    <w:p w14:paraId="1A2B9134" w14:textId="146E3A94" w:rsidR="007E1861" w:rsidRDefault="007E1861" w:rsidP="007E1861">
      <w:pPr>
        <w:spacing w:after="0"/>
      </w:pPr>
    </w:p>
    <w:p w14:paraId="63CA0C91" w14:textId="77777777" w:rsidR="007E1861" w:rsidRDefault="007E1861" w:rsidP="007E1861">
      <w:pPr>
        <w:spacing w:after="0"/>
      </w:pPr>
    </w:p>
    <w:p w14:paraId="0FB4A009" w14:textId="77777777" w:rsidR="007E1861" w:rsidRDefault="007E1861" w:rsidP="007E1861">
      <w:pPr>
        <w:spacing w:after="0"/>
      </w:pPr>
    </w:p>
    <w:p w14:paraId="769C8019" w14:textId="77777777" w:rsidR="007E1861" w:rsidRDefault="007E1861" w:rsidP="007E1861">
      <w:pPr>
        <w:spacing w:after="0"/>
      </w:pPr>
      <w:bookmarkStart w:id="4" w:name="_Hlk76129675"/>
      <w:r>
        <w:t>Select Board Meeting</w:t>
      </w:r>
    </w:p>
    <w:p w14:paraId="6CEB42BB" w14:textId="0820250B" w:rsidR="007E1861" w:rsidRDefault="007E1861" w:rsidP="007E1861">
      <w:pPr>
        <w:spacing w:after="0"/>
      </w:pPr>
      <w:r>
        <w:t xml:space="preserve">July </w:t>
      </w:r>
      <w:r w:rsidR="00147900">
        <w:t>21</w:t>
      </w:r>
      <w:r>
        <w:t>, 2021</w:t>
      </w:r>
    </w:p>
    <w:bookmarkEnd w:id="4"/>
    <w:p w14:paraId="3526D4D5" w14:textId="50B95256" w:rsidR="001D2E7E" w:rsidRDefault="001D2E7E" w:rsidP="001D2E7E">
      <w:pPr>
        <w:spacing w:after="0"/>
      </w:pPr>
    </w:p>
    <w:p w14:paraId="70987EE9" w14:textId="2549B066" w:rsidR="000956B3" w:rsidRDefault="000956B3" w:rsidP="001D2E7E">
      <w:pPr>
        <w:spacing w:after="0"/>
      </w:pPr>
    </w:p>
    <w:p w14:paraId="1701075C" w14:textId="25DEB642" w:rsidR="000956B3" w:rsidRDefault="000956B3" w:rsidP="001D2E7E">
      <w:pPr>
        <w:spacing w:after="0"/>
      </w:pPr>
      <w:r>
        <w:t>Selectmen (continued):</w:t>
      </w:r>
    </w:p>
    <w:p w14:paraId="6C02BFB7" w14:textId="07C08A37" w:rsidR="000956B3" w:rsidRDefault="000956B3" w:rsidP="000956B3">
      <w:pPr>
        <w:pStyle w:val="ListParagraph"/>
        <w:numPr>
          <w:ilvl w:val="0"/>
          <w:numId w:val="38"/>
        </w:numPr>
        <w:spacing w:after="0"/>
      </w:pPr>
      <w:r>
        <w:t xml:space="preserve">Terry received phone calls regarding benches for Carolyn Cummings Memorial.  They were supposed to be placed by the library.  </w:t>
      </w:r>
    </w:p>
    <w:p w14:paraId="69550C79" w14:textId="4E7EC65A" w:rsidR="000956B3" w:rsidRDefault="000956B3" w:rsidP="00784704">
      <w:pPr>
        <w:pStyle w:val="ListParagraph"/>
        <w:numPr>
          <w:ilvl w:val="1"/>
          <w:numId w:val="38"/>
        </w:numPr>
        <w:spacing w:after="0"/>
      </w:pPr>
      <w:r>
        <w:t>Terry Green makes a motion to move forward with contacting school regarding placement of the benches. Mike Bedini seconds.  Unanimous.</w:t>
      </w:r>
    </w:p>
    <w:p w14:paraId="02F1A086" w14:textId="0AA7E277" w:rsidR="000956B3" w:rsidRDefault="000956B3" w:rsidP="001D2E7E">
      <w:pPr>
        <w:spacing w:after="0"/>
      </w:pPr>
    </w:p>
    <w:p w14:paraId="65A7A208" w14:textId="77777777" w:rsidR="000956B3" w:rsidRDefault="000956B3" w:rsidP="001D2E7E">
      <w:pPr>
        <w:spacing w:after="0"/>
      </w:pPr>
    </w:p>
    <w:p w14:paraId="36E85EF4" w14:textId="058004E3" w:rsidR="00557F5A" w:rsidRDefault="009A6F40" w:rsidP="00557F5A">
      <w:pPr>
        <w:spacing w:after="0"/>
      </w:pPr>
      <w:r>
        <w:t>J</w:t>
      </w:r>
      <w:r w:rsidR="0008408E">
        <w:t>im White, Highway Department Supervisor</w:t>
      </w:r>
      <w:r w:rsidR="007E1861">
        <w:t xml:space="preserve"> (updates submitted in writing</w:t>
      </w:r>
      <w:r w:rsidR="002D21F9">
        <w:t>)</w:t>
      </w:r>
      <w:r w:rsidR="00557F5A">
        <w:t>:</w:t>
      </w:r>
    </w:p>
    <w:p w14:paraId="4135D9ED" w14:textId="2412578B" w:rsidR="002D21F9" w:rsidRDefault="002D21F9" w:rsidP="002D21F9">
      <w:pPr>
        <w:pStyle w:val="ListParagraph"/>
        <w:numPr>
          <w:ilvl w:val="0"/>
          <w:numId w:val="18"/>
        </w:numPr>
        <w:spacing w:after="0"/>
      </w:pPr>
      <w:r>
        <w:t>Washouts on Blackstone Road, Tilda Hill (to Gelinas) and Bliss Road</w:t>
      </w:r>
    </w:p>
    <w:p w14:paraId="173D114B" w14:textId="2991B513" w:rsidR="002D21F9" w:rsidRDefault="002D21F9" w:rsidP="002D21F9">
      <w:pPr>
        <w:pStyle w:val="ListParagraph"/>
        <w:numPr>
          <w:ilvl w:val="0"/>
          <w:numId w:val="18"/>
        </w:numPr>
        <w:spacing w:after="0"/>
      </w:pPr>
      <w:r>
        <w:t>Pothole repair on Whitcomb Hill Road</w:t>
      </w:r>
    </w:p>
    <w:p w14:paraId="55DC6CEC" w14:textId="342780A3" w:rsidR="002D21F9" w:rsidRDefault="002D21F9" w:rsidP="002D21F9">
      <w:pPr>
        <w:pStyle w:val="ListParagraph"/>
        <w:numPr>
          <w:ilvl w:val="0"/>
          <w:numId w:val="18"/>
        </w:numPr>
        <w:spacing w:after="0"/>
      </w:pPr>
      <w:r>
        <w:t>Cutting sides on road will happen this week, if possible.</w:t>
      </w:r>
    </w:p>
    <w:p w14:paraId="6A7EB452" w14:textId="32DCE546" w:rsidR="00C867B1" w:rsidRDefault="00C867B1" w:rsidP="002D21F9">
      <w:pPr>
        <w:pStyle w:val="ListParagraph"/>
        <w:numPr>
          <w:ilvl w:val="0"/>
          <w:numId w:val="18"/>
        </w:numPr>
        <w:spacing w:after="0"/>
      </w:pPr>
      <w:r>
        <w:t>Helped out in the library</w:t>
      </w:r>
    </w:p>
    <w:p w14:paraId="5F548B57" w14:textId="29CC4592" w:rsidR="00C867B1" w:rsidRDefault="00C867B1" w:rsidP="002D21F9">
      <w:pPr>
        <w:pStyle w:val="ListParagraph"/>
        <w:numPr>
          <w:ilvl w:val="0"/>
          <w:numId w:val="18"/>
        </w:numPr>
        <w:spacing w:after="0"/>
      </w:pPr>
      <w:r>
        <w:t>Lower Church Road closed Friday all day at the top due to Route 2 construction.</w:t>
      </w:r>
    </w:p>
    <w:p w14:paraId="419A5D7E" w14:textId="77777777" w:rsidR="00CC062C" w:rsidRDefault="00CC062C" w:rsidP="00EE2BD4">
      <w:pPr>
        <w:pStyle w:val="ListParagraph"/>
        <w:spacing w:after="0"/>
      </w:pPr>
    </w:p>
    <w:p w14:paraId="37E36228" w14:textId="77777777" w:rsidR="00B4473B" w:rsidRDefault="00B4473B" w:rsidP="00B4473B">
      <w:pPr>
        <w:spacing w:after="0"/>
      </w:pPr>
      <w:r>
        <w:t xml:space="preserve">Christine </w:t>
      </w:r>
      <w:proofErr w:type="spellStart"/>
      <w:r>
        <w:t>Dobbert</w:t>
      </w:r>
      <w:proofErr w:type="spellEnd"/>
      <w:r>
        <w:t>, Town Administrator:</w:t>
      </w:r>
    </w:p>
    <w:p w14:paraId="5B93151B" w14:textId="708C4B5A" w:rsidR="006D6082" w:rsidRDefault="00C867B1" w:rsidP="00B4473B">
      <w:pPr>
        <w:pStyle w:val="ListParagraph"/>
        <w:numPr>
          <w:ilvl w:val="0"/>
          <w:numId w:val="36"/>
        </w:numPr>
        <w:spacing w:after="0"/>
      </w:pPr>
      <w:r>
        <w:t>Finishing up end of year reporting</w:t>
      </w:r>
    </w:p>
    <w:p w14:paraId="5133A1AC" w14:textId="46099E72" w:rsidR="000956B3" w:rsidRDefault="000956B3" w:rsidP="00B4473B">
      <w:pPr>
        <w:pStyle w:val="ListParagraph"/>
        <w:numPr>
          <w:ilvl w:val="0"/>
          <w:numId w:val="36"/>
        </w:numPr>
        <w:spacing w:after="0"/>
      </w:pPr>
      <w:r>
        <w:t>Contacting Scanlon regarding auditing Fiscal Years 18-20 as soon as possible.</w:t>
      </w:r>
    </w:p>
    <w:p w14:paraId="79224739" w14:textId="3BDE001D" w:rsidR="009B1253" w:rsidRDefault="009B1253" w:rsidP="009B1253">
      <w:pPr>
        <w:spacing w:after="0"/>
      </w:pPr>
    </w:p>
    <w:p w14:paraId="4EB72928" w14:textId="30794A5D" w:rsidR="009B1253" w:rsidRDefault="00C867B1" w:rsidP="009B1253">
      <w:pPr>
        <w:spacing w:after="0"/>
      </w:pPr>
      <w:r>
        <w:t>Ron White</w:t>
      </w:r>
      <w:r w:rsidR="009B1253">
        <w:t>, Fire Department:</w:t>
      </w:r>
    </w:p>
    <w:p w14:paraId="0C296E77" w14:textId="1C95C92F" w:rsidR="009B1253" w:rsidRDefault="00C867B1" w:rsidP="009B1253">
      <w:pPr>
        <w:pStyle w:val="ListParagraph"/>
        <w:numPr>
          <w:ilvl w:val="0"/>
          <w:numId w:val="37"/>
        </w:numPr>
        <w:spacing w:after="0"/>
      </w:pPr>
      <w:r>
        <w:t>Concerns were shared regarding the guardrail on the corner by the Eastern Summit.  The road construction being done on Route 2 brought the guardrails further down than they were and pose a potential danger</w:t>
      </w:r>
      <w:r w:rsidR="000E4805">
        <w:t>.</w:t>
      </w:r>
      <w:r>
        <w:t xml:space="preserve"> Jim will contract the DOT person.</w:t>
      </w:r>
    </w:p>
    <w:p w14:paraId="3953CD11" w14:textId="5BF2B9DB" w:rsidR="00C867B1" w:rsidRDefault="00C867B1" w:rsidP="00C867B1">
      <w:pPr>
        <w:spacing w:after="0"/>
      </w:pPr>
    </w:p>
    <w:p w14:paraId="09D0EA4B" w14:textId="001F1226" w:rsidR="00C867B1" w:rsidRDefault="00C867B1" w:rsidP="00C867B1">
      <w:pPr>
        <w:spacing w:after="0"/>
      </w:pPr>
      <w:r>
        <w:t>Public Comment:</w:t>
      </w:r>
    </w:p>
    <w:p w14:paraId="4307E949" w14:textId="47728418" w:rsidR="00C867B1" w:rsidRDefault="00C867B1" w:rsidP="00C867B1">
      <w:pPr>
        <w:pStyle w:val="ListParagraph"/>
        <w:numPr>
          <w:ilvl w:val="0"/>
          <w:numId w:val="37"/>
        </w:numPr>
        <w:spacing w:after="0"/>
      </w:pPr>
      <w:r>
        <w:t xml:space="preserve">Stephanie Pare brought up </w:t>
      </w:r>
      <w:r w:rsidR="00DB5FC3">
        <w:t xml:space="preserve">discussion regarding excessive vehicles and debris and possible notice as well as </w:t>
      </w:r>
      <w:r w:rsidR="002B1D95">
        <w:t>year-round</w:t>
      </w:r>
      <w:r w:rsidR="00DB5FC3">
        <w:t xml:space="preserve"> campers on properties.  Mike will ride with Jim to review properties.</w:t>
      </w:r>
    </w:p>
    <w:p w14:paraId="1A16DAE0" w14:textId="55B365E5" w:rsidR="00ED5603" w:rsidRDefault="00ED5603" w:rsidP="00ED5603">
      <w:pPr>
        <w:spacing w:after="0"/>
      </w:pPr>
    </w:p>
    <w:p w14:paraId="58709BB5" w14:textId="1F41235A" w:rsidR="00ED5603" w:rsidRDefault="00ED5603" w:rsidP="00ED5603">
      <w:pPr>
        <w:pStyle w:val="ListParagraph"/>
        <w:spacing w:after="0"/>
        <w:ind w:left="1440"/>
      </w:pPr>
    </w:p>
    <w:p w14:paraId="716B511F" w14:textId="59AC3F1F" w:rsidR="00EE2BD4" w:rsidRDefault="00EE2BD4" w:rsidP="00EE2BD4">
      <w:pPr>
        <w:spacing w:after="0"/>
      </w:pPr>
      <w:r>
        <w:t>7:</w:t>
      </w:r>
      <w:r w:rsidR="000956B3">
        <w:t>10</w:t>
      </w:r>
      <w:r>
        <w:t xml:space="preserve"> pm </w:t>
      </w:r>
      <w:r w:rsidR="00CE5E54">
        <w:t>Mike Bedini</w:t>
      </w:r>
      <w:r>
        <w:t xml:space="preserve"> made a motion to adjourn the regular meeting and enter Executive Session. </w:t>
      </w:r>
      <w:r w:rsidR="00CE5E54">
        <w:t>Terry Green</w:t>
      </w:r>
      <w:r>
        <w:t xml:space="preserve"> seconded. Unanimous.</w:t>
      </w:r>
    </w:p>
    <w:p w14:paraId="1AA8D48C" w14:textId="77777777" w:rsidR="000E4805" w:rsidRDefault="000E4805" w:rsidP="00EE2BD4">
      <w:pPr>
        <w:spacing w:after="0"/>
      </w:pPr>
    </w:p>
    <w:p w14:paraId="425ADBEA" w14:textId="1BE6F50B" w:rsidR="00EE2BD4" w:rsidRDefault="00FE2C51" w:rsidP="00EE2BD4">
      <w:pPr>
        <w:spacing w:after="0"/>
      </w:pPr>
      <w:r>
        <w:t>7:</w:t>
      </w:r>
      <w:r w:rsidR="00147900">
        <w:t>31</w:t>
      </w:r>
      <w:r w:rsidR="00EE2BD4">
        <w:t xml:space="preserve"> pm </w:t>
      </w:r>
      <w:r w:rsidR="00147900">
        <w:t>Terry Green</w:t>
      </w:r>
      <w:r w:rsidR="00EE2BD4">
        <w:t xml:space="preserve"> made a motion to reopen the regular meeting and adjourn at </w:t>
      </w:r>
      <w:r>
        <w:t>7:</w:t>
      </w:r>
      <w:r w:rsidR="00147900">
        <w:t>31</w:t>
      </w:r>
      <w:r w:rsidR="00EE2BD4">
        <w:t xml:space="preserve"> pm.  </w:t>
      </w:r>
      <w:r w:rsidR="00147900">
        <w:t>Mike Bedini</w:t>
      </w:r>
      <w:r w:rsidR="00EE2BD4">
        <w:t xml:space="preserve"> seconded.  Unanimous.</w:t>
      </w:r>
    </w:p>
    <w:p w14:paraId="21060838" w14:textId="16024DB2" w:rsidR="00993BA9" w:rsidRDefault="00993BA9" w:rsidP="00EE2BD4">
      <w:pPr>
        <w:spacing w:after="0"/>
      </w:pPr>
    </w:p>
    <w:sectPr w:rsidR="00993BA9" w:rsidSect="009A6F40">
      <w:footerReference w:type="default" r:id="rId7"/>
      <w:pgSz w:w="12240" w:h="15840"/>
      <w:pgMar w:top="245"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A3F4" w14:textId="77777777" w:rsidR="00D56884" w:rsidRDefault="00D56884">
      <w:pPr>
        <w:spacing w:after="0" w:line="240" w:lineRule="auto"/>
      </w:pPr>
      <w:r>
        <w:separator/>
      </w:r>
    </w:p>
  </w:endnote>
  <w:endnote w:type="continuationSeparator" w:id="0">
    <w:p w14:paraId="6324EEF5" w14:textId="77777777" w:rsidR="00D56884" w:rsidRDefault="00D5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8188" w14:textId="77777777" w:rsidR="00D56884" w:rsidRDefault="00D56884">
      <w:pPr>
        <w:spacing w:after="0" w:line="240" w:lineRule="auto"/>
      </w:pPr>
      <w:r>
        <w:separator/>
      </w:r>
    </w:p>
  </w:footnote>
  <w:footnote w:type="continuationSeparator" w:id="0">
    <w:p w14:paraId="032CABD2" w14:textId="77777777" w:rsidR="00D56884" w:rsidRDefault="00D56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22"/>
    <w:multiLevelType w:val="hybridMultilevel"/>
    <w:tmpl w:val="9334C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973FE"/>
    <w:multiLevelType w:val="hybridMultilevel"/>
    <w:tmpl w:val="01C0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04DDB"/>
    <w:multiLevelType w:val="hybridMultilevel"/>
    <w:tmpl w:val="3D6EF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65C9"/>
    <w:multiLevelType w:val="hybridMultilevel"/>
    <w:tmpl w:val="53CC4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2E54"/>
    <w:multiLevelType w:val="hybridMultilevel"/>
    <w:tmpl w:val="1F3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46D15"/>
    <w:multiLevelType w:val="hybridMultilevel"/>
    <w:tmpl w:val="C688E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8B2686"/>
    <w:multiLevelType w:val="hybridMultilevel"/>
    <w:tmpl w:val="35A6A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0A566E"/>
    <w:multiLevelType w:val="hybridMultilevel"/>
    <w:tmpl w:val="481A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F344B"/>
    <w:multiLevelType w:val="hybridMultilevel"/>
    <w:tmpl w:val="431A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31B32"/>
    <w:multiLevelType w:val="hybridMultilevel"/>
    <w:tmpl w:val="EDE4E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814D25"/>
    <w:multiLevelType w:val="hybridMultilevel"/>
    <w:tmpl w:val="A4E45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87302"/>
    <w:multiLevelType w:val="hybridMultilevel"/>
    <w:tmpl w:val="DAE4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C240F"/>
    <w:multiLevelType w:val="hybridMultilevel"/>
    <w:tmpl w:val="0E0898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0F06041"/>
    <w:multiLevelType w:val="hybridMultilevel"/>
    <w:tmpl w:val="525A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80F5C"/>
    <w:multiLevelType w:val="hybridMultilevel"/>
    <w:tmpl w:val="F0E2C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617E7C"/>
    <w:multiLevelType w:val="hybridMultilevel"/>
    <w:tmpl w:val="849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11D52"/>
    <w:multiLevelType w:val="hybridMultilevel"/>
    <w:tmpl w:val="0B4C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319D8"/>
    <w:multiLevelType w:val="hybridMultilevel"/>
    <w:tmpl w:val="6D4E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47452"/>
    <w:multiLevelType w:val="hybridMultilevel"/>
    <w:tmpl w:val="3DF2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C38A4"/>
    <w:multiLevelType w:val="hybridMultilevel"/>
    <w:tmpl w:val="BA4C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50434A"/>
    <w:multiLevelType w:val="hybridMultilevel"/>
    <w:tmpl w:val="71FE9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51260B"/>
    <w:multiLevelType w:val="hybridMultilevel"/>
    <w:tmpl w:val="62A01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5"/>
  </w:num>
  <w:num w:numId="4">
    <w:abstractNumId w:val="17"/>
  </w:num>
  <w:num w:numId="5">
    <w:abstractNumId w:val="6"/>
  </w:num>
  <w:num w:numId="6">
    <w:abstractNumId w:val="10"/>
  </w:num>
  <w:num w:numId="7">
    <w:abstractNumId w:val="11"/>
  </w:num>
  <w:num w:numId="8">
    <w:abstractNumId w:val="5"/>
  </w:num>
  <w:num w:numId="9">
    <w:abstractNumId w:val="29"/>
  </w:num>
  <w:num w:numId="10">
    <w:abstractNumId w:val="22"/>
  </w:num>
  <w:num w:numId="11">
    <w:abstractNumId w:val="20"/>
  </w:num>
  <w:num w:numId="12">
    <w:abstractNumId w:val="27"/>
  </w:num>
  <w:num w:numId="13">
    <w:abstractNumId w:val="7"/>
  </w:num>
  <w:num w:numId="14">
    <w:abstractNumId w:val="37"/>
  </w:num>
  <w:num w:numId="15">
    <w:abstractNumId w:val="34"/>
  </w:num>
  <w:num w:numId="16">
    <w:abstractNumId w:val="30"/>
  </w:num>
  <w:num w:numId="17">
    <w:abstractNumId w:val="8"/>
  </w:num>
  <w:num w:numId="18">
    <w:abstractNumId w:val="26"/>
  </w:num>
  <w:num w:numId="19">
    <w:abstractNumId w:val="23"/>
  </w:num>
  <w:num w:numId="20">
    <w:abstractNumId w:val="4"/>
  </w:num>
  <w:num w:numId="21">
    <w:abstractNumId w:val="14"/>
  </w:num>
  <w:num w:numId="22">
    <w:abstractNumId w:val="36"/>
  </w:num>
  <w:num w:numId="23">
    <w:abstractNumId w:val="21"/>
  </w:num>
  <w:num w:numId="24">
    <w:abstractNumId w:val="3"/>
  </w:num>
  <w:num w:numId="25">
    <w:abstractNumId w:val="12"/>
  </w:num>
  <w:num w:numId="26">
    <w:abstractNumId w:val="33"/>
  </w:num>
  <w:num w:numId="27">
    <w:abstractNumId w:val="35"/>
  </w:num>
  <w:num w:numId="28">
    <w:abstractNumId w:val="32"/>
  </w:num>
  <w:num w:numId="29">
    <w:abstractNumId w:val="19"/>
  </w:num>
  <w:num w:numId="30">
    <w:abstractNumId w:val="16"/>
  </w:num>
  <w:num w:numId="31">
    <w:abstractNumId w:val="2"/>
  </w:num>
  <w:num w:numId="32">
    <w:abstractNumId w:val="31"/>
  </w:num>
  <w:num w:numId="33">
    <w:abstractNumId w:val="24"/>
  </w:num>
  <w:num w:numId="34">
    <w:abstractNumId w:val="0"/>
  </w:num>
  <w:num w:numId="35">
    <w:abstractNumId w:val="28"/>
  </w:num>
  <w:num w:numId="36">
    <w:abstractNumId w:val="9"/>
  </w:num>
  <w:num w:numId="37">
    <w:abstractNumId w:val="1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11743"/>
    <w:rsid w:val="000125B4"/>
    <w:rsid w:val="00022CE8"/>
    <w:rsid w:val="00031DBE"/>
    <w:rsid w:val="00034419"/>
    <w:rsid w:val="00043231"/>
    <w:rsid w:val="00043D2D"/>
    <w:rsid w:val="00043E25"/>
    <w:rsid w:val="000701D1"/>
    <w:rsid w:val="0008304B"/>
    <w:rsid w:val="0008408E"/>
    <w:rsid w:val="000853FB"/>
    <w:rsid w:val="0008552E"/>
    <w:rsid w:val="00086AC2"/>
    <w:rsid w:val="00090DD3"/>
    <w:rsid w:val="000956B3"/>
    <w:rsid w:val="00096094"/>
    <w:rsid w:val="000A4464"/>
    <w:rsid w:val="000A7D82"/>
    <w:rsid w:val="000B540A"/>
    <w:rsid w:val="000D3AC8"/>
    <w:rsid w:val="000E0C60"/>
    <w:rsid w:val="000E27D1"/>
    <w:rsid w:val="000E4805"/>
    <w:rsid w:val="000E746D"/>
    <w:rsid w:val="000F0D18"/>
    <w:rsid w:val="000F3137"/>
    <w:rsid w:val="000F5A67"/>
    <w:rsid w:val="00107BD4"/>
    <w:rsid w:val="00113089"/>
    <w:rsid w:val="00121822"/>
    <w:rsid w:val="00137454"/>
    <w:rsid w:val="00143258"/>
    <w:rsid w:val="00147900"/>
    <w:rsid w:val="001565C2"/>
    <w:rsid w:val="00172702"/>
    <w:rsid w:val="00184954"/>
    <w:rsid w:val="00186B57"/>
    <w:rsid w:val="001878F3"/>
    <w:rsid w:val="001903CF"/>
    <w:rsid w:val="001A31A5"/>
    <w:rsid w:val="001B6B12"/>
    <w:rsid w:val="001C5370"/>
    <w:rsid w:val="001D0091"/>
    <w:rsid w:val="001D2E7E"/>
    <w:rsid w:val="001D619A"/>
    <w:rsid w:val="001E1804"/>
    <w:rsid w:val="001E2741"/>
    <w:rsid w:val="001E457F"/>
    <w:rsid w:val="001F4BB4"/>
    <w:rsid w:val="002046CF"/>
    <w:rsid w:val="0021182E"/>
    <w:rsid w:val="002162D4"/>
    <w:rsid w:val="00225532"/>
    <w:rsid w:val="00230492"/>
    <w:rsid w:val="002445DC"/>
    <w:rsid w:val="00251BF2"/>
    <w:rsid w:val="00254604"/>
    <w:rsid w:val="0026635A"/>
    <w:rsid w:val="002827AB"/>
    <w:rsid w:val="00284287"/>
    <w:rsid w:val="002874C3"/>
    <w:rsid w:val="002946E1"/>
    <w:rsid w:val="00295262"/>
    <w:rsid w:val="00297E40"/>
    <w:rsid w:val="002A0B54"/>
    <w:rsid w:val="002A0C32"/>
    <w:rsid w:val="002A163F"/>
    <w:rsid w:val="002A4A46"/>
    <w:rsid w:val="002B1D95"/>
    <w:rsid w:val="002B6CF4"/>
    <w:rsid w:val="002D21F9"/>
    <w:rsid w:val="002F4A7E"/>
    <w:rsid w:val="002F54F7"/>
    <w:rsid w:val="0030768A"/>
    <w:rsid w:val="00312088"/>
    <w:rsid w:val="00315E0A"/>
    <w:rsid w:val="0031624F"/>
    <w:rsid w:val="00325138"/>
    <w:rsid w:val="00335262"/>
    <w:rsid w:val="003372AC"/>
    <w:rsid w:val="00340CCE"/>
    <w:rsid w:val="003418B3"/>
    <w:rsid w:val="00344A56"/>
    <w:rsid w:val="00344FE1"/>
    <w:rsid w:val="00351EB3"/>
    <w:rsid w:val="0036425D"/>
    <w:rsid w:val="00370EC8"/>
    <w:rsid w:val="00385F31"/>
    <w:rsid w:val="00387BCE"/>
    <w:rsid w:val="003938DD"/>
    <w:rsid w:val="00397EB3"/>
    <w:rsid w:val="003C41E4"/>
    <w:rsid w:val="003D1891"/>
    <w:rsid w:val="003D71AA"/>
    <w:rsid w:val="003E72C2"/>
    <w:rsid w:val="00400941"/>
    <w:rsid w:val="00403062"/>
    <w:rsid w:val="0041486E"/>
    <w:rsid w:val="0042170E"/>
    <w:rsid w:val="004238D2"/>
    <w:rsid w:val="00423C4C"/>
    <w:rsid w:val="00424B8E"/>
    <w:rsid w:val="004316FD"/>
    <w:rsid w:val="00431933"/>
    <w:rsid w:val="00431A47"/>
    <w:rsid w:val="004322EA"/>
    <w:rsid w:val="0043473D"/>
    <w:rsid w:val="00441C22"/>
    <w:rsid w:val="00451622"/>
    <w:rsid w:val="00453368"/>
    <w:rsid w:val="00470FBB"/>
    <w:rsid w:val="00475DEC"/>
    <w:rsid w:val="00481E15"/>
    <w:rsid w:val="0049511C"/>
    <w:rsid w:val="004A3DB1"/>
    <w:rsid w:val="004A4933"/>
    <w:rsid w:val="004B4908"/>
    <w:rsid w:val="004C4E50"/>
    <w:rsid w:val="004C643B"/>
    <w:rsid w:val="004E58F8"/>
    <w:rsid w:val="004F1681"/>
    <w:rsid w:val="004F247C"/>
    <w:rsid w:val="005062D5"/>
    <w:rsid w:val="00510684"/>
    <w:rsid w:val="00511092"/>
    <w:rsid w:val="0051146E"/>
    <w:rsid w:val="00523219"/>
    <w:rsid w:val="0053102C"/>
    <w:rsid w:val="00545868"/>
    <w:rsid w:val="00555B20"/>
    <w:rsid w:val="00557F5A"/>
    <w:rsid w:val="00564EE7"/>
    <w:rsid w:val="00574AEB"/>
    <w:rsid w:val="00575FCC"/>
    <w:rsid w:val="00577F04"/>
    <w:rsid w:val="00586013"/>
    <w:rsid w:val="005940F3"/>
    <w:rsid w:val="005B12C2"/>
    <w:rsid w:val="005C33B0"/>
    <w:rsid w:val="005D41BC"/>
    <w:rsid w:val="005E52F7"/>
    <w:rsid w:val="00602A6C"/>
    <w:rsid w:val="0061075D"/>
    <w:rsid w:val="00621CFD"/>
    <w:rsid w:val="006341F0"/>
    <w:rsid w:val="0063557E"/>
    <w:rsid w:val="00636A91"/>
    <w:rsid w:val="006377F3"/>
    <w:rsid w:val="00641550"/>
    <w:rsid w:val="006702D9"/>
    <w:rsid w:val="00676526"/>
    <w:rsid w:val="00676569"/>
    <w:rsid w:val="006D550C"/>
    <w:rsid w:val="006D6082"/>
    <w:rsid w:val="006E0F1D"/>
    <w:rsid w:val="006E1195"/>
    <w:rsid w:val="006E31B4"/>
    <w:rsid w:val="006F1828"/>
    <w:rsid w:val="006F74E9"/>
    <w:rsid w:val="00705BEC"/>
    <w:rsid w:val="007169DD"/>
    <w:rsid w:val="00716A3F"/>
    <w:rsid w:val="00720539"/>
    <w:rsid w:val="00726FE4"/>
    <w:rsid w:val="00735502"/>
    <w:rsid w:val="00740D5A"/>
    <w:rsid w:val="00742B7A"/>
    <w:rsid w:val="00746345"/>
    <w:rsid w:val="00747920"/>
    <w:rsid w:val="0075064C"/>
    <w:rsid w:val="00754997"/>
    <w:rsid w:val="00756B09"/>
    <w:rsid w:val="007600F6"/>
    <w:rsid w:val="0076333B"/>
    <w:rsid w:val="007639A4"/>
    <w:rsid w:val="00784704"/>
    <w:rsid w:val="007967D1"/>
    <w:rsid w:val="00797EF4"/>
    <w:rsid w:val="007A5304"/>
    <w:rsid w:val="007A5ACB"/>
    <w:rsid w:val="007C0961"/>
    <w:rsid w:val="007C4F67"/>
    <w:rsid w:val="007C689B"/>
    <w:rsid w:val="007D29A0"/>
    <w:rsid w:val="007D69B9"/>
    <w:rsid w:val="007E1861"/>
    <w:rsid w:val="00806365"/>
    <w:rsid w:val="00814CA7"/>
    <w:rsid w:val="00817F6A"/>
    <w:rsid w:val="00832FFC"/>
    <w:rsid w:val="00835BD5"/>
    <w:rsid w:val="008448B8"/>
    <w:rsid w:val="00852AE3"/>
    <w:rsid w:val="00856CE9"/>
    <w:rsid w:val="008615B9"/>
    <w:rsid w:val="008633E3"/>
    <w:rsid w:val="00866CCA"/>
    <w:rsid w:val="00873E24"/>
    <w:rsid w:val="00897F88"/>
    <w:rsid w:val="008A32F5"/>
    <w:rsid w:val="008A686F"/>
    <w:rsid w:val="008A6DE7"/>
    <w:rsid w:val="008B48A2"/>
    <w:rsid w:val="008C1576"/>
    <w:rsid w:val="008C397A"/>
    <w:rsid w:val="008C67EB"/>
    <w:rsid w:val="008C7212"/>
    <w:rsid w:val="008D5711"/>
    <w:rsid w:val="008D7691"/>
    <w:rsid w:val="008D789C"/>
    <w:rsid w:val="008E06DE"/>
    <w:rsid w:val="008E5B05"/>
    <w:rsid w:val="008F071E"/>
    <w:rsid w:val="008F27C3"/>
    <w:rsid w:val="008F2C9A"/>
    <w:rsid w:val="008F54E7"/>
    <w:rsid w:val="00906055"/>
    <w:rsid w:val="00910BD8"/>
    <w:rsid w:val="009240E2"/>
    <w:rsid w:val="0092556E"/>
    <w:rsid w:val="0097493F"/>
    <w:rsid w:val="009923EB"/>
    <w:rsid w:val="00993BA9"/>
    <w:rsid w:val="009955C5"/>
    <w:rsid w:val="009A6F40"/>
    <w:rsid w:val="009B1253"/>
    <w:rsid w:val="009B4541"/>
    <w:rsid w:val="009B6443"/>
    <w:rsid w:val="009C32D4"/>
    <w:rsid w:val="009C38EC"/>
    <w:rsid w:val="009C56D2"/>
    <w:rsid w:val="009C681F"/>
    <w:rsid w:val="009C6F92"/>
    <w:rsid w:val="009D5DC1"/>
    <w:rsid w:val="009D7E43"/>
    <w:rsid w:val="009E5880"/>
    <w:rsid w:val="009E6713"/>
    <w:rsid w:val="009E6B4B"/>
    <w:rsid w:val="009E79F4"/>
    <w:rsid w:val="009E7C90"/>
    <w:rsid w:val="009F6013"/>
    <w:rsid w:val="009F7558"/>
    <w:rsid w:val="00A01E54"/>
    <w:rsid w:val="00A228CA"/>
    <w:rsid w:val="00A356B3"/>
    <w:rsid w:val="00A4135C"/>
    <w:rsid w:val="00A43BCE"/>
    <w:rsid w:val="00A470FE"/>
    <w:rsid w:val="00A64D49"/>
    <w:rsid w:val="00A64E7E"/>
    <w:rsid w:val="00A655B5"/>
    <w:rsid w:val="00A95095"/>
    <w:rsid w:val="00AA0CAE"/>
    <w:rsid w:val="00AA7B86"/>
    <w:rsid w:val="00AB3CD3"/>
    <w:rsid w:val="00AB5585"/>
    <w:rsid w:val="00AC10F6"/>
    <w:rsid w:val="00AC37B2"/>
    <w:rsid w:val="00AD0597"/>
    <w:rsid w:val="00AD7568"/>
    <w:rsid w:val="00AF36F7"/>
    <w:rsid w:val="00AF41E5"/>
    <w:rsid w:val="00AF6B7C"/>
    <w:rsid w:val="00AF7951"/>
    <w:rsid w:val="00B145C5"/>
    <w:rsid w:val="00B26B05"/>
    <w:rsid w:val="00B26F1B"/>
    <w:rsid w:val="00B335D2"/>
    <w:rsid w:val="00B33ABE"/>
    <w:rsid w:val="00B33AEC"/>
    <w:rsid w:val="00B36927"/>
    <w:rsid w:val="00B41867"/>
    <w:rsid w:val="00B4473B"/>
    <w:rsid w:val="00B45E6D"/>
    <w:rsid w:val="00B468F4"/>
    <w:rsid w:val="00B5237E"/>
    <w:rsid w:val="00B55FAE"/>
    <w:rsid w:val="00B63862"/>
    <w:rsid w:val="00B71233"/>
    <w:rsid w:val="00B730D3"/>
    <w:rsid w:val="00B74923"/>
    <w:rsid w:val="00B76A5D"/>
    <w:rsid w:val="00B8669C"/>
    <w:rsid w:val="00BA0A3C"/>
    <w:rsid w:val="00BA1991"/>
    <w:rsid w:val="00BA4F5E"/>
    <w:rsid w:val="00BC5489"/>
    <w:rsid w:val="00BE09EA"/>
    <w:rsid w:val="00BE0B2E"/>
    <w:rsid w:val="00BE2110"/>
    <w:rsid w:val="00BE2B70"/>
    <w:rsid w:val="00BE37DF"/>
    <w:rsid w:val="00BE3B96"/>
    <w:rsid w:val="00BE5A58"/>
    <w:rsid w:val="00BF17B4"/>
    <w:rsid w:val="00BF54B1"/>
    <w:rsid w:val="00C06AEB"/>
    <w:rsid w:val="00C277D4"/>
    <w:rsid w:val="00C34191"/>
    <w:rsid w:val="00C479E1"/>
    <w:rsid w:val="00C7336A"/>
    <w:rsid w:val="00C84E45"/>
    <w:rsid w:val="00C867B1"/>
    <w:rsid w:val="00C97716"/>
    <w:rsid w:val="00CA0AB1"/>
    <w:rsid w:val="00CA2771"/>
    <w:rsid w:val="00CB0F42"/>
    <w:rsid w:val="00CB1239"/>
    <w:rsid w:val="00CB31C6"/>
    <w:rsid w:val="00CC062C"/>
    <w:rsid w:val="00CC0B83"/>
    <w:rsid w:val="00CC4D1E"/>
    <w:rsid w:val="00CC7F61"/>
    <w:rsid w:val="00CD3010"/>
    <w:rsid w:val="00CE10B5"/>
    <w:rsid w:val="00CE5E54"/>
    <w:rsid w:val="00CE7E59"/>
    <w:rsid w:val="00CF15F6"/>
    <w:rsid w:val="00CF2C5F"/>
    <w:rsid w:val="00CF42A4"/>
    <w:rsid w:val="00D00551"/>
    <w:rsid w:val="00D01DF3"/>
    <w:rsid w:val="00D05986"/>
    <w:rsid w:val="00D06A40"/>
    <w:rsid w:val="00D07BC1"/>
    <w:rsid w:val="00D1759B"/>
    <w:rsid w:val="00D178A5"/>
    <w:rsid w:val="00D21B3B"/>
    <w:rsid w:val="00D32190"/>
    <w:rsid w:val="00D56884"/>
    <w:rsid w:val="00D5695B"/>
    <w:rsid w:val="00D56CED"/>
    <w:rsid w:val="00D57027"/>
    <w:rsid w:val="00D5739C"/>
    <w:rsid w:val="00D74FA0"/>
    <w:rsid w:val="00D92759"/>
    <w:rsid w:val="00D96D88"/>
    <w:rsid w:val="00DA225C"/>
    <w:rsid w:val="00DB5FC3"/>
    <w:rsid w:val="00DD597D"/>
    <w:rsid w:val="00DE686F"/>
    <w:rsid w:val="00DF5868"/>
    <w:rsid w:val="00E01AC4"/>
    <w:rsid w:val="00E1009A"/>
    <w:rsid w:val="00E12A4C"/>
    <w:rsid w:val="00E17B72"/>
    <w:rsid w:val="00E25EF8"/>
    <w:rsid w:val="00E42F91"/>
    <w:rsid w:val="00E63247"/>
    <w:rsid w:val="00E847C9"/>
    <w:rsid w:val="00EA3381"/>
    <w:rsid w:val="00EB0243"/>
    <w:rsid w:val="00EB04C6"/>
    <w:rsid w:val="00EB1508"/>
    <w:rsid w:val="00EB20BC"/>
    <w:rsid w:val="00EB58E3"/>
    <w:rsid w:val="00EC31E0"/>
    <w:rsid w:val="00ED552F"/>
    <w:rsid w:val="00ED55DB"/>
    <w:rsid w:val="00ED5603"/>
    <w:rsid w:val="00EE2BD4"/>
    <w:rsid w:val="00F15355"/>
    <w:rsid w:val="00F17DF2"/>
    <w:rsid w:val="00F34AB5"/>
    <w:rsid w:val="00F37A34"/>
    <w:rsid w:val="00F44592"/>
    <w:rsid w:val="00F4664B"/>
    <w:rsid w:val="00F468E4"/>
    <w:rsid w:val="00F53541"/>
    <w:rsid w:val="00F54E9C"/>
    <w:rsid w:val="00F91857"/>
    <w:rsid w:val="00FB697C"/>
    <w:rsid w:val="00FC0C67"/>
    <w:rsid w:val="00FC5A4F"/>
    <w:rsid w:val="00FD52FA"/>
    <w:rsid w:val="00FE274E"/>
    <w:rsid w:val="00FE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F4F44391-0F86-479E-97B3-99A62020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2021-08-02T19:44:00Z</cp:lastPrinted>
  <dcterms:created xsi:type="dcterms:W3CDTF">2021-08-02T19:44:00Z</dcterms:created>
  <dcterms:modified xsi:type="dcterms:W3CDTF">2021-08-02T19:44:00Z</dcterms:modified>
</cp:coreProperties>
</file>