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5B3341C0" w:rsidR="009240E2" w:rsidRDefault="00B64F6B" w:rsidP="00480ECD">
      <w:pPr>
        <w:spacing w:after="0"/>
      </w:pPr>
      <w:r>
        <w:t>December 3, 2025</w:t>
      </w:r>
    </w:p>
    <w:bookmarkEnd w:id="2"/>
    <w:p w14:paraId="4BC37C45" w14:textId="6264E687" w:rsidR="00B36D15" w:rsidRDefault="00B36D15">
      <w:pPr>
        <w:spacing w:after="0"/>
      </w:pPr>
    </w:p>
    <w:bookmarkEnd w:id="3"/>
    <w:p w14:paraId="4520FA81" w14:textId="1781C541" w:rsidR="00AA3A63" w:rsidRDefault="00EA59F3" w:rsidP="00AA3A63">
      <w:pPr>
        <w:spacing w:after="0"/>
      </w:pPr>
      <w:r>
        <w:t>6:0</w:t>
      </w:r>
      <w:r w:rsidR="00B64F6B">
        <w:t>5</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5A68C7C9" w:rsidR="00D86F08" w:rsidRPr="00B56CB0" w:rsidRDefault="00AA3A63" w:rsidP="0006723D">
      <w:pPr>
        <w:spacing w:after="0"/>
      </w:pPr>
      <w:r>
        <w:t>Others present: Joan Lewis</w:t>
      </w:r>
      <w:r w:rsidR="00AE39E6">
        <w:t xml:space="preserve">, </w:t>
      </w:r>
      <w:r w:rsidR="00623B59">
        <w:t xml:space="preserve">Vicki Winchell, </w:t>
      </w:r>
      <w:r w:rsidR="006D09DF">
        <w:t>Jim White</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4D2BE755" w:rsidR="00192D22" w:rsidRDefault="00B64F6B" w:rsidP="00EA59F3">
      <w:pPr>
        <w:pStyle w:val="ListParagraph"/>
        <w:numPr>
          <w:ilvl w:val="0"/>
          <w:numId w:val="23"/>
        </w:numPr>
        <w:spacing w:after="0"/>
        <w:rPr>
          <w:rFonts w:asciiTheme="majorHAnsi" w:hAnsiTheme="majorHAnsi" w:cstheme="majorHAnsi"/>
        </w:rPr>
      </w:pPr>
      <w:r>
        <w:rPr>
          <w:rFonts w:asciiTheme="majorHAnsi" w:hAnsiTheme="majorHAnsi" w:cstheme="majorHAnsi"/>
        </w:rPr>
        <w:t>Tim Zelazo</w:t>
      </w:r>
      <w:r w:rsidR="00CC0209">
        <w:rPr>
          <w:rFonts w:asciiTheme="majorHAnsi" w:hAnsiTheme="majorHAnsi" w:cstheme="majorHAnsi"/>
        </w:rPr>
        <w:t xml:space="preserve"> made a motion to approve the minutes </w:t>
      </w:r>
      <w:r w:rsidR="00175870">
        <w:rPr>
          <w:rFonts w:asciiTheme="majorHAnsi" w:hAnsiTheme="majorHAnsi" w:cstheme="majorHAnsi"/>
        </w:rPr>
        <w:t>of</w:t>
      </w:r>
      <w:r w:rsidR="00CC0209">
        <w:rPr>
          <w:rFonts w:asciiTheme="majorHAnsi" w:hAnsiTheme="majorHAnsi" w:cstheme="majorHAnsi"/>
        </w:rPr>
        <w:t xml:space="preserve"> </w:t>
      </w:r>
      <w:r>
        <w:rPr>
          <w:rFonts w:asciiTheme="majorHAnsi" w:hAnsiTheme="majorHAnsi" w:cstheme="majorHAnsi"/>
        </w:rPr>
        <w:t>November 19, 2025, with one spelling correction</w:t>
      </w:r>
      <w:r w:rsidR="00CC0209">
        <w:rPr>
          <w:rFonts w:asciiTheme="majorHAnsi" w:hAnsiTheme="majorHAnsi" w:cstheme="majorHAnsi"/>
        </w:rPr>
        <w:t>.</w:t>
      </w:r>
      <w:r>
        <w:rPr>
          <w:rFonts w:asciiTheme="majorHAnsi" w:hAnsiTheme="majorHAnsi" w:cstheme="majorHAnsi"/>
        </w:rPr>
        <w:t xml:space="preserve"> Mike Bedini seconded</w:t>
      </w:r>
      <w:r w:rsidR="00CC0209">
        <w:rPr>
          <w:rFonts w:asciiTheme="majorHAnsi" w:hAnsiTheme="majorHAnsi" w:cstheme="majorHAnsi"/>
        </w:rPr>
        <w:t xml:space="preserve"> the motion.  Unanimous.</w:t>
      </w:r>
    </w:p>
    <w:p w14:paraId="125C0146" w14:textId="43FA4CAA" w:rsidR="00CF397F" w:rsidRDefault="00B64F6B" w:rsidP="00CF397F">
      <w:pPr>
        <w:pStyle w:val="ListParagraph"/>
        <w:numPr>
          <w:ilvl w:val="0"/>
          <w:numId w:val="23"/>
        </w:numPr>
        <w:spacing w:after="0"/>
        <w:rPr>
          <w:rFonts w:asciiTheme="majorHAnsi" w:hAnsiTheme="majorHAnsi" w:cstheme="majorHAnsi"/>
        </w:rPr>
      </w:pPr>
      <w:r>
        <w:rPr>
          <w:rFonts w:asciiTheme="majorHAnsi" w:hAnsiTheme="majorHAnsi" w:cstheme="majorHAnsi"/>
        </w:rPr>
        <w:t xml:space="preserve">Neil announced the following: The Commonwealth of Massachusetts, Department of Conservation and Recreation (DCR), is purchasing land from a Florida landowner for conservation and recreational purposes.  The property of interest is currently owned by Canady and is approximately 45 +/- total acres located in the towns of Florida and Clarksburg. Property is located off Blackstone Road and identified as Parcel Map #5 Lot 4.  This statement being announced at the meeting was a requirement of the Commonwealth. </w:t>
      </w:r>
    </w:p>
    <w:p w14:paraId="4F564179" w14:textId="17ADE129" w:rsidR="00B64F6B" w:rsidRDefault="00B64F6B" w:rsidP="00CF397F">
      <w:pPr>
        <w:pStyle w:val="ListParagraph"/>
        <w:numPr>
          <w:ilvl w:val="0"/>
          <w:numId w:val="23"/>
        </w:numPr>
        <w:spacing w:after="0"/>
        <w:rPr>
          <w:rFonts w:asciiTheme="majorHAnsi" w:hAnsiTheme="majorHAnsi" w:cstheme="majorHAnsi"/>
        </w:rPr>
      </w:pPr>
      <w:r>
        <w:rPr>
          <w:rFonts w:asciiTheme="majorHAnsi" w:hAnsiTheme="majorHAnsi" w:cstheme="majorHAnsi"/>
        </w:rPr>
        <w:t>Four out of five defibrillators in town need new batteries.  Mike Gleason is ordering them.</w:t>
      </w:r>
    </w:p>
    <w:p w14:paraId="3A463517" w14:textId="1134850C" w:rsidR="00472427" w:rsidRDefault="00472427" w:rsidP="00CF397F">
      <w:pPr>
        <w:pStyle w:val="ListParagraph"/>
        <w:numPr>
          <w:ilvl w:val="0"/>
          <w:numId w:val="23"/>
        </w:numPr>
        <w:spacing w:after="0"/>
        <w:rPr>
          <w:rFonts w:asciiTheme="majorHAnsi" w:hAnsiTheme="majorHAnsi" w:cstheme="majorHAnsi"/>
        </w:rPr>
      </w:pPr>
      <w:r>
        <w:rPr>
          <w:rFonts w:asciiTheme="majorHAnsi" w:hAnsiTheme="majorHAnsi" w:cstheme="majorHAnsi"/>
        </w:rPr>
        <w:t>Town Policy Manual updates: The board discussed the new parental leave policy.  Town council gave two versions of the policy for the board to review and choose. All members agreed to use the policy that allows employees on leave to have the town share of their health insurance continue to be paid by the town while the employee is out on leave.</w:t>
      </w:r>
    </w:p>
    <w:p w14:paraId="7D1FC264" w14:textId="071750BB" w:rsidR="00472427" w:rsidRDefault="00472427" w:rsidP="00CF397F">
      <w:pPr>
        <w:pStyle w:val="ListParagraph"/>
        <w:numPr>
          <w:ilvl w:val="0"/>
          <w:numId w:val="23"/>
        </w:numPr>
        <w:spacing w:after="0"/>
        <w:rPr>
          <w:rFonts w:asciiTheme="majorHAnsi" w:hAnsiTheme="majorHAnsi" w:cstheme="majorHAnsi"/>
        </w:rPr>
      </w:pPr>
      <w:r>
        <w:rPr>
          <w:rFonts w:asciiTheme="majorHAnsi" w:hAnsiTheme="majorHAnsi" w:cstheme="majorHAnsi"/>
        </w:rPr>
        <w:t xml:space="preserve">Unless an emergency arises, the selectboard meeting scheduled for December 17, </w:t>
      </w:r>
      <w:proofErr w:type="gramStart"/>
      <w:r>
        <w:rPr>
          <w:rFonts w:asciiTheme="majorHAnsi" w:hAnsiTheme="majorHAnsi" w:cstheme="majorHAnsi"/>
        </w:rPr>
        <w:t>2025</w:t>
      </w:r>
      <w:proofErr w:type="gramEnd"/>
      <w:r>
        <w:rPr>
          <w:rFonts w:asciiTheme="majorHAnsi" w:hAnsiTheme="majorHAnsi" w:cstheme="majorHAnsi"/>
        </w:rPr>
        <w:t xml:space="preserve"> is cancelled.</w:t>
      </w:r>
    </w:p>
    <w:p w14:paraId="5D9D1683" w14:textId="77777777" w:rsidR="00E5626B" w:rsidRDefault="00E5626B" w:rsidP="00E5626B">
      <w:pPr>
        <w:spacing w:after="0"/>
        <w:rPr>
          <w:rFonts w:asciiTheme="majorHAnsi" w:hAnsiTheme="majorHAnsi" w:cstheme="majorHAnsi"/>
        </w:rPr>
      </w:pPr>
    </w:p>
    <w:p w14:paraId="18A33181" w14:textId="26F60FF6" w:rsidR="004F3F3A" w:rsidRDefault="004F3F3A" w:rsidP="004F3F3A">
      <w:pPr>
        <w:spacing w:after="0"/>
      </w:pPr>
      <w:bookmarkStart w:id="5" w:name="_Hlk113904460"/>
      <w:r>
        <w:t>Jim White, Highway Department Supervisor</w:t>
      </w:r>
      <w:bookmarkEnd w:id="5"/>
      <w:r>
        <w:t>:</w:t>
      </w:r>
    </w:p>
    <w:p w14:paraId="61366DE9" w14:textId="4FEB3D0A" w:rsidR="004C0D4D" w:rsidRDefault="00B64F6B" w:rsidP="00FE3E91">
      <w:pPr>
        <w:pStyle w:val="ListParagraph"/>
        <w:numPr>
          <w:ilvl w:val="0"/>
          <w:numId w:val="34"/>
        </w:numPr>
        <w:spacing w:after="0"/>
      </w:pPr>
      <w:r>
        <w:t xml:space="preserve">Jim and Joan received an email from Mark Devylder, Mass </w:t>
      </w:r>
      <w:proofErr w:type="gramStart"/>
      <w:r>
        <w:t>DOT</w:t>
      </w:r>
      <w:proofErr w:type="gramEnd"/>
      <w:r>
        <w:t xml:space="preserve"> regarding grant opportunities for small bridges. Mark thinks the town could qualify. Joan will call him to get more information.</w:t>
      </w:r>
    </w:p>
    <w:p w14:paraId="3B944EFE" w14:textId="1EBE8CE6" w:rsidR="00B64F6B" w:rsidRDefault="00B64F6B" w:rsidP="00FE3E91">
      <w:pPr>
        <w:pStyle w:val="ListParagraph"/>
        <w:numPr>
          <w:ilvl w:val="0"/>
          <w:numId w:val="34"/>
        </w:numPr>
        <w:spacing w:after="0"/>
      </w:pPr>
      <w:r>
        <w:t>New employees are doing well.</w:t>
      </w:r>
    </w:p>
    <w:p w14:paraId="018613C5" w14:textId="5AD4F3FB" w:rsidR="00B64F6B" w:rsidRDefault="00B64F6B" w:rsidP="00FE3E91">
      <w:pPr>
        <w:pStyle w:val="ListParagraph"/>
        <w:numPr>
          <w:ilvl w:val="0"/>
          <w:numId w:val="34"/>
        </w:numPr>
        <w:spacing w:after="0"/>
      </w:pPr>
      <w:r>
        <w:t>The hydraulic tank is leaking on truck #18.  RI Baker is repairing it.</w:t>
      </w:r>
    </w:p>
    <w:p w14:paraId="3DF9CE86" w14:textId="77777777" w:rsidR="00325236" w:rsidRDefault="00325236" w:rsidP="00325236">
      <w:pPr>
        <w:spacing w:after="0"/>
        <w:ind w:left="360"/>
      </w:pPr>
    </w:p>
    <w:p w14:paraId="7CA11EE1" w14:textId="180951C4" w:rsidR="00327370" w:rsidRDefault="00292150" w:rsidP="00327370">
      <w:pPr>
        <w:spacing w:after="0"/>
      </w:pPr>
      <w:r>
        <w:t>Joan Lewis, Town Administrator:</w:t>
      </w:r>
    </w:p>
    <w:p w14:paraId="2B592A3B" w14:textId="7DCA0F8F" w:rsidR="00AF1D20" w:rsidRDefault="00B64F6B" w:rsidP="00292150">
      <w:pPr>
        <w:pStyle w:val="ListParagraph"/>
        <w:numPr>
          <w:ilvl w:val="0"/>
          <w:numId w:val="33"/>
        </w:numPr>
        <w:spacing w:after="0"/>
      </w:pPr>
      <w:r>
        <w:t>National Grid has not updated Joan with a letter to post on the website or the timeframe of when the work of replacing the meters in town will be done.</w:t>
      </w:r>
    </w:p>
    <w:p w14:paraId="1A454D14" w14:textId="77777777" w:rsidR="00472427" w:rsidRDefault="00472427" w:rsidP="00292150">
      <w:pPr>
        <w:spacing w:after="0"/>
      </w:pPr>
    </w:p>
    <w:p w14:paraId="2614D016" w14:textId="26E0D482" w:rsidR="00292150" w:rsidRDefault="00292150" w:rsidP="00292150">
      <w:pPr>
        <w:spacing w:after="0"/>
      </w:pPr>
      <w:r>
        <w:t>Public Comment:</w:t>
      </w:r>
      <w:r>
        <w:tab/>
      </w:r>
    </w:p>
    <w:p w14:paraId="0DA3D204" w14:textId="2762EC4E" w:rsidR="00325236" w:rsidRDefault="00AF1D20" w:rsidP="00325236">
      <w:pPr>
        <w:pStyle w:val="ListParagraph"/>
        <w:numPr>
          <w:ilvl w:val="0"/>
          <w:numId w:val="35"/>
        </w:numPr>
        <w:spacing w:after="0"/>
      </w:pPr>
      <w:r>
        <w:t>None</w:t>
      </w:r>
      <w:r w:rsidR="00325236">
        <w:t>.</w:t>
      </w:r>
    </w:p>
    <w:p w14:paraId="6F376016" w14:textId="77777777" w:rsidR="00325236" w:rsidRDefault="00325236" w:rsidP="00325236">
      <w:pPr>
        <w:spacing w:after="0"/>
      </w:pPr>
    </w:p>
    <w:p w14:paraId="0FFE491F" w14:textId="77777777" w:rsidR="00292150" w:rsidRDefault="00292150" w:rsidP="00292150">
      <w:pPr>
        <w:spacing w:after="0"/>
      </w:pPr>
    </w:p>
    <w:p w14:paraId="3690B733" w14:textId="17E42169" w:rsidR="00292150" w:rsidRDefault="004C0D4D" w:rsidP="00292150">
      <w:pPr>
        <w:spacing w:after="0"/>
      </w:pPr>
      <w:r>
        <w:t xml:space="preserve">Mike Bedini </w:t>
      </w:r>
      <w:r w:rsidR="00292150">
        <w:t xml:space="preserve">made a motion to adjourn at </w:t>
      </w:r>
      <w:r w:rsidR="00AF1D20">
        <w:t>6:</w:t>
      </w:r>
      <w:r>
        <w:t>5</w:t>
      </w:r>
      <w:r w:rsidR="00472427">
        <w:t>4</w:t>
      </w:r>
      <w:r w:rsidR="00B556A9">
        <w:t xml:space="preserve"> pm</w:t>
      </w:r>
      <w:r w:rsidR="00292150">
        <w:t xml:space="preserve">.  </w:t>
      </w:r>
      <w:r>
        <w:t xml:space="preserve">Tim Zelazo </w:t>
      </w:r>
      <w:r w:rsidR="00292150">
        <w:t>second</w:t>
      </w:r>
      <w:r>
        <w:t>ed the motion</w:t>
      </w:r>
      <w:r w:rsidR="00292150">
        <w:t>.  Unanimous.</w:t>
      </w: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F383" w14:textId="77777777" w:rsidR="00681037" w:rsidRDefault="00681037">
      <w:pPr>
        <w:spacing w:after="0" w:line="240" w:lineRule="auto"/>
      </w:pPr>
      <w:r>
        <w:separator/>
      </w:r>
    </w:p>
  </w:endnote>
  <w:endnote w:type="continuationSeparator" w:id="0">
    <w:p w14:paraId="0DDAF554" w14:textId="77777777" w:rsidR="00681037" w:rsidRDefault="0068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13D6" w14:textId="77777777" w:rsidR="00681037" w:rsidRDefault="00681037">
      <w:pPr>
        <w:spacing w:after="0" w:line="240" w:lineRule="auto"/>
      </w:pPr>
      <w:r>
        <w:separator/>
      </w:r>
    </w:p>
  </w:footnote>
  <w:footnote w:type="continuationSeparator" w:id="0">
    <w:p w14:paraId="35F0624C" w14:textId="77777777" w:rsidR="00681037" w:rsidRDefault="00681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F6716"/>
    <w:multiLevelType w:val="hybridMultilevel"/>
    <w:tmpl w:val="10A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0"/>
  </w:num>
  <w:num w:numId="2" w16cid:durableId="110518934">
    <w:abstractNumId w:val="2"/>
  </w:num>
  <w:num w:numId="3" w16cid:durableId="1316760772">
    <w:abstractNumId w:val="14"/>
  </w:num>
  <w:num w:numId="4" w16cid:durableId="490606013">
    <w:abstractNumId w:val="9"/>
  </w:num>
  <w:num w:numId="5" w16cid:durableId="650712074">
    <w:abstractNumId w:val="31"/>
  </w:num>
  <w:num w:numId="6" w16cid:durableId="963388368">
    <w:abstractNumId w:val="24"/>
  </w:num>
  <w:num w:numId="7" w16cid:durableId="1815414521">
    <w:abstractNumId w:val="8"/>
  </w:num>
  <w:num w:numId="8" w16cid:durableId="55200349">
    <w:abstractNumId w:val="16"/>
  </w:num>
  <w:num w:numId="9" w16cid:durableId="1080828261">
    <w:abstractNumId w:val="6"/>
  </w:num>
  <w:num w:numId="10" w16cid:durableId="1309893715">
    <w:abstractNumId w:val="26"/>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8"/>
  </w:num>
  <w:num w:numId="17" w16cid:durableId="1364135271">
    <w:abstractNumId w:val="19"/>
  </w:num>
  <w:num w:numId="18" w16cid:durableId="1041904372">
    <w:abstractNumId w:val="33"/>
  </w:num>
  <w:num w:numId="19" w16cid:durableId="93482087">
    <w:abstractNumId w:val="35"/>
  </w:num>
  <w:num w:numId="20" w16cid:durableId="2042975479">
    <w:abstractNumId w:val="21"/>
  </w:num>
  <w:num w:numId="21" w16cid:durableId="251280225">
    <w:abstractNumId w:val="10"/>
  </w:num>
  <w:num w:numId="22" w16cid:durableId="346446259">
    <w:abstractNumId w:val="28"/>
  </w:num>
  <w:num w:numId="23" w16cid:durableId="1779907120">
    <w:abstractNumId w:val="11"/>
  </w:num>
  <w:num w:numId="24" w16cid:durableId="1515344991">
    <w:abstractNumId w:val="27"/>
  </w:num>
  <w:num w:numId="25" w16cid:durableId="108593210">
    <w:abstractNumId w:val="12"/>
  </w:num>
  <w:num w:numId="26" w16cid:durableId="122235031">
    <w:abstractNumId w:val="29"/>
  </w:num>
  <w:num w:numId="27" w16cid:durableId="884752627">
    <w:abstractNumId w:val="23"/>
  </w:num>
  <w:num w:numId="28" w16cid:durableId="1787695310">
    <w:abstractNumId w:val="30"/>
  </w:num>
  <w:num w:numId="29" w16cid:durableId="381054171">
    <w:abstractNumId w:val="34"/>
  </w:num>
  <w:num w:numId="30" w16cid:durableId="892546377">
    <w:abstractNumId w:val="32"/>
  </w:num>
  <w:num w:numId="31" w16cid:durableId="1010378756">
    <w:abstractNumId w:val="22"/>
  </w:num>
  <w:num w:numId="32" w16cid:durableId="1747412486">
    <w:abstractNumId w:val="15"/>
  </w:num>
  <w:num w:numId="33" w16cid:durableId="1169905284">
    <w:abstractNumId w:val="17"/>
  </w:num>
  <w:num w:numId="34" w16cid:durableId="266929295">
    <w:abstractNumId w:val="3"/>
  </w:num>
  <w:num w:numId="35" w16cid:durableId="917177381">
    <w:abstractNumId w:val="7"/>
  </w:num>
  <w:num w:numId="36" w16cid:durableId="159439110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877"/>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2EBD"/>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4817"/>
    <w:rsid w:val="002E50D3"/>
    <w:rsid w:val="002F09AB"/>
    <w:rsid w:val="002F1291"/>
    <w:rsid w:val="002F1A09"/>
    <w:rsid w:val="002F1F7F"/>
    <w:rsid w:val="002F23CD"/>
    <w:rsid w:val="002F264C"/>
    <w:rsid w:val="002F276B"/>
    <w:rsid w:val="002F4A7E"/>
    <w:rsid w:val="002F509F"/>
    <w:rsid w:val="002F54F7"/>
    <w:rsid w:val="002F5999"/>
    <w:rsid w:val="002F6B01"/>
    <w:rsid w:val="002F7844"/>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2513"/>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2427"/>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D68"/>
    <w:rsid w:val="00493FCF"/>
    <w:rsid w:val="0049511C"/>
    <w:rsid w:val="00497C1E"/>
    <w:rsid w:val="004A0CFA"/>
    <w:rsid w:val="004A0D05"/>
    <w:rsid w:val="004A3DB1"/>
    <w:rsid w:val="004A4933"/>
    <w:rsid w:val="004A6CBA"/>
    <w:rsid w:val="004B4146"/>
    <w:rsid w:val="004B4908"/>
    <w:rsid w:val="004C0D4D"/>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037"/>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6025"/>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6DB8"/>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4138"/>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1D20"/>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0BAA"/>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4F6B"/>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189E"/>
    <w:rsid w:val="00BD1A23"/>
    <w:rsid w:val="00BD6F8B"/>
    <w:rsid w:val="00BE09EA"/>
    <w:rsid w:val="00BE0B2E"/>
    <w:rsid w:val="00BE2110"/>
    <w:rsid w:val="00BE2B70"/>
    <w:rsid w:val="00BE37DF"/>
    <w:rsid w:val="00BE3B96"/>
    <w:rsid w:val="00BE3CF0"/>
    <w:rsid w:val="00BE5A58"/>
    <w:rsid w:val="00BF17B4"/>
    <w:rsid w:val="00BF220F"/>
    <w:rsid w:val="00BF486F"/>
    <w:rsid w:val="00BF54B1"/>
    <w:rsid w:val="00BF5AB6"/>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5A0"/>
    <w:rsid w:val="00C46827"/>
    <w:rsid w:val="00C479E1"/>
    <w:rsid w:val="00C47C47"/>
    <w:rsid w:val="00C5168B"/>
    <w:rsid w:val="00C53194"/>
    <w:rsid w:val="00C56F57"/>
    <w:rsid w:val="00C57508"/>
    <w:rsid w:val="00C57A01"/>
    <w:rsid w:val="00C60939"/>
    <w:rsid w:val="00C61D5E"/>
    <w:rsid w:val="00C659E3"/>
    <w:rsid w:val="00C7336A"/>
    <w:rsid w:val="00C75D6F"/>
    <w:rsid w:val="00C81735"/>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397F"/>
    <w:rsid w:val="00CF42A4"/>
    <w:rsid w:val="00CF62C6"/>
    <w:rsid w:val="00CF7F1D"/>
    <w:rsid w:val="00D00551"/>
    <w:rsid w:val="00D01464"/>
    <w:rsid w:val="00D01DF3"/>
    <w:rsid w:val="00D038FB"/>
    <w:rsid w:val="00D05176"/>
    <w:rsid w:val="00D051D7"/>
    <w:rsid w:val="00D05986"/>
    <w:rsid w:val="00D05B5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1F"/>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353</Words>
  <Characters>1790</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4</cp:revision>
  <dcterms:created xsi:type="dcterms:W3CDTF">2025-12-08T21:43:00Z</dcterms:created>
  <dcterms:modified xsi:type="dcterms:W3CDTF">2025-12-08T22:37:00Z</dcterms:modified>
</cp:coreProperties>
</file>