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32" w:rsidRPr="00674465" w:rsidRDefault="00096D32" w:rsidP="00096D32">
      <w:pPr>
        <w:tabs>
          <w:tab w:val="left" w:pos="765"/>
          <w:tab w:val="center" w:pos="5625"/>
        </w:tabs>
        <w:spacing w:line="240" w:lineRule="auto"/>
        <w:rPr>
          <w:rFonts w:ascii="Eras Bold ITC" w:hAnsi="Eras Bold ITC" w:cs="Cambria"/>
          <w:b/>
          <w:sz w:val="36"/>
          <w:szCs w:val="52"/>
          <w:lang w:val="en-GB"/>
        </w:rPr>
      </w:pPr>
      <w:r w:rsidRPr="00674465">
        <w:rPr>
          <w:noProof/>
        </w:rPr>
        <w:drawing>
          <wp:anchor distT="0" distB="0" distL="114300" distR="114300" simplePos="0" relativeHeight="251656704"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943" cy="422031"/>
                    </a:xfrm>
                    <a:prstGeom prst="rect">
                      <a:avLst/>
                    </a:prstGeom>
                    <a:noFill/>
                    <a:ln>
                      <a:noFill/>
                    </a:ln>
                  </pic:spPr>
                </pic:pic>
              </a:graphicData>
            </a:graphic>
          </wp:anchor>
        </w:drawing>
      </w:r>
      <w:r w:rsidRPr="00674465">
        <w:rPr>
          <w:rFonts w:ascii="Eras Bold ITC" w:hAnsi="Eras Bold ITC" w:cs="Cambria"/>
          <w:b/>
          <w:sz w:val="36"/>
          <w:szCs w:val="52"/>
          <w:lang w:val="en-GB"/>
        </w:rPr>
        <w:t>Christ Companion Bible Church</w:t>
      </w:r>
    </w:p>
    <w:p w:rsidR="00096D32" w:rsidRPr="00674465" w:rsidRDefault="00096D32" w:rsidP="00096D32">
      <w:pPr>
        <w:spacing w:line="240" w:lineRule="auto"/>
        <w:ind w:left="360"/>
        <w:rPr>
          <w:rFonts w:ascii="Rockwell Extra Bold" w:hAnsi="Rockwell Extra Bold" w:cs="Cambria"/>
          <w:b/>
          <w:lang w:val="en-GB"/>
        </w:rPr>
      </w:pPr>
      <w:r w:rsidRPr="00674465">
        <w:rPr>
          <w:rFonts w:ascii="Cooper Black" w:hAnsi="Cooper Black" w:cs="Cambria"/>
          <w:b/>
          <w:lang w:val="en-GB"/>
        </w:rPr>
        <w:t xml:space="preserve">Weekly </w:t>
      </w:r>
      <w:r w:rsidRPr="00674465">
        <w:rPr>
          <w:rFonts w:ascii="Rockwell Extra Bold" w:hAnsi="Rockwell Extra Bold" w:cs="Cambria"/>
          <w:b/>
          <w:lang w:val="en-GB"/>
        </w:rPr>
        <w:t>Bible Study</w:t>
      </w:r>
    </w:p>
    <w:p w:rsidR="00096D32" w:rsidRPr="00674465" w:rsidRDefault="00096D32" w:rsidP="00096D32">
      <w:pPr>
        <w:spacing w:line="240" w:lineRule="auto"/>
        <w:ind w:left="360"/>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w:t>
      </w:r>
      <w:r w:rsidR="00420848" w:rsidRPr="00674465">
        <w:rPr>
          <w:rFonts w:ascii="Comic Sans MS" w:hAnsi="Comic Sans MS" w:cs="Cambria"/>
          <w:b/>
          <w:bCs/>
          <w:sz w:val="18"/>
          <w:szCs w:val="18"/>
          <w:u w:val="single"/>
          <w:lang w:val="en-GB"/>
        </w:rPr>
        <w:t xml:space="preserve">                 Date: </w:t>
      </w:r>
      <w:r w:rsidR="008F0B0F">
        <w:rPr>
          <w:rFonts w:ascii="Comic Sans MS" w:hAnsi="Comic Sans MS" w:cs="Cambria"/>
          <w:b/>
          <w:bCs/>
          <w:sz w:val="18"/>
          <w:szCs w:val="18"/>
          <w:u w:val="single"/>
          <w:lang w:val="en-GB"/>
        </w:rPr>
        <w:t>15</w:t>
      </w:r>
      <w:r w:rsidR="007E4D21" w:rsidRPr="00674465">
        <w:rPr>
          <w:rFonts w:ascii="Comic Sans MS" w:hAnsi="Comic Sans MS" w:cs="Cambria"/>
          <w:b/>
          <w:bCs/>
          <w:sz w:val="18"/>
          <w:szCs w:val="18"/>
          <w:u w:val="single"/>
          <w:lang w:val="en-GB"/>
        </w:rPr>
        <w:t>th</w:t>
      </w:r>
      <w:r w:rsidR="00420848" w:rsidRPr="00674465">
        <w:rPr>
          <w:rFonts w:ascii="Comic Sans MS" w:hAnsi="Comic Sans MS" w:cs="Cambria"/>
          <w:b/>
          <w:bCs/>
          <w:sz w:val="18"/>
          <w:szCs w:val="18"/>
          <w:u w:val="single"/>
          <w:lang w:val="en-GB"/>
        </w:rPr>
        <w:t xml:space="preserve"> October</w:t>
      </w:r>
      <w:r w:rsidRPr="00674465">
        <w:rPr>
          <w:rFonts w:ascii="Comic Sans MS" w:hAnsi="Comic Sans MS" w:cs="Cambria"/>
          <w:b/>
          <w:bCs/>
          <w:sz w:val="18"/>
          <w:szCs w:val="18"/>
          <w:u w:val="single"/>
          <w:lang w:val="en-GB"/>
        </w:rPr>
        <w:t>, 2019</w:t>
      </w:r>
    </w:p>
    <w:p w:rsidR="003F77BD" w:rsidRPr="00661857" w:rsidRDefault="00661857" w:rsidP="008F0B0F">
      <w:pPr>
        <w:spacing w:line="240" w:lineRule="auto"/>
        <w:rPr>
          <w:rFonts w:ascii="Rockwell Extra Bold" w:hAnsi="Rockwell Extra Bold" w:cs="Times New Roman"/>
          <w:b/>
          <w:sz w:val="36"/>
          <w:szCs w:val="36"/>
          <w:u w:val="single"/>
        </w:rPr>
      </w:pPr>
      <w:r w:rsidRPr="00661857">
        <w:rPr>
          <w:rFonts w:ascii="Rockwell Extra Bold" w:hAnsi="Rockwell Extra Bold" w:cs="Times New Roman"/>
          <w:b/>
          <w:sz w:val="36"/>
          <w:szCs w:val="36"/>
          <w:u w:val="single"/>
        </w:rPr>
        <w:t xml:space="preserve">GETTING THE BEST IN </w:t>
      </w:r>
      <w:r w:rsidR="00C01AFA">
        <w:rPr>
          <w:rFonts w:ascii="Rockwell Extra Bold" w:hAnsi="Rockwell Extra Bold" w:cs="Times New Roman"/>
          <w:b/>
          <w:sz w:val="36"/>
          <w:szCs w:val="36"/>
          <w:u w:val="single"/>
        </w:rPr>
        <w:t>MARRIAGE (PART II</w:t>
      </w:r>
      <w:r w:rsidRPr="00661857">
        <w:rPr>
          <w:rFonts w:ascii="Rockwell Extra Bold" w:hAnsi="Rockwell Extra Bold" w:cs="Times New Roman"/>
          <w:b/>
          <w:sz w:val="36"/>
          <w:szCs w:val="36"/>
          <w:u w:val="single"/>
        </w:rPr>
        <w:t>)</w:t>
      </w:r>
    </w:p>
    <w:p w:rsidR="00C01AFA" w:rsidRPr="00C01AFA" w:rsidRDefault="00C01AFA" w:rsidP="00C01AFA">
      <w:pPr>
        <w:tabs>
          <w:tab w:val="left" w:pos="2242"/>
          <w:tab w:val="left" w:pos="2853"/>
          <w:tab w:val="left" w:pos="6507"/>
        </w:tabs>
        <w:spacing w:line="240" w:lineRule="auto"/>
        <w:rPr>
          <w:rFonts w:ascii="Times New Roman" w:hAnsi="Times New Roman"/>
          <w:b/>
          <w:i/>
          <w:sz w:val="24"/>
          <w:szCs w:val="24"/>
        </w:rPr>
      </w:pPr>
      <w:r w:rsidRPr="00C01AFA">
        <w:rPr>
          <w:rFonts w:ascii="Times New Roman" w:hAnsi="Times New Roman"/>
          <w:b/>
          <w:i/>
          <w:sz w:val="24"/>
          <w:szCs w:val="24"/>
        </w:rPr>
        <w:t>Genesis 2:18-21; 1: 27, 28. Isa</w:t>
      </w:r>
      <w:r>
        <w:rPr>
          <w:rFonts w:ascii="Times New Roman" w:hAnsi="Times New Roman"/>
          <w:b/>
          <w:i/>
          <w:sz w:val="24"/>
          <w:szCs w:val="24"/>
        </w:rPr>
        <w:t xml:space="preserve">iah 43:7, Malachi </w:t>
      </w:r>
      <w:r w:rsidRPr="00C01AFA">
        <w:rPr>
          <w:rFonts w:ascii="Times New Roman" w:hAnsi="Times New Roman"/>
          <w:b/>
          <w:i/>
          <w:sz w:val="24"/>
          <w:szCs w:val="24"/>
        </w:rPr>
        <w:t>2:15, 1Corinthians 7:1-5.</w:t>
      </w:r>
    </w:p>
    <w:p w:rsidR="00C01AFA" w:rsidRPr="00B35E16" w:rsidRDefault="00C01AFA" w:rsidP="00C01AFA">
      <w:pPr>
        <w:tabs>
          <w:tab w:val="left" w:pos="2242"/>
          <w:tab w:val="left" w:pos="2853"/>
          <w:tab w:val="left" w:pos="6507"/>
        </w:tabs>
        <w:spacing w:line="240" w:lineRule="auto"/>
        <w:jc w:val="both"/>
        <w:rPr>
          <w:rFonts w:ascii="Times New Roman" w:hAnsi="Times New Roman"/>
          <w:sz w:val="24"/>
          <w:szCs w:val="24"/>
        </w:rPr>
      </w:pPr>
      <w:r w:rsidRPr="00B35E16">
        <w:rPr>
          <w:rFonts w:ascii="Times New Roman" w:hAnsi="Times New Roman"/>
          <w:sz w:val="24"/>
          <w:szCs w:val="24"/>
        </w:rPr>
        <w:t xml:space="preserve">           God in </w:t>
      </w:r>
      <w:r>
        <w:rPr>
          <w:rFonts w:ascii="Times New Roman" w:hAnsi="Times New Roman"/>
          <w:sz w:val="24"/>
          <w:szCs w:val="24"/>
        </w:rPr>
        <w:t xml:space="preserve">His infinite </w:t>
      </w:r>
      <w:r w:rsidRPr="00B35E16">
        <w:rPr>
          <w:rFonts w:ascii="Times New Roman" w:hAnsi="Times New Roman"/>
          <w:sz w:val="24"/>
          <w:szCs w:val="24"/>
        </w:rPr>
        <w:t>Wisdom ordered and establish</w:t>
      </w:r>
      <w:r>
        <w:rPr>
          <w:rFonts w:ascii="Times New Roman" w:hAnsi="Times New Roman"/>
          <w:sz w:val="24"/>
          <w:szCs w:val="24"/>
        </w:rPr>
        <w:t>ed</w:t>
      </w:r>
      <w:r w:rsidRPr="00B35E16">
        <w:rPr>
          <w:rFonts w:ascii="Times New Roman" w:hAnsi="Times New Roman"/>
          <w:sz w:val="24"/>
          <w:szCs w:val="24"/>
        </w:rPr>
        <w:t xml:space="preserve"> the earth with noble and great purpose in mind! Prov</w:t>
      </w:r>
      <w:r>
        <w:rPr>
          <w:rFonts w:ascii="Times New Roman" w:hAnsi="Times New Roman"/>
          <w:sz w:val="24"/>
          <w:szCs w:val="24"/>
        </w:rPr>
        <w:t xml:space="preserve">erb </w:t>
      </w:r>
      <w:r w:rsidRPr="00B35E16">
        <w:rPr>
          <w:rFonts w:ascii="Times New Roman" w:hAnsi="Times New Roman"/>
          <w:sz w:val="24"/>
          <w:szCs w:val="24"/>
        </w:rPr>
        <w:t xml:space="preserve">8:23-36. All creatures, seasons, natural systems and civility work and perform at </w:t>
      </w:r>
      <w:r w:rsidR="00860EBD">
        <w:rPr>
          <w:rFonts w:ascii="Times New Roman" w:hAnsi="Times New Roman"/>
          <w:sz w:val="24"/>
          <w:szCs w:val="24"/>
        </w:rPr>
        <w:t>their</w:t>
      </w:r>
      <w:r w:rsidRPr="00B35E16">
        <w:rPr>
          <w:rFonts w:ascii="Times New Roman" w:hAnsi="Times New Roman"/>
          <w:sz w:val="24"/>
          <w:szCs w:val="24"/>
        </w:rPr>
        <w:t xml:space="preserve"> best as governed by the </w:t>
      </w:r>
      <w:r w:rsidR="00860EBD">
        <w:rPr>
          <w:rFonts w:ascii="Times New Roman" w:hAnsi="Times New Roman"/>
          <w:sz w:val="24"/>
          <w:szCs w:val="24"/>
        </w:rPr>
        <w:t>Word</w:t>
      </w:r>
      <w:r w:rsidRPr="00B35E16">
        <w:rPr>
          <w:rFonts w:ascii="Times New Roman" w:hAnsi="Times New Roman"/>
          <w:sz w:val="24"/>
          <w:szCs w:val="24"/>
        </w:rPr>
        <w:t xml:space="preserve"> and </w:t>
      </w:r>
      <w:r w:rsidR="00860EBD">
        <w:rPr>
          <w:rFonts w:ascii="Times New Roman" w:hAnsi="Times New Roman"/>
          <w:sz w:val="24"/>
          <w:szCs w:val="24"/>
        </w:rPr>
        <w:t>Wisdom</w:t>
      </w:r>
      <w:r w:rsidRPr="00B35E16">
        <w:rPr>
          <w:rFonts w:ascii="Times New Roman" w:hAnsi="Times New Roman"/>
          <w:sz w:val="24"/>
          <w:szCs w:val="24"/>
        </w:rPr>
        <w:t xml:space="preserve"> of God. Nothing in the natural order exist without a purpose!</w:t>
      </w:r>
    </w:p>
    <w:p w:rsidR="00860EBD" w:rsidRDefault="00860EBD" w:rsidP="00860EBD">
      <w:pPr>
        <w:tabs>
          <w:tab w:val="left" w:pos="2242"/>
          <w:tab w:val="left" w:pos="2853"/>
          <w:tab w:val="left" w:pos="6507"/>
        </w:tabs>
        <w:spacing w:line="240" w:lineRule="auto"/>
        <w:jc w:val="both"/>
        <w:rPr>
          <w:rFonts w:ascii="Times New Roman" w:hAnsi="Times New Roman"/>
          <w:b/>
          <w:sz w:val="24"/>
          <w:szCs w:val="24"/>
          <w:u w:val="single"/>
        </w:rPr>
      </w:pPr>
    </w:p>
    <w:p w:rsidR="00C01AFA" w:rsidRPr="00B35E16" w:rsidRDefault="00860EBD" w:rsidP="00860EBD">
      <w:pPr>
        <w:tabs>
          <w:tab w:val="left" w:pos="2242"/>
          <w:tab w:val="left" w:pos="2853"/>
          <w:tab w:val="left" w:pos="6507"/>
        </w:tabs>
        <w:spacing w:line="240" w:lineRule="auto"/>
        <w:jc w:val="both"/>
        <w:rPr>
          <w:rFonts w:ascii="Times New Roman" w:hAnsi="Times New Roman"/>
          <w:b/>
          <w:sz w:val="24"/>
          <w:szCs w:val="24"/>
          <w:u w:val="single"/>
        </w:rPr>
      </w:pPr>
      <w:r w:rsidRPr="00B35E16">
        <w:rPr>
          <w:rFonts w:ascii="Times New Roman" w:hAnsi="Times New Roman"/>
          <w:b/>
          <w:sz w:val="24"/>
          <w:szCs w:val="24"/>
          <w:u w:val="single"/>
        </w:rPr>
        <w:t>GOD PURPOSE FOR MARRIAGE</w:t>
      </w:r>
    </w:p>
    <w:p w:rsidR="00C01AFA" w:rsidRPr="00860EBD" w:rsidRDefault="00C01AFA" w:rsidP="00860EBD">
      <w:pPr>
        <w:tabs>
          <w:tab w:val="left" w:pos="2242"/>
          <w:tab w:val="left" w:pos="2853"/>
          <w:tab w:val="left" w:pos="6507"/>
        </w:tabs>
        <w:spacing w:line="240" w:lineRule="auto"/>
        <w:jc w:val="both"/>
        <w:rPr>
          <w:rFonts w:ascii="Times New Roman" w:hAnsi="Times New Roman"/>
          <w:b/>
          <w:i/>
          <w:sz w:val="24"/>
          <w:szCs w:val="24"/>
        </w:rPr>
      </w:pPr>
      <w:r w:rsidRPr="00860EBD">
        <w:rPr>
          <w:rFonts w:ascii="Times New Roman" w:hAnsi="Times New Roman"/>
          <w:b/>
          <w:i/>
          <w:sz w:val="24"/>
          <w:szCs w:val="24"/>
        </w:rPr>
        <w:t>Genesis 2:18-21, 18:17-19, Proverb 18:22, 1Corinthians 7:1-5.</w:t>
      </w:r>
    </w:p>
    <w:p w:rsidR="00C01AFA" w:rsidRPr="00B35E16" w:rsidRDefault="00C01AFA" w:rsidP="00C01AFA">
      <w:pPr>
        <w:tabs>
          <w:tab w:val="left" w:pos="2242"/>
          <w:tab w:val="left" w:pos="2853"/>
          <w:tab w:val="left" w:pos="6507"/>
        </w:tabs>
        <w:spacing w:line="240" w:lineRule="auto"/>
        <w:jc w:val="both"/>
        <w:rPr>
          <w:rFonts w:ascii="Times New Roman" w:hAnsi="Times New Roman"/>
          <w:sz w:val="24"/>
          <w:szCs w:val="24"/>
        </w:rPr>
      </w:pPr>
      <w:r w:rsidRPr="00B35E16">
        <w:rPr>
          <w:rFonts w:ascii="Times New Roman" w:hAnsi="Times New Roman"/>
          <w:sz w:val="24"/>
          <w:szCs w:val="24"/>
        </w:rPr>
        <w:t xml:space="preserve">                      A lot of people go into marriage without thorough understanding of God</w:t>
      </w:r>
      <w:r w:rsidR="00860EBD">
        <w:rPr>
          <w:rFonts w:ascii="Times New Roman" w:hAnsi="Times New Roman"/>
          <w:sz w:val="24"/>
          <w:szCs w:val="24"/>
        </w:rPr>
        <w:t>’s</w:t>
      </w:r>
      <w:r w:rsidRPr="00B35E16">
        <w:rPr>
          <w:rFonts w:ascii="Times New Roman" w:hAnsi="Times New Roman"/>
          <w:sz w:val="24"/>
          <w:szCs w:val="24"/>
        </w:rPr>
        <w:t xml:space="preserve"> purpose! Some marry because they think it is a normal thing to do, some are pressurized into it, many for selfish intentions. These among many other reasons account for the high rate of failed marriages as we have in our society today. The marriage institution </w:t>
      </w:r>
      <w:r w:rsidR="00860EBD">
        <w:rPr>
          <w:rFonts w:ascii="Times New Roman" w:hAnsi="Times New Roman"/>
          <w:sz w:val="24"/>
          <w:szCs w:val="24"/>
        </w:rPr>
        <w:t xml:space="preserve">which is </w:t>
      </w:r>
      <w:r w:rsidRPr="00B35E16">
        <w:rPr>
          <w:rFonts w:ascii="Times New Roman" w:hAnsi="Times New Roman"/>
          <w:sz w:val="24"/>
          <w:szCs w:val="24"/>
        </w:rPr>
        <w:t>meant to bring joy, support and fulfillment into families had become source of anguish, sorrow, troubles and hardship to many. Genesis 3:7,8.</w:t>
      </w:r>
    </w:p>
    <w:p w:rsidR="00C01AFA" w:rsidRPr="00B35E16" w:rsidRDefault="00C01AFA" w:rsidP="00C01AFA">
      <w:pPr>
        <w:tabs>
          <w:tab w:val="left" w:pos="2242"/>
          <w:tab w:val="left" w:pos="2853"/>
          <w:tab w:val="left" w:pos="6507"/>
        </w:tabs>
        <w:spacing w:line="240" w:lineRule="auto"/>
        <w:jc w:val="both"/>
        <w:rPr>
          <w:rFonts w:ascii="Times New Roman" w:hAnsi="Times New Roman"/>
          <w:sz w:val="24"/>
          <w:szCs w:val="24"/>
        </w:rPr>
      </w:pPr>
      <w:r w:rsidRPr="00B35E16">
        <w:rPr>
          <w:rFonts w:ascii="Times New Roman" w:hAnsi="Times New Roman"/>
          <w:sz w:val="24"/>
          <w:szCs w:val="24"/>
        </w:rPr>
        <w:t xml:space="preserve">             The discovery of God</w:t>
      </w:r>
      <w:r w:rsidR="00860EBD">
        <w:rPr>
          <w:rFonts w:ascii="Times New Roman" w:hAnsi="Times New Roman"/>
          <w:sz w:val="24"/>
          <w:szCs w:val="24"/>
        </w:rPr>
        <w:t>’s</w:t>
      </w:r>
      <w:r w:rsidRPr="00B35E16">
        <w:rPr>
          <w:rFonts w:ascii="Times New Roman" w:hAnsi="Times New Roman"/>
          <w:sz w:val="24"/>
          <w:szCs w:val="24"/>
        </w:rPr>
        <w:t xml:space="preserve"> purpose for marriage will enable a child of God to cherish, honor and handle it with care in order to keep, protect and preserve it as a treasure of great worth! Matthew 13:44-46.</w:t>
      </w:r>
    </w:p>
    <w:p w:rsidR="00C01AFA" w:rsidRPr="00B35E16" w:rsidRDefault="00C01AFA"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sidRPr="00B35E16">
        <w:rPr>
          <w:rFonts w:ascii="Times New Roman" w:hAnsi="Times New Roman"/>
          <w:sz w:val="24"/>
          <w:szCs w:val="24"/>
        </w:rPr>
        <w:t>1</w:t>
      </w:r>
      <w:r w:rsidRPr="00860EBD">
        <w:rPr>
          <w:rFonts w:ascii="Times New Roman" w:hAnsi="Times New Roman"/>
          <w:b/>
          <w:i/>
          <w:sz w:val="24"/>
          <w:szCs w:val="24"/>
        </w:rPr>
        <w:t>. The first reason God gave marriage is to enable both man and woman f</w:t>
      </w:r>
      <w:r w:rsidR="00860EBD">
        <w:rPr>
          <w:rFonts w:ascii="Times New Roman" w:hAnsi="Times New Roman"/>
          <w:b/>
          <w:i/>
          <w:sz w:val="24"/>
          <w:szCs w:val="24"/>
        </w:rPr>
        <w:t>ulfill his creative purpose of G</w:t>
      </w:r>
      <w:r w:rsidRPr="00860EBD">
        <w:rPr>
          <w:rFonts w:ascii="Times New Roman" w:hAnsi="Times New Roman"/>
          <w:b/>
          <w:i/>
          <w:sz w:val="24"/>
          <w:szCs w:val="24"/>
        </w:rPr>
        <w:t>od-likeness and dominion on earth having been made in God</w:t>
      </w:r>
      <w:r w:rsidR="00860EBD">
        <w:rPr>
          <w:rFonts w:ascii="Times New Roman" w:hAnsi="Times New Roman"/>
          <w:b/>
          <w:i/>
          <w:sz w:val="24"/>
          <w:szCs w:val="24"/>
        </w:rPr>
        <w:t>’s</w:t>
      </w:r>
      <w:r w:rsidRPr="00860EBD">
        <w:rPr>
          <w:rFonts w:ascii="Times New Roman" w:hAnsi="Times New Roman"/>
          <w:b/>
          <w:i/>
          <w:sz w:val="24"/>
          <w:szCs w:val="24"/>
        </w:rPr>
        <w:t xml:space="preserve"> image.</w:t>
      </w:r>
      <w:r w:rsidRPr="00B35E16">
        <w:rPr>
          <w:rFonts w:ascii="Times New Roman" w:hAnsi="Times New Roman"/>
          <w:sz w:val="24"/>
          <w:szCs w:val="24"/>
        </w:rPr>
        <w:t xml:space="preserve"> Humans are the agent</w:t>
      </w:r>
      <w:r w:rsidR="00860EBD">
        <w:rPr>
          <w:rFonts w:ascii="Times New Roman" w:hAnsi="Times New Roman"/>
          <w:sz w:val="24"/>
          <w:szCs w:val="24"/>
        </w:rPr>
        <w:t>s</w:t>
      </w:r>
      <w:r w:rsidRPr="00B35E16">
        <w:rPr>
          <w:rFonts w:ascii="Times New Roman" w:hAnsi="Times New Roman"/>
          <w:sz w:val="24"/>
          <w:szCs w:val="24"/>
        </w:rPr>
        <w:t xml:space="preserve"> of God to rule and reign over everything on earth! </w:t>
      </w:r>
      <w:r w:rsidR="00860EBD">
        <w:rPr>
          <w:rFonts w:ascii="Times New Roman" w:hAnsi="Times New Roman"/>
          <w:sz w:val="24"/>
          <w:szCs w:val="24"/>
        </w:rPr>
        <w:t>Our</w:t>
      </w:r>
      <w:r w:rsidRPr="00B35E16">
        <w:rPr>
          <w:rFonts w:ascii="Times New Roman" w:hAnsi="Times New Roman"/>
          <w:sz w:val="24"/>
          <w:szCs w:val="24"/>
        </w:rPr>
        <w:t xml:space="preserve"> godliness, righteousness and excellence in every undertaken bring Joy, satisfaction and glory to God. Genesis 1:26; Isa. 43:7.</w:t>
      </w:r>
    </w:p>
    <w:p w:rsidR="00C01AFA" w:rsidRDefault="00C01AFA"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sidRPr="00B35E16">
        <w:rPr>
          <w:rFonts w:ascii="Times New Roman" w:hAnsi="Times New Roman"/>
          <w:sz w:val="24"/>
          <w:szCs w:val="24"/>
        </w:rPr>
        <w:t xml:space="preserve">        </w:t>
      </w:r>
      <w:r w:rsidR="00860EBD">
        <w:rPr>
          <w:rFonts w:ascii="Times New Roman" w:hAnsi="Times New Roman"/>
          <w:sz w:val="24"/>
          <w:szCs w:val="24"/>
        </w:rPr>
        <w:t xml:space="preserve">Note that in Genesis 1:26 </w:t>
      </w:r>
      <w:r w:rsidRPr="00B35E16">
        <w:rPr>
          <w:rFonts w:ascii="Times New Roman" w:hAnsi="Times New Roman"/>
          <w:sz w:val="24"/>
          <w:szCs w:val="24"/>
        </w:rPr>
        <w:t>creation</w:t>
      </w:r>
      <w:r w:rsidR="00860EBD">
        <w:rPr>
          <w:rFonts w:ascii="Times New Roman" w:hAnsi="Times New Roman"/>
          <w:sz w:val="24"/>
          <w:szCs w:val="24"/>
        </w:rPr>
        <w:t xml:space="preserve"> of man</w:t>
      </w:r>
      <w:r w:rsidRPr="00B35E16">
        <w:rPr>
          <w:rFonts w:ascii="Times New Roman" w:hAnsi="Times New Roman"/>
          <w:sz w:val="24"/>
          <w:szCs w:val="24"/>
        </w:rPr>
        <w:t xml:space="preserve"> was out of combined thought</w:t>
      </w:r>
      <w:r w:rsidR="00860EBD">
        <w:rPr>
          <w:rFonts w:ascii="Times New Roman" w:hAnsi="Times New Roman"/>
          <w:sz w:val="24"/>
          <w:szCs w:val="24"/>
        </w:rPr>
        <w:t>s</w:t>
      </w:r>
      <w:r w:rsidRPr="00B35E16">
        <w:rPr>
          <w:rFonts w:ascii="Times New Roman" w:hAnsi="Times New Roman"/>
          <w:sz w:val="24"/>
          <w:szCs w:val="24"/>
        </w:rPr>
        <w:t xml:space="preserve"> and effort</w:t>
      </w:r>
      <w:r w:rsidR="00860EBD">
        <w:rPr>
          <w:rFonts w:ascii="Times New Roman" w:hAnsi="Times New Roman"/>
          <w:sz w:val="24"/>
          <w:szCs w:val="24"/>
        </w:rPr>
        <w:t>s</w:t>
      </w:r>
      <w:r w:rsidRPr="00B35E16">
        <w:rPr>
          <w:rFonts w:ascii="Times New Roman" w:hAnsi="Times New Roman"/>
          <w:sz w:val="24"/>
          <w:szCs w:val="24"/>
        </w:rPr>
        <w:t xml:space="preserve"> of triune God</w:t>
      </w:r>
      <w:r w:rsidR="00860EBD">
        <w:rPr>
          <w:rFonts w:ascii="Times New Roman" w:hAnsi="Times New Roman"/>
          <w:sz w:val="24"/>
          <w:szCs w:val="24"/>
        </w:rPr>
        <w:t>-The Holy Trinity</w:t>
      </w:r>
      <w:r w:rsidR="00860EBD" w:rsidRPr="00860EBD">
        <w:rPr>
          <w:rFonts w:ascii="Times New Roman" w:hAnsi="Times New Roman"/>
          <w:b/>
          <w:i/>
          <w:sz w:val="24"/>
          <w:szCs w:val="24"/>
        </w:rPr>
        <w:t>. “…</w:t>
      </w:r>
      <w:r w:rsidRPr="00860EBD">
        <w:rPr>
          <w:rFonts w:ascii="Times New Roman" w:hAnsi="Times New Roman"/>
          <w:b/>
          <w:i/>
          <w:sz w:val="24"/>
          <w:szCs w:val="24"/>
        </w:rPr>
        <w:t>let us make man</w:t>
      </w:r>
      <w:r w:rsidR="00860EBD">
        <w:rPr>
          <w:rFonts w:ascii="Times New Roman" w:hAnsi="Times New Roman"/>
          <w:sz w:val="24"/>
          <w:szCs w:val="24"/>
        </w:rPr>
        <w:t>”. A</w:t>
      </w:r>
      <w:r w:rsidRPr="00B35E16">
        <w:rPr>
          <w:rFonts w:ascii="Times New Roman" w:hAnsi="Times New Roman"/>
          <w:sz w:val="24"/>
          <w:szCs w:val="24"/>
        </w:rPr>
        <w:t>lso their success is seen in the light of combined eff</w:t>
      </w:r>
      <w:r w:rsidR="00860EBD">
        <w:rPr>
          <w:rFonts w:ascii="Times New Roman" w:hAnsi="Times New Roman"/>
          <w:sz w:val="24"/>
          <w:szCs w:val="24"/>
        </w:rPr>
        <w:t xml:space="preserve">ort and synergy: </w:t>
      </w:r>
      <w:r w:rsidR="00860EBD" w:rsidRPr="00860EBD">
        <w:rPr>
          <w:rFonts w:ascii="Times New Roman" w:hAnsi="Times New Roman"/>
          <w:b/>
          <w:i/>
          <w:sz w:val="24"/>
          <w:szCs w:val="24"/>
        </w:rPr>
        <w:t>“…let them have dominion over…</w:t>
      </w:r>
      <w:r w:rsidRPr="00860EBD">
        <w:rPr>
          <w:rFonts w:ascii="Times New Roman" w:hAnsi="Times New Roman"/>
          <w:b/>
          <w:i/>
          <w:sz w:val="24"/>
          <w:szCs w:val="24"/>
        </w:rPr>
        <w:t>”.</w:t>
      </w:r>
      <w:r w:rsidR="00860EBD">
        <w:rPr>
          <w:rFonts w:ascii="Times New Roman" w:hAnsi="Times New Roman"/>
          <w:sz w:val="24"/>
          <w:szCs w:val="24"/>
        </w:rPr>
        <w:t xml:space="preserve"> </w:t>
      </w:r>
      <w:r w:rsidRPr="00B35E16">
        <w:rPr>
          <w:rFonts w:ascii="Times New Roman" w:hAnsi="Times New Roman"/>
          <w:sz w:val="24"/>
          <w:szCs w:val="24"/>
        </w:rPr>
        <w:t>Thus the root of human success and dominion is hinged on marriage from the on set!  Ecclesiastes.4:9-12.</w:t>
      </w:r>
    </w:p>
    <w:p w:rsidR="00860EBD" w:rsidRPr="00B35E16" w:rsidRDefault="00860EBD"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p>
    <w:p w:rsidR="00C01AFA" w:rsidRPr="00B35E16" w:rsidRDefault="00860EBD"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sidRPr="00860EBD">
        <w:rPr>
          <w:rFonts w:ascii="Times New Roman" w:hAnsi="Times New Roman"/>
          <w:b/>
          <w:i/>
          <w:sz w:val="24"/>
          <w:szCs w:val="24"/>
        </w:rPr>
        <w:t>2</w:t>
      </w:r>
      <w:r w:rsidR="00C01AFA" w:rsidRPr="00860EBD">
        <w:rPr>
          <w:rFonts w:ascii="Times New Roman" w:hAnsi="Times New Roman"/>
          <w:b/>
          <w:i/>
          <w:sz w:val="24"/>
          <w:szCs w:val="24"/>
        </w:rPr>
        <w:t>. Marriage is given for fruitfulness. Genesis 1:28</w:t>
      </w:r>
      <w:r w:rsidR="00C01AFA" w:rsidRPr="00B35E16">
        <w:rPr>
          <w:rFonts w:ascii="Times New Roman" w:hAnsi="Times New Roman"/>
          <w:sz w:val="24"/>
          <w:szCs w:val="24"/>
        </w:rPr>
        <w:t>. The fruitfulness in marriage is dual: (1) Fruit of procreation. Genesis 4:1 (2) Fruit of successful undertaken (synergetic output) and dealings. Deuteronomy 32:30</w:t>
      </w:r>
    </w:p>
    <w:p w:rsidR="00C01AFA" w:rsidRPr="00B35E16" w:rsidRDefault="00860EBD"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sidRPr="00860EBD">
        <w:rPr>
          <w:rFonts w:ascii="Times New Roman" w:hAnsi="Times New Roman"/>
          <w:b/>
          <w:i/>
          <w:sz w:val="24"/>
          <w:szCs w:val="24"/>
        </w:rPr>
        <w:t>3. Help</w:t>
      </w:r>
      <w:r w:rsidR="00C01AFA" w:rsidRPr="00860EBD">
        <w:rPr>
          <w:rFonts w:ascii="Times New Roman" w:hAnsi="Times New Roman"/>
          <w:b/>
          <w:i/>
          <w:sz w:val="24"/>
          <w:szCs w:val="24"/>
        </w:rPr>
        <w:t xml:space="preserve">meet </w:t>
      </w:r>
      <w:r>
        <w:rPr>
          <w:rFonts w:ascii="Times New Roman" w:hAnsi="Times New Roman"/>
          <w:b/>
          <w:i/>
          <w:sz w:val="24"/>
          <w:szCs w:val="24"/>
        </w:rPr>
        <w:t xml:space="preserve">Genesis </w:t>
      </w:r>
      <w:r w:rsidR="00C01AFA" w:rsidRPr="00860EBD">
        <w:rPr>
          <w:rFonts w:ascii="Times New Roman" w:hAnsi="Times New Roman"/>
          <w:b/>
          <w:i/>
          <w:sz w:val="24"/>
          <w:szCs w:val="24"/>
        </w:rPr>
        <w:t>2:20.</w:t>
      </w:r>
      <w:r w:rsidR="00C01AFA" w:rsidRPr="00B35E16">
        <w:rPr>
          <w:rFonts w:ascii="Times New Roman" w:hAnsi="Times New Roman"/>
          <w:sz w:val="24"/>
          <w:szCs w:val="24"/>
        </w:rPr>
        <w:t xml:space="preserve"> The term “help meet” implies one that fit</w:t>
      </w:r>
      <w:r>
        <w:rPr>
          <w:rFonts w:ascii="Times New Roman" w:hAnsi="Times New Roman"/>
          <w:sz w:val="24"/>
          <w:szCs w:val="24"/>
        </w:rPr>
        <w:t>s one</w:t>
      </w:r>
      <w:r w:rsidR="00C01AFA" w:rsidRPr="00B35E16">
        <w:rPr>
          <w:rFonts w:ascii="Times New Roman" w:hAnsi="Times New Roman"/>
          <w:sz w:val="24"/>
          <w:szCs w:val="24"/>
        </w:rPr>
        <w:t xml:space="preserve">, </w:t>
      </w:r>
      <w:r>
        <w:rPr>
          <w:rFonts w:ascii="Times New Roman" w:hAnsi="Times New Roman"/>
          <w:sz w:val="24"/>
          <w:szCs w:val="24"/>
        </w:rPr>
        <w:t xml:space="preserve">one who is </w:t>
      </w:r>
      <w:r w:rsidR="00C01AFA" w:rsidRPr="00B35E16">
        <w:rPr>
          <w:rFonts w:ascii="Times New Roman" w:hAnsi="Times New Roman"/>
          <w:sz w:val="24"/>
          <w:szCs w:val="24"/>
        </w:rPr>
        <w:t xml:space="preserve">perfect or </w:t>
      </w:r>
      <w:r>
        <w:rPr>
          <w:rFonts w:ascii="Times New Roman" w:hAnsi="Times New Roman"/>
          <w:sz w:val="24"/>
          <w:szCs w:val="24"/>
        </w:rPr>
        <w:t>make one complete in every term</w:t>
      </w:r>
      <w:r w:rsidR="00C01AFA" w:rsidRPr="00B35E16">
        <w:rPr>
          <w:rFonts w:ascii="Times New Roman" w:hAnsi="Times New Roman"/>
          <w:sz w:val="24"/>
          <w:szCs w:val="24"/>
        </w:rPr>
        <w:t xml:space="preserve"> and area of life. Someone you cannot substitute with any other. The most suitable to bring out your best in every sense! Proverb</w:t>
      </w:r>
      <w:r>
        <w:rPr>
          <w:rFonts w:ascii="Times New Roman" w:hAnsi="Times New Roman"/>
          <w:sz w:val="24"/>
          <w:szCs w:val="24"/>
        </w:rPr>
        <w:t xml:space="preserve"> </w:t>
      </w:r>
      <w:r w:rsidR="00C01AFA" w:rsidRPr="00B35E16">
        <w:rPr>
          <w:rFonts w:ascii="Times New Roman" w:hAnsi="Times New Roman"/>
          <w:sz w:val="24"/>
          <w:szCs w:val="24"/>
        </w:rPr>
        <w:t>31:29. This is the bone of one</w:t>
      </w:r>
      <w:r>
        <w:rPr>
          <w:rFonts w:ascii="Times New Roman" w:hAnsi="Times New Roman"/>
          <w:sz w:val="24"/>
          <w:szCs w:val="24"/>
        </w:rPr>
        <w:t>’s</w:t>
      </w:r>
      <w:r w:rsidR="00C01AFA" w:rsidRPr="00B35E16">
        <w:rPr>
          <w:rFonts w:ascii="Times New Roman" w:hAnsi="Times New Roman"/>
          <w:sz w:val="24"/>
          <w:szCs w:val="24"/>
        </w:rPr>
        <w:t xml:space="preserve"> bone specially customized for each other. Gen</w:t>
      </w:r>
      <w:r>
        <w:rPr>
          <w:rFonts w:ascii="Times New Roman" w:hAnsi="Times New Roman"/>
          <w:sz w:val="24"/>
          <w:szCs w:val="24"/>
        </w:rPr>
        <w:t xml:space="preserve">esis </w:t>
      </w:r>
      <w:r w:rsidR="00C01AFA" w:rsidRPr="00B35E16">
        <w:rPr>
          <w:rFonts w:ascii="Times New Roman" w:hAnsi="Times New Roman"/>
          <w:sz w:val="24"/>
          <w:szCs w:val="24"/>
        </w:rPr>
        <w:t>2:23</w:t>
      </w:r>
    </w:p>
    <w:p w:rsidR="00C01AFA" w:rsidRPr="00B35E16" w:rsidRDefault="00830CC1"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Pr>
          <w:rFonts w:ascii="Times New Roman" w:hAnsi="Times New Roman"/>
          <w:b/>
          <w:i/>
          <w:sz w:val="24"/>
          <w:szCs w:val="24"/>
        </w:rPr>
        <w:t>4</w:t>
      </w:r>
      <w:r w:rsidR="00C01AFA" w:rsidRPr="000B6DF6">
        <w:rPr>
          <w:rFonts w:ascii="Times New Roman" w:hAnsi="Times New Roman"/>
          <w:b/>
          <w:i/>
          <w:sz w:val="24"/>
          <w:szCs w:val="24"/>
        </w:rPr>
        <w:t>. Friendship and companionship:</w:t>
      </w:r>
      <w:r w:rsidR="000B6DF6">
        <w:rPr>
          <w:rFonts w:ascii="Times New Roman" w:hAnsi="Times New Roman"/>
          <w:sz w:val="24"/>
          <w:szCs w:val="24"/>
        </w:rPr>
        <w:t xml:space="preserve"> Genesis </w:t>
      </w:r>
      <w:r w:rsidR="00C01AFA" w:rsidRPr="00B35E16">
        <w:rPr>
          <w:rFonts w:ascii="Times New Roman" w:hAnsi="Times New Roman"/>
          <w:sz w:val="24"/>
          <w:szCs w:val="24"/>
        </w:rPr>
        <w:t>2:24, 1Peter.3: 8,9. Here, “</w:t>
      </w:r>
      <w:r w:rsidR="00C01AFA" w:rsidRPr="00830CC1">
        <w:rPr>
          <w:rFonts w:ascii="Times New Roman" w:hAnsi="Times New Roman"/>
          <w:b/>
          <w:i/>
          <w:sz w:val="24"/>
          <w:szCs w:val="24"/>
        </w:rPr>
        <w:t>deep call</w:t>
      </w:r>
      <w:r w:rsidR="000B6DF6" w:rsidRPr="00830CC1">
        <w:rPr>
          <w:rFonts w:ascii="Times New Roman" w:hAnsi="Times New Roman"/>
          <w:b/>
          <w:i/>
          <w:sz w:val="24"/>
          <w:szCs w:val="24"/>
        </w:rPr>
        <w:t>eth</w:t>
      </w:r>
      <w:r w:rsidR="00C01AFA" w:rsidRPr="00830CC1">
        <w:rPr>
          <w:rFonts w:ascii="Times New Roman" w:hAnsi="Times New Roman"/>
          <w:b/>
          <w:i/>
          <w:sz w:val="24"/>
          <w:szCs w:val="24"/>
        </w:rPr>
        <w:t xml:space="preserve"> unto deep</w:t>
      </w:r>
      <w:r w:rsidRPr="00830CC1">
        <w:rPr>
          <w:rFonts w:ascii="Times New Roman" w:hAnsi="Times New Roman"/>
          <w:b/>
          <w:i/>
          <w:sz w:val="24"/>
          <w:szCs w:val="24"/>
        </w:rPr>
        <w:t>.</w:t>
      </w:r>
      <w:r w:rsidR="00C01AFA" w:rsidRPr="00B35E16">
        <w:rPr>
          <w:rFonts w:ascii="Times New Roman" w:hAnsi="Times New Roman"/>
          <w:sz w:val="24"/>
          <w:szCs w:val="24"/>
        </w:rPr>
        <w:t xml:space="preserve">” Heart and mind can be laid bare without fear, sincere counsel and admonition rendered, genuine love and help rendered. Truth </w:t>
      </w:r>
      <w:r>
        <w:rPr>
          <w:rFonts w:ascii="Times New Roman" w:hAnsi="Times New Roman"/>
          <w:sz w:val="24"/>
          <w:szCs w:val="24"/>
        </w:rPr>
        <w:t>is</w:t>
      </w:r>
      <w:r w:rsidR="00C01AFA" w:rsidRPr="00B35E16">
        <w:rPr>
          <w:rFonts w:ascii="Times New Roman" w:hAnsi="Times New Roman"/>
          <w:sz w:val="24"/>
          <w:szCs w:val="24"/>
        </w:rPr>
        <w:t xml:space="preserve"> spoken with best interest at heart and nothing hidden. Genesis 2:24-25, Proverbs 31:10-12. Togetherness as against loneliness! Genesis 2:18.</w:t>
      </w:r>
    </w:p>
    <w:p w:rsidR="00C01AFA" w:rsidRPr="00B35E16" w:rsidRDefault="00830CC1"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Pr>
          <w:rFonts w:ascii="Times New Roman" w:hAnsi="Times New Roman"/>
          <w:b/>
          <w:i/>
          <w:sz w:val="24"/>
          <w:szCs w:val="24"/>
        </w:rPr>
        <w:t>5</w:t>
      </w:r>
      <w:r w:rsidR="00C01AFA" w:rsidRPr="00830CC1">
        <w:rPr>
          <w:rFonts w:ascii="Times New Roman" w:hAnsi="Times New Roman"/>
          <w:b/>
          <w:i/>
          <w:sz w:val="24"/>
          <w:szCs w:val="24"/>
        </w:rPr>
        <w:t>. Leadership, support and parenthood:</w:t>
      </w:r>
      <w:r w:rsidR="00C01AFA" w:rsidRPr="00B35E16">
        <w:rPr>
          <w:rFonts w:ascii="Times New Roman" w:hAnsi="Times New Roman"/>
          <w:sz w:val="24"/>
          <w:szCs w:val="24"/>
        </w:rPr>
        <w:t xml:space="preserve"> Genesis 18:19, M</w:t>
      </w:r>
      <w:r w:rsidR="00A320CC">
        <w:rPr>
          <w:rFonts w:ascii="Times New Roman" w:hAnsi="Times New Roman"/>
          <w:sz w:val="24"/>
          <w:szCs w:val="24"/>
        </w:rPr>
        <w:t xml:space="preserve">atthew </w:t>
      </w:r>
      <w:r w:rsidR="00C01AFA" w:rsidRPr="00B35E16">
        <w:rPr>
          <w:rFonts w:ascii="Times New Roman" w:hAnsi="Times New Roman"/>
          <w:sz w:val="24"/>
          <w:szCs w:val="24"/>
        </w:rPr>
        <w:t>2:13-15, Proverbs 22:6. In marriage, man provide</w:t>
      </w:r>
      <w:r w:rsidR="001037A5">
        <w:rPr>
          <w:rFonts w:ascii="Times New Roman" w:hAnsi="Times New Roman"/>
          <w:sz w:val="24"/>
          <w:szCs w:val="24"/>
        </w:rPr>
        <w:t>s</w:t>
      </w:r>
      <w:r w:rsidR="00C01AFA" w:rsidRPr="00B35E16">
        <w:rPr>
          <w:rFonts w:ascii="Times New Roman" w:hAnsi="Times New Roman"/>
          <w:sz w:val="24"/>
          <w:szCs w:val="24"/>
        </w:rPr>
        <w:t xml:space="preserve"> leadership for the family. The woman support</w:t>
      </w:r>
      <w:r w:rsidR="001037A5">
        <w:rPr>
          <w:rFonts w:ascii="Times New Roman" w:hAnsi="Times New Roman"/>
          <w:sz w:val="24"/>
          <w:szCs w:val="24"/>
        </w:rPr>
        <w:t>s</w:t>
      </w:r>
      <w:r w:rsidR="00C01AFA" w:rsidRPr="00B35E16">
        <w:rPr>
          <w:rFonts w:ascii="Times New Roman" w:hAnsi="Times New Roman"/>
          <w:sz w:val="24"/>
          <w:szCs w:val="24"/>
        </w:rPr>
        <w:t xml:space="preserve"> with he</w:t>
      </w:r>
      <w:r w:rsidR="001037A5">
        <w:rPr>
          <w:rFonts w:ascii="Times New Roman" w:hAnsi="Times New Roman"/>
          <w:sz w:val="24"/>
          <w:szCs w:val="24"/>
        </w:rPr>
        <w:t>r richly endowed resources (P</w:t>
      </w:r>
      <w:r w:rsidR="00C01AFA" w:rsidRPr="00B35E16">
        <w:rPr>
          <w:rFonts w:ascii="Times New Roman" w:hAnsi="Times New Roman"/>
          <w:sz w:val="24"/>
          <w:szCs w:val="24"/>
        </w:rPr>
        <w:t>roverbs 31:10-31). The combined leadership provide</w:t>
      </w:r>
      <w:r w:rsidR="001037A5">
        <w:rPr>
          <w:rFonts w:ascii="Times New Roman" w:hAnsi="Times New Roman"/>
          <w:sz w:val="24"/>
          <w:szCs w:val="24"/>
        </w:rPr>
        <w:t>s</w:t>
      </w:r>
      <w:r w:rsidR="00C01AFA" w:rsidRPr="00B35E16">
        <w:rPr>
          <w:rFonts w:ascii="Times New Roman" w:hAnsi="Times New Roman"/>
          <w:sz w:val="24"/>
          <w:szCs w:val="24"/>
        </w:rPr>
        <w:t xml:space="preserve"> a place to rai</w:t>
      </w:r>
      <w:r w:rsidR="002808F1">
        <w:rPr>
          <w:rFonts w:ascii="Times New Roman" w:hAnsi="Times New Roman"/>
          <w:sz w:val="24"/>
          <w:szCs w:val="24"/>
        </w:rPr>
        <w:t>se and train godly seed that mo</w:t>
      </w:r>
      <w:r w:rsidR="00C01AFA" w:rsidRPr="00B35E16">
        <w:rPr>
          <w:rFonts w:ascii="Times New Roman" w:hAnsi="Times New Roman"/>
          <w:sz w:val="24"/>
          <w:szCs w:val="24"/>
        </w:rPr>
        <w:t>ld better future generations! Exodus.3:6.</w:t>
      </w:r>
    </w:p>
    <w:p w:rsidR="00C01AFA" w:rsidRPr="00B35E16" w:rsidRDefault="00A320CC"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sidRPr="00A320CC">
        <w:rPr>
          <w:rFonts w:ascii="Times New Roman" w:hAnsi="Times New Roman"/>
          <w:b/>
          <w:i/>
          <w:sz w:val="24"/>
          <w:szCs w:val="24"/>
        </w:rPr>
        <w:t>6</w:t>
      </w:r>
      <w:r w:rsidR="00C01AFA" w:rsidRPr="00A320CC">
        <w:rPr>
          <w:rFonts w:ascii="Times New Roman" w:hAnsi="Times New Roman"/>
          <w:b/>
          <w:i/>
          <w:sz w:val="24"/>
          <w:szCs w:val="24"/>
        </w:rPr>
        <w:t>. Mutual relationship for pleasure, joy and comfort. 1Corinthians</w:t>
      </w:r>
      <w:r>
        <w:rPr>
          <w:rFonts w:ascii="Times New Roman" w:hAnsi="Times New Roman"/>
          <w:b/>
          <w:i/>
          <w:sz w:val="24"/>
          <w:szCs w:val="24"/>
        </w:rPr>
        <w:t xml:space="preserve"> </w:t>
      </w:r>
      <w:r w:rsidR="00C01AFA" w:rsidRPr="00A320CC">
        <w:rPr>
          <w:rFonts w:ascii="Times New Roman" w:hAnsi="Times New Roman"/>
          <w:b/>
          <w:i/>
          <w:sz w:val="24"/>
          <w:szCs w:val="24"/>
        </w:rPr>
        <w:t>7:1-5, Proverb.5:15-19</w:t>
      </w:r>
      <w:r w:rsidR="00C01AFA" w:rsidRPr="00B35E16">
        <w:rPr>
          <w:rFonts w:ascii="Times New Roman" w:hAnsi="Times New Roman"/>
          <w:sz w:val="24"/>
          <w:szCs w:val="24"/>
        </w:rPr>
        <w:t>. Life without pleasure is tedious! Real comfort and joy is found in mutual love. Ecclesiastes 9:7-9.  The world trade</w:t>
      </w:r>
      <w:r>
        <w:rPr>
          <w:rFonts w:ascii="Times New Roman" w:hAnsi="Times New Roman"/>
          <w:sz w:val="24"/>
          <w:szCs w:val="24"/>
        </w:rPr>
        <w:t>s</w:t>
      </w:r>
      <w:r w:rsidR="00C01AFA" w:rsidRPr="00B35E16">
        <w:rPr>
          <w:rFonts w:ascii="Times New Roman" w:hAnsi="Times New Roman"/>
          <w:sz w:val="24"/>
          <w:szCs w:val="24"/>
        </w:rPr>
        <w:t xml:space="preserve"> fake versions</w:t>
      </w:r>
      <w:r>
        <w:rPr>
          <w:rFonts w:ascii="Times New Roman" w:hAnsi="Times New Roman"/>
          <w:sz w:val="24"/>
          <w:szCs w:val="24"/>
        </w:rPr>
        <w:t xml:space="preserve"> of pleasure and comfort. God gi</w:t>
      </w:r>
      <w:r w:rsidR="00C01AFA" w:rsidRPr="00B35E16">
        <w:rPr>
          <w:rFonts w:ascii="Times New Roman" w:hAnsi="Times New Roman"/>
          <w:sz w:val="24"/>
          <w:szCs w:val="24"/>
        </w:rPr>
        <w:t>ve</w:t>
      </w:r>
      <w:r>
        <w:rPr>
          <w:rFonts w:ascii="Times New Roman" w:hAnsi="Times New Roman"/>
          <w:sz w:val="24"/>
          <w:szCs w:val="24"/>
        </w:rPr>
        <w:t>s</w:t>
      </w:r>
      <w:r w:rsidR="00C01AFA" w:rsidRPr="00B35E16">
        <w:rPr>
          <w:rFonts w:ascii="Times New Roman" w:hAnsi="Times New Roman"/>
          <w:sz w:val="24"/>
          <w:szCs w:val="24"/>
        </w:rPr>
        <w:t xml:space="preserve"> marriage for the real deal. The Christian couples must explore this godly offer with full satisfaction, contentment and offer of praise to God. 1Timothy 6:6-17.</w:t>
      </w:r>
    </w:p>
    <w:p w:rsidR="007E4D21" w:rsidRPr="00C01AFA" w:rsidRDefault="00B72A65" w:rsidP="00C01AFA">
      <w:pPr>
        <w:pStyle w:val="ListParagraph"/>
        <w:tabs>
          <w:tab w:val="left" w:pos="2242"/>
          <w:tab w:val="left" w:pos="2853"/>
          <w:tab w:val="left" w:pos="6507"/>
        </w:tabs>
        <w:spacing w:after="0" w:line="240" w:lineRule="auto"/>
        <w:ind w:left="0"/>
        <w:jc w:val="both"/>
        <w:rPr>
          <w:rFonts w:ascii="Times New Roman" w:hAnsi="Times New Roman"/>
          <w:sz w:val="24"/>
          <w:szCs w:val="24"/>
        </w:rPr>
      </w:pPr>
      <w:r w:rsidRPr="00B72A65">
        <w:rPr>
          <w:rFonts w:ascii="Times New Roman" w:hAnsi="Times New Roman"/>
          <w:b/>
          <w:i/>
          <w:sz w:val="24"/>
          <w:szCs w:val="24"/>
        </w:rPr>
        <w:t>7</w:t>
      </w:r>
      <w:r w:rsidR="00C01AFA" w:rsidRPr="00B72A65">
        <w:rPr>
          <w:rFonts w:ascii="Times New Roman" w:hAnsi="Times New Roman"/>
          <w:b/>
          <w:i/>
          <w:sz w:val="24"/>
          <w:szCs w:val="24"/>
        </w:rPr>
        <w:t xml:space="preserve">. </w:t>
      </w:r>
      <w:r w:rsidR="003E42D4">
        <w:rPr>
          <w:rFonts w:ascii="Times New Roman" w:hAnsi="Times New Roman"/>
          <w:b/>
          <w:i/>
          <w:sz w:val="24"/>
          <w:szCs w:val="24"/>
        </w:rPr>
        <w:t>Service to God to fulfill His redemptive goodwill towards mankind regarding H</w:t>
      </w:r>
      <w:r w:rsidR="00C01AFA" w:rsidRPr="00B72A65">
        <w:rPr>
          <w:rFonts w:ascii="Times New Roman" w:hAnsi="Times New Roman"/>
          <w:b/>
          <w:i/>
          <w:sz w:val="24"/>
          <w:szCs w:val="24"/>
        </w:rPr>
        <w:t>is earthly and eternal purpose.</w:t>
      </w:r>
      <w:r w:rsidR="00C01AFA" w:rsidRPr="00B35E16">
        <w:rPr>
          <w:rFonts w:ascii="Times New Roman" w:hAnsi="Times New Roman"/>
          <w:sz w:val="24"/>
          <w:szCs w:val="24"/>
        </w:rPr>
        <w:t xml:space="preserve"> Matthew 1:18-25, Luke</w:t>
      </w:r>
      <w:r>
        <w:rPr>
          <w:rFonts w:ascii="Times New Roman" w:hAnsi="Times New Roman"/>
          <w:sz w:val="24"/>
          <w:szCs w:val="24"/>
        </w:rPr>
        <w:t xml:space="preserve"> </w:t>
      </w:r>
      <w:r w:rsidR="00C01AFA" w:rsidRPr="00B35E16">
        <w:rPr>
          <w:rFonts w:ascii="Times New Roman" w:hAnsi="Times New Roman"/>
          <w:sz w:val="24"/>
          <w:szCs w:val="24"/>
        </w:rPr>
        <w:t>1:5-11. God has special interest in godly home. There He seek</w:t>
      </w:r>
      <w:r w:rsidR="003E42D4">
        <w:rPr>
          <w:rFonts w:ascii="Times New Roman" w:hAnsi="Times New Roman"/>
          <w:sz w:val="24"/>
          <w:szCs w:val="24"/>
        </w:rPr>
        <w:t>s</w:t>
      </w:r>
      <w:r w:rsidR="00B847E8">
        <w:rPr>
          <w:rFonts w:ascii="Times New Roman" w:hAnsi="Times New Roman"/>
          <w:sz w:val="24"/>
          <w:szCs w:val="24"/>
        </w:rPr>
        <w:t xml:space="preserve"> to fulfill H</w:t>
      </w:r>
      <w:r w:rsidR="00C01AFA" w:rsidRPr="00B35E16">
        <w:rPr>
          <w:rFonts w:ascii="Times New Roman" w:hAnsi="Times New Roman"/>
          <w:sz w:val="24"/>
          <w:szCs w:val="24"/>
        </w:rPr>
        <w:t>is great and wonderful promises. Moses, Joseph, David, Christ e.t.c were all products of godly home! Godly marriage is the foundation of godly home which in turn is the harbinger of godly future generation. God</w:t>
      </w:r>
      <w:r w:rsidR="00B847E8">
        <w:rPr>
          <w:rFonts w:ascii="Times New Roman" w:hAnsi="Times New Roman"/>
          <w:sz w:val="24"/>
          <w:szCs w:val="24"/>
        </w:rPr>
        <w:t>’s</w:t>
      </w:r>
      <w:r w:rsidR="00C01AFA" w:rsidRPr="00B35E16">
        <w:rPr>
          <w:rFonts w:ascii="Times New Roman" w:hAnsi="Times New Roman"/>
          <w:sz w:val="24"/>
          <w:szCs w:val="24"/>
        </w:rPr>
        <w:t xml:space="preserve"> purpose for family is primary to all His wonderful counsels. Hence the need for the church and ever</w:t>
      </w:r>
      <w:r w:rsidR="00B847E8">
        <w:rPr>
          <w:rFonts w:ascii="Times New Roman" w:hAnsi="Times New Roman"/>
          <w:sz w:val="24"/>
          <w:szCs w:val="24"/>
        </w:rPr>
        <w:t>y child of God to value it</w:t>
      </w:r>
      <w:r w:rsidR="00C01AFA" w:rsidRPr="00B35E16">
        <w:rPr>
          <w:rFonts w:ascii="Times New Roman" w:hAnsi="Times New Roman"/>
          <w:sz w:val="24"/>
          <w:szCs w:val="24"/>
        </w:rPr>
        <w:t xml:space="preserve">! Good foundation marriage signifies greater experience of peace, joy and prosperity in righteousness. May </w:t>
      </w:r>
      <w:r w:rsidR="00B847E8">
        <w:rPr>
          <w:rFonts w:ascii="Times New Roman" w:hAnsi="Times New Roman"/>
          <w:sz w:val="24"/>
          <w:szCs w:val="24"/>
        </w:rPr>
        <w:t>God give us home that is Christ-</w:t>
      </w:r>
      <w:r w:rsidR="00C01AFA" w:rsidRPr="00B35E16">
        <w:rPr>
          <w:rFonts w:ascii="Times New Roman" w:hAnsi="Times New Roman"/>
          <w:sz w:val="24"/>
          <w:szCs w:val="24"/>
        </w:rPr>
        <w:t>centered. Amen.</w:t>
      </w:r>
    </w:p>
    <w:p w:rsidR="00420848" w:rsidRPr="00674465" w:rsidRDefault="00342AEF" w:rsidP="00420848">
      <w:pPr>
        <w:rPr>
          <w:rFonts w:ascii="Times New Roman" w:hAnsi="Times New Roman" w:cs="Times New Roman"/>
          <w:sz w:val="24"/>
          <w:szCs w:val="24"/>
          <w:lang w:val="en-GB"/>
        </w:rPr>
      </w:pPr>
      <w:r w:rsidRPr="00342AEF">
        <w:rPr>
          <w:rFonts w:ascii="Book Antiqua" w:hAnsi="Book Antiqua"/>
          <w:b/>
          <w:noProof/>
          <w:color w:val="000000"/>
          <w:sz w:val="27"/>
          <w:szCs w:val="27"/>
          <w:lang w:val="en-GB" w:eastAsia="zh-TW"/>
        </w:rPr>
        <w:pict>
          <v:shapetype id="_x0000_t202" coordsize="21600,21600" o:spt="202" path="m,l,21600r21600,l21600,xe">
            <v:stroke joinstyle="miter"/>
            <v:path gradientshapeok="t" o:connecttype="rect"/>
          </v:shapetype>
          <v:shape id="_x0000_s1030" type="#_x0000_t202" style="position:absolute;left:0;text-align:left;margin-left:169.5pt;margin-top:10.55pt;width:207pt;height:18.1pt;z-index:251661824;mso-width-relative:margin;mso-height-relative:margin">
            <v:textbox>
              <w:txbxContent>
                <w:p w:rsidR="005D0742" w:rsidRPr="005D0742" w:rsidRDefault="005D0742" w:rsidP="005D0742">
                  <w:pPr>
                    <w:spacing w:line="240" w:lineRule="auto"/>
                    <w:rPr>
                      <w:rFonts w:ascii="Times New Roman" w:hAnsi="Times New Roman" w:cs="Times New Roman"/>
                      <w:b/>
                      <w:i/>
                    </w:rPr>
                  </w:pPr>
                  <w:r>
                    <w:rPr>
                      <w:rFonts w:ascii="Times New Roman" w:hAnsi="Times New Roman" w:cs="Times New Roman"/>
                      <w:b/>
                      <w:i/>
                    </w:rPr>
                    <w:t>…</w:t>
                  </w:r>
                  <w:r w:rsidRPr="005D0742">
                    <w:rPr>
                      <w:rFonts w:ascii="Times New Roman" w:hAnsi="Times New Roman" w:cs="Times New Roman"/>
                      <w:b/>
                      <w:i/>
                    </w:rPr>
                    <w:t>Winning &amp; Reigning with Christ</w:t>
                  </w:r>
                </w:p>
              </w:txbxContent>
            </v:textbox>
          </v:shape>
        </w:pict>
      </w:r>
      <w:r w:rsidRPr="00342AEF">
        <w:rPr>
          <w:rFonts w:ascii="Georgia" w:hAnsi="Georgia" w:cs="Arial"/>
          <w:b/>
          <w:noProof/>
          <w:color w:val="000000"/>
          <w:sz w:val="23"/>
          <w:szCs w:val="23"/>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0;text-align:left;margin-left:92.25pt;margin-top:10.55pt;width:362.25pt;height:18.5pt;z-index:251659776" adj="4594" fillcolor="white [3201]" strokecolor="black [3200]" strokeweight=".5pt">
            <v:shadow color="#868686"/>
          </v:shape>
        </w:pict>
      </w:r>
    </w:p>
    <w:p w:rsidR="00ED64AC" w:rsidRPr="00674465" w:rsidRDefault="00ED64AC" w:rsidP="00ED64AC">
      <w:pPr>
        <w:tabs>
          <w:tab w:val="num" w:pos="880"/>
        </w:tabs>
        <w:spacing w:after="200" w:line="276" w:lineRule="auto"/>
        <w:jc w:val="left"/>
        <w:rPr>
          <w:rFonts w:ascii="Book Antiqua" w:hAnsi="Book Antiqua"/>
          <w:b/>
          <w:color w:val="000000"/>
          <w:sz w:val="27"/>
          <w:szCs w:val="27"/>
          <w:lang w:val="en-GB"/>
        </w:rPr>
        <w:sectPr w:rsidR="00ED64AC" w:rsidRPr="00674465" w:rsidSect="00A24C11">
          <w:type w:val="continuous"/>
          <w:pgSz w:w="11909" w:h="16834" w:code="9"/>
          <w:pgMar w:top="360" w:right="475" w:bottom="547" w:left="720" w:header="720" w:footer="720" w:gutter="0"/>
          <w:cols w:space="720"/>
          <w:docGrid w:linePitch="360"/>
        </w:sectPr>
      </w:pPr>
    </w:p>
    <w:p w:rsidR="00636E0F" w:rsidRDefault="00636E0F" w:rsidP="00806FFF">
      <w:pPr>
        <w:spacing w:line="240" w:lineRule="auto"/>
        <w:rPr>
          <w:rFonts w:ascii="Book Antiqua" w:hAnsi="Book Antiqua" w:cs="Times New Roman"/>
          <w:b/>
          <w:sz w:val="24"/>
          <w:szCs w:val="24"/>
          <w:u w:val="single"/>
          <w:lang w:val="en-GB"/>
        </w:rPr>
      </w:pPr>
    </w:p>
    <w:p w:rsidR="00636E0F" w:rsidRDefault="00636E0F" w:rsidP="00806FFF">
      <w:pPr>
        <w:spacing w:line="240" w:lineRule="auto"/>
        <w:rPr>
          <w:rFonts w:ascii="Book Antiqua" w:hAnsi="Book Antiqua" w:cs="Times New Roman"/>
          <w:b/>
          <w:sz w:val="24"/>
          <w:szCs w:val="24"/>
          <w:u w:val="single"/>
          <w:lang w:val="en-GB"/>
        </w:rPr>
      </w:pPr>
    </w:p>
    <w:p w:rsidR="00806FFF" w:rsidRPr="00674465" w:rsidRDefault="00806FFF" w:rsidP="00806FFF">
      <w:pPr>
        <w:spacing w:line="240" w:lineRule="auto"/>
        <w:rPr>
          <w:rFonts w:ascii="Book Antiqua" w:hAnsi="Book Antiqua" w:cs="Times New Roman"/>
          <w:b/>
          <w:sz w:val="24"/>
          <w:szCs w:val="24"/>
          <w:u w:val="single"/>
          <w:lang w:val="en-GB"/>
        </w:rPr>
      </w:pPr>
      <w:r w:rsidRPr="00674465">
        <w:rPr>
          <w:rFonts w:ascii="Book Antiqua" w:hAnsi="Book Antiqua" w:cs="Times New Roman"/>
          <w:b/>
          <w:sz w:val="24"/>
          <w:szCs w:val="24"/>
          <w:u w:val="single"/>
          <w:lang w:val="en-GB"/>
        </w:rPr>
        <w:lastRenderedPageBreak/>
        <w:t>CONGREGATIONAL HYMNS</w:t>
      </w:r>
    </w:p>
    <w:p w:rsidR="00806FFF" w:rsidRPr="00674465" w:rsidRDefault="00806FFF" w:rsidP="00806FFF">
      <w:pPr>
        <w:tabs>
          <w:tab w:val="num" w:pos="880"/>
        </w:tabs>
        <w:spacing w:after="200" w:line="276" w:lineRule="auto"/>
        <w:jc w:val="left"/>
        <w:rPr>
          <w:rFonts w:ascii="Book Antiqua" w:hAnsi="Book Antiqua"/>
          <w:b/>
          <w:color w:val="000000"/>
          <w:sz w:val="27"/>
          <w:szCs w:val="27"/>
          <w:lang w:val="en-GB"/>
        </w:rPr>
        <w:sectPr w:rsidR="00806FFF" w:rsidRPr="00674465" w:rsidSect="00806FFF">
          <w:headerReference w:type="default" r:id="rId8"/>
          <w:type w:val="continuous"/>
          <w:pgSz w:w="11909" w:h="16834" w:code="9"/>
          <w:pgMar w:top="360" w:right="475" w:bottom="547" w:left="720" w:header="720" w:footer="720" w:gutter="0"/>
          <w:cols w:space="720"/>
          <w:docGrid w:linePitch="360"/>
        </w:sectPr>
      </w:pPr>
    </w:p>
    <w:p w:rsidR="00F73D09" w:rsidRDefault="00F73D09" w:rsidP="0067243B">
      <w:pPr>
        <w:widowControl w:val="0"/>
        <w:autoSpaceDE w:val="0"/>
        <w:autoSpaceDN w:val="0"/>
        <w:adjustRightInd w:val="0"/>
        <w:spacing w:line="240" w:lineRule="auto"/>
        <w:rPr>
          <w:rFonts w:ascii="Book Antiqua" w:hAnsi="Book Antiqua"/>
          <w:b/>
          <w:color w:val="000000"/>
          <w:sz w:val="27"/>
          <w:szCs w:val="27"/>
          <w:u w:val="single"/>
          <w:lang w:val="en-GB"/>
        </w:rPr>
      </w:pPr>
    </w:p>
    <w:p w:rsidR="006C3E7F" w:rsidRDefault="00806FFF" w:rsidP="006C3E7F">
      <w:pPr>
        <w:tabs>
          <w:tab w:val="num" w:pos="880"/>
        </w:tabs>
        <w:spacing w:line="240" w:lineRule="auto"/>
        <w:ind w:left="1491"/>
        <w:jc w:val="left"/>
        <w:rPr>
          <w:rFonts w:ascii="Georgia" w:hAnsi="Georgia"/>
          <w:b/>
          <w:color w:val="000000"/>
          <w:sz w:val="27"/>
          <w:szCs w:val="24"/>
        </w:rPr>
      </w:pPr>
      <w:r w:rsidRPr="0095670E">
        <w:rPr>
          <w:rFonts w:ascii="Book Antiqua" w:hAnsi="Book Antiqua"/>
          <w:b/>
          <w:color w:val="000000"/>
          <w:sz w:val="27"/>
          <w:szCs w:val="27"/>
          <w:u w:val="single"/>
          <w:lang w:val="en-GB"/>
        </w:rPr>
        <w:t xml:space="preserve">CHS </w:t>
      </w:r>
      <w:r w:rsidR="006C3E7F">
        <w:rPr>
          <w:rFonts w:ascii="Georgia" w:hAnsi="Georgia"/>
          <w:b/>
          <w:color w:val="000000"/>
          <w:sz w:val="28"/>
          <w:szCs w:val="28"/>
        </w:rPr>
        <w:t>183</w:t>
      </w:r>
      <w:r w:rsidR="0067243B" w:rsidRPr="00C55CD0">
        <w:rPr>
          <w:rFonts w:ascii="Georgia" w:hAnsi="Georgia"/>
          <w:b/>
          <w:color w:val="000000"/>
          <w:sz w:val="28"/>
          <w:szCs w:val="28"/>
        </w:rPr>
        <w:t xml:space="preserve">. </w:t>
      </w:r>
      <w:r w:rsidR="006C3E7F" w:rsidRPr="00724844">
        <w:rPr>
          <w:rFonts w:ascii="Georgia" w:hAnsi="Georgia"/>
          <w:b/>
          <w:color w:val="000000"/>
          <w:sz w:val="27"/>
          <w:szCs w:val="24"/>
        </w:rPr>
        <w:t>HAPPY THE HOME WHEN GOD IS THERE</w:t>
      </w:r>
      <w:r w:rsidR="006C3E7F">
        <w:rPr>
          <w:rFonts w:ascii="Georgia" w:hAnsi="Georgia"/>
          <w:b/>
          <w:color w:val="000000"/>
          <w:sz w:val="27"/>
          <w:szCs w:val="24"/>
        </w:rPr>
        <w:t xml:space="preserve"> </w:t>
      </w:r>
    </w:p>
    <w:p w:rsidR="006C3E7F" w:rsidRPr="006C3E7F" w:rsidRDefault="006C3E7F" w:rsidP="006C3E7F">
      <w:pPr>
        <w:tabs>
          <w:tab w:val="num" w:pos="880"/>
        </w:tabs>
        <w:spacing w:line="240" w:lineRule="auto"/>
        <w:ind w:left="1491"/>
        <w:rPr>
          <w:rFonts w:ascii="Georgia" w:hAnsi="Georgia"/>
          <w:i/>
          <w:color w:val="000000"/>
          <w:sz w:val="27"/>
          <w:szCs w:val="27"/>
        </w:rPr>
      </w:pPr>
      <w:r w:rsidRPr="006C3E7F">
        <w:rPr>
          <w:rFonts w:ascii="Book Antiqua" w:hAnsi="Book Antiqua"/>
          <w:i/>
          <w:color w:val="000000"/>
          <w:sz w:val="27"/>
          <w:szCs w:val="27"/>
          <w:u w:val="single"/>
          <w:lang w:val="en-GB"/>
        </w:rPr>
        <w:t>(</w:t>
      </w:r>
      <w:r>
        <w:rPr>
          <w:rFonts w:ascii="Book Antiqua" w:hAnsi="Book Antiqua"/>
          <w:i/>
          <w:color w:val="000000"/>
          <w:sz w:val="27"/>
          <w:szCs w:val="27"/>
          <w:u w:val="single"/>
          <w:lang w:val="en-GB"/>
        </w:rPr>
        <w:t xml:space="preserve">Hymn </w:t>
      </w:r>
      <w:r w:rsidRPr="006C3E7F">
        <w:rPr>
          <w:rFonts w:ascii="Book Antiqua" w:hAnsi="Book Antiqua"/>
          <w:i/>
          <w:color w:val="000000"/>
          <w:sz w:val="27"/>
          <w:szCs w:val="27"/>
          <w:u w:val="single"/>
          <w:lang w:val="en-GB"/>
        </w:rPr>
        <w:t>Tune: Amazing Grace)</w:t>
      </w:r>
    </w:p>
    <w:p w:rsidR="006C3E7F" w:rsidRPr="00724844" w:rsidRDefault="006C3E7F" w:rsidP="006C3E7F">
      <w:pPr>
        <w:tabs>
          <w:tab w:val="num" w:pos="880"/>
        </w:tabs>
        <w:spacing w:line="240" w:lineRule="auto"/>
        <w:rPr>
          <w:rFonts w:ascii="Georgia" w:hAnsi="Georgia"/>
          <w:color w:val="000000"/>
          <w:sz w:val="3"/>
          <w:szCs w:val="23"/>
        </w:rPr>
      </w:pP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3"/>
        </w:rPr>
        <w:t>1.</w:t>
      </w:r>
      <w:r w:rsidRPr="00724844">
        <w:rPr>
          <w:rFonts w:ascii="Georgia" w:hAnsi="Georgia"/>
          <w:color w:val="000000"/>
          <w:sz w:val="23"/>
          <w:szCs w:val="23"/>
        </w:rPr>
        <w:tab/>
      </w:r>
      <w:r w:rsidRPr="00724844">
        <w:rPr>
          <w:rFonts w:ascii="Georgia" w:hAnsi="Georgia"/>
          <w:color w:val="000000"/>
          <w:sz w:val="23"/>
          <w:szCs w:val="24"/>
        </w:rPr>
        <w:t>Happy the home when God is there,</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And love fills every breast;</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When one their wish, and one their prayer,</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And one their heavenly rest.</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3"/>
        </w:rPr>
        <w:t>2.</w:t>
      </w:r>
      <w:r w:rsidRPr="00724844">
        <w:rPr>
          <w:rFonts w:ascii="Georgia" w:hAnsi="Georgia"/>
          <w:color w:val="000000"/>
          <w:sz w:val="23"/>
          <w:szCs w:val="23"/>
        </w:rPr>
        <w:tab/>
      </w:r>
      <w:r w:rsidRPr="00724844">
        <w:rPr>
          <w:rFonts w:ascii="Georgia" w:hAnsi="Georgia"/>
          <w:color w:val="000000"/>
          <w:sz w:val="23"/>
          <w:szCs w:val="24"/>
        </w:rPr>
        <w:t>Happy the home where Jesus’ name</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Is sweet to every ear;</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Where children early lisp His fame,</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And parents hold Him dear.</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3"/>
        </w:rPr>
        <w:t>3.</w:t>
      </w:r>
      <w:r w:rsidRPr="00724844">
        <w:rPr>
          <w:rFonts w:ascii="Georgia" w:hAnsi="Georgia"/>
          <w:color w:val="000000"/>
          <w:sz w:val="23"/>
          <w:szCs w:val="23"/>
        </w:rPr>
        <w:tab/>
      </w:r>
      <w:r w:rsidRPr="00724844">
        <w:rPr>
          <w:rFonts w:ascii="Georgia" w:hAnsi="Georgia"/>
          <w:color w:val="000000"/>
          <w:sz w:val="23"/>
          <w:szCs w:val="24"/>
        </w:rPr>
        <w:t>Happy the home where prayer is heard,</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And praise is wont to rise;</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Where parents love the sacred Word</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And all its wisdom prize.</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3"/>
        </w:rPr>
        <w:t>4.</w:t>
      </w:r>
      <w:r w:rsidRPr="00724844">
        <w:rPr>
          <w:rFonts w:ascii="Georgia" w:hAnsi="Georgia"/>
          <w:color w:val="000000"/>
          <w:sz w:val="23"/>
          <w:szCs w:val="23"/>
        </w:rPr>
        <w:tab/>
      </w:r>
      <w:r w:rsidRPr="00724844">
        <w:rPr>
          <w:rFonts w:ascii="Georgia" w:hAnsi="Georgia"/>
          <w:color w:val="000000"/>
          <w:sz w:val="23"/>
          <w:szCs w:val="24"/>
        </w:rPr>
        <w:t>Lord, let us in our homes agree</w:t>
      </w:r>
    </w:p>
    <w:p w:rsidR="006C3E7F" w:rsidRPr="00724844"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724844">
        <w:rPr>
          <w:rFonts w:ascii="Georgia" w:hAnsi="Georgia"/>
          <w:color w:val="000000"/>
          <w:sz w:val="23"/>
          <w:szCs w:val="24"/>
        </w:rPr>
        <w:t>This blessed peace to gain;</w:t>
      </w:r>
    </w:p>
    <w:p w:rsidR="006C3E7F" w:rsidRPr="00C55CD0"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C55CD0">
        <w:rPr>
          <w:rFonts w:ascii="Georgia" w:hAnsi="Georgia"/>
          <w:color w:val="000000"/>
          <w:sz w:val="23"/>
          <w:szCs w:val="24"/>
        </w:rPr>
        <w:t>Unite our hearts in love to Thee,</w:t>
      </w:r>
    </w:p>
    <w:p w:rsidR="006C3E7F" w:rsidRPr="00C55CD0" w:rsidRDefault="006C3E7F" w:rsidP="006C3E7F">
      <w:pPr>
        <w:widowControl w:val="0"/>
        <w:autoSpaceDE w:val="0"/>
        <w:autoSpaceDN w:val="0"/>
        <w:adjustRightInd w:val="0"/>
        <w:spacing w:line="240" w:lineRule="auto"/>
        <w:ind w:left="993" w:hanging="426"/>
        <w:rPr>
          <w:rFonts w:ascii="Georgia" w:hAnsi="Georgia"/>
          <w:color w:val="000000"/>
          <w:sz w:val="23"/>
          <w:szCs w:val="24"/>
        </w:rPr>
      </w:pPr>
      <w:r w:rsidRPr="00C55CD0">
        <w:rPr>
          <w:rFonts w:ascii="Georgia" w:hAnsi="Georgia"/>
          <w:color w:val="000000"/>
          <w:sz w:val="23"/>
          <w:szCs w:val="24"/>
        </w:rPr>
        <w:t>And love to all will reign.</w:t>
      </w:r>
    </w:p>
    <w:p w:rsidR="0067243B" w:rsidRDefault="0067243B" w:rsidP="006C3E7F">
      <w:pPr>
        <w:widowControl w:val="0"/>
        <w:autoSpaceDE w:val="0"/>
        <w:autoSpaceDN w:val="0"/>
        <w:adjustRightInd w:val="0"/>
        <w:spacing w:line="240" w:lineRule="auto"/>
        <w:rPr>
          <w:rFonts w:ascii="Georgia" w:hAnsi="Georgia"/>
          <w:color w:val="000000"/>
          <w:sz w:val="23"/>
          <w:szCs w:val="23"/>
        </w:rPr>
      </w:pPr>
    </w:p>
    <w:p w:rsidR="0067243B" w:rsidRPr="00674465" w:rsidRDefault="002035EB" w:rsidP="0067243B">
      <w:pPr>
        <w:pStyle w:val="ListParagraph"/>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57728"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0067243B" w:rsidRPr="00674465">
        <w:rPr>
          <w:rFonts w:ascii="Book Antiqua" w:hAnsi="Book Antiqua"/>
          <w:b/>
          <w:sz w:val="24"/>
          <w:szCs w:val="24"/>
          <w:lang w:val="en-GB"/>
        </w:rPr>
        <w:t>******************************************</w:t>
      </w:r>
    </w:p>
    <w:p w:rsidR="00ED64AC" w:rsidRPr="00674465" w:rsidRDefault="00ED64AC" w:rsidP="0067243B">
      <w:pPr>
        <w:widowControl w:val="0"/>
        <w:autoSpaceDE w:val="0"/>
        <w:autoSpaceDN w:val="0"/>
        <w:adjustRightInd w:val="0"/>
        <w:spacing w:line="240" w:lineRule="auto"/>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67243B" w:rsidRDefault="0067243B" w:rsidP="00ED64AC">
      <w:pPr>
        <w:rPr>
          <w:rFonts w:ascii="Agency FB" w:hAnsi="Agency FB" w:cs="Arial"/>
          <w:b/>
          <w:color w:val="000000"/>
          <w:sz w:val="24"/>
          <w:szCs w:val="24"/>
          <w:lang w:val="en-GB" w:eastAsia="en-GB"/>
        </w:rPr>
      </w:pPr>
    </w:p>
    <w:p w:rsidR="00ED64AC" w:rsidRPr="00993635" w:rsidRDefault="00ED64AC" w:rsidP="00ED64AC">
      <w:pP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ED64AC" w:rsidRPr="00674465" w:rsidRDefault="00993635" w:rsidP="00ED64AC">
      <w:pPr>
        <w:pStyle w:val="ListParagraph"/>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00ED64AC" w:rsidRPr="00674465">
        <w:rPr>
          <w:rFonts w:ascii="Brush Script MT" w:hAnsi="Brush Script MT"/>
          <w:b/>
          <w:sz w:val="24"/>
          <w:szCs w:val="24"/>
          <w:lang w:val="en-GB"/>
        </w:rPr>
        <w:t xml:space="preserve">Pay to </w:t>
      </w:r>
    </w:p>
    <w:p w:rsidR="00ED64AC" w:rsidRPr="00674465" w:rsidRDefault="00ED64AC" w:rsidP="00ED64AC">
      <w:pPr>
        <w:pStyle w:val="ListParagraph"/>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ED64AC" w:rsidRPr="00674465" w:rsidRDefault="00ED64AC" w:rsidP="00ED64AC">
      <w:pPr>
        <w:pStyle w:val="ListParagraph"/>
        <w:jc w:val="center"/>
        <w:rPr>
          <w:rFonts w:ascii="Book Antiqua" w:hAnsi="Book Antiqua"/>
          <w:b/>
          <w:sz w:val="24"/>
          <w:szCs w:val="24"/>
          <w:lang w:val="en-GB"/>
        </w:rPr>
      </w:pPr>
      <w:r w:rsidRPr="00674465">
        <w:rPr>
          <w:rFonts w:ascii="Book Antiqua" w:hAnsi="Book Antiqua"/>
          <w:b/>
          <w:sz w:val="24"/>
          <w:szCs w:val="24"/>
          <w:lang w:val="en-GB"/>
        </w:rPr>
        <w:t>Or</w:t>
      </w:r>
    </w:p>
    <w:p w:rsidR="00ED64AC" w:rsidRPr="00674465" w:rsidRDefault="00ED64AC" w:rsidP="00ED64AC">
      <w:pPr>
        <w:pStyle w:val="ListParagraph"/>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 </w:t>
      </w:r>
    </w:p>
    <w:p w:rsidR="00ED64AC" w:rsidRPr="00674465" w:rsidRDefault="00ED64AC" w:rsidP="00ED64AC">
      <w:pPr>
        <w:pStyle w:val="ListParagraph"/>
        <w:jc w:val="center"/>
        <w:rPr>
          <w:rFonts w:ascii="Book Antiqua" w:hAnsi="Book Antiqua"/>
          <w:b/>
          <w:sz w:val="24"/>
          <w:szCs w:val="24"/>
          <w:lang w:val="en-GB"/>
        </w:rPr>
      </w:pPr>
      <w:r w:rsidRPr="00674465">
        <w:rPr>
          <w:rFonts w:ascii="Book Antiqua" w:hAnsi="Book Antiqua"/>
          <w:b/>
          <w:sz w:val="24"/>
          <w:szCs w:val="24"/>
          <w:lang w:val="en-GB"/>
        </w:rPr>
        <w:t>******************************************</w:t>
      </w:r>
    </w:p>
    <w:p w:rsidR="00ED64AC" w:rsidRPr="00674465" w:rsidRDefault="00ED64AC" w:rsidP="00ED64AC">
      <w:pPr>
        <w:pStyle w:val="ListParagraph"/>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ED64AC" w:rsidRPr="00674465" w:rsidRDefault="00ED64AC" w:rsidP="00ED64AC">
      <w:pPr>
        <w:pStyle w:val="ListParagraph"/>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ED64AC" w:rsidRPr="00674465" w:rsidRDefault="00ED64AC" w:rsidP="00ED64AC">
      <w:pPr>
        <w:pStyle w:val="ListParagraph"/>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ED64AC" w:rsidRPr="00674465" w:rsidRDefault="00ED64AC" w:rsidP="00ED64AC">
      <w:pPr>
        <w:pStyle w:val="ListParagraph"/>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ED64AC" w:rsidRPr="00674465" w:rsidRDefault="00ED64AC" w:rsidP="00ED64AC">
      <w:pPr>
        <w:pStyle w:val="ListParagraph"/>
        <w:jc w:val="center"/>
        <w:rPr>
          <w:rFonts w:ascii="Bookman Old Style" w:hAnsi="Bookman Old Style"/>
          <w:b/>
          <w:lang w:val="en-GB"/>
        </w:rPr>
      </w:pPr>
    </w:p>
    <w:p w:rsidR="00ED64AC" w:rsidRPr="00674465" w:rsidRDefault="00342AEF" w:rsidP="00ED64AC">
      <w:pPr>
        <w:pStyle w:val="ListParagraph"/>
        <w:jc w:val="center"/>
        <w:rPr>
          <w:rFonts w:ascii="Bookman Old Style" w:hAnsi="Bookman Old Style"/>
          <w:b/>
          <w:lang w:val="en-GB"/>
        </w:rPr>
      </w:pPr>
      <w:r w:rsidRPr="00342AEF">
        <w:rPr>
          <w:rFonts w:ascii="Cooper Black" w:hAnsi="Cooper Black"/>
          <w:b/>
          <w:noProof/>
          <w:sz w:val="32"/>
          <w:szCs w:val="32"/>
          <w:lang w:val="en-GB"/>
        </w:rPr>
        <w:pict>
          <v:oval id="_x0000_s1026" style="position:absolute;left:0;text-align:left;margin-left:149.25pt;margin-top:10.25pt;width:262.5pt;height:88.15pt;z-index:-251657728" fillcolor="white [3201]" strokecolor="black [3200]" strokeweight="5pt">
            <v:stroke linestyle="thickThin"/>
            <v:shadow color="#868686"/>
          </v:oval>
        </w:pict>
      </w:r>
    </w:p>
    <w:p w:rsidR="00ED64AC" w:rsidRPr="00674465" w:rsidRDefault="00ED64AC" w:rsidP="00ED64AC">
      <w:pPr>
        <w:pStyle w:val="ListParagraph"/>
        <w:jc w:val="center"/>
        <w:rPr>
          <w:rFonts w:ascii="Bookman Old Style" w:hAnsi="Bookman Old Style"/>
          <w:b/>
          <w:lang w:val="en-GB"/>
        </w:rPr>
      </w:pPr>
      <w:r w:rsidRPr="00674465">
        <w:rPr>
          <w:rFonts w:ascii="Bookman Old Style" w:hAnsi="Bookman Old Style"/>
          <w:b/>
          <w:lang w:val="en-GB"/>
        </w:rPr>
        <w:t xml:space="preserve">For Your </w:t>
      </w:r>
    </w:p>
    <w:p w:rsidR="00ED64AC" w:rsidRPr="00674465" w:rsidRDefault="00ED64AC" w:rsidP="00ED64AC">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ED64AC" w:rsidRPr="00674465" w:rsidRDefault="00ED64AC" w:rsidP="00ED64AC">
      <w:pPr>
        <w:pStyle w:val="ListParagraph"/>
        <w:spacing w:after="0" w:line="240" w:lineRule="auto"/>
        <w:jc w:val="center"/>
        <w:rPr>
          <w:rFonts w:ascii="Book Antiqua" w:hAnsi="Book Antiqua"/>
          <w:sz w:val="2"/>
          <w:lang w:val="en-GB"/>
        </w:rPr>
      </w:pPr>
    </w:p>
    <w:p w:rsidR="00ED64AC" w:rsidRPr="00674465" w:rsidRDefault="00ED64AC" w:rsidP="00ED64AC">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ED64AC" w:rsidRPr="00674465" w:rsidRDefault="00ED64AC" w:rsidP="00ED64AC">
      <w:pPr>
        <w:pStyle w:val="ListParagraph"/>
        <w:spacing w:after="0" w:line="240" w:lineRule="auto"/>
        <w:jc w:val="center"/>
        <w:rPr>
          <w:rFonts w:ascii="Times New Roman" w:hAnsi="Times New Roman"/>
          <w:lang w:val="en-GB"/>
        </w:rPr>
      </w:pPr>
      <w:r w:rsidRPr="00674465">
        <w:rPr>
          <w:rFonts w:ascii="Times New Roman" w:hAnsi="Times New Roman"/>
          <w:lang w:val="en-GB"/>
        </w:rPr>
        <w:t xml:space="preserve">Or Visit </w:t>
      </w:r>
    </w:p>
    <w:p w:rsidR="003C1C0C" w:rsidRPr="00674465" w:rsidRDefault="00ED64AC" w:rsidP="00786DE2">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sectPr w:rsidR="003C1C0C" w:rsidRPr="00674465" w:rsidSect="00096D32">
      <w:headerReference w:type="default" r:id="rId10"/>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03" w:rsidRDefault="00195303" w:rsidP="004C4993">
      <w:pPr>
        <w:spacing w:line="240" w:lineRule="auto"/>
      </w:pPr>
      <w:r>
        <w:separator/>
      </w:r>
    </w:p>
  </w:endnote>
  <w:endnote w:type="continuationSeparator" w:id="1">
    <w:p w:rsidR="00195303" w:rsidRDefault="00195303" w:rsidP="004C49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03" w:rsidRDefault="00195303" w:rsidP="004C4993">
      <w:pPr>
        <w:spacing w:line="240" w:lineRule="auto"/>
      </w:pPr>
      <w:r>
        <w:separator/>
      </w:r>
    </w:p>
  </w:footnote>
  <w:footnote w:type="continuationSeparator" w:id="1">
    <w:p w:rsidR="00195303" w:rsidRDefault="00195303" w:rsidP="004C49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973261" w:rsidRDefault="00806FFF" w:rsidP="00E53362">
    <w:pPr>
      <w:tabs>
        <w:tab w:val="left" w:pos="765"/>
        <w:tab w:val="center" w:pos="5625"/>
      </w:tabs>
      <w:spacing w:line="240" w:lineRule="auto"/>
      <w:rPr>
        <w:rFonts w:ascii="Eras Bold ITC" w:hAnsi="Eras Bold ITC" w:cs="Cambria"/>
        <w:b/>
        <w:sz w:val="36"/>
        <w:szCs w:val="52"/>
      </w:rPr>
    </w:pPr>
    <w:r>
      <w:rPr>
        <w:noProof/>
      </w:rPr>
      <w:drawing>
        <wp:anchor distT="0" distB="0" distL="114300" distR="114300" simplePos="0" relativeHeight="251661312"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6943" cy="422031"/>
                  </a:xfrm>
                  <a:prstGeom prst="rect">
                    <a:avLst/>
                  </a:prstGeom>
                  <a:noFill/>
                  <a:ln>
                    <a:noFill/>
                  </a:ln>
                </pic:spPr>
              </pic:pic>
            </a:graphicData>
          </a:graphic>
        </wp:anchor>
      </w:drawing>
    </w:r>
    <w:r w:rsidR="00342AEF" w:rsidRPr="00342AEF">
      <w:rPr>
        <w:noProof/>
      </w:rPr>
      <w:pict>
        <v:shapetype id="_x0000_t202" coordsize="21600,21600" o:spt="202" path="m,l,21600r21600,l21600,xe">
          <v:stroke joinstyle="miter"/>
          <v:path gradientshapeok="t" o:connecttype="rect"/>
        </v:shapetype>
        <v:shape id="_x0000_s3073" type="#_x0000_t202" style="position:absolute;left:0;text-align:left;margin-left:11pt;margin-top:-5pt;width:51.95pt;height:41.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3073">
            <w:txbxContent>
              <w:p w:rsidR="00806FFF" w:rsidRDefault="00806FFF" w:rsidP="00E53362"/>
            </w:txbxContent>
          </v:textbox>
        </v:shape>
      </w:pict>
    </w:r>
    <w:r w:rsidRPr="00973261">
      <w:rPr>
        <w:rFonts w:ascii="Eras Bold ITC" w:hAnsi="Eras Bold ITC" w:cs="Cambria"/>
        <w:b/>
        <w:sz w:val="36"/>
        <w:szCs w:val="52"/>
      </w:rPr>
      <w:t>Christ Companion Bible Church</w:t>
    </w:r>
  </w:p>
  <w:p w:rsidR="00806FFF" w:rsidRPr="004E33F5" w:rsidRDefault="00806FFF" w:rsidP="00E53362">
    <w:pPr>
      <w:spacing w:line="240" w:lineRule="auto"/>
      <w:ind w:left="360"/>
      <w:rPr>
        <w:rFonts w:ascii="Rockwell Extra Bold" w:hAnsi="Rockwell Extra Bold" w:cs="Cambria"/>
        <w:b/>
      </w:rPr>
    </w:pPr>
    <w:r w:rsidRPr="00973261">
      <w:rPr>
        <w:rFonts w:ascii="Cooper Black" w:hAnsi="Cooper Black" w:cs="Cambria"/>
        <w:b/>
      </w:rPr>
      <w:t xml:space="preserve">Weekly </w:t>
    </w:r>
    <w:r w:rsidRPr="00973261">
      <w:rPr>
        <w:rFonts w:ascii="Rockwell Extra Bold" w:hAnsi="Rockwell Extra Bold" w:cs="Cambria"/>
        <w:b/>
      </w:rPr>
      <w:t>Bible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11" w:rsidRPr="005F6074" w:rsidRDefault="00A24C11" w:rsidP="00A24C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8AA21EB"/>
    <w:multiLevelType w:val="hybridMultilevel"/>
    <w:tmpl w:val="7EF057C0"/>
    <w:lvl w:ilvl="0" w:tplc="0DE08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15368A"/>
    <w:multiLevelType w:val="hybridMultilevel"/>
    <w:tmpl w:val="F582457A"/>
    <w:lvl w:ilvl="0" w:tplc="54327D9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6706F"/>
    <w:multiLevelType w:val="hybridMultilevel"/>
    <w:tmpl w:val="C1C8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C51E9"/>
    <w:multiLevelType w:val="hybridMultilevel"/>
    <w:tmpl w:val="6988EDE6"/>
    <w:lvl w:ilvl="0" w:tplc="D3A881C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71EDD"/>
    <w:multiLevelType w:val="hybridMultilevel"/>
    <w:tmpl w:val="1D907E42"/>
    <w:lvl w:ilvl="0" w:tplc="8E90A7F6">
      <w:start w:val="1"/>
      <w:numFmt w:val="decimal"/>
      <w:lvlText w:val="%1."/>
      <w:lvlJc w:val="left"/>
      <w:pPr>
        <w:ind w:left="1080" w:hanging="360"/>
      </w:pPr>
      <w:rPr>
        <w:rFonts w:ascii="Georgia" w:hAnsi="Georgia" w:cs="Arial"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950199"/>
    <w:multiLevelType w:val="hybridMultilevel"/>
    <w:tmpl w:val="0BE8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52AF5"/>
    <w:multiLevelType w:val="hybridMultilevel"/>
    <w:tmpl w:val="D0000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16EE3"/>
    <w:multiLevelType w:val="hybridMultilevel"/>
    <w:tmpl w:val="6ADE3322"/>
    <w:lvl w:ilvl="0" w:tplc="1848E2E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23F3D"/>
    <w:multiLevelType w:val="hybridMultilevel"/>
    <w:tmpl w:val="89C60B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7BC3B3B"/>
    <w:multiLevelType w:val="hybridMultilevel"/>
    <w:tmpl w:val="FCDC36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7D5C12BB"/>
    <w:multiLevelType w:val="multilevel"/>
    <w:tmpl w:val="61E62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3"/>
  </w:num>
  <w:num w:numId="8">
    <w:abstractNumId w:val="11"/>
  </w:num>
  <w:num w:numId="9">
    <w:abstractNumId w:val="9"/>
  </w:num>
  <w:num w:numId="10">
    <w:abstractNumId w:val="10"/>
  </w:num>
  <w:num w:numId="11">
    <w:abstractNumId w:val="7"/>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o:colormenu v:ext="edit" strokecolor="none"/>
    </o:shapedefaults>
    <o:shapelayout v:ext="edit">
      <o:idmap v:ext="edit" data="3"/>
    </o:shapelayout>
  </w:hdrShapeDefaults>
  <w:footnotePr>
    <w:footnote w:id="0"/>
    <w:footnote w:id="1"/>
  </w:footnotePr>
  <w:endnotePr>
    <w:endnote w:id="0"/>
    <w:endnote w:id="1"/>
  </w:endnotePr>
  <w:compat/>
  <w:rsids>
    <w:rsidRoot w:val="00096D32"/>
    <w:rsid w:val="00046D3B"/>
    <w:rsid w:val="00096D32"/>
    <w:rsid w:val="000A2703"/>
    <w:rsid w:val="000B6DF6"/>
    <w:rsid w:val="001037A5"/>
    <w:rsid w:val="00107A08"/>
    <w:rsid w:val="00155546"/>
    <w:rsid w:val="00195303"/>
    <w:rsid w:val="001D0B08"/>
    <w:rsid w:val="002035EB"/>
    <w:rsid w:val="0020506E"/>
    <w:rsid w:val="002808F1"/>
    <w:rsid w:val="002C7B15"/>
    <w:rsid w:val="00342AEF"/>
    <w:rsid w:val="00384EB3"/>
    <w:rsid w:val="003C1C0C"/>
    <w:rsid w:val="003E15BD"/>
    <w:rsid w:val="003E42D4"/>
    <w:rsid w:val="003F77BD"/>
    <w:rsid w:val="00406BCD"/>
    <w:rsid w:val="00407830"/>
    <w:rsid w:val="00420848"/>
    <w:rsid w:val="00432308"/>
    <w:rsid w:val="00432C39"/>
    <w:rsid w:val="00486C76"/>
    <w:rsid w:val="00487191"/>
    <w:rsid w:val="004B3111"/>
    <w:rsid w:val="004C4993"/>
    <w:rsid w:val="005408D2"/>
    <w:rsid w:val="005D0742"/>
    <w:rsid w:val="00636E0F"/>
    <w:rsid w:val="0064539C"/>
    <w:rsid w:val="00661857"/>
    <w:rsid w:val="00665F85"/>
    <w:rsid w:val="0067243B"/>
    <w:rsid w:val="00674465"/>
    <w:rsid w:val="006C3E7F"/>
    <w:rsid w:val="007401D5"/>
    <w:rsid w:val="007645FF"/>
    <w:rsid w:val="00786DE2"/>
    <w:rsid w:val="007E4D21"/>
    <w:rsid w:val="00804A99"/>
    <w:rsid w:val="00806FFF"/>
    <w:rsid w:val="00830CC1"/>
    <w:rsid w:val="00860EBD"/>
    <w:rsid w:val="008A49A4"/>
    <w:rsid w:val="008B00C0"/>
    <w:rsid w:val="008B7995"/>
    <w:rsid w:val="008C586C"/>
    <w:rsid w:val="008F0B0F"/>
    <w:rsid w:val="00900494"/>
    <w:rsid w:val="0095670E"/>
    <w:rsid w:val="00957336"/>
    <w:rsid w:val="00971C5D"/>
    <w:rsid w:val="00993635"/>
    <w:rsid w:val="00995122"/>
    <w:rsid w:val="00A16D85"/>
    <w:rsid w:val="00A24C11"/>
    <w:rsid w:val="00A320CC"/>
    <w:rsid w:val="00A96048"/>
    <w:rsid w:val="00B72A65"/>
    <w:rsid w:val="00B73A24"/>
    <w:rsid w:val="00B847E8"/>
    <w:rsid w:val="00BD4BE4"/>
    <w:rsid w:val="00C01AFA"/>
    <w:rsid w:val="00DD3925"/>
    <w:rsid w:val="00DF0763"/>
    <w:rsid w:val="00E56ADA"/>
    <w:rsid w:val="00E93FBD"/>
    <w:rsid w:val="00ED64AC"/>
    <w:rsid w:val="00F31EA9"/>
    <w:rsid w:val="00F73D09"/>
    <w:rsid w:val="00FA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32"/>
    <w:pPr>
      <w:spacing w:after="0" w:line="360" w:lineRule="auto"/>
      <w:ind w:left="0"/>
      <w:jc w:val="center"/>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D32"/>
    <w:pPr>
      <w:spacing w:after="0" w:line="240" w:lineRule="auto"/>
      <w:ind w:left="0"/>
      <w:jc w:val="center"/>
    </w:pPr>
    <w:rPr>
      <w:rFonts w:asciiTheme="minorHAnsi" w:hAnsiTheme="minorHAnsi" w:cstheme="minorBidi"/>
      <w:color w:val="auto"/>
    </w:rPr>
  </w:style>
  <w:style w:type="paragraph" w:styleId="ListParagraph">
    <w:name w:val="List Paragraph"/>
    <w:basedOn w:val="Normal"/>
    <w:uiPriority w:val="34"/>
    <w:qFormat/>
    <w:rsid w:val="00ED64AC"/>
    <w:pPr>
      <w:spacing w:after="200" w:line="276" w:lineRule="auto"/>
      <w:ind w:left="720"/>
      <w:contextualSpacing/>
      <w:jc w:val="left"/>
    </w:pPr>
    <w:rPr>
      <w:rFonts w:ascii="Calibri" w:eastAsia="Times New Roman" w:hAnsi="Calibri" w:cs="Times New Roman"/>
    </w:rPr>
  </w:style>
  <w:style w:type="table" w:styleId="TableGrid">
    <w:name w:val="Table Grid"/>
    <w:basedOn w:val="TableNormal"/>
    <w:uiPriority w:val="59"/>
    <w:rsid w:val="00ED6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ED64AC"/>
    <w:rPr>
      <w:b/>
      <w:bCs/>
    </w:rPr>
  </w:style>
  <w:style w:type="paragraph" w:styleId="Header">
    <w:name w:val="header"/>
    <w:basedOn w:val="Normal"/>
    <w:link w:val="HeaderChar"/>
    <w:uiPriority w:val="99"/>
    <w:semiHidden/>
    <w:unhideWhenUsed/>
    <w:rsid w:val="00ED64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D64AC"/>
    <w:rPr>
      <w:rFonts w:asciiTheme="minorHAnsi" w:hAnsiTheme="minorHAnsi" w:cstheme="minorBidi"/>
      <w:color w:val="auto"/>
    </w:rPr>
  </w:style>
  <w:style w:type="paragraph" w:styleId="NormalWeb">
    <w:name w:val="Normal (Web)"/>
    <w:basedOn w:val="Normal"/>
    <w:uiPriority w:val="99"/>
    <w:semiHidden/>
    <w:unhideWhenUsed/>
    <w:rsid w:val="00384EB3"/>
    <w:pPr>
      <w:spacing w:after="300"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7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42"/>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divs>
    <w:div w:id="633800570">
      <w:bodyDiv w:val="1"/>
      <w:marLeft w:val="0"/>
      <w:marRight w:val="0"/>
      <w:marTop w:val="0"/>
      <w:marBottom w:val="0"/>
      <w:divBdr>
        <w:top w:val="none" w:sz="0" w:space="0" w:color="auto"/>
        <w:left w:val="none" w:sz="0" w:space="0" w:color="auto"/>
        <w:bottom w:val="none" w:sz="0" w:space="0" w:color="auto"/>
        <w:right w:val="none" w:sz="0" w:space="0" w:color="auto"/>
      </w:divBdr>
      <w:divsChild>
        <w:div w:id="869730569">
          <w:marLeft w:val="0"/>
          <w:marRight w:val="0"/>
          <w:marTop w:val="0"/>
          <w:marBottom w:val="0"/>
          <w:divBdr>
            <w:top w:val="none" w:sz="0" w:space="0" w:color="auto"/>
            <w:left w:val="none" w:sz="0" w:space="0" w:color="auto"/>
            <w:bottom w:val="none" w:sz="0" w:space="0" w:color="auto"/>
            <w:right w:val="none" w:sz="0" w:space="0" w:color="auto"/>
          </w:divBdr>
          <w:divsChild>
            <w:div w:id="337316039">
              <w:marLeft w:val="-225"/>
              <w:marRight w:val="-225"/>
              <w:marTop w:val="0"/>
              <w:marBottom w:val="0"/>
              <w:divBdr>
                <w:top w:val="none" w:sz="0" w:space="0" w:color="auto"/>
                <w:left w:val="none" w:sz="0" w:space="0" w:color="auto"/>
                <w:bottom w:val="none" w:sz="0" w:space="0" w:color="auto"/>
                <w:right w:val="none" w:sz="0" w:space="0" w:color="auto"/>
              </w:divBdr>
              <w:divsChild>
                <w:div w:id="1694334001">
                  <w:marLeft w:val="0"/>
                  <w:marRight w:val="0"/>
                  <w:marTop w:val="0"/>
                  <w:marBottom w:val="0"/>
                  <w:divBdr>
                    <w:top w:val="none" w:sz="0" w:space="0" w:color="auto"/>
                    <w:left w:val="none" w:sz="0" w:space="0" w:color="auto"/>
                    <w:bottom w:val="none" w:sz="0" w:space="0" w:color="auto"/>
                    <w:right w:val="none" w:sz="0" w:space="0" w:color="auto"/>
                  </w:divBdr>
                  <w:divsChild>
                    <w:div w:id="345982029">
                      <w:marLeft w:val="-225"/>
                      <w:marRight w:val="-225"/>
                      <w:marTop w:val="0"/>
                      <w:marBottom w:val="0"/>
                      <w:divBdr>
                        <w:top w:val="none" w:sz="0" w:space="0" w:color="auto"/>
                        <w:left w:val="none" w:sz="0" w:space="0" w:color="auto"/>
                        <w:bottom w:val="none" w:sz="0" w:space="0" w:color="auto"/>
                        <w:right w:val="none" w:sz="0" w:space="0" w:color="auto"/>
                      </w:divBdr>
                      <w:divsChild>
                        <w:div w:id="192422888">
                          <w:marLeft w:val="0"/>
                          <w:marRight w:val="0"/>
                          <w:marTop w:val="0"/>
                          <w:marBottom w:val="0"/>
                          <w:divBdr>
                            <w:top w:val="none" w:sz="0" w:space="0" w:color="auto"/>
                            <w:left w:val="none" w:sz="0" w:space="0" w:color="auto"/>
                            <w:bottom w:val="none" w:sz="0" w:space="0" w:color="auto"/>
                            <w:right w:val="none" w:sz="0" w:space="0" w:color="auto"/>
                          </w:divBdr>
                          <w:divsChild>
                            <w:div w:id="1921987983">
                              <w:marLeft w:val="0"/>
                              <w:marRight w:val="0"/>
                              <w:marTop w:val="0"/>
                              <w:marBottom w:val="0"/>
                              <w:divBdr>
                                <w:top w:val="none" w:sz="0" w:space="0" w:color="auto"/>
                                <w:left w:val="none" w:sz="0" w:space="0" w:color="auto"/>
                                <w:bottom w:val="none" w:sz="0" w:space="0" w:color="auto"/>
                                <w:right w:val="none" w:sz="0" w:space="0" w:color="auto"/>
                              </w:divBdr>
                            </w:div>
                            <w:div w:id="12603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1283">
      <w:bodyDiv w:val="1"/>
      <w:marLeft w:val="0"/>
      <w:marRight w:val="0"/>
      <w:marTop w:val="0"/>
      <w:marBottom w:val="0"/>
      <w:divBdr>
        <w:top w:val="none" w:sz="0" w:space="0" w:color="auto"/>
        <w:left w:val="none" w:sz="0" w:space="0" w:color="auto"/>
        <w:bottom w:val="none" w:sz="0" w:space="0" w:color="auto"/>
        <w:right w:val="none" w:sz="0" w:space="0" w:color="auto"/>
      </w:divBdr>
      <w:divsChild>
        <w:div w:id="142429624">
          <w:marLeft w:val="0"/>
          <w:marRight w:val="0"/>
          <w:marTop w:val="0"/>
          <w:marBottom w:val="0"/>
          <w:divBdr>
            <w:top w:val="none" w:sz="0" w:space="0" w:color="auto"/>
            <w:left w:val="none" w:sz="0" w:space="0" w:color="auto"/>
            <w:bottom w:val="none" w:sz="0" w:space="0" w:color="auto"/>
            <w:right w:val="none" w:sz="0" w:space="0" w:color="auto"/>
          </w:divBdr>
          <w:divsChild>
            <w:div w:id="2029716904">
              <w:marLeft w:val="0"/>
              <w:marRight w:val="0"/>
              <w:marTop w:val="0"/>
              <w:marBottom w:val="0"/>
              <w:divBdr>
                <w:top w:val="none" w:sz="0" w:space="0" w:color="auto"/>
                <w:left w:val="none" w:sz="0" w:space="0" w:color="auto"/>
                <w:bottom w:val="none" w:sz="0" w:space="0" w:color="auto"/>
                <w:right w:val="none" w:sz="0" w:space="0" w:color="auto"/>
              </w:divBdr>
              <w:divsChild>
                <w:div w:id="893850972">
                  <w:marLeft w:val="0"/>
                  <w:marRight w:val="0"/>
                  <w:marTop w:val="0"/>
                  <w:marBottom w:val="0"/>
                  <w:divBdr>
                    <w:top w:val="none" w:sz="0" w:space="0" w:color="auto"/>
                    <w:left w:val="none" w:sz="0" w:space="0" w:color="auto"/>
                    <w:bottom w:val="none" w:sz="0" w:space="0" w:color="auto"/>
                    <w:right w:val="none" w:sz="0" w:space="0" w:color="auto"/>
                  </w:divBdr>
                  <w:divsChild>
                    <w:div w:id="100297130">
                      <w:marLeft w:val="0"/>
                      <w:marRight w:val="0"/>
                      <w:marTop w:val="0"/>
                      <w:marBottom w:val="0"/>
                      <w:divBdr>
                        <w:top w:val="none" w:sz="0" w:space="0" w:color="auto"/>
                        <w:left w:val="none" w:sz="0" w:space="0" w:color="auto"/>
                        <w:bottom w:val="none" w:sz="0" w:space="0" w:color="auto"/>
                        <w:right w:val="none" w:sz="0" w:space="0" w:color="auto"/>
                      </w:divBdr>
                      <w:divsChild>
                        <w:div w:id="1015570005">
                          <w:marLeft w:val="-225"/>
                          <w:marRight w:val="-225"/>
                          <w:marTop w:val="0"/>
                          <w:marBottom w:val="0"/>
                          <w:divBdr>
                            <w:top w:val="none" w:sz="0" w:space="0" w:color="auto"/>
                            <w:left w:val="none" w:sz="0" w:space="0" w:color="auto"/>
                            <w:bottom w:val="none" w:sz="0" w:space="0" w:color="auto"/>
                            <w:right w:val="none" w:sz="0" w:space="0" w:color="auto"/>
                          </w:divBdr>
                          <w:divsChild>
                            <w:div w:id="282032692">
                              <w:marLeft w:val="0"/>
                              <w:marRight w:val="0"/>
                              <w:marTop w:val="0"/>
                              <w:marBottom w:val="0"/>
                              <w:divBdr>
                                <w:top w:val="none" w:sz="0" w:space="0" w:color="auto"/>
                                <w:left w:val="none" w:sz="0" w:space="0" w:color="auto"/>
                                <w:bottom w:val="none" w:sz="0" w:space="0" w:color="auto"/>
                                <w:right w:val="none" w:sz="0" w:space="0" w:color="auto"/>
                              </w:divBdr>
                              <w:divsChild>
                                <w:div w:id="393627250">
                                  <w:marLeft w:val="0"/>
                                  <w:marRight w:val="0"/>
                                  <w:marTop w:val="0"/>
                                  <w:marBottom w:val="0"/>
                                  <w:divBdr>
                                    <w:top w:val="none" w:sz="0" w:space="0" w:color="auto"/>
                                    <w:left w:val="none" w:sz="0" w:space="0" w:color="auto"/>
                                    <w:bottom w:val="none" w:sz="0" w:space="0" w:color="auto"/>
                                    <w:right w:val="none" w:sz="0" w:space="0" w:color="auto"/>
                                  </w:divBdr>
                                  <w:divsChild>
                                    <w:div w:id="16845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132719">
      <w:bodyDiv w:val="1"/>
      <w:marLeft w:val="0"/>
      <w:marRight w:val="0"/>
      <w:marTop w:val="0"/>
      <w:marBottom w:val="0"/>
      <w:divBdr>
        <w:top w:val="none" w:sz="0" w:space="0" w:color="auto"/>
        <w:left w:val="none" w:sz="0" w:space="0" w:color="auto"/>
        <w:bottom w:val="none" w:sz="0" w:space="0" w:color="auto"/>
        <w:right w:val="none" w:sz="0" w:space="0" w:color="auto"/>
      </w:divBdr>
      <w:divsChild>
        <w:div w:id="414207404">
          <w:marLeft w:val="0"/>
          <w:marRight w:val="0"/>
          <w:marTop w:val="0"/>
          <w:marBottom w:val="0"/>
          <w:divBdr>
            <w:top w:val="none" w:sz="0" w:space="0" w:color="auto"/>
            <w:left w:val="none" w:sz="0" w:space="0" w:color="auto"/>
            <w:bottom w:val="none" w:sz="0" w:space="0" w:color="auto"/>
            <w:right w:val="none" w:sz="0" w:space="0" w:color="auto"/>
          </w:divBdr>
          <w:divsChild>
            <w:div w:id="757597098">
              <w:marLeft w:val="-225"/>
              <w:marRight w:val="-225"/>
              <w:marTop w:val="0"/>
              <w:marBottom w:val="0"/>
              <w:divBdr>
                <w:top w:val="none" w:sz="0" w:space="0" w:color="auto"/>
                <w:left w:val="none" w:sz="0" w:space="0" w:color="auto"/>
                <w:bottom w:val="none" w:sz="0" w:space="0" w:color="auto"/>
                <w:right w:val="none" w:sz="0" w:space="0" w:color="auto"/>
              </w:divBdr>
              <w:divsChild>
                <w:div w:id="288779106">
                  <w:marLeft w:val="0"/>
                  <w:marRight w:val="0"/>
                  <w:marTop w:val="0"/>
                  <w:marBottom w:val="0"/>
                  <w:divBdr>
                    <w:top w:val="none" w:sz="0" w:space="0" w:color="auto"/>
                    <w:left w:val="none" w:sz="0" w:space="0" w:color="auto"/>
                    <w:bottom w:val="none" w:sz="0" w:space="0" w:color="auto"/>
                    <w:right w:val="none" w:sz="0" w:space="0" w:color="auto"/>
                  </w:divBdr>
                  <w:divsChild>
                    <w:div w:id="1449199016">
                      <w:marLeft w:val="-225"/>
                      <w:marRight w:val="-225"/>
                      <w:marTop w:val="0"/>
                      <w:marBottom w:val="0"/>
                      <w:divBdr>
                        <w:top w:val="none" w:sz="0" w:space="0" w:color="auto"/>
                        <w:left w:val="none" w:sz="0" w:space="0" w:color="auto"/>
                        <w:bottom w:val="none" w:sz="0" w:space="0" w:color="auto"/>
                        <w:right w:val="none" w:sz="0" w:space="0" w:color="auto"/>
                      </w:divBdr>
                      <w:divsChild>
                        <w:div w:id="444157002">
                          <w:marLeft w:val="0"/>
                          <w:marRight w:val="0"/>
                          <w:marTop w:val="0"/>
                          <w:marBottom w:val="0"/>
                          <w:divBdr>
                            <w:top w:val="none" w:sz="0" w:space="0" w:color="auto"/>
                            <w:left w:val="none" w:sz="0" w:space="0" w:color="auto"/>
                            <w:bottom w:val="none" w:sz="0" w:space="0" w:color="auto"/>
                            <w:right w:val="none" w:sz="0" w:space="0" w:color="auto"/>
                          </w:divBdr>
                          <w:divsChild>
                            <w:div w:id="800346292">
                              <w:marLeft w:val="0"/>
                              <w:marRight w:val="0"/>
                              <w:marTop w:val="0"/>
                              <w:marBottom w:val="0"/>
                              <w:divBdr>
                                <w:top w:val="none" w:sz="0" w:space="0" w:color="auto"/>
                                <w:left w:val="none" w:sz="0" w:space="0" w:color="auto"/>
                                <w:bottom w:val="none" w:sz="0" w:space="0" w:color="auto"/>
                                <w:right w:val="none" w:sz="0" w:space="0" w:color="auto"/>
                              </w:divBdr>
                            </w:div>
                            <w:div w:id="7475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12</cp:revision>
  <dcterms:created xsi:type="dcterms:W3CDTF">2019-10-28T13:35:00Z</dcterms:created>
  <dcterms:modified xsi:type="dcterms:W3CDTF">2019-10-28T13:46:00Z</dcterms:modified>
</cp:coreProperties>
</file>