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C5" w:rsidRPr="0030245F" w:rsidRDefault="00531DC5" w:rsidP="00531DC5">
      <w:pPr>
        <w:tabs>
          <w:tab w:val="left" w:pos="765"/>
          <w:tab w:val="center" w:pos="5625"/>
        </w:tabs>
        <w:spacing w:line="240" w:lineRule="auto"/>
        <w:ind w:firstLine="720"/>
        <w:contextualSpacing/>
        <w:jc w:val="center"/>
        <w:rPr>
          <w:rFonts w:ascii="Eras Bold ITC" w:hAnsi="Eras Bold ITC" w:cs="Cambria"/>
          <w:b/>
          <w:sz w:val="50"/>
          <w:szCs w:val="52"/>
        </w:rPr>
      </w:pPr>
      <w:r w:rsidRPr="0030245F">
        <w:rPr>
          <w:noProof/>
          <w:sz w:val="46"/>
          <w:szCs w:val="48"/>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38100</wp:posOffset>
            </wp:positionV>
            <wp:extent cx="714375" cy="685800"/>
            <wp:effectExtent l="19050" t="0" r="9525"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anchor>
        </w:drawing>
      </w:r>
      <w:r w:rsidRPr="0030245F">
        <w:rPr>
          <w:rFonts w:ascii="Eras Bold ITC" w:hAnsi="Eras Bold ITC" w:cs="Cambria"/>
          <w:b/>
          <w:sz w:val="46"/>
          <w:szCs w:val="52"/>
        </w:rPr>
        <w:t>CHRIST COMPANION BIBLE CHURCH</w:t>
      </w:r>
    </w:p>
    <w:p w:rsidR="00531DC5" w:rsidRPr="0030245F" w:rsidRDefault="00531DC5" w:rsidP="00531DC5">
      <w:pPr>
        <w:tabs>
          <w:tab w:val="left" w:pos="765"/>
          <w:tab w:val="center" w:pos="5625"/>
        </w:tabs>
        <w:spacing w:line="240" w:lineRule="auto"/>
        <w:contextualSpacing/>
        <w:jc w:val="center"/>
        <w:rPr>
          <w:rFonts w:ascii="Eras Bold ITC" w:hAnsi="Eras Bold ITC" w:cs="Cambria"/>
          <w:b/>
          <w:sz w:val="42"/>
          <w:szCs w:val="52"/>
        </w:rPr>
      </w:pPr>
      <w:r w:rsidRPr="0030245F">
        <w:rPr>
          <w:rFonts w:ascii="Brush Script MT" w:hAnsi="Brush Script MT" w:cs="Cambria"/>
          <w:b/>
          <w:sz w:val="44"/>
          <w:szCs w:val="48"/>
        </w:rPr>
        <w:t>Weekly Bible Study</w:t>
      </w:r>
    </w:p>
    <w:p w:rsidR="00531DC5" w:rsidRPr="00531DC5" w:rsidRDefault="000B6A64" w:rsidP="00531DC5">
      <w:pPr>
        <w:spacing w:line="240" w:lineRule="auto"/>
        <w:ind w:left="1080" w:firstLine="360"/>
        <w:contextualSpacing/>
        <w:rPr>
          <w:rFonts w:ascii="Cambria" w:hAnsi="Cambria" w:cs="Cambria"/>
          <w:b/>
          <w:i/>
          <w:sz w:val="16"/>
          <w:szCs w:val="18"/>
        </w:rPr>
      </w:pPr>
      <w:r w:rsidRPr="0030245F">
        <w:rPr>
          <w:rFonts w:ascii="Comic Sans MS" w:hAnsi="Comic Sans MS" w:cs="Cambria"/>
          <w:b/>
          <w:bCs/>
          <w:i/>
          <w:sz w:val="22"/>
          <w:szCs w:val="18"/>
          <w:u w:val="single"/>
        </w:rPr>
        <w:t>Branch</w:t>
      </w:r>
      <w:r w:rsidR="00531DC5" w:rsidRPr="0030245F">
        <w:rPr>
          <w:rFonts w:ascii="Comic Sans MS" w:hAnsi="Comic Sans MS" w:cs="Cambria"/>
          <w:b/>
          <w:bCs/>
          <w:i/>
          <w:sz w:val="22"/>
          <w:szCs w:val="18"/>
          <w:u w:val="single"/>
        </w:rPr>
        <w:t>:</w:t>
      </w:r>
      <w:r w:rsidR="006C7B81">
        <w:rPr>
          <w:rFonts w:ascii="Comic Sans MS" w:hAnsi="Comic Sans MS" w:cs="Cambria"/>
          <w:b/>
          <w:bCs/>
          <w:i/>
          <w:sz w:val="22"/>
          <w:szCs w:val="18"/>
          <w:u w:val="single"/>
        </w:rPr>
        <w:t xml:space="preserve"> </w:t>
      </w:r>
      <w:proofErr w:type="spellStart"/>
      <w:r w:rsidR="006C7B81">
        <w:rPr>
          <w:rFonts w:ascii="Comic Sans MS" w:hAnsi="Comic Sans MS" w:cs="Cambria"/>
          <w:b/>
          <w:bCs/>
          <w:i/>
          <w:sz w:val="22"/>
          <w:szCs w:val="18"/>
          <w:u w:val="single"/>
        </w:rPr>
        <w:t>Hqtrs</w:t>
      </w:r>
      <w:proofErr w:type="spellEnd"/>
      <w:r w:rsidR="00417F22">
        <w:rPr>
          <w:rFonts w:ascii="Comic Sans MS" w:hAnsi="Comic Sans MS" w:cs="Cambria"/>
          <w:b/>
          <w:bCs/>
          <w:i/>
          <w:sz w:val="22"/>
          <w:szCs w:val="18"/>
          <w:u w:val="single"/>
        </w:rPr>
        <w:t>__</w:t>
      </w:r>
      <w:r w:rsidR="00417F22">
        <w:rPr>
          <w:rFonts w:ascii="Comic Sans MS" w:hAnsi="Comic Sans MS" w:cs="Cambria"/>
          <w:b/>
          <w:bCs/>
          <w:i/>
          <w:sz w:val="22"/>
          <w:szCs w:val="18"/>
          <w:u w:val="single"/>
        </w:rPr>
        <w:tab/>
      </w:r>
      <w:r w:rsidR="00417F22">
        <w:rPr>
          <w:rFonts w:ascii="Comic Sans MS" w:hAnsi="Comic Sans MS" w:cs="Cambria"/>
          <w:b/>
          <w:bCs/>
          <w:i/>
          <w:sz w:val="22"/>
          <w:szCs w:val="18"/>
          <w:u w:val="single"/>
        </w:rPr>
        <w:tab/>
      </w:r>
      <w:r w:rsidR="00417F22">
        <w:rPr>
          <w:rFonts w:ascii="Comic Sans MS" w:hAnsi="Comic Sans MS" w:cs="Cambria"/>
          <w:b/>
          <w:bCs/>
          <w:i/>
          <w:sz w:val="22"/>
          <w:szCs w:val="18"/>
          <w:u w:val="single"/>
        </w:rPr>
        <w:tab/>
      </w:r>
      <w:r w:rsidR="00417F22">
        <w:rPr>
          <w:rFonts w:ascii="Comic Sans MS" w:hAnsi="Comic Sans MS" w:cs="Cambria"/>
          <w:b/>
          <w:bCs/>
          <w:i/>
          <w:sz w:val="22"/>
          <w:szCs w:val="18"/>
          <w:u w:val="single"/>
        </w:rPr>
        <w:tab/>
      </w:r>
      <w:r w:rsidR="00417F22">
        <w:rPr>
          <w:rFonts w:ascii="Comic Sans MS" w:hAnsi="Comic Sans MS" w:cs="Cambria"/>
          <w:b/>
          <w:bCs/>
          <w:i/>
          <w:sz w:val="22"/>
          <w:szCs w:val="18"/>
          <w:u w:val="single"/>
        </w:rPr>
        <w:tab/>
      </w:r>
      <w:r w:rsidR="00417F22">
        <w:rPr>
          <w:rFonts w:ascii="Comic Sans MS" w:hAnsi="Comic Sans MS" w:cs="Cambria"/>
          <w:b/>
          <w:bCs/>
          <w:i/>
          <w:sz w:val="22"/>
          <w:szCs w:val="18"/>
          <w:u w:val="single"/>
        </w:rPr>
        <w:tab/>
      </w:r>
      <w:r w:rsidR="00417F22">
        <w:rPr>
          <w:rFonts w:ascii="Comic Sans MS" w:hAnsi="Comic Sans MS" w:cs="Cambria"/>
          <w:b/>
          <w:bCs/>
          <w:i/>
          <w:sz w:val="22"/>
          <w:szCs w:val="18"/>
          <w:u w:val="single"/>
        </w:rPr>
        <w:tab/>
        <w:t>Date: 17</w:t>
      </w:r>
      <w:r w:rsidR="00531DC5" w:rsidRPr="0030245F">
        <w:rPr>
          <w:rFonts w:ascii="Comic Sans MS" w:hAnsi="Comic Sans MS" w:cs="Cambria"/>
          <w:b/>
          <w:bCs/>
          <w:i/>
          <w:sz w:val="22"/>
          <w:szCs w:val="18"/>
          <w:u w:val="single"/>
        </w:rPr>
        <w:t>/</w:t>
      </w:r>
      <w:r w:rsidRPr="0030245F">
        <w:rPr>
          <w:rFonts w:ascii="Comic Sans MS" w:hAnsi="Comic Sans MS" w:cs="Cambria"/>
          <w:b/>
          <w:bCs/>
          <w:i/>
          <w:sz w:val="22"/>
          <w:szCs w:val="18"/>
          <w:u w:val="single"/>
        </w:rPr>
        <w:t>08</w:t>
      </w:r>
      <w:r w:rsidR="00531DC5" w:rsidRPr="0030245F">
        <w:rPr>
          <w:rFonts w:ascii="Comic Sans MS" w:hAnsi="Comic Sans MS" w:cs="Cambria"/>
          <w:b/>
          <w:bCs/>
          <w:i/>
          <w:sz w:val="22"/>
          <w:szCs w:val="18"/>
          <w:u w:val="single"/>
        </w:rPr>
        <w:t>/2021</w:t>
      </w:r>
    </w:p>
    <w:p w:rsidR="00531DC5" w:rsidRPr="004A1FA0" w:rsidRDefault="00531DC5" w:rsidP="00531DC5">
      <w:pPr>
        <w:spacing w:after="0" w:line="240" w:lineRule="auto"/>
        <w:jc w:val="both"/>
        <w:rPr>
          <w:rFonts w:asciiTheme="majorHAnsi" w:hAnsiTheme="majorHAnsi"/>
          <w:b/>
          <w:sz w:val="6"/>
        </w:rPr>
      </w:pPr>
    </w:p>
    <w:p w:rsidR="00C42B8A" w:rsidRPr="0030245F" w:rsidRDefault="00C42B8A" w:rsidP="000B6A64">
      <w:pPr>
        <w:spacing w:after="40" w:line="240" w:lineRule="auto"/>
        <w:jc w:val="center"/>
        <w:rPr>
          <w:rFonts w:ascii="Bookman Old Style" w:hAnsi="Bookman Old Style"/>
          <w:b/>
          <w:sz w:val="34"/>
          <w:u w:val="single"/>
        </w:rPr>
      </w:pPr>
      <w:r w:rsidRPr="0030245F">
        <w:rPr>
          <w:rFonts w:ascii="Bookman Old Style" w:hAnsi="Bookman Old Style"/>
          <w:b/>
          <w:sz w:val="34"/>
          <w:u w:val="single"/>
        </w:rPr>
        <w:t>THE SPIRIT OF EXCELLENCE</w:t>
      </w:r>
      <w:r w:rsidR="000B6A64" w:rsidRPr="0030245F">
        <w:rPr>
          <w:rFonts w:ascii="Bookman Old Style" w:hAnsi="Bookman Old Style"/>
          <w:b/>
          <w:sz w:val="34"/>
          <w:u w:val="single"/>
        </w:rPr>
        <w:t xml:space="preserve"> </w:t>
      </w:r>
      <w:r w:rsidR="00417F22">
        <w:rPr>
          <w:rFonts w:ascii="Bookman Old Style" w:hAnsi="Bookman Old Style"/>
          <w:b/>
          <w:sz w:val="34"/>
          <w:u w:val="single"/>
        </w:rPr>
        <w:t>(Part 2</w:t>
      </w:r>
      <w:r w:rsidR="000B6A64" w:rsidRPr="0030245F">
        <w:rPr>
          <w:rFonts w:ascii="Bookman Old Style" w:hAnsi="Bookman Old Style"/>
          <w:b/>
          <w:sz w:val="34"/>
          <w:u w:val="single"/>
        </w:rPr>
        <w:t>)</w:t>
      </w:r>
    </w:p>
    <w:p w:rsidR="000B6A64" w:rsidRPr="0030245F" w:rsidRDefault="000B6A64" w:rsidP="000B6A64">
      <w:pPr>
        <w:spacing w:after="40" w:line="240" w:lineRule="auto"/>
        <w:jc w:val="center"/>
        <w:rPr>
          <w:rFonts w:ascii="Bookman Old Style" w:hAnsi="Bookman Old Style"/>
          <w:sz w:val="34"/>
        </w:rPr>
      </w:pPr>
      <w:r w:rsidRPr="0030245F">
        <w:rPr>
          <w:rFonts w:ascii="Bookman Old Style" w:hAnsi="Bookman Old Style"/>
          <w:sz w:val="34"/>
        </w:rPr>
        <w:t xml:space="preserve">     </w:t>
      </w:r>
      <w:r w:rsidR="00762DD1" w:rsidRPr="0030245F">
        <w:rPr>
          <w:rFonts w:ascii="Bookman Old Style" w:hAnsi="Bookman Old Style"/>
          <w:sz w:val="34"/>
        </w:rPr>
        <w:t xml:space="preserve">THE </w:t>
      </w:r>
      <w:r w:rsidR="00417F22">
        <w:rPr>
          <w:rFonts w:ascii="Bookman Old Style" w:hAnsi="Bookman Old Style"/>
          <w:sz w:val="34"/>
        </w:rPr>
        <w:t xml:space="preserve">AVOIDABLE HINDRANCES TO </w:t>
      </w:r>
      <w:r w:rsidR="00762DD1" w:rsidRPr="0030245F">
        <w:rPr>
          <w:rFonts w:ascii="Bookman Old Style" w:hAnsi="Bookman Old Style"/>
          <w:sz w:val="34"/>
        </w:rPr>
        <w:t>EXCELLENCE</w:t>
      </w:r>
    </w:p>
    <w:p w:rsidR="00762DD1" w:rsidRPr="00762DD1" w:rsidRDefault="00762DD1" w:rsidP="000B6A64">
      <w:pPr>
        <w:spacing w:after="40" w:line="240" w:lineRule="auto"/>
        <w:jc w:val="center"/>
        <w:rPr>
          <w:rFonts w:ascii="Bookman Old Style" w:hAnsi="Bookman Old Style"/>
          <w:b/>
          <w:sz w:val="8"/>
        </w:rPr>
      </w:pPr>
    </w:p>
    <w:p w:rsidR="00417F22" w:rsidRPr="00201FB1" w:rsidRDefault="00417F22" w:rsidP="00201FB1">
      <w:pPr>
        <w:spacing w:after="40" w:line="240" w:lineRule="auto"/>
        <w:rPr>
          <w:rFonts w:ascii="Bookman Old Style" w:hAnsi="Bookman Old Style"/>
          <w:b/>
          <w:i/>
          <w:sz w:val="23"/>
          <w:szCs w:val="23"/>
        </w:rPr>
      </w:pPr>
      <w:r>
        <w:rPr>
          <w:rFonts w:ascii="Bookman Old Style" w:hAnsi="Bookman Old Style"/>
          <w:sz w:val="23"/>
          <w:szCs w:val="23"/>
        </w:rPr>
        <w:t xml:space="preserve">Text: </w:t>
      </w:r>
      <w:r w:rsidRPr="00201FB1">
        <w:rPr>
          <w:rFonts w:ascii="Bookman Old Style" w:hAnsi="Bookman Old Style"/>
          <w:b/>
          <w:i/>
          <w:sz w:val="23"/>
          <w:szCs w:val="23"/>
        </w:rPr>
        <w:t>Philippians 3:13. John 9:4-5.</w:t>
      </w:r>
    </w:p>
    <w:p w:rsidR="00E44180" w:rsidRPr="00417F22" w:rsidRDefault="00417F22" w:rsidP="00201FB1">
      <w:pPr>
        <w:spacing w:after="40" w:line="240" w:lineRule="auto"/>
        <w:rPr>
          <w:rFonts w:ascii="Bookman Old Style" w:hAnsi="Bookman Old Style"/>
          <w:b/>
          <w:i/>
          <w:sz w:val="23"/>
          <w:szCs w:val="23"/>
        </w:rPr>
      </w:pPr>
      <w:r>
        <w:rPr>
          <w:rFonts w:ascii="Bookman Old Style" w:hAnsi="Bookman Old Style"/>
          <w:sz w:val="23"/>
          <w:szCs w:val="23"/>
        </w:rPr>
        <w:t xml:space="preserve">Memory Verse: </w:t>
      </w:r>
      <w:r w:rsidRPr="00417F22">
        <w:rPr>
          <w:b/>
          <w:i/>
        </w:rPr>
        <w:t xml:space="preserve">Whatsoever thy hand </w:t>
      </w:r>
      <w:proofErr w:type="spellStart"/>
      <w:r w:rsidRPr="00417F22">
        <w:rPr>
          <w:b/>
          <w:i/>
        </w:rPr>
        <w:t>findeth</w:t>
      </w:r>
      <w:proofErr w:type="spellEnd"/>
      <w:r w:rsidRPr="00417F22">
        <w:rPr>
          <w:b/>
          <w:i/>
        </w:rPr>
        <w:t xml:space="preserve"> to do, do it with thy might; for there is no work, nor device, nor knowledge, nor wisdom, in the grave, whither thou </w:t>
      </w:r>
      <w:proofErr w:type="spellStart"/>
      <w:r w:rsidRPr="00417F22">
        <w:rPr>
          <w:b/>
          <w:i/>
        </w:rPr>
        <w:t>goest</w:t>
      </w:r>
      <w:proofErr w:type="spellEnd"/>
      <w:r w:rsidRPr="00417F22">
        <w:rPr>
          <w:b/>
          <w:i/>
        </w:rPr>
        <w:t>. - Ecclesiastes 9:10</w:t>
      </w:r>
    </w:p>
    <w:p w:rsidR="00E44180" w:rsidRDefault="00E44180" w:rsidP="00907E21">
      <w:pPr>
        <w:spacing w:after="40" w:line="240" w:lineRule="auto"/>
        <w:jc w:val="both"/>
        <w:rPr>
          <w:rFonts w:ascii="Bookman Old Style" w:hAnsi="Bookman Old Style"/>
          <w:sz w:val="23"/>
          <w:szCs w:val="23"/>
        </w:rPr>
      </w:pPr>
      <w:r w:rsidRPr="00417F22">
        <w:rPr>
          <w:rFonts w:ascii="Bookman Old Style" w:hAnsi="Bookman Old Style"/>
          <w:sz w:val="23"/>
          <w:szCs w:val="23"/>
        </w:rPr>
        <w:t xml:space="preserve"> There are millions of ways and areas to pursue and attain excellence in life. God in his wisdom created each man with distinct uniqueness, peculiarities and differences.  For example, trillions of humans will live on earth: past, present and future! Yet, none of this will have same fi</w:t>
      </w:r>
      <w:r w:rsidR="00417F22">
        <w:rPr>
          <w:rFonts w:ascii="Bookman Old Style" w:hAnsi="Bookman Old Style"/>
          <w:sz w:val="23"/>
          <w:szCs w:val="23"/>
        </w:rPr>
        <w:t>ng</w:t>
      </w:r>
      <w:r w:rsidRPr="00417F22">
        <w:rPr>
          <w:rFonts w:ascii="Bookman Old Style" w:hAnsi="Bookman Old Style"/>
          <w:sz w:val="23"/>
          <w:szCs w:val="23"/>
        </w:rPr>
        <w:t xml:space="preserve">er print!  Each of us </w:t>
      </w:r>
      <w:r w:rsidR="00417F22">
        <w:rPr>
          <w:rFonts w:ascii="Bookman Old Style" w:hAnsi="Bookman Old Style"/>
          <w:sz w:val="23"/>
          <w:szCs w:val="23"/>
        </w:rPr>
        <w:t>is</w:t>
      </w:r>
      <w:r w:rsidRPr="00417F22">
        <w:rPr>
          <w:rFonts w:ascii="Bookman Old Style" w:hAnsi="Bookman Old Style"/>
          <w:sz w:val="23"/>
          <w:szCs w:val="23"/>
        </w:rPr>
        <w:t xml:space="preserve"> loaded with definite and varied capacities. Individuals therefore must discover his specific talent, calling and assignment.</w:t>
      </w:r>
      <w:r w:rsidR="00417F22">
        <w:rPr>
          <w:rFonts w:ascii="Bookman Old Style" w:hAnsi="Bookman Old Style"/>
          <w:sz w:val="23"/>
          <w:szCs w:val="23"/>
        </w:rPr>
        <w:t xml:space="preserve"> </w:t>
      </w:r>
      <w:r w:rsidRPr="00417F22">
        <w:rPr>
          <w:rFonts w:ascii="Bookman Old Style" w:hAnsi="Bookman Old Style"/>
          <w:sz w:val="23"/>
          <w:szCs w:val="23"/>
        </w:rPr>
        <w:t>There must be concentration of energy and resources so as to become the best in whatever one choose to do.</w:t>
      </w:r>
    </w:p>
    <w:p w:rsidR="00417F22" w:rsidRPr="00417F22" w:rsidRDefault="00417F22" w:rsidP="00201FB1">
      <w:pPr>
        <w:spacing w:after="40" w:line="240" w:lineRule="auto"/>
        <w:jc w:val="both"/>
        <w:rPr>
          <w:rFonts w:ascii="Bookman Old Style" w:hAnsi="Bookman Old Style"/>
          <w:sz w:val="17"/>
          <w:szCs w:val="23"/>
        </w:rPr>
      </w:pPr>
    </w:p>
    <w:p w:rsidR="00E44180" w:rsidRPr="00417F22" w:rsidRDefault="00201FB1" w:rsidP="00201FB1">
      <w:pPr>
        <w:spacing w:after="40" w:line="240" w:lineRule="auto"/>
        <w:jc w:val="both"/>
        <w:rPr>
          <w:rFonts w:ascii="Bookman Old Style" w:hAnsi="Bookman Old Style"/>
          <w:caps/>
          <w:sz w:val="23"/>
          <w:szCs w:val="23"/>
        </w:rPr>
      </w:pPr>
      <w:r>
        <w:rPr>
          <w:rFonts w:ascii="Bookman Old Style" w:hAnsi="Bookman Old Style"/>
          <w:b/>
          <w:sz w:val="23"/>
          <w:szCs w:val="23"/>
        </w:rPr>
        <w:t xml:space="preserve">THE </w:t>
      </w:r>
      <w:r w:rsidR="00417F22" w:rsidRPr="00201FB1">
        <w:rPr>
          <w:rFonts w:ascii="Bookman Old Style" w:hAnsi="Bookman Old Style"/>
          <w:b/>
          <w:sz w:val="23"/>
          <w:szCs w:val="23"/>
        </w:rPr>
        <w:t xml:space="preserve">AVOIDABLE </w:t>
      </w:r>
      <w:r w:rsidR="00417F22" w:rsidRPr="00201FB1">
        <w:rPr>
          <w:rFonts w:ascii="Bookman Old Style" w:hAnsi="Bookman Old Style"/>
          <w:b/>
          <w:caps/>
          <w:sz w:val="23"/>
          <w:szCs w:val="23"/>
        </w:rPr>
        <w:t xml:space="preserve">Hindrances TO </w:t>
      </w:r>
      <w:r w:rsidR="00E44180" w:rsidRPr="00201FB1">
        <w:rPr>
          <w:rFonts w:ascii="Bookman Old Style" w:hAnsi="Bookman Old Style"/>
          <w:b/>
          <w:caps/>
          <w:sz w:val="23"/>
          <w:szCs w:val="23"/>
        </w:rPr>
        <w:t>Excellence</w:t>
      </w:r>
      <w:r w:rsidR="00E44180" w:rsidRPr="00417F22">
        <w:rPr>
          <w:rFonts w:ascii="Bookman Old Style" w:hAnsi="Bookman Old Style"/>
          <w:caps/>
          <w:sz w:val="23"/>
          <w:szCs w:val="23"/>
        </w:rPr>
        <w:t xml:space="preserve"> </w:t>
      </w:r>
    </w:p>
    <w:p w:rsidR="00E44180" w:rsidRPr="00417F22" w:rsidRDefault="00E44180" w:rsidP="00201FB1">
      <w:pPr>
        <w:spacing w:after="40" w:line="240" w:lineRule="auto"/>
        <w:jc w:val="both"/>
        <w:rPr>
          <w:rFonts w:ascii="Bookman Old Style" w:hAnsi="Bookman Old Style"/>
          <w:sz w:val="23"/>
          <w:szCs w:val="23"/>
        </w:rPr>
      </w:pPr>
      <w:r w:rsidRPr="00417F22">
        <w:rPr>
          <w:rFonts w:ascii="Bookman Old Style" w:hAnsi="Bookman Old Style"/>
          <w:sz w:val="23"/>
          <w:szCs w:val="23"/>
        </w:rPr>
        <w:t xml:space="preserve">1. </w:t>
      </w:r>
      <w:r w:rsidRPr="00417F22">
        <w:rPr>
          <w:rFonts w:ascii="Bookman Old Style" w:hAnsi="Bookman Old Style"/>
          <w:b/>
          <w:i/>
          <w:sz w:val="23"/>
          <w:szCs w:val="23"/>
        </w:rPr>
        <w:t>Distractions and obstructions.</w:t>
      </w:r>
      <w:r w:rsidRPr="00417F22">
        <w:rPr>
          <w:rFonts w:ascii="Bookman Old Style" w:hAnsi="Bookman Old Style"/>
          <w:sz w:val="23"/>
          <w:szCs w:val="23"/>
        </w:rPr>
        <w:t xml:space="preserve"> These are common impediments on the paths of excellence. Focus and concentration on your purpose and goals are the antidotes for distractions.</w:t>
      </w:r>
      <w:r w:rsidR="00417F22">
        <w:rPr>
          <w:rFonts w:ascii="Bookman Old Style" w:hAnsi="Bookman Old Style"/>
          <w:sz w:val="23"/>
          <w:szCs w:val="23"/>
        </w:rPr>
        <w:t xml:space="preserve"> </w:t>
      </w:r>
      <w:r w:rsidRPr="00417F22">
        <w:rPr>
          <w:rFonts w:ascii="Bookman Old Style" w:hAnsi="Bookman Old Style"/>
          <w:sz w:val="23"/>
          <w:szCs w:val="23"/>
        </w:rPr>
        <w:t>Mark obstructions, remove it w</w:t>
      </w:r>
      <w:r w:rsidR="00417F22">
        <w:rPr>
          <w:rFonts w:ascii="Bookman Old Style" w:hAnsi="Bookman Old Style"/>
          <w:sz w:val="23"/>
          <w:szCs w:val="23"/>
        </w:rPr>
        <w:t>hen you can, work over it or ar</w:t>
      </w:r>
      <w:r w:rsidRPr="00417F22">
        <w:rPr>
          <w:rFonts w:ascii="Bookman Old Style" w:hAnsi="Bookman Old Style"/>
          <w:sz w:val="23"/>
          <w:szCs w:val="23"/>
        </w:rPr>
        <w:t xml:space="preserve">ound it and find alternative route to your goal when required! Do not allow anything at any time, to create a barrier </w:t>
      </w:r>
      <w:r w:rsidR="00417F22">
        <w:rPr>
          <w:rFonts w:ascii="Bookman Old Style" w:hAnsi="Bookman Old Style"/>
          <w:sz w:val="23"/>
          <w:szCs w:val="23"/>
        </w:rPr>
        <w:t>to</w:t>
      </w:r>
      <w:r w:rsidRPr="00417F22">
        <w:rPr>
          <w:rFonts w:ascii="Bookman Old Style" w:hAnsi="Bookman Old Style"/>
          <w:sz w:val="23"/>
          <w:szCs w:val="23"/>
        </w:rPr>
        <w:t xml:space="preserve"> your path to excellence.</w:t>
      </w:r>
      <w:r w:rsidR="00417F22">
        <w:rPr>
          <w:rFonts w:ascii="Bookman Old Style" w:hAnsi="Bookman Old Style"/>
          <w:sz w:val="23"/>
          <w:szCs w:val="23"/>
        </w:rPr>
        <w:t xml:space="preserve"> </w:t>
      </w:r>
      <w:r w:rsidRPr="00417F22">
        <w:rPr>
          <w:rFonts w:ascii="Bookman Old Style" w:hAnsi="Bookman Old Style"/>
          <w:sz w:val="23"/>
          <w:szCs w:val="23"/>
        </w:rPr>
        <w:t>Joshua 6:1-20.</w:t>
      </w:r>
    </w:p>
    <w:p w:rsidR="00E44180" w:rsidRPr="00417F22" w:rsidRDefault="00E44180" w:rsidP="00201FB1">
      <w:pPr>
        <w:spacing w:after="40" w:line="240" w:lineRule="auto"/>
        <w:jc w:val="both"/>
        <w:rPr>
          <w:rFonts w:ascii="Bookman Old Style" w:hAnsi="Bookman Old Style"/>
          <w:sz w:val="23"/>
          <w:szCs w:val="23"/>
        </w:rPr>
      </w:pPr>
      <w:r w:rsidRPr="00417F22">
        <w:rPr>
          <w:rFonts w:ascii="Bookman Old Style" w:hAnsi="Bookman Old Style"/>
          <w:sz w:val="23"/>
          <w:szCs w:val="23"/>
        </w:rPr>
        <w:t>2</w:t>
      </w:r>
      <w:r w:rsidRPr="00417F22">
        <w:rPr>
          <w:rFonts w:ascii="Bookman Old Style" w:hAnsi="Bookman Old Style"/>
          <w:b/>
          <w:i/>
          <w:sz w:val="23"/>
          <w:szCs w:val="23"/>
        </w:rPr>
        <w:t>.</w:t>
      </w:r>
      <w:r w:rsidR="00417F22" w:rsidRPr="00417F22">
        <w:rPr>
          <w:rFonts w:ascii="Bookman Old Style" w:hAnsi="Bookman Old Style"/>
          <w:b/>
          <w:i/>
          <w:sz w:val="23"/>
          <w:szCs w:val="23"/>
        </w:rPr>
        <w:t xml:space="preserve"> </w:t>
      </w:r>
      <w:r w:rsidRPr="00417F22">
        <w:rPr>
          <w:rFonts w:ascii="Bookman Old Style" w:hAnsi="Bookman Old Style"/>
          <w:b/>
          <w:i/>
          <w:sz w:val="23"/>
          <w:szCs w:val="23"/>
        </w:rPr>
        <w:t xml:space="preserve">Envy and </w:t>
      </w:r>
      <w:proofErr w:type="spellStart"/>
      <w:r w:rsidRPr="00417F22">
        <w:rPr>
          <w:rFonts w:ascii="Bookman Old Style" w:hAnsi="Bookman Old Style"/>
          <w:b/>
          <w:i/>
          <w:sz w:val="23"/>
          <w:szCs w:val="23"/>
        </w:rPr>
        <w:t>Comparism</w:t>
      </w:r>
      <w:proofErr w:type="spellEnd"/>
      <w:r w:rsidRPr="00417F22">
        <w:rPr>
          <w:rFonts w:ascii="Bookman Old Style" w:hAnsi="Bookman Old Style"/>
          <w:b/>
          <w:i/>
          <w:sz w:val="23"/>
          <w:szCs w:val="23"/>
        </w:rPr>
        <w:t>.</w:t>
      </w:r>
      <w:r w:rsidRPr="00417F22">
        <w:rPr>
          <w:rFonts w:ascii="Bookman Old Style" w:hAnsi="Bookman Old Style"/>
          <w:sz w:val="23"/>
          <w:szCs w:val="23"/>
        </w:rPr>
        <w:t xml:space="preserve"> Genesis 4:5-8.</w:t>
      </w:r>
    </w:p>
    <w:p w:rsidR="00E44180" w:rsidRPr="00417F22" w:rsidRDefault="00417F22" w:rsidP="00201FB1">
      <w:pPr>
        <w:spacing w:after="40" w:line="240" w:lineRule="auto"/>
        <w:jc w:val="both"/>
        <w:rPr>
          <w:rFonts w:ascii="Bookman Old Style" w:hAnsi="Bookman Old Style"/>
          <w:sz w:val="23"/>
          <w:szCs w:val="23"/>
        </w:rPr>
      </w:pPr>
      <w:r>
        <w:rPr>
          <w:rFonts w:ascii="Bookman Old Style" w:hAnsi="Bookman Old Style"/>
          <w:sz w:val="23"/>
          <w:szCs w:val="23"/>
        </w:rPr>
        <w:t xml:space="preserve"> It is not bad, when out</w:t>
      </w:r>
      <w:r w:rsidR="00E44180" w:rsidRPr="00417F22">
        <w:rPr>
          <w:rFonts w:ascii="Bookman Old Style" w:hAnsi="Bookman Old Style"/>
          <w:sz w:val="23"/>
          <w:szCs w:val="23"/>
        </w:rPr>
        <w:t xml:space="preserve">shined by others! It only </w:t>
      </w:r>
      <w:proofErr w:type="gramStart"/>
      <w:r w:rsidR="00E44180" w:rsidRPr="00417F22">
        <w:rPr>
          <w:rFonts w:ascii="Bookman Old Style" w:hAnsi="Bookman Old Style"/>
          <w:sz w:val="23"/>
          <w:szCs w:val="23"/>
        </w:rPr>
        <w:t>inform</w:t>
      </w:r>
      <w:proofErr w:type="gramEnd"/>
      <w:r w:rsidR="00E44180" w:rsidRPr="00417F22">
        <w:rPr>
          <w:rFonts w:ascii="Bookman Old Style" w:hAnsi="Bookman Old Style"/>
          <w:sz w:val="23"/>
          <w:szCs w:val="23"/>
        </w:rPr>
        <w:t xml:space="preserve"> you that door for your improvement is open. Learn from the successful and explore more ways to do it better.  Envy </w:t>
      </w:r>
      <w:proofErr w:type="gramStart"/>
      <w:r w:rsidR="00E44180" w:rsidRPr="00417F22">
        <w:rPr>
          <w:rFonts w:ascii="Bookman Old Style" w:hAnsi="Bookman Old Style"/>
          <w:sz w:val="23"/>
          <w:szCs w:val="23"/>
        </w:rPr>
        <w:t>limit</w:t>
      </w:r>
      <w:proofErr w:type="gramEnd"/>
      <w:r w:rsidR="00E44180" w:rsidRPr="00417F22">
        <w:rPr>
          <w:rFonts w:ascii="Bookman Old Style" w:hAnsi="Bookman Old Style"/>
          <w:sz w:val="23"/>
          <w:szCs w:val="23"/>
        </w:rPr>
        <w:t xml:space="preserve"> your capacity to innovate! </w:t>
      </w:r>
      <w:proofErr w:type="spellStart"/>
      <w:r w:rsidR="00E44180" w:rsidRPr="00417F22">
        <w:rPr>
          <w:rFonts w:ascii="Bookman Old Style" w:hAnsi="Bookman Old Style"/>
          <w:sz w:val="23"/>
          <w:szCs w:val="23"/>
        </w:rPr>
        <w:t>Comparism</w:t>
      </w:r>
      <w:proofErr w:type="spellEnd"/>
      <w:r w:rsidR="00E44180" w:rsidRPr="00417F22">
        <w:rPr>
          <w:rFonts w:ascii="Bookman Old Style" w:hAnsi="Bookman Old Style"/>
          <w:sz w:val="23"/>
          <w:szCs w:val="23"/>
        </w:rPr>
        <w:t xml:space="preserve"> put bars and limitations on your speed as you </w:t>
      </w:r>
      <w:proofErr w:type="spellStart"/>
      <w:r w:rsidR="00E44180" w:rsidRPr="00417F22">
        <w:rPr>
          <w:rFonts w:ascii="Bookman Old Style" w:hAnsi="Bookman Old Style"/>
          <w:sz w:val="23"/>
          <w:szCs w:val="23"/>
        </w:rPr>
        <w:t>loose</w:t>
      </w:r>
      <w:proofErr w:type="spellEnd"/>
      <w:r w:rsidR="00E44180" w:rsidRPr="00417F22">
        <w:rPr>
          <w:rFonts w:ascii="Bookman Old Style" w:hAnsi="Bookman Old Style"/>
          <w:sz w:val="23"/>
          <w:szCs w:val="23"/>
        </w:rPr>
        <w:t xml:space="preserve"> focus on detail for distinctions as you meddle unnecessarily </w:t>
      </w:r>
      <w:proofErr w:type="gramStart"/>
      <w:r w:rsidR="00E44180" w:rsidRPr="00417F22">
        <w:rPr>
          <w:rFonts w:ascii="Bookman Old Style" w:hAnsi="Bookman Old Style"/>
          <w:sz w:val="23"/>
          <w:szCs w:val="23"/>
        </w:rPr>
        <w:t>on  others</w:t>
      </w:r>
      <w:proofErr w:type="gramEnd"/>
      <w:r w:rsidR="00E44180" w:rsidRPr="00417F22">
        <w:rPr>
          <w:rFonts w:ascii="Bookman Old Style" w:hAnsi="Bookman Old Style"/>
          <w:sz w:val="23"/>
          <w:szCs w:val="23"/>
        </w:rPr>
        <w:t xml:space="preserve"> business. Avoid such!</w:t>
      </w:r>
    </w:p>
    <w:p w:rsidR="00E44180" w:rsidRPr="00417F22" w:rsidRDefault="00E44180" w:rsidP="00201FB1">
      <w:pPr>
        <w:spacing w:after="40" w:line="240" w:lineRule="auto"/>
        <w:jc w:val="both"/>
        <w:rPr>
          <w:rFonts w:ascii="Bookman Old Style" w:hAnsi="Bookman Old Style"/>
          <w:sz w:val="23"/>
          <w:szCs w:val="23"/>
        </w:rPr>
      </w:pPr>
      <w:r w:rsidRPr="00201FB1">
        <w:rPr>
          <w:rFonts w:ascii="Bookman Old Style" w:hAnsi="Bookman Old Style"/>
          <w:b/>
          <w:i/>
          <w:sz w:val="23"/>
          <w:szCs w:val="23"/>
        </w:rPr>
        <w:t>3. Fear and lack of Confidence.</w:t>
      </w:r>
      <w:r w:rsidRPr="00417F22">
        <w:rPr>
          <w:rFonts w:ascii="Bookman Old Style" w:hAnsi="Bookman Old Style"/>
          <w:sz w:val="23"/>
          <w:szCs w:val="23"/>
        </w:rPr>
        <w:t xml:space="preserve"> 2</w:t>
      </w:r>
      <w:r w:rsidR="00201FB1">
        <w:rPr>
          <w:rFonts w:ascii="Bookman Old Style" w:hAnsi="Bookman Old Style"/>
          <w:sz w:val="23"/>
          <w:szCs w:val="23"/>
        </w:rPr>
        <w:t xml:space="preserve"> </w:t>
      </w:r>
      <w:r w:rsidRPr="00417F22">
        <w:rPr>
          <w:rFonts w:ascii="Bookman Old Style" w:hAnsi="Bookman Old Style"/>
          <w:sz w:val="23"/>
          <w:szCs w:val="23"/>
        </w:rPr>
        <w:t>Timothy 1:7.</w:t>
      </w:r>
    </w:p>
    <w:p w:rsidR="00E44180" w:rsidRPr="00417F22" w:rsidRDefault="00E44180" w:rsidP="00201FB1">
      <w:pPr>
        <w:spacing w:after="40" w:line="240" w:lineRule="auto"/>
        <w:jc w:val="both"/>
        <w:rPr>
          <w:rFonts w:ascii="Bookman Old Style" w:hAnsi="Bookman Old Style"/>
          <w:sz w:val="23"/>
          <w:szCs w:val="23"/>
        </w:rPr>
      </w:pPr>
      <w:r w:rsidRPr="00417F22">
        <w:rPr>
          <w:rFonts w:ascii="Bookman Old Style" w:hAnsi="Bookman Old Style"/>
          <w:sz w:val="23"/>
          <w:szCs w:val="23"/>
        </w:rPr>
        <w:t xml:space="preserve">Fear cripples exploits! Be bold! Being confident will weaken oppositions and resistances on your part to excellence. It takes confidence to stand for what you believe. It takes confidence to attempt </w:t>
      </w:r>
      <w:proofErr w:type="gramStart"/>
      <w:r w:rsidRPr="00417F22">
        <w:rPr>
          <w:rFonts w:ascii="Bookman Old Style" w:hAnsi="Bookman Old Style"/>
          <w:sz w:val="23"/>
          <w:szCs w:val="23"/>
        </w:rPr>
        <w:t>your believe</w:t>
      </w:r>
      <w:proofErr w:type="gramEnd"/>
      <w:r w:rsidRPr="00417F22">
        <w:rPr>
          <w:rFonts w:ascii="Bookman Old Style" w:hAnsi="Bookman Old Style"/>
          <w:sz w:val="23"/>
          <w:szCs w:val="23"/>
        </w:rPr>
        <w:t xml:space="preserve"> and to be persistent in it. Failure is never a failure unless you accept it </w:t>
      </w:r>
      <w:proofErr w:type="gramStart"/>
      <w:r w:rsidRPr="00417F22">
        <w:rPr>
          <w:rFonts w:ascii="Bookman Old Style" w:hAnsi="Bookman Old Style"/>
          <w:sz w:val="23"/>
          <w:szCs w:val="23"/>
        </w:rPr>
        <w:t>so,</w:t>
      </w:r>
      <w:proofErr w:type="gramEnd"/>
      <w:r w:rsidRPr="00417F22">
        <w:rPr>
          <w:rFonts w:ascii="Bookman Old Style" w:hAnsi="Bookman Old Style"/>
          <w:sz w:val="23"/>
          <w:szCs w:val="23"/>
        </w:rPr>
        <w:t xml:space="preserve"> it is often the gateway to uncommon breakthrough. Let us learn from Elijah's experience in 1</w:t>
      </w:r>
      <w:r w:rsidR="00201FB1">
        <w:rPr>
          <w:rFonts w:ascii="Bookman Old Style" w:hAnsi="Bookman Old Style"/>
          <w:sz w:val="23"/>
          <w:szCs w:val="23"/>
        </w:rPr>
        <w:t xml:space="preserve"> K</w:t>
      </w:r>
      <w:r w:rsidRPr="00417F22">
        <w:rPr>
          <w:rFonts w:ascii="Bookman Old Style" w:hAnsi="Bookman Old Style"/>
          <w:sz w:val="23"/>
          <w:szCs w:val="23"/>
        </w:rPr>
        <w:t>ing</w:t>
      </w:r>
      <w:r w:rsidR="00201FB1">
        <w:rPr>
          <w:rFonts w:ascii="Bookman Old Style" w:hAnsi="Bookman Old Style"/>
          <w:sz w:val="23"/>
          <w:szCs w:val="23"/>
        </w:rPr>
        <w:t>s</w:t>
      </w:r>
      <w:r w:rsidRPr="00417F22">
        <w:rPr>
          <w:rFonts w:ascii="Bookman Old Style" w:hAnsi="Bookman Old Style"/>
          <w:sz w:val="23"/>
          <w:szCs w:val="23"/>
        </w:rPr>
        <w:t xml:space="preserve"> 18:41-46.</w:t>
      </w:r>
    </w:p>
    <w:p w:rsidR="00E44180" w:rsidRPr="00417F22" w:rsidRDefault="00E44180" w:rsidP="00201FB1">
      <w:pPr>
        <w:spacing w:after="40" w:line="240" w:lineRule="auto"/>
        <w:jc w:val="both"/>
        <w:rPr>
          <w:rFonts w:ascii="Bookman Old Style" w:hAnsi="Bookman Old Style"/>
          <w:sz w:val="23"/>
          <w:szCs w:val="23"/>
        </w:rPr>
      </w:pPr>
      <w:r w:rsidRPr="00201FB1">
        <w:rPr>
          <w:rFonts w:ascii="Bookman Old Style" w:hAnsi="Bookman Old Style"/>
          <w:b/>
          <w:i/>
          <w:sz w:val="23"/>
          <w:szCs w:val="23"/>
        </w:rPr>
        <w:t xml:space="preserve">4. Discouragement and depression: </w:t>
      </w:r>
      <w:r w:rsidRPr="00417F22">
        <w:rPr>
          <w:rFonts w:ascii="Bookman Old Style" w:hAnsi="Bookman Old Style"/>
          <w:sz w:val="23"/>
          <w:szCs w:val="23"/>
        </w:rPr>
        <w:t xml:space="preserve">Number 21:4. </w:t>
      </w:r>
    </w:p>
    <w:p w:rsidR="00E44180" w:rsidRPr="00417F22" w:rsidRDefault="00E44180" w:rsidP="00201FB1">
      <w:pPr>
        <w:spacing w:after="40" w:line="240" w:lineRule="auto"/>
        <w:jc w:val="both"/>
        <w:rPr>
          <w:rFonts w:ascii="Bookman Old Style" w:hAnsi="Bookman Old Style"/>
          <w:sz w:val="23"/>
          <w:szCs w:val="23"/>
        </w:rPr>
      </w:pPr>
      <w:r w:rsidRPr="00417F22">
        <w:rPr>
          <w:rFonts w:ascii="Bookman Old Style" w:hAnsi="Bookman Old Style"/>
          <w:sz w:val="23"/>
          <w:szCs w:val="23"/>
        </w:rPr>
        <w:t xml:space="preserve">  Billions of brilli</w:t>
      </w:r>
      <w:r w:rsidR="00201FB1">
        <w:rPr>
          <w:rFonts w:ascii="Bookman Old Style" w:hAnsi="Bookman Old Style"/>
          <w:sz w:val="23"/>
          <w:szCs w:val="23"/>
        </w:rPr>
        <w:t>ant ideas are conceived daily. M</w:t>
      </w:r>
      <w:r w:rsidRPr="00417F22">
        <w:rPr>
          <w:rFonts w:ascii="Bookman Old Style" w:hAnsi="Bookman Old Style"/>
          <w:sz w:val="23"/>
          <w:szCs w:val="23"/>
        </w:rPr>
        <w:t xml:space="preserve">illions of </w:t>
      </w:r>
      <w:r w:rsidR="00201FB1">
        <w:rPr>
          <w:rFonts w:ascii="Bookman Old Style" w:hAnsi="Bookman Old Style"/>
          <w:sz w:val="23"/>
          <w:szCs w:val="23"/>
        </w:rPr>
        <w:t>such ideas died unattended to! W</w:t>
      </w:r>
      <w:r w:rsidRPr="00417F22">
        <w:rPr>
          <w:rFonts w:ascii="Bookman Old Style" w:hAnsi="Bookman Old Style"/>
          <w:sz w:val="23"/>
          <w:szCs w:val="23"/>
        </w:rPr>
        <w:t xml:space="preserve">orst still, millions of ideas that received warm embrace and </w:t>
      </w:r>
      <w:r w:rsidR="00201FB1">
        <w:rPr>
          <w:rFonts w:ascii="Bookman Old Style" w:hAnsi="Bookman Old Style"/>
          <w:sz w:val="23"/>
          <w:szCs w:val="23"/>
        </w:rPr>
        <w:t>initiation</w:t>
      </w:r>
      <w:r w:rsidRPr="00417F22">
        <w:rPr>
          <w:rFonts w:ascii="Bookman Old Style" w:hAnsi="Bookman Old Style"/>
          <w:sz w:val="23"/>
          <w:szCs w:val="23"/>
        </w:rPr>
        <w:t xml:space="preserve"> died along the way by these enemies called discouragement and depression! Their armaments are diverse: Exagg</w:t>
      </w:r>
      <w:r w:rsidR="00201FB1">
        <w:rPr>
          <w:rFonts w:ascii="Bookman Old Style" w:hAnsi="Bookman Old Style"/>
          <w:sz w:val="23"/>
          <w:szCs w:val="23"/>
        </w:rPr>
        <w:t>erated problems, confrontations</w:t>
      </w:r>
      <w:r w:rsidRPr="00417F22">
        <w:rPr>
          <w:rFonts w:ascii="Bookman Old Style" w:hAnsi="Bookman Old Style"/>
          <w:sz w:val="23"/>
          <w:szCs w:val="23"/>
        </w:rPr>
        <w:t xml:space="preserve">, excuses, blame games, procrastinations, oppositions, </w:t>
      </w:r>
      <w:proofErr w:type="spellStart"/>
      <w:r w:rsidRPr="00417F22">
        <w:rPr>
          <w:rFonts w:ascii="Bookman Old Style" w:hAnsi="Bookman Old Style"/>
          <w:sz w:val="23"/>
          <w:szCs w:val="23"/>
        </w:rPr>
        <w:t>unfavorable</w:t>
      </w:r>
      <w:proofErr w:type="spellEnd"/>
      <w:r w:rsidRPr="00417F22">
        <w:rPr>
          <w:rFonts w:ascii="Bookman Old Style" w:hAnsi="Bookman Old Style"/>
          <w:sz w:val="23"/>
          <w:szCs w:val="23"/>
        </w:rPr>
        <w:t xml:space="preserve"> laws, human factors, environmental factors, </w:t>
      </w:r>
      <w:r w:rsidR="00201FB1">
        <w:rPr>
          <w:rFonts w:ascii="Bookman Old Style" w:hAnsi="Bookman Old Style"/>
          <w:sz w:val="23"/>
          <w:szCs w:val="23"/>
        </w:rPr>
        <w:t xml:space="preserve">limited </w:t>
      </w:r>
      <w:r w:rsidRPr="00417F22">
        <w:rPr>
          <w:rFonts w:ascii="Bookman Old Style" w:hAnsi="Bookman Old Style"/>
          <w:sz w:val="23"/>
          <w:szCs w:val="23"/>
        </w:rPr>
        <w:t>resources...</w:t>
      </w:r>
      <w:r w:rsidR="00201FB1">
        <w:rPr>
          <w:rFonts w:ascii="Bookman Old Style" w:hAnsi="Bookman Old Style"/>
          <w:sz w:val="23"/>
          <w:szCs w:val="23"/>
        </w:rPr>
        <w:t xml:space="preserve"> etc.</w:t>
      </w:r>
      <w:r w:rsidRPr="00417F22">
        <w:rPr>
          <w:rFonts w:ascii="Bookman Old Style" w:hAnsi="Bookman Old Style"/>
          <w:sz w:val="23"/>
          <w:szCs w:val="23"/>
        </w:rPr>
        <w:t xml:space="preserve"> The truth is that every source of discouragement and depression must be faced and dealt with. Otherwise, there will be damages!</w:t>
      </w:r>
      <w:r w:rsidR="00201FB1">
        <w:rPr>
          <w:rFonts w:ascii="Bookman Old Style" w:hAnsi="Bookman Old Style"/>
          <w:sz w:val="23"/>
          <w:szCs w:val="23"/>
        </w:rPr>
        <w:t xml:space="preserve"> </w:t>
      </w:r>
      <w:r w:rsidRPr="00417F22">
        <w:rPr>
          <w:rFonts w:ascii="Bookman Old Style" w:hAnsi="Bookman Old Style"/>
          <w:sz w:val="23"/>
          <w:szCs w:val="23"/>
        </w:rPr>
        <w:t>God strictly command</w:t>
      </w:r>
      <w:r w:rsidR="00201FB1">
        <w:rPr>
          <w:rFonts w:ascii="Bookman Old Style" w:hAnsi="Bookman Old Style"/>
          <w:sz w:val="23"/>
          <w:szCs w:val="23"/>
        </w:rPr>
        <w:t>ed</w:t>
      </w:r>
      <w:r w:rsidRPr="00417F22">
        <w:rPr>
          <w:rFonts w:ascii="Bookman Old Style" w:hAnsi="Bookman Old Style"/>
          <w:sz w:val="23"/>
          <w:szCs w:val="23"/>
        </w:rPr>
        <w:t xml:space="preserve"> Joshua against discouragement. Joshua 1:5-9. Know </w:t>
      </w:r>
      <w:r w:rsidR="00201FB1">
        <w:rPr>
          <w:rFonts w:ascii="Bookman Old Style" w:hAnsi="Bookman Old Style"/>
          <w:sz w:val="23"/>
          <w:szCs w:val="23"/>
        </w:rPr>
        <w:t>that God is bigger than any g</w:t>
      </w:r>
      <w:r w:rsidRPr="00417F22">
        <w:rPr>
          <w:rFonts w:ascii="Bookman Old Style" w:hAnsi="Bookman Old Style"/>
          <w:sz w:val="23"/>
          <w:szCs w:val="23"/>
        </w:rPr>
        <w:t>iant</w:t>
      </w:r>
      <w:r w:rsidR="00201FB1">
        <w:rPr>
          <w:rFonts w:ascii="Bookman Old Style" w:hAnsi="Bookman Old Style"/>
          <w:sz w:val="23"/>
          <w:szCs w:val="23"/>
        </w:rPr>
        <w:t xml:space="preserve"> around you</w:t>
      </w:r>
      <w:r w:rsidRPr="00417F22">
        <w:rPr>
          <w:rFonts w:ascii="Bookman Old Style" w:hAnsi="Bookman Old Style"/>
          <w:sz w:val="23"/>
          <w:szCs w:val="23"/>
        </w:rPr>
        <w:t xml:space="preserve">. Move on in faith! Discouragement and depression will fade away! </w:t>
      </w:r>
    </w:p>
    <w:p w:rsidR="00E44180" w:rsidRPr="00417F22" w:rsidRDefault="00E44180" w:rsidP="00201FB1">
      <w:pPr>
        <w:spacing w:after="40" w:line="240" w:lineRule="auto"/>
        <w:jc w:val="both"/>
        <w:rPr>
          <w:rFonts w:ascii="Bookman Old Style" w:hAnsi="Bookman Old Style"/>
          <w:sz w:val="23"/>
          <w:szCs w:val="23"/>
        </w:rPr>
      </w:pPr>
      <w:r w:rsidRPr="00201FB1">
        <w:rPr>
          <w:rFonts w:ascii="Bookman Old Style" w:hAnsi="Bookman Old Style"/>
          <w:b/>
          <w:i/>
          <w:sz w:val="23"/>
          <w:szCs w:val="23"/>
        </w:rPr>
        <w:t>5.  Complacency!</w:t>
      </w:r>
      <w:r w:rsidRPr="00417F22">
        <w:rPr>
          <w:rFonts w:ascii="Bookman Old Style" w:hAnsi="Bookman Old Style"/>
          <w:sz w:val="23"/>
          <w:szCs w:val="23"/>
        </w:rPr>
        <w:t xml:space="preserve">  </w:t>
      </w:r>
      <w:proofErr w:type="gramStart"/>
      <w:r w:rsidRPr="00417F22">
        <w:rPr>
          <w:rFonts w:ascii="Bookman Old Style" w:hAnsi="Bookman Old Style"/>
          <w:sz w:val="23"/>
          <w:szCs w:val="23"/>
        </w:rPr>
        <w:t>1King</w:t>
      </w:r>
      <w:r w:rsidR="00201FB1">
        <w:rPr>
          <w:rFonts w:ascii="Bookman Old Style" w:hAnsi="Bookman Old Style"/>
          <w:sz w:val="23"/>
          <w:szCs w:val="23"/>
        </w:rPr>
        <w:t>s</w:t>
      </w:r>
      <w:r w:rsidRPr="00417F22">
        <w:rPr>
          <w:rFonts w:ascii="Bookman Old Style" w:hAnsi="Bookman Old Style"/>
          <w:sz w:val="23"/>
          <w:szCs w:val="23"/>
        </w:rPr>
        <w:t xml:space="preserve"> 13:1-24.</w:t>
      </w:r>
      <w:proofErr w:type="gramEnd"/>
      <w:r w:rsidRPr="00417F22">
        <w:rPr>
          <w:rFonts w:ascii="Bookman Old Style" w:hAnsi="Bookman Old Style"/>
          <w:sz w:val="23"/>
          <w:szCs w:val="23"/>
        </w:rPr>
        <w:t xml:space="preserve"> </w:t>
      </w:r>
    </w:p>
    <w:p w:rsidR="00E44180" w:rsidRDefault="00201FB1" w:rsidP="00201FB1">
      <w:pPr>
        <w:spacing w:after="40" w:line="240" w:lineRule="auto"/>
        <w:jc w:val="both"/>
        <w:rPr>
          <w:rFonts w:ascii="Bookman Old Style" w:hAnsi="Bookman Old Style"/>
          <w:sz w:val="23"/>
          <w:szCs w:val="23"/>
        </w:rPr>
      </w:pPr>
      <w:r>
        <w:rPr>
          <w:rFonts w:ascii="Bookman Old Style" w:hAnsi="Bookman Old Style"/>
          <w:sz w:val="23"/>
          <w:szCs w:val="23"/>
        </w:rPr>
        <w:t>This is a feeling of self-</w:t>
      </w:r>
      <w:r w:rsidR="00E44180" w:rsidRPr="00417F22">
        <w:rPr>
          <w:rFonts w:ascii="Bookman Old Style" w:hAnsi="Bookman Old Style"/>
          <w:sz w:val="23"/>
          <w:szCs w:val="23"/>
        </w:rPr>
        <w:t xml:space="preserve">satisfaction, especially when unaware of </w:t>
      </w:r>
      <w:r>
        <w:rPr>
          <w:rFonts w:ascii="Bookman Old Style" w:hAnsi="Bookman Old Style"/>
          <w:sz w:val="23"/>
          <w:szCs w:val="23"/>
        </w:rPr>
        <w:t xml:space="preserve">the </w:t>
      </w:r>
      <w:r w:rsidR="00E44180" w:rsidRPr="00417F22">
        <w:rPr>
          <w:rFonts w:ascii="Bookman Old Style" w:hAnsi="Bookman Old Style"/>
          <w:sz w:val="23"/>
          <w:szCs w:val="23"/>
        </w:rPr>
        <w:t>danger or unprecedented possibilities still ahead.</w:t>
      </w:r>
      <w:r>
        <w:rPr>
          <w:rFonts w:ascii="Bookman Old Style" w:hAnsi="Bookman Old Style"/>
          <w:sz w:val="23"/>
          <w:szCs w:val="23"/>
        </w:rPr>
        <w:t xml:space="preserve"> </w:t>
      </w:r>
      <w:r w:rsidR="00E44180" w:rsidRPr="00417F22">
        <w:rPr>
          <w:rFonts w:ascii="Bookman Old Style" w:hAnsi="Bookman Old Style"/>
          <w:sz w:val="23"/>
          <w:szCs w:val="23"/>
        </w:rPr>
        <w:t xml:space="preserve">The young prophet in the scripture above was at rest and </w:t>
      </w:r>
      <w:r w:rsidRPr="00417F22">
        <w:rPr>
          <w:rFonts w:ascii="Bookman Old Style" w:hAnsi="Bookman Old Style"/>
          <w:sz w:val="23"/>
          <w:szCs w:val="23"/>
        </w:rPr>
        <w:t>reminiscent</w:t>
      </w:r>
      <w:r w:rsidR="00E44180" w:rsidRPr="00417F22">
        <w:rPr>
          <w:rFonts w:ascii="Bookman Old Style" w:hAnsi="Bookman Old Style"/>
          <w:sz w:val="23"/>
          <w:szCs w:val="23"/>
        </w:rPr>
        <w:t>, when he should be moving on. His past excellence and brilliant feats was short-lived! Broad vision will enable the conquerors to see the big picture, thus preventing the problem of complace</w:t>
      </w:r>
      <w:r>
        <w:rPr>
          <w:rFonts w:ascii="Bookman Old Style" w:hAnsi="Bookman Old Style"/>
          <w:sz w:val="23"/>
          <w:szCs w:val="23"/>
        </w:rPr>
        <w:t>ncy</w:t>
      </w:r>
      <w:r w:rsidR="00E44180" w:rsidRPr="00417F22">
        <w:rPr>
          <w:rFonts w:ascii="Bookman Old Style" w:hAnsi="Bookman Old Style"/>
          <w:sz w:val="23"/>
          <w:szCs w:val="23"/>
        </w:rPr>
        <w:t>.</w:t>
      </w:r>
    </w:p>
    <w:p w:rsidR="00201FB1" w:rsidRDefault="00201FB1" w:rsidP="00201FB1">
      <w:pPr>
        <w:spacing w:after="40" w:line="240" w:lineRule="auto"/>
        <w:jc w:val="both"/>
        <w:rPr>
          <w:rFonts w:ascii="Bookman Old Style" w:hAnsi="Bookman Old Style"/>
          <w:sz w:val="23"/>
          <w:szCs w:val="23"/>
        </w:rPr>
      </w:pPr>
    </w:p>
    <w:p w:rsidR="00201FB1" w:rsidRDefault="00201FB1" w:rsidP="00201FB1">
      <w:pPr>
        <w:spacing w:after="40" w:line="240" w:lineRule="auto"/>
        <w:jc w:val="both"/>
        <w:rPr>
          <w:rFonts w:ascii="Bookman Old Style" w:hAnsi="Bookman Old Style"/>
          <w:sz w:val="23"/>
          <w:szCs w:val="23"/>
        </w:rPr>
      </w:pPr>
    </w:p>
    <w:p w:rsidR="00201FB1" w:rsidRDefault="00201FB1" w:rsidP="00201FB1">
      <w:pPr>
        <w:spacing w:after="40" w:line="240" w:lineRule="auto"/>
        <w:jc w:val="both"/>
        <w:rPr>
          <w:rFonts w:ascii="Bookman Old Style" w:hAnsi="Bookman Old Style"/>
          <w:sz w:val="23"/>
          <w:szCs w:val="23"/>
        </w:rPr>
      </w:pPr>
    </w:p>
    <w:p w:rsidR="00907E21" w:rsidRDefault="00907E21" w:rsidP="00201FB1">
      <w:pPr>
        <w:spacing w:after="40" w:line="240" w:lineRule="auto"/>
        <w:jc w:val="both"/>
        <w:rPr>
          <w:rFonts w:ascii="Bookman Old Style" w:hAnsi="Bookman Old Style"/>
          <w:sz w:val="23"/>
          <w:szCs w:val="23"/>
        </w:rPr>
      </w:pPr>
    </w:p>
    <w:p w:rsidR="00201FB1" w:rsidRPr="00417F22" w:rsidRDefault="00201FB1" w:rsidP="00201FB1">
      <w:pPr>
        <w:spacing w:after="40" w:line="240" w:lineRule="auto"/>
        <w:jc w:val="both"/>
        <w:rPr>
          <w:rFonts w:ascii="Bookman Old Style" w:hAnsi="Bookman Old Style"/>
          <w:sz w:val="23"/>
          <w:szCs w:val="23"/>
        </w:rPr>
      </w:pPr>
    </w:p>
    <w:p w:rsidR="00E44180" w:rsidRPr="00176BCA" w:rsidRDefault="00E44180" w:rsidP="00201FB1">
      <w:pPr>
        <w:spacing w:after="40" w:line="240" w:lineRule="auto"/>
        <w:jc w:val="both"/>
        <w:rPr>
          <w:rFonts w:ascii="Bookman Old Style" w:hAnsi="Bookman Old Style"/>
          <w:b/>
          <w:i/>
          <w:sz w:val="23"/>
          <w:szCs w:val="23"/>
        </w:rPr>
      </w:pPr>
      <w:r w:rsidRPr="00201FB1">
        <w:rPr>
          <w:rFonts w:ascii="Bookman Old Style" w:hAnsi="Bookman Old Style"/>
          <w:b/>
          <w:i/>
          <w:sz w:val="23"/>
          <w:szCs w:val="23"/>
        </w:rPr>
        <w:lastRenderedPageBreak/>
        <w:t>6. Contention and Strife!</w:t>
      </w:r>
      <w:r w:rsidR="00176BCA">
        <w:rPr>
          <w:rFonts w:ascii="Bookman Old Style" w:hAnsi="Bookman Old Style"/>
          <w:b/>
          <w:i/>
          <w:sz w:val="23"/>
          <w:szCs w:val="23"/>
        </w:rPr>
        <w:t xml:space="preserve"> </w:t>
      </w:r>
      <w:r w:rsidR="00176BCA">
        <w:rPr>
          <w:rFonts w:ascii="Bookman Old Style" w:hAnsi="Bookman Old Style"/>
          <w:sz w:val="23"/>
          <w:szCs w:val="23"/>
        </w:rPr>
        <w:t xml:space="preserve">Proverbs </w:t>
      </w:r>
      <w:r w:rsidR="003F0140">
        <w:rPr>
          <w:rFonts w:ascii="Bookman Old Style" w:hAnsi="Bookman Old Style"/>
          <w:sz w:val="23"/>
          <w:szCs w:val="23"/>
        </w:rPr>
        <w:t>13:10;</w:t>
      </w:r>
      <w:r w:rsidRPr="00417F22">
        <w:rPr>
          <w:rFonts w:ascii="Bookman Old Style" w:hAnsi="Bookman Old Style"/>
          <w:sz w:val="23"/>
          <w:szCs w:val="23"/>
        </w:rPr>
        <w:t xml:space="preserve"> James 3:16.</w:t>
      </w:r>
    </w:p>
    <w:p w:rsidR="00E44180" w:rsidRPr="00417F22" w:rsidRDefault="00E44180" w:rsidP="00201FB1">
      <w:pPr>
        <w:spacing w:after="40" w:line="240" w:lineRule="auto"/>
        <w:jc w:val="both"/>
        <w:rPr>
          <w:rFonts w:ascii="Bookman Old Style" w:hAnsi="Bookman Old Style"/>
          <w:sz w:val="23"/>
          <w:szCs w:val="23"/>
        </w:rPr>
      </w:pPr>
      <w:r w:rsidRPr="00417F22">
        <w:rPr>
          <w:rFonts w:ascii="Bookman Old Style" w:hAnsi="Bookman Old Style"/>
          <w:sz w:val="23"/>
          <w:szCs w:val="23"/>
        </w:rPr>
        <w:t xml:space="preserve"> The labour of many </w:t>
      </w:r>
      <w:proofErr w:type="gramStart"/>
      <w:r w:rsidRPr="00417F22">
        <w:rPr>
          <w:rFonts w:ascii="Bookman Old Style" w:hAnsi="Bookman Old Style"/>
          <w:sz w:val="23"/>
          <w:szCs w:val="23"/>
        </w:rPr>
        <w:t>years,</w:t>
      </w:r>
      <w:proofErr w:type="gramEnd"/>
      <w:r w:rsidRPr="00417F22">
        <w:rPr>
          <w:rFonts w:ascii="Bookman Old Style" w:hAnsi="Bookman Old Style"/>
          <w:sz w:val="23"/>
          <w:szCs w:val="23"/>
        </w:rPr>
        <w:t xml:space="preserve"> and legacies of excellent characters, diligent services and bountiful </w:t>
      </w:r>
      <w:r w:rsidR="00176BCA" w:rsidRPr="00417F22">
        <w:rPr>
          <w:rFonts w:ascii="Bookman Old Style" w:hAnsi="Bookman Old Style"/>
          <w:sz w:val="23"/>
          <w:szCs w:val="23"/>
        </w:rPr>
        <w:t>largesse</w:t>
      </w:r>
      <w:r w:rsidRPr="00417F22">
        <w:rPr>
          <w:rFonts w:ascii="Bookman Old Style" w:hAnsi="Bookman Old Style"/>
          <w:sz w:val="23"/>
          <w:szCs w:val="23"/>
        </w:rPr>
        <w:t xml:space="preserve"> can be destroyed in a moment by the brute of strife and explosive</w:t>
      </w:r>
      <w:r w:rsidR="003F0140">
        <w:rPr>
          <w:rFonts w:ascii="Bookman Old Style" w:hAnsi="Bookman Old Style"/>
          <w:sz w:val="23"/>
          <w:szCs w:val="23"/>
        </w:rPr>
        <w:t>s</w:t>
      </w:r>
      <w:r w:rsidRPr="00417F22">
        <w:rPr>
          <w:rFonts w:ascii="Bookman Old Style" w:hAnsi="Bookman Old Style"/>
          <w:sz w:val="23"/>
          <w:szCs w:val="23"/>
        </w:rPr>
        <w:t xml:space="preserve"> of contention. War births chaos, poverty and destructions.</w:t>
      </w:r>
      <w:r w:rsidR="003F0140">
        <w:rPr>
          <w:rFonts w:ascii="Bookman Old Style" w:hAnsi="Bookman Old Style"/>
          <w:sz w:val="23"/>
          <w:szCs w:val="23"/>
        </w:rPr>
        <w:t xml:space="preserve"> </w:t>
      </w:r>
      <w:r w:rsidRPr="00417F22">
        <w:rPr>
          <w:rFonts w:ascii="Bookman Old Style" w:hAnsi="Bookman Old Style"/>
          <w:sz w:val="23"/>
          <w:szCs w:val="23"/>
        </w:rPr>
        <w:t>Peace is the mother of prosperity, progress and excellence, necessary price must be paid, to establish and promote it.</w:t>
      </w:r>
    </w:p>
    <w:p w:rsidR="00E44180" w:rsidRPr="00417F22" w:rsidRDefault="00E44180" w:rsidP="00201FB1">
      <w:pPr>
        <w:spacing w:after="40" w:line="240" w:lineRule="auto"/>
        <w:jc w:val="both"/>
        <w:rPr>
          <w:rFonts w:ascii="Bookman Old Style" w:hAnsi="Bookman Old Style"/>
          <w:sz w:val="23"/>
          <w:szCs w:val="23"/>
        </w:rPr>
      </w:pPr>
      <w:r w:rsidRPr="003F0140">
        <w:rPr>
          <w:rFonts w:ascii="Bookman Old Style" w:hAnsi="Bookman Old Style"/>
          <w:b/>
          <w:i/>
          <w:sz w:val="23"/>
          <w:szCs w:val="23"/>
        </w:rPr>
        <w:t>7.</w:t>
      </w:r>
      <w:r w:rsidR="003F0140" w:rsidRPr="003F0140">
        <w:rPr>
          <w:rFonts w:ascii="Bookman Old Style" w:hAnsi="Bookman Old Style"/>
          <w:b/>
          <w:i/>
          <w:sz w:val="23"/>
          <w:szCs w:val="23"/>
        </w:rPr>
        <w:t xml:space="preserve"> </w:t>
      </w:r>
      <w:r w:rsidRPr="003F0140">
        <w:rPr>
          <w:rFonts w:ascii="Bookman Old Style" w:hAnsi="Bookman Old Style"/>
          <w:b/>
          <w:i/>
          <w:sz w:val="23"/>
          <w:szCs w:val="23"/>
        </w:rPr>
        <w:t>Pride and self glory.</w:t>
      </w:r>
      <w:r w:rsidRPr="00417F22">
        <w:rPr>
          <w:rFonts w:ascii="Bookman Old Style" w:hAnsi="Bookman Old Style"/>
          <w:sz w:val="23"/>
          <w:szCs w:val="23"/>
        </w:rPr>
        <w:t xml:space="preserve"> Ezekiel 28:14-17.</w:t>
      </w:r>
    </w:p>
    <w:p w:rsidR="00E44180" w:rsidRPr="00417F22" w:rsidRDefault="00E44180" w:rsidP="00201FB1">
      <w:pPr>
        <w:spacing w:after="40" w:line="240" w:lineRule="auto"/>
        <w:jc w:val="both"/>
        <w:rPr>
          <w:rFonts w:ascii="Bookman Old Style" w:hAnsi="Bookman Old Style"/>
          <w:sz w:val="23"/>
          <w:szCs w:val="23"/>
        </w:rPr>
      </w:pPr>
      <w:r w:rsidRPr="00417F22">
        <w:rPr>
          <w:rFonts w:ascii="Bookman Old Style" w:hAnsi="Bookman Old Style"/>
          <w:sz w:val="23"/>
          <w:szCs w:val="23"/>
        </w:rPr>
        <w:t xml:space="preserve">  Satan, Nimrod, and Nebuchadnezzar achieved brilliant success, but had trouble with God! The success </w:t>
      </w:r>
      <w:proofErr w:type="spellStart"/>
      <w:r w:rsidR="003F0140">
        <w:rPr>
          <w:rFonts w:ascii="Bookman Old Style" w:hAnsi="Bookman Old Style"/>
          <w:sz w:val="23"/>
          <w:szCs w:val="23"/>
        </w:rPr>
        <w:t>ws</w:t>
      </w:r>
      <w:proofErr w:type="spellEnd"/>
      <w:r w:rsidRPr="00417F22">
        <w:rPr>
          <w:rFonts w:ascii="Bookman Old Style" w:hAnsi="Bookman Old Style"/>
          <w:sz w:val="23"/>
          <w:szCs w:val="23"/>
        </w:rPr>
        <w:t xml:space="preserve"> not the problem, but the puffing, overestimation and pride involved.</w:t>
      </w:r>
    </w:p>
    <w:p w:rsidR="00E44180" w:rsidRPr="00417F22" w:rsidRDefault="00E44180" w:rsidP="00201FB1">
      <w:pPr>
        <w:spacing w:after="40" w:line="240" w:lineRule="auto"/>
        <w:jc w:val="both"/>
        <w:rPr>
          <w:rFonts w:ascii="Bookman Old Style" w:hAnsi="Bookman Old Style"/>
          <w:sz w:val="23"/>
          <w:szCs w:val="23"/>
        </w:rPr>
      </w:pPr>
      <w:r w:rsidRPr="00417F22">
        <w:rPr>
          <w:rFonts w:ascii="Bookman Old Style" w:hAnsi="Bookman Old Style"/>
          <w:sz w:val="23"/>
          <w:szCs w:val="23"/>
        </w:rPr>
        <w:t xml:space="preserve">   As believers Christ excellence must be our example. Humility mark</w:t>
      </w:r>
      <w:r w:rsidR="003F0140">
        <w:rPr>
          <w:rFonts w:ascii="Bookman Old Style" w:hAnsi="Bookman Old Style"/>
          <w:sz w:val="23"/>
          <w:szCs w:val="23"/>
        </w:rPr>
        <w:t>s</w:t>
      </w:r>
      <w:r w:rsidRPr="00417F22">
        <w:rPr>
          <w:rFonts w:ascii="Bookman Old Style" w:hAnsi="Bookman Old Style"/>
          <w:sz w:val="23"/>
          <w:szCs w:val="23"/>
        </w:rPr>
        <w:t xml:space="preserve"> His word, work, and ways! Philippians</w:t>
      </w:r>
      <w:r w:rsidR="003F0140">
        <w:rPr>
          <w:rFonts w:ascii="Bookman Old Style" w:hAnsi="Bookman Old Style"/>
          <w:sz w:val="23"/>
          <w:szCs w:val="23"/>
        </w:rPr>
        <w:t xml:space="preserve"> 2:5-11. You can</w:t>
      </w:r>
      <w:r w:rsidRPr="00417F22">
        <w:rPr>
          <w:rFonts w:ascii="Bookman Old Style" w:hAnsi="Bookman Old Style"/>
          <w:sz w:val="23"/>
          <w:szCs w:val="23"/>
        </w:rPr>
        <w:t xml:space="preserve">not receive anything, except </w:t>
      </w:r>
      <w:r w:rsidR="003F0140">
        <w:rPr>
          <w:rFonts w:ascii="Bookman Old Style" w:hAnsi="Bookman Old Style"/>
          <w:sz w:val="23"/>
          <w:szCs w:val="23"/>
        </w:rPr>
        <w:t>they</w:t>
      </w:r>
      <w:r w:rsidRPr="00417F22">
        <w:rPr>
          <w:rFonts w:ascii="Bookman Old Style" w:hAnsi="Bookman Old Style"/>
          <w:sz w:val="23"/>
          <w:szCs w:val="23"/>
        </w:rPr>
        <w:t xml:space="preserve"> are given! If then it is given, why self glory? Every excellent service, initiative, performance and output must be rendered humbly, giving glory to God. This is the way to greater glory in excellence. James 4:6.</w:t>
      </w:r>
    </w:p>
    <w:p w:rsidR="00E44180" w:rsidRDefault="00E44180" w:rsidP="00201FB1">
      <w:pPr>
        <w:spacing w:after="40" w:line="240" w:lineRule="auto"/>
        <w:jc w:val="both"/>
      </w:pPr>
      <w:r w:rsidRPr="00417F22">
        <w:rPr>
          <w:rFonts w:ascii="Bookman Old Style" w:hAnsi="Bookman Old Style"/>
          <w:sz w:val="23"/>
          <w:szCs w:val="23"/>
        </w:rPr>
        <w:t>Excellence wi</w:t>
      </w:r>
      <w:r w:rsidR="003F0140">
        <w:rPr>
          <w:rFonts w:ascii="Bookman Old Style" w:hAnsi="Bookman Old Style"/>
          <w:sz w:val="23"/>
          <w:szCs w:val="23"/>
        </w:rPr>
        <w:t xml:space="preserve">ll attract joy, encouragement, </w:t>
      </w:r>
      <w:r w:rsidRPr="00417F22">
        <w:rPr>
          <w:rFonts w:ascii="Bookman Old Style" w:hAnsi="Bookman Old Style"/>
          <w:sz w:val="23"/>
          <w:szCs w:val="23"/>
        </w:rPr>
        <w:t xml:space="preserve">fulfilment, progress, honour and glory to the Church and </w:t>
      </w:r>
      <w:proofErr w:type="gramStart"/>
      <w:r w:rsidRPr="00417F22">
        <w:rPr>
          <w:rFonts w:ascii="Bookman Old Style" w:hAnsi="Bookman Old Style"/>
          <w:sz w:val="23"/>
          <w:szCs w:val="23"/>
        </w:rPr>
        <w:t>to  God</w:t>
      </w:r>
      <w:proofErr w:type="gramEnd"/>
      <w:r w:rsidRPr="00417F22">
        <w:rPr>
          <w:rFonts w:ascii="Bookman Old Style" w:hAnsi="Bookman Old Style"/>
          <w:sz w:val="23"/>
          <w:szCs w:val="23"/>
        </w:rPr>
        <w:t xml:space="preserve">. The gain will be unquantifiable! We must covet it, </w:t>
      </w:r>
      <w:r w:rsidR="003F0140">
        <w:rPr>
          <w:rFonts w:ascii="Bookman Old Style" w:hAnsi="Bookman Old Style"/>
          <w:sz w:val="23"/>
          <w:szCs w:val="23"/>
        </w:rPr>
        <w:t xml:space="preserve">pursue it and </w:t>
      </w:r>
      <w:r w:rsidRPr="00417F22">
        <w:rPr>
          <w:rFonts w:ascii="Bookman Old Style" w:hAnsi="Bookman Old Style"/>
          <w:sz w:val="23"/>
          <w:szCs w:val="23"/>
        </w:rPr>
        <w:t>pray to make it a lifestyle. Hebrew 6:7-12. Amen</w:t>
      </w:r>
      <w:r>
        <w:t>.</w:t>
      </w:r>
    </w:p>
    <w:p w:rsidR="003A67ED" w:rsidRPr="00064223" w:rsidRDefault="003A67ED" w:rsidP="003A67ED">
      <w:pPr>
        <w:spacing w:after="0"/>
        <w:jc w:val="both"/>
        <w:rPr>
          <w:rFonts w:asciiTheme="majorHAnsi" w:hAnsiTheme="majorHAnsi"/>
          <w:b/>
        </w:rPr>
      </w:pPr>
      <w:r w:rsidRPr="00064223">
        <w:rPr>
          <w:rFonts w:asciiTheme="majorHAnsi" w:hAnsiTheme="majorHAnsi"/>
          <w:b/>
        </w:rPr>
        <w:t>=====================================================================</w:t>
      </w:r>
    </w:p>
    <w:p w:rsidR="001D19C5" w:rsidRDefault="001D19C5" w:rsidP="004F178C">
      <w:pPr>
        <w:pStyle w:val="Heading2"/>
        <w:spacing w:before="0" w:line="240" w:lineRule="auto"/>
        <w:ind w:left="360"/>
        <w:rPr>
          <w:rFonts w:asciiTheme="majorHAnsi" w:hAnsiTheme="majorHAnsi"/>
          <w:szCs w:val="22"/>
        </w:rPr>
        <w:sectPr w:rsidR="001D19C5" w:rsidSect="003A67ED">
          <w:pgSz w:w="11909" w:h="17280" w:code="9"/>
          <w:pgMar w:top="540" w:right="569" w:bottom="450" w:left="720" w:header="720" w:footer="720" w:gutter="0"/>
          <w:cols w:space="720"/>
          <w:titlePg/>
          <w:docGrid w:linePitch="360"/>
        </w:sectPr>
      </w:pPr>
    </w:p>
    <w:p w:rsidR="00E50BED" w:rsidRPr="00E50BED" w:rsidRDefault="00ED63B4" w:rsidP="00E50BED">
      <w:pPr>
        <w:widowControl w:val="0"/>
        <w:autoSpaceDE w:val="0"/>
        <w:autoSpaceDN w:val="0"/>
        <w:adjustRightInd w:val="0"/>
        <w:spacing w:after="0" w:line="240" w:lineRule="auto"/>
        <w:jc w:val="center"/>
        <w:rPr>
          <w:rFonts w:ascii="Georgia" w:hAnsi="Georgia"/>
          <w:b/>
          <w:color w:val="000000"/>
        </w:rPr>
      </w:pPr>
      <w:r w:rsidRPr="00E50BED">
        <w:rPr>
          <w:rFonts w:ascii="Georgia" w:hAnsi="Georgia"/>
          <w:u w:val="single"/>
        </w:rPr>
        <w:lastRenderedPageBreak/>
        <w:t xml:space="preserve">CHS </w:t>
      </w:r>
      <w:r w:rsidR="00E50BED" w:rsidRPr="00E50BED">
        <w:rPr>
          <w:rFonts w:ascii="Georgia" w:hAnsi="Georgia"/>
          <w:b/>
          <w:color w:val="000000"/>
        </w:rPr>
        <w:t xml:space="preserve">124 </w:t>
      </w:r>
      <w:r w:rsidR="00E50BED" w:rsidRPr="00E50BED">
        <w:rPr>
          <w:rFonts w:ascii="Georgia" w:hAnsi="Georgia"/>
          <w:b/>
          <w:color w:val="000000"/>
        </w:rPr>
        <w:tab/>
        <w:t>O BROTHER LIFE’S JOURNEY BEGINNING</w:t>
      </w:r>
    </w:p>
    <w:p w:rsidR="00E50BED" w:rsidRDefault="00E50BED" w:rsidP="00E50BED">
      <w:pPr>
        <w:widowControl w:val="0"/>
        <w:autoSpaceDE w:val="0"/>
        <w:autoSpaceDN w:val="0"/>
        <w:adjustRightInd w:val="0"/>
        <w:spacing w:after="0" w:line="240" w:lineRule="auto"/>
        <w:rPr>
          <w:rFonts w:ascii="Georgia" w:hAnsi="Georgia"/>
          <w:color w:val="000000"/>
          <w:sz w:val="23"/>
          <w:szCs w:val="23"/>
        </w:rPr>
        <w:sectPr w:rsidR="00E50BED" w:rsidSect="00E50BED">
          <w:type w:val="continuous"/>
          <w:pgSz w:w="11909" w:h="17280" w:code="9"/>
          <w:pgMar w:top="540" w:right="569" w:bottom="450" w:left="720" w:header="720" w:footer="720" w:gutter="0"/>
          <w:cols w:sep="1" w:space="153"/>
          <w:titlePg/>
          <w:docGrid w:linePitch="360"/>
        </w:sectPr>
      </w:pPr>
    </w:p>
    <w:p w:rsidR="00E50BED" w:rsidRPr="00C55CD0" w:rsidRDefault="00E50BED" w:rsidP="00E50BED">
      <w:pPr>
        <w:widowControl w:val="0"/>
        <w:autoSpaceDE w:val="0"/>
        <w:autoSpaceDN w:val="0"/>
        <w:adjustRightInd w:val="0"/>
        <w:spacing w:after="0" w:line="240" w:lineRule="auto"/>
        <w:rPr>
          <w:rFonts w:ascii="Georgia" w:hAnsi="Georgia"/>
          <w:color w:val="000000"/>
          <w:sz w:val="23"/>
          <w:szCs w:val="23"/>
        </w:rPr>
      </w:pPr>
    </w:p>
    <w:p w:rsidR="00E50BED" w:rsidRPr="00C55CD0" w:rsidRDefault="00E50BED" w:rsidP="00E50BED">
      <w:pPr>
        <w:pStyle w:val="ListParagraph"/>
        <w:numPr>
          <w:ilvl w:val="0"/>
          <w:numId w:val="5"/>
        </w:numPr>
        <w:spacing w:after="0" w:line="240" w:lineRule="auto"/>
        <w:rPr>
          <w:rFonts w:ascii="Georgia" w:hAnsi="Georgia"/>
          <w:color w:val="000000"/>
          <w:sz w:val="23"/>
          <w:szCs w:val="23"/>
          <w:lang w:eastAsia="en-GB"/>
        </w:rPr>
      </w:pPr>
      <w:r w:rsidRPr="00C55CD0">
        <w:rPr>
          <w:rFonts w:ascii="Georgia" w:hAnsi="Georgia" w:cs="Arial"/>
          <w:color w:val="000000"/>
          <w:sz w:val="23"/>
          <w:szCs w:val="23"/>
          <w:shd w:val="clear" w:color="auto" w:fill="FFFFFF"/>
          <w:lang w:eastAsia="en-GB"/>
        </w:rPr>
        <w:t>Brother, life’s </w:t>
      </w:r>
      <w:r w:rsidRPr="00C55CD0">
        <w:rPr>
          <w:rFonts w:ascii="Georgia" w:hAnsi="Georgia" w:cs="Arial"/>
          <w:color w:val="000000"/>
          <w:sz w:val="23"/>
          <w:szCs w:val="23"/>
          <w:bdr w:val="none" w:sz="0" w:space="0" w:color="auto" w:frame="1"/>
          <w:shd w:val="clear" w:color="auto" w:fill="FFFFFF"/>
          <w:lang w:eastAsia="en-GB"/>
        </w:rPr>
        <w:t>journey</w:t>
      </w:r>
      <w:r w:rsidRPr="00C55CD0">
        <w:rPr>
          <w:rFonts w:ascii="Georgia" w:hAnsi="Georgia" w:cs="Arial"/>
          <w:color w:val="000000"/>
          <w:sz w:val="23"/>
          <w:szCs w:val="23"/>
          <w:shd w:val="clear" w:color="auto" w:fill="FFFFFF"/>
          <w:lang w:eastAsia="en-GB"/>
        </w:rPr>
        <w:t> beginning</w:t>
      </w:r>
      <w:proofErr w:type="gramStart"/>
      <w:r w:rsidRPr="00C55CD0">
        <w:rPr>
          <w:rFonts w:ascii="Georgia" w:hAnsi="Georgia" w:cs="Arial"/>
          <w:color w:val="000000"/>
          <w:sz w:val="23"/>
          <w:szCs w:val="23"/>
          <w:shd w:val="clear" w:color="auto" w:fill="FFFFFF"/>
          <w:lang w:eastAsia="en-GB"/>
        </w:rPr>
        <w:t>,</w:t>
      </w:r>
      <w:proofErr w:type="gramEnd"/>
      <w:r w:rsidRPr="00C55CD0">
        <w:rPr>
          <w:rFonts w:ascii="Georgia" w:hAnsi="Georgia" w:cs="Arial"/>
          <w:color w:val="000000"/>
          <w:sz w:val="23"/>
          <w:szCs w:val="23"/>
          <w:shd w:val="clear" w:color="auto" w:fill="FFFFFF"/>
          <w:lang w:eastAsia="en-GB"/>
        </w:rPr>
        <w:br/>
        <w:t>With courage and firmness arise!</w:t>
      </w:r>
      <w:r w:rsidRPr="00C55CD0">
        <w:rPr>
          <w:rFonts w:ascii="Georgia" w:hAnsi="Georgia" w:cs="Arial"/>
          <w:color w:val="000000"/>
          <w:sz w:val="23"/>
          <w:szCs w:val="23"/>
          <w:shd w:val="clear" w:color="auto" w:fill="FFFFFF"/>
          <w:lang w:eastAsia="en-GB"/>
        </w:rPr>
        <w:br/>
        <w:t>Look well to the course thou art choosing</w:t>
      </w:r>
      <w:proofErr w:type="gramStart"/>
      <w:r w:rsidRPr="00C55CD0">
        <w:rPr>
          <w:rFonts w:ascii="Georgia" w:hAnsi="Georgia" w:cs="Arial"/>
          <w:color w:val="000000"/>
          <w:sz w:val="23"/>
          <w:szCs w:val="23"/>
          <w:shd w:val="clear" w:color="auto" w:fill="FFFFFF"/>
          <w:lang w:eastAsia="en-GB"/>
        </w:rPr>
        <w:t>;</w:t>
      </w:r>
      <w:proofErr w:type="gramEnd"/>
      <w:r w:rsidRPr="00C55CD0">
        <w:rPr>
          <w:rFonts w:ascii="Georgia" w:hAnsi="Georgia" w:cs="Arial"/>
          <w:color w:val="000000"/>
          <w:sz w:val="23"/>
          <w:szCs w:val="23"/>
          <w:shd w:val="clear" w:color="auto" w:fill="FFFFFF"/>
          <w:lang w:eastAsia="en-GB"/>
        </w:rPr>
        <w:br/>
        <w:t>Be earnest, be watchful, and wise!</w:t>
      </w:r>
      <w:r w:rsidRPr="00C55CD0">
        <w:rPr>
          <w:rFonts w:ascii="Georgia" w:hAnsi="Georgia" w:cs="Arial"/>
          <w:color w:val="000000"/>
          <w:sz w:val="23"/>
          <w:szCs w:val="23"/>
          <w:shd w:val="clear" w:color="auto" w:fill="FFFFFF"/>
          <w:lang w:eastAsia="en-GB"/>
        </w:rPr>
        <w:br/>
        <w:t>Remember—two paths are before thee</w:t>
      </w:r>
      <w:proofErr w:type="gramStart"/>
      <w:r w:rsidRPr="00C55CD0">
        <w:rPr>
          <w:rFonts w:ascii="Georgia" w:hAnsi="Georgia" w:cs="Arial"/>
          <w:color w:val="000000"/>
          <w:sz w:val="23"/>
          <w:szCs w:val="23"/>
          <w:shd w:val="clear" w:color="auto" w:fill="FFFFFF"/>
          <w:lang w:eastAsia="en-GB"/>
        </w:rPr>
        <w:t>,</w:t>
      </w:r>
      <w:proofErr w:type="gramEnd"/>
      <w:r w:rsidRPr="00C55CD0">
        <w:rPr>
          <w:rFonts w:ascii="Georgia" w:hAnsi="Georgia" w:cs="Arial"/>
          <w:color w:val="000000"/>
          <w:sz w:val="23"/>
          <w:szCs w:val="23"/>
          <w:shd w:val="clear" w:color="auto" w:fill="FFFFFF"/>
          <w:lang w:eastAsia="en-GB"/>
        </w:rPr>
        <w:br/>
        <w:t>And both thy attention invite;</w:t>
      </w:r>
      <w:r w:rsidRPr="00C55CD0">
        <w:rPr>
          <w:rFonts w:ascii="Georgia" w:hAnsi="Georgia" w:cs="Arial"/>
          <w:color w:val="000000"/>
          <w:sz w:val="23"/>
          <w:szCs w:val="23"/>
          <w:shd w:val="clear" w:color="auto" w:fill="FFFFFF"/>
          <w:lang w:eastAsia="en-GB"/>
        </w:rPr>
        <w:br/>
        <w:t xml:space="preserve">But one </w:t>
      </w:r>
      <w:proofErr w:type="spellStart"/>
      <w:r w:rsidRPr="00C55CD0">
        <w:rPr>
          <w:rFonts w:ascii="Georgia" w:hAnsi="Georgia" w:cs="Arial"/>
          <w:color w:val="000000"/>
          <w:sz w:val="23"/>
          <w:szCs w:val="23"/>
          <w:shd w:val="clear" w:color="auto" w:fill="FFFFFF"/>
          <w:lang w:eastAsia="en-GB"/>
        </w:rPr>
        <w:t>leadeth</w:t>
      </w:r>
      <w:proofErr w:type="spellEnd"/>
      <w:r w:rsidRPr="00C55CD0">
        <w:rPr>
          <w:rFonts w:ascii="Georgia" w:hAnsi="Georgia" w:cs="Arial"/>
          <w:color w:val="000000"/>
          <w:sz w:val="23"/>
          <w:szCs w:val="23"/>
          <w:shd w:val="clear" w:color="auto" w:fill="FFFFFF"/>
          <w:lang w:eastAsia="en-GB"/>
        </w:rPr>
        <w:t xml:space="preserve"> on to destruction,</w:t>
      </w:r>
      <w:r w:rsidRPr="00C55CD0">
        <w:rPr>
          <w:rFonts w:ascii="Georgia" w:hAnsi="Georgia" w:cs="Arial"/>
          <w:color w:val="000000"/>
          <w:sz w:val="23"/>
          <w:szCs w:val="23"/>
          <w:shd w:val="clear" w:color="auto" w:fill="FFFFFF"/>
          <w:lang w:eastAsia="en-GB"/>
        </w:rPr>
        <w:br/>
        <w:t>The other to joy and delight.</w:t>
      </w:r>
    </w:p>
    <w:p w:rsidR="00E50BED" w:rsidRPr="00C55CD0" w:rsidRDefault="00E50BED" w:rsidP="00E50BED">
      <w:pPr>
        <w:pStyle w:val="ListParagraph"/>
        <w:spacing w:after="0" w:line="240" w:lineRule="auto"/>
        <w:rPr>
          <w:rFonts w:ascii="Georgia" w:hAnsi="Georgia"/>
          <w:color w:val="000000"/>
          <w:sz w:val="23"/>
          <w:szCs w:val="23"/>
          <w:lang w:eastAsia="en-GB"/>
        </w:rPr>
      </w:pPr>
    </w:p>
    <w:p w:rsidR="00E50BED" w:rsidRPr="00C55CD0" w:rsidRDefault="00E50BED" w:rsidP="00E50BED">
      <w:pPr>
        <w:pStyle w:val="ListParagraph"/>
        <w:shd w:val="clear" w:color="auto" w:fill="FFFFFF"/>
        <w:spacing w:after="150" w:line="240" w:lineRule="auto"/>
        <w:textAlignment w:val="baseline"/>
        <w:rPr>
          <w:rFonts w:ascii="Georgia" w:hAnsi="Georgia" w:cs="Arial"/>
          <w:i/>
          <w:color w:val="000000"/>
          <w:sz w:val="23"/>
          <w:szCs w:val="23"/>
          <w:lang w:eastAsia="en-GB"/>
        </w:rPr>
      </w:pPr>
      <w:r w:rsidRPr="00C55CD0">
        <w:rPr>
          <w:rFonts w:ascii="Georgia" w:hAnsi="Georgia" w:cs="Arial"/>
          <w:i/>
          <w:color w:val="000000"/>
          <w:sz w:val="23"/>
          <w:szCs w:val="23"/>
          <w:bdr w:val="none" w:sz="0" w:space="0" w:color="auto" w:frame="1"/>
          <w:lang w:eastAsia="en-GB"/>
        </w:rPr>
        <w:t>God</w:t>
      </w:r>
      <w:r w:rsidRPr="00C55CD0">
        <w:rPr>
          <w:rFonts w:ascii="Georgia" w:hAnsi="Georgia" w:cs="Arial"/>
          <w:i/>
          <w:color w:val="000000"/>
          <w:sz w:val="23"/>
          <w:szCs w:val="23"/>
          <w:lang w:eastAsia="en-GB"/>
        </w:rPr>
        <w:t> help you to follow His banner</w:t>
      </w:r>
      <w:proofErr w:type="gramStart"/>
      <w:r w:rsidRPr="00C55CD0">
        <w:rPr>
          <w:rFonts w:ascii="Georgia" w:hAnsi="Georgia" w:cs="Arial"/>
          <w:i/>
          <w:color w:val="000000"/>
          <w:sz w:val="23"/>
          <w:szCs w:val="23"/>
          <w:lang w:eastAsia="en-GB"/>
        </w:rPr>
        <w:t>,</w:t>
      </w:r>
      <w:proofErr w:type="gramEnd"/>
      <w:r w:rsidRPr="00C55CD0">
        <w:rPr>
          <w:rFonts w:ascii="Georgia" w:hAnsi="Georgia" w:cs="Arial"/>
          <w:i/>
          <w:color w:val="000000"/>
          <w:sz w:val="23"/>
          <w:szCs w:val="23"/>
          <w:lang w:eastAsia="en-GB"/>
        </w:rPr>
        <w:br/>
        <w:t>And serve Him wherever you go;</w:t>
      </w:r>
      <w:r w:rsidRPr="00C55CD0">
        <w:rPr>
          <w:rFonts w:ascii="Georgia" w:hAnsi="Georgia" w:cs="Arial"/>
          <w:i/>
          <w:color w:val="000000"/>
          <w:sz w:val="23"/>
          <w:szCs w:val="23"/>
          <w:lang w:eastAsia="en-GB"/>
        </w:rPr>
        <w:br/>
        <w:t>And when </w:t>
      </w:r>
      <w:r w:rsidRPr="00C55CD0">
        <w:rPr>
          <w:rFonts w:ascii="Georgia" w:hAnsi="Georgia" w:cs="Arial"/>
          <w:i/>
          <w:color w:val="000000"/>
          <w:sz w:val="23"/>
          <w:szCs w:val="23"/>
          <w:bdr w:val="none" w:sz="0" w:space="0" w:color="auto" w:frame="1"/>
          <w:lang w:eastAsia="en-GB"/>
        </w:rPr>
        <w:t>you are</w:t>
      </w:r>
      <w:r w:rsidRPr="00C55CD0">
        <w:rPr>
          <w:rFonts w:ascii="Georgia" w:hAnsi="Georgia" w:cs="Arial"/>
          <w:i/>
          <w:color w:val="000000"/>
          <w:sz w:val="23"/>
          <w:szCs w:val="23"/>
          <w:lang w:eastAsia="en-GB"/>
        </w:rPr>
        <w:t> tempted, my brother,</w:t>
      </w:r>
      <w:r w:rsidRPr="00C55CD0">
        <w:rPr>
          <w:rFonts w:ascii="Georgia" w:hAnsi="Georgia" w:cs="Arial"/>
          <w:i/>
          <w:color w:val="000000"/>
          <w:sz w:val="23"/>
          <w:szCs w:val="23"/>
          <w:lang w:eastAsia="en-GB"/>
        </w:rPr>
        <w:br/>
        <w:t>God give you the grace to say “No!”</w:t>
      </w:r>
    </w:p>
    <w:p w:rsidR="00E50BED" w:rsidRDefault="00E50BED" w:rsidP="00E50BED">
      <w:pPr>
        <w:pStyle w:val="ListParagraph"/>
        <w:shd w:val="clear" w:color="auto" w:fill="FFFFFF"/>
        <w:spacing w:after="150" w:line="240" w:lineRule="auto"/>
        <w:textAlignment w:val="baseline"/>
        <w:rPr>
          <w:rFonts w:ascii="Georgia" w:hAnsi="Georgia" w:cs="Arial"/>
          <w:i/>
          <w:color w:val="000000"/>
          <w:sz w:val="23"/>
          <w:szCs w:val="23"/>
          <w:lang w:eastAsia="en-GB"/>
        </w:rPr>
      </w:pPr>
    </w:p>
    <w:p w:rsidR="00BE5168" w:rsidRDefault="00BE5168" w:rsidP="00E50BED">
      <w:pPr>
        <w:pStyle w:val="ListParagraph"/>
        <w:shd w:val="clear" w:color="auto" w:fill="FFFFFF"/>
        <w:spacing w:after="150" w:line="240" w:lineRule="auto"/>
        <w:textAlignment w:val="baseline"/>
        <w:rPr>
          <w:rFonts w:ascii="Georgia" w:hAnsi="Georgia" w:cs="Arial"/>
          <w:i/>
          <w:color w:val="000000"/>
          <w:sz w:val="23"/>
          <w:szCs w:val="23"/>
          <w:lang w:eastAsia="en-GB"/>
        </w:rPr>
      </w:pPr>
    </w:p>
    <w:p w:rsidR="00BE5168" w:rsidRPr="00C55CD0" w:rsidRDefault="00BE5168" w:rsidP="00E50BED">
      <w:pPr>
        <w:pStyle w:val="ListParagraph"/>
        <w:shd w:val="clear" w:color="auto" w:fill="FFFFFF"/>
        <w:spacing w:after="150" w:line="240" w:lineRule="auto"/>
        <w:textAlignment w:val="baseline"/>
        <w:rPr>
          <w:rFonts w:ascii="Georgia" w:hAnsi="Georgia" w:cs="Arial"/>
          <w:i/>
          <w:color w:val="000000"/>
          <w:sz w:val="23"/>
          <w:szCs w:val="23"/>
          <w:lang w:eastAsia="en-GB"/>
        </w:rPr>
      </w:pPr>
    </w:p>
    <w:p w:rsidR="00BE5168" w:rsidRDefault="00E50BED" w:rsidP="00BE5168">
      <w:pPr>
        <w:pStyle w:val="ListParagraph"/>
        <w:numPr>
          <w:ilvl w:val="0"/>
          <w:numId w:val="5"/>
        </w:numPr>
        <w:shd w:val="clear" w:color="auto" w:fill="FFFFFF"/>
        <w:spacing w:after="150" w:line="240" w:lineRule="auto"/>
        <w:textAlignment w:val="baseline"/>
        <w:rPr>
          <w:rFonts w:ascii="Georgia" w:hAnsi="Georgia" w:cs="Arial"/>
          <w:color w:val="000000"/>
          <w:sz w:val="23"/>
          <w:szCs w:val="23"/>
          <w:lang w:eastAsia="en-GB"/>
        </w:rPr>
      </w:pPr>
      <w:r w:rsidRPr="00C55CD0">
        <w:rPr>
          <w:rFonts w:ascii="Georgia" w:hAnsi="Georgia" w:cs="Arial"/>
          <w:color w:val="000000"/>
          <w:sz w:val="23"/>
          <w:szCs w:val="23"/>
          <w:lang w:eastAsia="en-GB"/>
        </w:rPr>
        <w:lastRenderedPageBreak/>
        <w:t>Brother, yield not to the tempter</w:t>
      </w:r>
      <w:proofErr w:type="gramStart"/>
      <w:r w:rsidRPr="00C55CD0">
        <w:rPr>
          <w:rFonts w:ascii="Georgia" w:hAnsi="Georgia" w:cs="Arial"/>
          <w:color w:val="000000"/>
          <w:sz w:val="23"/>
          <w:szCs w:val="23"/>
          <w:lang w:eastAsia="en-GB"/>
        </w:rPr>
        <w:t>,</w:t>
      </w:r>
      <w:proofErr w:type="gramEnd"/>
      <w:r w:rsidRPr="00C55CD0">
        <w:rPr>
          <w:rFonts w:ascii="Georgia" w:hAnsi="Georgia" w:cs="Arial"/>
          <w:color w:val="000000"/>
          <w:sz w:val="23"/>
          <w:szCs w:val="23"/>
          <w:lang w:eastAsia="en-GB"/>
        </w:rPr>
        <w:br/>
        <w:t>No matter what others may do;</w:t>
      </w:r>
      <w:r w:rsidRPr="00C55CD0">
        <w:rPr>
          <w:rFonts w:ascii="Georgia" w:hAnsi="Georgia" w:cs="Arial"/>
          <w:color w:val="000000"/>
          <w:sz w:val="23"/>
          <w:szCs w:val="23"/>
          <w:lang w:eastAsia="en-GB"/>
        </w:rPr>
        <w:br/>
        <w:t>Stand firm in the strength of the Master,</w:t>
      </w:r>
      <w:r w:rsidRPr="00C55CD0">
        <w:rPr>
          <w:rFonts w:ascii="Georgia" w:hAnsi="Georgia" w:cs="Arial"/>
          <w:color w:val="000000"/>
          <w:sz w:val="23"/>
          <w:szCs w:val="23"/>
          <w:lang w:eastAsia="en-GB"/>
        </w:rPr>
        <w:br/>
        <w:t>Be loyal, be faithful, and true!</w:t>
      </w:r>
      <w:r w:rsidRPr="00C55CD0">
        <w:rPr>
          <w:rFonts w:ascii="Georgia" w:hAnsi="Georgia" w:cs="Arial"/>
          <w:color w:val="000000"/>
          <w:sz w:val="23"/>
          <w:szCs w:val="23"/>
          <w:lang w:eastAsia="en-GB"/>
        </w:rPr>
        <w:br/>
        <w:t>Each trial will make you the stronger</w:t>
      </w:r>
      <w:proofErr w:type="gramStart"/>
      <w:r w:rsidRPr="00C55CD0">
        <w:rPr>
          <w:rFonts w:ascii="Georgia" w:hAnsi="Georgia" w:cs="Arial"/>
          <w:color w:val="000000"/>
          <w:sz w:val="23"/>
          <w:szCs w:val="23"/>
          <w:lang w:eastAsia="en-GB"/>
        </w:rPr>
        <w:t>,</w:t>
      </w:r>
      <w:proofErr w:type="gramEnd"/>
      <w:r w:rsidRPr="00C55CD0">
        <w:rPr>
          <w:rFonts w:ascii="Georgia" w:hAnsi="Georgia" w:cs="Arial"/>
          <w:color w:val="000000"/>
          <w:sz w:val="23"/>
          <w:szCs w:val="23"/>
          <w:lang w:eastAsia="en-GB"/>
        </w:rPr>
        <w:br/>
        <w:t>If you, in the name of the Lord,</w:t>
      </w:r>
      <w:r w:rsidRPr="00C55CD0">
        <w:rPr>
          <w:rFonts w:ascii="Georgia" w:hAnsi="Georgia" w:cs="Arial"/>
          <w:color w:val="000000"/>
          <w:sz w:val="23"/>
          <w:szCs w:val="23"/>
          <w:lang w:eastAsia="en-GB"/>
        </w:rPr>
        <w:br/>
        <w:t>Fight manfully under your Leader,</w:t>
      </w:r>
      <w:r w:rsidRPr="00C55CD0">
        <w:rPr>
          <w:rFonts w:ascii="Georgia" w:hAnsi="Georgia" w:cs="Arial"/>
          <w:color w:val="000000"/>
          <w:sz w:val="23"/>
          <w:szCs w:val="23"/>
          <w:lang w:eastAsia="en-GB"/>
        </w:rPr>
        <w:br/>
        <w:t>Obeying the voice of His </w:t>
      </w:r>
      <w:r w:rsidRPr="00C55CD0">
        <w:rPr>
          <w:rFonts w:ascii="Georgia" w:hAnsi="Georgia" w:cs="Arial"/>
          <w:color w:val="000000"/>
          <w:sz w:val="23"/>
          <w:szCs w:val="23"/>
          <w:bdr w:val="none" w:sz="0" w:space="0" w:color="auto" w:frame="1"/>
          <w:lang w:eastAsia="en-GB"/>
        </w:rPr>
        <w:t>Word</w:t>
      </w:r>
      <w:r w:rsidRPr="00C55CD0">
        <w:rPr>
          <w:rFonts w:ascii="Georgia" w:hAnsi="Georgia" w:cs="Arial"/>
          <w:color w:val="000000"/>
          <w:sz w:val="23"/>
          <w:szCs w:val="23"/>
          <w:lang w:eastAsia="en-GB"/>
        </w:rPr>
        <w:t>.</w:t>
      </w:r>
    </w:p>
    <w:p w:rsidR="00BE5168" w:rsidRDefault="00BE5168" w:rsidP="00BE5168">
      <w:pPr>
        <w:pStyle w:val="ListParagraph"/>
        <w:shd w:val="clear" w:color="auto" w:fill="FFFFFF"/>
        <w:spacing w:after="150" w:line="240" w:lineRule="auto"/>
        <w:textAlignment w:val="baseline"/>
        <w:rPr>
          <w:rFonts w:ascii="Georgia" w:hAnsi="Georgia" w:cs="Arial"/>
          <w:color w:val="000000"/>
          <w:sz w:val="23"/>
          <w:szCs w:val="23"/>
          <w:lang w:eastAsia="en-GB"/>
        </w:rPr>
      </w:pPr>
    </w:p>
    <w:p w:rsidR="001D19C5" w:rsidRPr="00BE5168" w:rsidRDefault="00E50BED" w:rsidP="00BE5168">
      <w:pPr>
        <w:pStyle w:val="ListParagraph"/>
        <w:numPr>
          <w:ilvl w:val="0"/>
          <w:numId w:val="5"/>
        </w:numPr>
        <w:shd w:val="clear" w:color="auto" w:fill="FFFFFF"/>
        <w:spacing w:after="150" w:line="240" w:lineRule="auto"/>
        <w:textAlignment w:val="baseline"/>
        <w:rPr>
          <w:rStyle w:val="Emphasis"/>
          <w:rFonts w:ascii="Georgia" w:hAnsi="Georgia" w:cs="Arial"/>
          <w:i w:val="0"/>
          <w:iCs w:val="0"/>
          <w:color w:val="000000"/>
          <w:sz w:val="23"/>
          <w:szCs w:val="23"/>
          <w:lang w:eastAsia="en-GB"/>
        </w:rPr>
        <w:sectPr w:rsidR="001D19C5" w:rsidRPr="00BE5168" w:rsidSect="001D19C5">
          <w:type w:val="continuous"/>
          <w:pgSz w:w="11909" w:h="17280" w:code="9"/>
          <w:pgMar w:top="540" w:right="569" w:bottom="450" w:left="720" w:header="720" w:footer="720" w:gutter="0"/>
          <w:cols w:num="2" w:sep="1" w:space="153"/>
          <w:titlePg/>
          <w:docGrid w:linePitch="360"/>
        </w:sectPr>
      </w:pPr>
      <w:r w:rsidRPr="00BE5168">
        <w:rPr>
          <w:rFonts w:ascii="Georgia" w:hAnsi="Georgia" w:cs="Arial"/>
          <w:color w:val="000000"/>
          <w:sz w:val="23"/>
          <w:szCs w:val="23"/>
          <w:lang w:eastAsia="en-GB"/>
        </w:rPr>
        <w:t xml:space="preserve">Brother, the </w:t>
      </w:r>
      <w:proofErr w:type="spellStart"/>
      <w:r w:rsidRPr="00BE5168">
        <w:rPr>
          <w:rFonts w:ascii="Georgia" w:hAnsi="Georgia" w:cs="Arial"/>
          <w:color w:val="000000"/>
          <w:sz w:val="23"/>
          <w:szCs w:val="23"/>
          <w:lang w:eastAsia="en-GB"/>
        </w:rPr>
        <w:t>Savior</w:t>
      </w:r>
      <w:proofErr w:type="spellEnd"/>
      <w:r w:rsidRPr="00BE5168">
        <w:rPr>
          <w:rFonts w:ascii="Georgia" w:hAnsi="Georgia" w:cs="Arial"/>
          <w:color w:val="000000"/>
          <w:sz w:val="23"/>
          <w:szCs w:val="23"/>
          <w:lang w:eastAsia="en-GB"/>
        </w:rPr>
        <w:t xml:space="preserve"> is calling!</w:t>
      </w:r>
      <w:r w:rsidRPr="00BE5168">
        <w:rPr>
          <w:rFonts w:ascii="Georgia" w:hAnsi="Georgia" w:cs="Arial"/>
          <w:color w:val="000000"/>
          <w:sz w:val="23"/>
          <w:szCs w:val="23"/>
          <w:lang w:eastAsia="en-GB"/>
        </w:rPr>
        <w:br/>
      </w:r>
      <w:r w:rsidRPr="00BE5168">
        <w:rPr>
          <w:rFonts w:ascii="Georgia" w:hAnsi="Georgia" w:cs="Arial"/>
          <w:color w:val="000000"/>
          <w:sz w:val="23"/>
          <w:szCs w:val="23"/>
          <w:bdr w:val="none" w:sz="0" w:space="0" w:color="auto" w:frame="1"/>
          <w:lang w:eastAsia="en-GB"/>
        </w:rPr>
        <w:t>Beware of the</w:t>
      </w:r>
      <w:r w:rsidRPr="00BE5168">
        <w:rPr>
          <w:rFonts w:ascii="Georgia" w:hAnsi="Georgia" w:cs="Arial"/>
          <w:color w:val="000000"/>
          <w:sz w:val="23"/>
          <w:szCs w:val="23"/>
          <w:lang w:eastAsia="en-GB"/>
        </w:rPr>
        <w:t> danger of sin</w:t>
      </w:r>
      <w:proofErr w:type="gramStart"/>
      <w:r w:rsidRPr="00BE5168">
        <w:rPr>
          <w:rFonts w:ascii="Georgia" w:hAnsi="Georgia" w:cs="Arial"/>
          <w:color w:val="000000"/>
          <w:sz w:val="23"/>
          <w:szCs w:val="23"/>
          <w:lang w:eastAsia="en-GB"/>
        </w:rPr>
        <w:t>;</w:t>
      </w:r>
      <w:proofErr w:type="gramEnd"/>
      <w:r w:rsidRPr="00BE5168">
        <w:rPr>
          <w:rFonts w:ascii="Georgia" w:hAnsi="Georgia" w:cs="Arial"/>
          <w:color w:val="000000"/>
          <w:sz w:val="23"/>
          <w:szCs w:val="23"/>
          <w:lang w:eastAsia="en-GB"/>
        </w:rPr>
        <w:br/>
        <w:t>Resist not the voice of the Spirit,</w:t>
      </w:r>
      <w:r w:rsidRPr="00BE5168">
        <w:rPr>
          <w:rFonts w:ascii="Georgia" w:hAnsi="Georgia" w:cs="Arial"/>
          <w:color w:val="000000"/>
          <w:sz w:val="23"/>
          <w:szCs w:val="23"/>
          <w:lang w:eastAsia="en-GB"/>
        </w:rPr>
        <w:br/>
        <w:t>That whispers so gently within.</w:t>
      </w:r>
      <w:r w:rsidRPr="00BE5168">
        <w:rPr>
          <w:rFonts w:ascii="Georgia" w:hAnsi="Georgia" w:cs="Arial"/>
          <w:color w:val="000000"/>
          <w:sz w:val="23"/>
          <w:szCs w:val="23"/>
          <w:lang w:eastAsia="en-GB"/>
        </w:rPr>
        <w:br/>
        <w:t>God calls you to enter His service—</w:t>
      </w:r>
      <w:r w:rsidRPr="00BE5168">
        <w:rPr>
          <w:rFonts w:ascii="Georgia" w:hAnsi="Georgia" w:cs="Arial"/>
          <w:color w:val="000000"/>
          <w:sz w:val="23"/>
          <w:szCs w:val="23"/>
          <w:lang w:eastAsia="en-GB"/>
        </w:rPr>
        <w:br/>
        <w:t>To live for Him here, day by day</w:t>
      </w:r>
      <w:proofErr w:type="gramStart"/>
      <w:r w:rsidRPr="00BE5168">
        <w:rPr>
          <w:rFonts w:ascii="Georgia" w:hAnsi="Georgia" w:cs="Arial"/>
          <w:color w:val="000000"/>
          <w:sz w:val="23"/>
          <w:szCs w:val="23"/>
          <w:lang w:eastAsia="en-GB"/>
        </w:rPr>
        <w:t>;</w:t>
      </w:r>
      <w:proofErr w:type="gramEnd"/>
      <w:r w:rsidRPr="00BE5168">
        <w:rPr>
          <w:rFonts w:ascii="Georgia" w:hAnsi="Georgia" w:cs="Arial"/>
          <w:color w:val="000000"/>
          <w:sz w:val="23"/>
          <w:szCs w:val="23"/>
          <w:lang w:eastAsia="en-GB"/>
        </w:rPr>
        <w:br/>
        <w:t>And share by and by in the glory</w:t>
      </w:r>
      <w:r w:rsidRPr="00BE5168">
        <w:rPr>
          <w:rFonts w:ascii="Georgia" w:hAnsi="Georgia" w:cs="Arial"/>
          <w:color w:val="000000"/>
          <w:sz w:val="23"/>
          <w:szCs w:val="23"/>
          <w:lang w:eastAsia="en-GB"/>
        </w:rPr>
        <w:br/>
        <w:t>That never shall vanish away.</w:t>
      </w:r>
    </w:p>
    <w:p w:rsidR="0030245F" w:rsidRPr="00531DC5" w:rsidRDefault="0030245F" w:rsidP="001D19C5">
      <w:pPr>
        <w:pStyle w:val="HTMLPreformatted"/>
        <w:tabs>
          <w:tab w:val="clear" w:pos="916"/>
          <w:tab w:val="left" w:pos="284"/>
        </w:tabs>
        <w:ind w:left="284" w:hanging="142"/>
      </w:pPr>
    </w:p>
    <w:sectPr w:rsidR="0030245F" w:rsidRPr="00531DC5" w:rsidSect="001D19C5">
      <w:type w:val="continuous"/>
      <w:pgSz w:w="11909" w:h="17280" w:code="9"/>
      <w:pgMar w:top="540" w:right="569" w:bottom="450" w:left="720" w:header="720" w:footer="720" w:gutter="0"/>
      <w:cols w:num="2" w:space="152"/>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1001"/>
    <w:multiLevelType w:val="hybridMultilevel"/>
    <w:tmpl w:val="20B669E2"/>
    <w:lvl w:ilvl="0" w:tplc="8368AAF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B35964"/>
    <w:multiLevelType w:val="hybridMultilevel"/>
    <w:tmpl w:val="80F008BA"/>
    <w:lvl w:ilvl="0" w:tplc="D33C1FD0">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
    <w:nsid w:val="4E347662"/>
    <w:multiLevelType w:val="hybridMultilevel"/>
    <w:tmpl w:val="B6BCCA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B21DEB"/>
    <w:multiLevelType w:val="hybridMultilevel"/>
    <w:tmpl w:val="BD34F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31DC5"/>
    <w:rsid w:val="0002718F"/>
    <w:rsid w:val="000B6A64"/>
    <w:rsid w:val="00134F86"/>
    <w:rsid w:val="00176BCA"/>
    <w:rsid w:val="00191C39"/>
    <w:rsid w:val="001D19C5"/>
    <w:rsid w:val="001E27F3"/>
    <w:rsid w:val="00201FB1"/>
    <w:rsid w:val="00214B7F"/>
    <w:rsid w:val="002A74EC"/>
    <w:rsid w:val="002D291F"/>
    <w:rsid w:val="0030245F"/>
    <w:rsid w:val="0034409D"/>
    <w:rsid w:val="0036371A"/>
    <w:rsid w:val="003A67ED"/>
    <w:rsid w:val="003F0140"/>
    <w:rsid w:val="00417F22"/>
    <w:rsid w:val="00462C42"/>
    <w:rsid w:val="00474A4F"/>
    <w:rsid w:val="004F178C"/>
    <w:rsid w:val="00531DC5"/>
    <w:rsid w:val="005C1CA4"/>
    <w:rsid w:val="006C7B81"/>
    <w:rsid w:val="007619BF"/>
    <w:rsid w:val="00762DD1"/>
    <w:rsid w:val="008A50BD"/>
    <w:rsid w:val="009055A3"/>
    <w:rsid w:val="00907E21"/>
    <w:rsid w:val="009E28AD"/>
    <w:rsid w:val="00A152D2"/>
    <w:rsid w:val="00AA2E92"/>
    <w:rsid w:val="00AF0894"/>
    <w:rsid w:val="00B52685"/>
    <w:rsid w:val="00BE5168"/>
    <w:rsid w:val="00C42B8A"/>
    <w:rsid w:val="00CD51B0"/>
    <w:rsid w:val="00E23195"/>
    <w:rsid w:val="00E44180"/>
    <w:rsid w:val="00E50BED"/>
    <w:rsid w:val="00E83E30"/>
    <w:rsid w:val="00ED63B4"/>
    <w:rsid w:val="00FB3C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paragraph" w:styleId="Heading2">
    <w:name w:val="heading 2"/>
    <w:basedOn w:val="Normal"/>
    <w:next w:val="Normal"/>
    <w:link w:val="Heading2Char"/>
    <w:uiPriority w:val="9"/>
    <w:unhideWhenUsed/>
    <w:qFormat/>
    <w:rsid w:val="004F178C"/>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8A50BD"/>
    <w:pPr>
      <w:ind w:left="720"/>
      <w:contextualSpacing/>
    </w:pPr>
  </w:style>
  <w:style w:type="character" w:customStyle="1" w:styleId="Heading2Char">
    <w:name w:val="Heading 2 Char"/>
    <w:basedOn w:val="DefaultParagraphFont"/>
    <w:link w:val="Heading2"/>
    <w:uiPriority w:val="9"/>
    <w:rsid w:val="004F178C"/>
    <w:rPr>
      <w:rFonts w:ascii="Cambria" w:eastAsia="Times New Roman" w:hAnsi="Cambria" w:cs="Times New Roman"/>
      <w:b/>
      <w:bCs/>
      <w:color w:val="4F81BD"/>
      <w:sz w:val="26"/>
      <w:szCs w:val="26"/>
      <w:lang w:val="en-GB"/>
    </w:rPr>
  </w:style>
  <w:style w:type="character" w:styleId="Emphasis">
    <w:name w:val="Emphasis"/>
    <w:qFormat/>
    <w:rsid w:val="004F178C"/>
    <w:rPr>
      <w:rFonts w:cs="Times New Roman"/>
      <w:i/>
      <w:iCs/>
    </w:rPr>
  </w:style>
  <w:style w:type="paragraph" w:styleId="HTMLPreformatted">
    <w:name w:val="HTML Preformatted"/>
    <w:basedOn w:val="Normal"/>
    <w:link w:val="HTMLPreformattedChar"/>
    <w:uiPriority w:val="99"/>
    <w:rsid w:val="004F1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F178C"/>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s>
</file>

<file path=word/webSettings.xml><?xml version="1.0" encoding="utf-8"?>
<w:webSettings xmlns:r="http://schemas.openxmlformats.org/officeDocument/2006/relationships" xmlns:w="http://schemas.openxmlformats.org/wordprocessingml/2006/main">
  <w:divs>
    <w:div w:id="1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dc:creator>
  <cp:lastModifiedBy>Isaac Ajayi</cp:lastModifiedBy>
  <cp:revision>5</cp:revision>
  <cp:lastPrinted>2021-08-10T14:58:00Z</cp:lastPrinted>
  <dcterms:created xsi:type="dcterms:W3CDTF">2021-08-13T07:27:00Z</dcterms:created>
  <dcterms:modified xsi:type="dcterms:W3CDTF">2021-08-13T08:00:00Z</dcterms:modified>
</cp:coreProperties>
</file>