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74" w:rsidRDefault="00871674" w:rsidP="00871674">
      <w:pPr>
        <w:tabs>
          <w:tab w:val="left" w:pos="765"/>
          <w:tab w:val="center" w:pos="5625"/>
        </w:tabs>
        <w:snapToGrid w:val="0"/>
        <w:ind w:left="-900" w:right="-720" w:firstLine="1620"/>
        <w:jc w:val="center"/>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4A676FB9" wp14:editId="7D35E4FE">
            <wp:simplePos x="0" y="0"/>
            <wp:positionH relativeFrom="column">
              <wp:posOffset>-66675</wp:posOffset>
            </wp:positionH>
            <wp:positionV relativeFrom="paragraph">
              <wp:posOffset>209550</wp:posOffset>
            </wp:positionV>
            <wp:extent cx="714375" cy="685800"/>
            <wp:effectExtent l="1905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w:t>
      </w:r>
      <w:r w:rsidR="006068CD">
        <w:rPr>
          <w:rFonts w:ascii="Times New Roman" w:hAnsi="Times New Roman"/>
          <w:b/>
          <w:sz w:val="44"/>
          <w:szCs w:val="52"/>
        </w:rPr>
        <w:t xml:space="preserve"> </w:t>
      </w:r>
      <w:r>
        <w:rPr>
          <w:rFonts w:ascii="Times New Roman" w:hAnsi="Times New Roman"/>
          <w:b/>
          <w:sz w:val="44"/>
          <w:szCs w:val="52"/>
        </w:rPr>
        <w:t>COMPANION</w:t>
      </w:r>
      <w:r w:rsidR="006068CD">
        <w:rPr>
          <w:rFonts w:ascii="Times New Roman" w:hAnsi="Times New Roman"/>
          <w:b/>
          <w:sz w:val="44"/>
          <w:szCs w:val="52"/>
        </w:rPr>
        <w:t xml:space="preserve"> </w:t>
      </w:r>
      <w:r>
        <w:rPr>
          <w:rFonts w:ascii="Times New Roman" w:hAnsi="Times New Roman"/>
          <w:b/>
          <w:sz w:val="44"/>
          <w:szCs w:val="52"/>
        </w:rPr>
        <w:t>BIBLE</w:t>
      </w:r>
      <w:r w:rsidR="006068CD">
        <w:rPr>
          <w:rFonts w:ascii="Times New Roman" w:hAnsi="Times New Roman"/>
          <w:b/>
          <w:sz w:val="44"/>
          <w:szCs w:val="52"/>
        </w:rPr>
        <w:t xml:space="preserve"> </w:t>
      </w:r>
      <w:r>
        <w:rPr>
          <w:rFonts w:ascii="Times New Roman" w:hAnsi="Times New Roman"/>
          <w:b/>
          <w:sz w:val="44"/>
          <w:szCs w:val="52"/>
        </w:rPr>
        <w:t>CHURCH</w:t>
      </w:r>
    </w:p>
    <w:p w:rsidR="00871674" w:rsidRDefault="00871674" w:rsidP="00871674">
      <w:pPr>
        <w:tabs>
          <w:tab w:val="left" w:pos="765"/>
          <w:tab w:val="center" w:pos="5625"/>
        </w:tabs>
        <w:snapToGrid w:val="0"/>
        <w:ind w:left="-900" w:right="-720" w:firstLine="360"/>
        <w:jc w:val="center"/>
        <w:textAlignment w:val="baseline"/>
        <w:rPr>
          <w:rFonts w:ascii="Times New Roman" w:hAnsi="Times New Roman"/>
          <w:b/>
          <w:sz w:val="40"/>
          <w:szCs w:val="52"/>
        </w:rPr>
      </w:pPr>
      <w:r>
        <w:rPr>
          <w:rFonts w:ascii="Times New Roman" w:hAnsi="Times New Roman"/>
          <w:b/>
          <w:sz w:val="40"/>
          <w:szCs w:val="48"/>
        </w:rPr>
        <w:t>Weekly</w:t>
      </w:r>
      <w:r w:rsidR="00EE09C0">
        <w:rPr>
          <w:rFonts w:ascii="Times New Roman" w:hAnsi="Times New Roman"/>
          <w:b/>
          <w:sz w:val="40"/>
          <w:szCs w:val="48"/>
        </w:rPr>
        <w:t xml:space="preserve"> </w:t>
      </w:r>
      <w:r>
        <w:rPr>
          <w:rFonts w:ascii="Times New Roman" w:hAnsi="Times New Roman"/>
          <w:b/>
          <w:sz w:val="40"/>
          <w:szCs w:val="48"/>
        </w:rPr>
        <w:t>Bible</w:t>
      </w:r>
      <w:r w:rsidR="006068CD">
        <w:rPr>
          <w:rFonts w:ascii="Times New Roman" w:hAnsi="Times New Roman"/>
          <w:b/>
          <w:sz w:val="40"/>
          <w:szCs w:val="48"/>
        </w:rPr>
        <w:t xml:space="preserve"> </w:t>
      </w:r>
      <w:r>
        <w:rPr>
          <w:rFonts w:ascii="Times New Roman" w:hAnsi="Times New Roman"/>
          <w:b/>
          <w:sz w:val="40"/>
          <w:szCs w:val="48"/>
        </w:rPr>
        <w:t>Study</w:t>
      </w:r>
    </w:p>
    <w:p w:rsidR="00071079" w:rsidRPr="005A5B50" w:rsidRDefault="00871674" w:rsidP="009F47C2">
      <w:pPr>
        <w:snapToGrid w:val="0"/>
        <w:ind w:right="-720"/>
        <w:jc w:val="center"/>
        <w:textAlignment w:val="baseline"/>
        <w:rPr>
          <w:rFonts w:ascii="Times New Roman" w:hAnsi="Times New Roman"/>
          <w:b/>
          <w:i/>
          <w:sz w:val="14"/>
          <w:szCs w:val="18"/>
        </w:rPr>
      </w:pPr>
      <w:r>
        <w:rPr>
          <w:rFonts w:ascii="Times New Roman" w:hAnsi="Times New Roman"/>
          <w:b/>
          <w:bCs/>
          <w:i/>
          <w:sz w:val="20"/>
          <w:szCs w:val="18"/>
          <w:u w:val="single" w:color="000000"/>
        </w:rPr>
        <w:t>Branch:</w:t>
      </w:r>
      <w:r w:rsidR="009F47C2">
        <w:rPr>
          <w:rFonts w:ascii="Times New Roman" w:hAnsi="Times New Roman"/>
          <w:b/>
          <w:bCs/>
          <w:i/>
          <w:sz w:val="20"/>
          <w:szCs w:val="18"/>
          <w:u w:val="single" w:color="000000"/>
        </w:rPr>
        <w:t xml:space="preserve"> Headquarters</w:t>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t>Date</w:t>
      </w:r>
      <w:proofErr w:type="gramStart"/>
      <w:r>
        <w:rPr>
          <w:rFonts w:ascii="Times New Roman" w:hAnsi="Times New Roman"/>
          <w:b/>
          <w:bCs/>
          <w:i/>
          <w:sz w:val="20"/>
          <w:szCs w:val="18"/>
          <w:u w:val="single" w:color="000000"/>
        </w:rPr>
        <w:t>:</w:t>
      </w:r>
      <w:r w:rsidR="005A5B50">
        <w:rPr>
          <w:rFonts w:ascii="Times New Roman" w:hAnsi="Times New Roman"/>
          <w:b/>
          <w:bCs/>
          <w:i/>
          <w:sz w:val="20"/>
          <w:szCs w:val="18"/>
          <w:u w:val="single" w:color="000000"/>
        </w:rPr>
        <w:t>17</w:t>
      </w:r>
      <w:proofErr w:type="gramEnd"/>
      <w:r w:rsidR="00F93D7B">
        <w:rPr>
          <w:rFonts w:ascii="Times New Roman" w:hAnsi="Times New Roman"/>
          <w:b/>
          <w:bCs/>
          <w:i/>
          <w:sz w:val="20"/>
          <w:szCs w:val="18"/>
          <w:u w:val="single" w:color="000000"/>
        </w:rPr>
        <w:t>/</w:t>
      </w:r>
      <w:r w:rsidR="0063676B">
        <w:rPr>
          <w:rFonts w:ascii="Times New Roman" w:hAnsi="Times New Roman"/>
          <w:b/>
          <w:bCs/>
          <w:i/>
          <w:sz w:val="20"/>
          <w:szCs w:val="18"/>
          <w:u w:val="single" w:color="000000"/>
        </w:rPr>
        <w:t>0</w:t>
      </w:r>
      <w:r w:rsidR="005A5B50">
        <w:rPr>
          <w:rFonts w:ascii="Times New Roman" w:hAnsi="Times New Roman"/>
          <w:b/>
          <w:bCs/>
          <w:i/>
          <w:sz w:val="20"/>
          <w:szCs w:val="18"/>
          <w:u w:val="single" w:color="000000"/>
        </w:rPr>
        <w:t>9</w:t>
      </w:r>
      <w:r w:rsidR="00672121">
        <w:rPr>
          <w:rFonts w:ascii="Times New Roman" w:hAnsi="Times New Roman"/>
          <w:b/>
          <w:bCs/>
          <w:i/>
          <w:sz w:val="20"/>
          <w:szCs w:val="18"/>
          <w:u w:val="single" w:color="000000"/>
        </w:rPr>
        <w:t>/</w:t>
      </w:r>
      <w:r>
        <w:rPr>
          <w:rFonts w:ascii="Times New Roman" w:hAnsi="Times New Roman"/>
          <w:b/>
          <w:bCs/>
          <w:i/>
          <w:sz w:val="20"/>
          <w:szCs w:val="18"/>
          <w:u w:val="single" w:color="000000"/>
        </w:rPr>
        <w:t>202</w:t>
      </w:r>
      <w:r w:rsidR="00672121">
        <w:rPr>
          <w:rFonts w:ascii="Times New Roman" w:hAnsi="Times New Roman"/>
          <w:b/>
          <w:bCs/>
          <w:i/>
          <w:sz w:val="20"/>
          <w:szCs w:val="18"/>
          <w:u w:val="single" w:color="000000"/>
        </w:rPr>
        <w:t>4</w:t>
      </w:r>
    </w:p>
    <w:p w:rsidR="005A5B50" w:rsidRPr="00856C15" w:rsidRDefault="002113A0" w:rsidP="00856C15">
      <w:pPr>
        <w:spacing w:after="0" w:line="240" w:lineRule="auto"/>
        <w:rPr>
          <w:b/>
          <w:sz w:val="32"/>
          <w:szCs w:val="32"/>
        </w:rPr>
      </w:pPr>
      <w:r>
        <w:rPr>
          <w:rFonts w:ascii="Times New Roman" w:hAnsi="Times New Roman" w:cs="Times New Roman"/>
          <w:b/>
          <w:i/>
          <w:sz w:val="20"/>
        </w:rPr>
        <w:t xml:space="preserve"> </w:t>
      </w:r>
      <w:r w:rsidR="005A5B50">
        <w:rPr>
          <w:rFonts w:ascii="Calibri" w:eastAsia="Times New Roman" w:hAnsi="Calibri" w:cs="Times New Roman"/>
        </w:rPr>
        <w:tab/>
      </w:r>
      <w:r w:rsidR="005A5B50">
        <w:rPr>
          <w:rFonts w:ascii="Calibri" w:eastAsia="Times New Roman" w:hAnsi="Calibri" w:cs="Times New Roman"/>
        </w:rPr>
        <w:tab/>
      </w:r>
      <w:r w:rsidR="005A5B50" w:rsidRPr="005A5B50">
        <w:rPr>
          <w:rFonts w:ascii="Calibri" w:eastAsia="Times New Roman" w:hAnsi="Calibri" w:cs="Times New Roman"/>
        </w:rPr>
        <w:t xml:space="preserve"> </w:t>
      </w:r>
      <w:r w:rsidR="00856C15">
        <w:rPr>
          <w:rFonts w:ascii="Calibri" w:eastAsia="Times New Roman" w:hAnsi="Calibri" w:cs="Times New Roman"/>
        </w:rPr>
        <w:t xml:space="preserve">     </w:t>
      </w:r>
      <w:r w:rsidR="005A5B50" w:rsidRPr="00856C15">
        <w:rPr>
          <w:rFonts w:ascii="Calibri" w:eastAsia="Times New Roman" w:hAnsi="Calibri" w:cs="Times New Roman"/>
          <w:b/>
          <w:sz w:val="32"/>
          <w:szCs w:val="32"/>
        </w:rPr>
        <w:t xml:space="preserve">HEALING FOR THE BRUISED AND WOUNDED </w:t>
      </w:r>
      <w:r w:rsidR="00856C15" w:rsidRPr="00856C15">
        <w:rPr>
          <w:rFonts w:ascii="Calibri" w:eastAsia="Times New Roman" w:hAnsi="Calibri" w:cs="Times New Roman"/>
          <w:b/>
          <w:sz w:val="32"/>
          <w:szCs w:val="32"/>
        </w:rPr>
        <w:t>(Part</w:t>
      </w:r>
      <w:r w:rsidR="005A5B50" w:rsidRPr="00856C15">
        <w:rPr>
          <w:rFonts w:ascii="Calibri" w:eastAsia="Times New Roman" w:hAnsi="Calibri" w:cs="Times New Roman"/>
          <w:b/>
          <w:sz w:val="32"/>
          <w:szCs w:val="32"/>
        </w:rPr>
        <w:t xml:space="preserve"> 1) Study 28</w:t>
      </w:r>
    </w:p>
    <w:p w:rsidR="005A5B50" w:rsidRDefault="005A5B50" w:rsidP="005A5B50">
      <w:pPr>
        <w:rPr>
          <w:rFonts w:ascii="Calibri" w:eastAsia="Times New Roman" w:hAnsi="Calibri" w:cs="Times New Roman"/>
        </w:rPr>
      </w:pPr>
      <w:r w:rsidRPr="00856C15">
        <w:rPr>
          <w:rFonts w:ascii="Calibri" w:eastAsia="Times New Roman" w:hAnsi="Calibri" w:cs="Times New Roman"/>
          <w:b/>
        </w:rPr>
        <w:t xml:space="preserve">   TEXT:</w:t>
      </w:r>
      <w:r w:rsidRPr="005A5B50">
        <w:rPr>
          <w:rFonts w:ascii="Calibri" w:eastAsia="Times New Roman" w:hAnsi="Calibri" w:cs="Times New Roman"/>
        </w:rPr>
        <w:t xml:space="preserve"> Isaiah 53:1-5.</w:t>
      </w:r>
    </w:p>
    <w:p w:rsidR="005A5B50" w:rsidRPr="005A5B50" w:rsidRDefault="00856C15" w:rsidP="005A5B50">
      <w:pPr>
        <w:rPr>
          <w:rFonts w:ascii="Calibri" w:eastAsia="Times New Roman" w:hAnsi="Calibri" w:cs="Times New Roman"/>
        </w:rPr>
      </w:pPr>
      <w:r w:rsidRPr="00856C15">
        <w:rPr>
          <w:rFonts w:ascii="Calibri" w:eastAsia="Times New Roman" w:hAnsi="Calibri" w:cs="Times New Roman"/>
          <w:b/>
        </w:rPr>
        <w:t xml:space="preserve">   MEMORY VERSE</w:t>
      </w:r>
      <w:r>
        <w:rPr>
          <w:rFonts w:ascii="Calibri" w:eastAsia="Times New Roman" w:hAnsi="Calibri" w:cs="Times New Roman"/>
        </w:rPr>
        <w:t xml:space="preserve">: </w:t>
      </w:r>
      <w:r w:rsidR="00257BDB">
        <w:rPr>
          <w:rFonts w:ascii="Calibri" w:eastAsia="Times New Roman" w:hAnsi="Calibri" w:cs="Times New Roman"/>
        </w:rPr>
        <w:t xml:space="preserve">1 Peter 2:24 Who his own self bare our sins in his own body on the </w:t>
      </w:r>
      <w:proofErr w:type="gramStart"/>
      <w:r w:rsidR="00257BDB">
        <w:rPr>
          <w:rFonts w:ascii="Calibri" w:eastAsia="Times New Roman" w:hAnsi="Calibri" w:cs="Times New Roman"/>
        </w:rPr>
        <w:t>tree, that</w:t>
      </w:r>
      <w:proofErr w:type="gramEnd"/>
      <w:r w:rsidR="00257BDB">
        <w:rPr>
          <w:rFonts w:ascii="Calibri" w:eastAsia="Times New Roman" w:hAnsi="Calibri" w:cs="Times New Roman"/>
        </w:rPr>
        <w:t xml:space="preserve"> we, being dead to sins, should live unto righteousness: by whose stripes ye were healed.</w:t>
      </w:r>
    </w:p>
    <w:p w:rsidR="005A5B50"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rPr>
        <w:t xml:space="preserve">   The scripture is the yardstick of perfection for every believer in all ages. The above scripture reveals the bruised and wounded Christ who endured so much for sinners' sake!  You can only be complete in Christ, when you learn to follow His footsteps. There are two contrasting events that are inevitable in life: Bitter and sweet, pains and pleasures, night and day, the cross and the crown as symbols of your suffering and eventual reigning in glory with Ch</w:t>
      </w:r>
      <w:bookmarkStart w:id="0" w:name="_GoBack"/>
      <w:bookmarkEnd w:id="0"/>
      <w:r w:rsidRPr="009F47C2">
        <w:rPr>
          <w:rFonts w:ascii="Times New Roman" w:eastAsia="Times New Roman" w:hAnsi="Times New Roman" w:cs="Times New Roman"/>
        </w:rPr>
        <w:t>rist.</w:t>
      </w:r>
    </w:p>
    <w:p w:rsidR="005A5B50" w:rsidRPr="009F47C2" w:rsidRDefault="005A5B50" w:rsidP="009F47C2">
      <w:pPr>
        <w:spacing w:after="0" w:line="240" w:lineRule="auto"/>
        <w:jc w:val="both"/>
        <w:rPr>
          <w:rFonts w:ascii="Times New Roman" w:eastAsia="Times New Roman" w:hAnsi="Times New Roman" w:cs="Times New Roman"/>
          <w:b/>
          <w:i/>
        </w:rPr>
      </w:pPr>
      <w:r w:rsidRPr="009F47C2">
        <w:rPr>
          <w:rFonts w:ascii="Times New Roman" w:eastAsia="Times New Roman" w:hAnsi="Times New Roman" w:cs="Times New Roman"/>
          <w:b/>
          <w:i/>
        </w:rPr>
        <w:t xml:space="preserve">  Let us answer the following questions:</w:t>
      </w:r>
    </w:p>
    <w:p w:rsidR="005A5B50"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i. If Christ suffered to redeem mankind from sin and eternal damnation, should any of His follo</w:t>
      </w:r>
      <w:r w:rsidR="002A1BC6" w:rsidRPr="009F47C2">
        <w:rPr>
          <w:rFonts w:ascii="Times New Roman" w:eastAsia="Times New Roman" w:hAnsi="Times New Roman" w:cs="Times New Roman"/>
          <w:i/>
        </w:rPr>
        <w:t>wers expect the same for H</w:t>
      </w:r>
      <w:r w:rsidRPr="009F47C2">
        <w:rPr>
          <w:rFonts w:ascii="Times New Roman" w:eastAsia="Times New Roman" w:hAnsi="Times New Roman" w:cs="Times New Roman"/>
          <w:i/>
        </w:rPr>
        <w:t>is sake? Hebrew 13:12-14.</w:t>
      </w:r>
    </w:p>
    <w:p w:rsidR="005A5B50"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ii. Is the glory of resurrection possible without th</w:t>
      </w:r>
      <w:r w:rsidR="002A1BC6" w:rsidRPr="009F47C2">
        <w:rPr>
          <w:rFonts w:ascii="Times New Roman" w:eastAsia="Times New Roman" w:hAnsi="Times New Roman" w:cs="Times New Roman"/>
          <w:i/>
        </w:rPr>
        <w:t>e shame and humiliation of the CROSS</w:t>
      </w:r>
      <w:r w:rsidRPr="009F47C2">
        <w:rPr>
          <w:rFonts w:ascii="Times New Roman" w:eastAsia="Times New Roman" w:hAnsi="Times New Roman" w:cs="Times New Roman"/>
          <w:i/>
        </w:rPr>
        <w:t>?</w:t>
      </w:r>
    </w:p>
    <w:p w:rsidR="005A5B50"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iii. Who do you think will appreciate</w:t>
      </w:r>
      <w:r w:rsidR="002A1BC6" w:rsidRPr="009F47C2">
        <w:rPr>
          <w:rFonts w:ascii="Times New Roman" w:eastAsia="Times New Roman" w:hAnsi="Times New Roman" w:cs="Times New Roman"/>
          <w:i/>
        </w:rPr>
        <w:t>,</w:t>
      </w:r>
      <w:r w:rsidRPr="009F47C2">
        <w:rPr>
          <w:rFonts w:ascii="Times New Roman" w:eastAsia="Times New Roman" w:hAnsi="Times New Roman" w:cs="Times New Roman"/>
          <w:i/>
        </w:rPr>
        <w:t xml:space="preserve"> acceptance, hono</w:t>
      </w:r>
      <w:r w:rsidR="002A1BC6" w:rsidRPr="009F47C2">
        <w:rPr>
          <w:rFonts w:ascii="Times New Roman" w:eastAsia="Times New Roman" w:hAnsi="Times New Roman" w:cs="Times New Roman"/>
          <w:i/>
        </w:rPr>
        <w:t>ur and glory most? Those who have</w:t>
      </w:r>
      <w:r w:rsidRPr="009F47C2">
        <w:rPr>
          <w:rFonts w:ascii="Times New Roman" w:eastAsia="Times New Roman" w:hAnsi="Times New Roman" w:cs="Times New Roman"/>
          <w:i/>
        </w:rPr>
        <w:t xml:space="preserve"> experience</w:t>
      </w:r>
      <w:r w:rsidR="002A1BC6" w:rsidRPr="009F47C2">
        <w:rPr>
          <w:rFonts w:ascii="Times New Roman" w:eastAsia="Times New Roman" w:hAnsi="Times New Roman" w:cs="Times New Roman"/>
          <w:i/>
        </w:rPr>
        <w:t>d</w:t>
      </w:r>
      <w:r w:rsidRPr="009F47C2">
        <w:rPr>
          <w:rFonts w:ascii="Times New Roman" w:eastAsia="Times New Roman" w:hAnsi="Times New Roman" w:cs="Times New Roman"/>
          <w:i/>
        </w:rPr>
        <w:t xml:space="preserve"> rejection, oppression, reproach </w:t>
      </w:r>
      <w:proofErr w:type="spellStart"/>
      <w:r w:rsidRPr="009F47C2">
        <w:rPr>
          <w:rFonts w:ascii="Times New Roman" w:eastAsia="Times New Roman" w:hAnsi="Times New Roman" w:cs="Times New Roman"/>
          <w:i/>
        </w:rPr>
        <w:t>etc</w:t>
      </w:r>
      <w:proofErr w:type="spellEnd"/>
      <w:r w:rsidRPr="009F47C2">
        <w:rPr>
          <w:rFonts w:ascii="Times New Roman" w:eastAsia="Times New Roman" w:hAnsi="Times New Roman" w:cs="Times New Roman"/>
          <w:i/>
        </w:rPr>
        <w:t>, or those who never did!</w:t>
      </w:r>
    </w:p>
    <w:p w:rsidR="005A5B50"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 xml:space="preserve">iv. Do pains, sorrow and sadness have any advantage at all in </w:t>
      </w:r>
      <w:r w:rsidR="002A1BC6" w:rsidRPr="009F47C2">
        <w:rPr>
          <w:rFonts w:ascii="Times New Roman" w:eastAsia="Times New Roman" w:hAnsi="Times New Roman" w:cs="Times New Roman"/>
          <w:i/>
        </w:rPr>
        <w:t>humans’</w:t>
      </w:r>
      <w:r w:rsidRPr="009F47C2">
        <w:rPr>
          <w:rFonts w:ascii="Times New Roman" w:eastAsia="Times New Roman" w:hAnsi="Times New Roman" w:cs="Times New Roman"/>
          <w:i/>
        </w:rPr>
        <w:t xml:space="preserve"> maturation and betterment? John 16:21.</w:t>
      </w:r>
    </w:p>
    <w:p w:rsidR="005A5B50"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v. Can you as humans satisfy everyone's wishes from you? Do you expect everyone also to satisfy your wishes all the time? When this doesn't happen</w:t>
      </w:r>
      <w:r w:rsidR="002A1BC6" w:rsidRPr="009F47C2">
        <w:rPr>
          <w:rFonts w:ascii="Times New Roman" w:eastAsia="Times New Roman" w:hAnsi="Times New Roman" w:cs="Times New Roman"/>
          <w:i/>
        </w:rPr>
        <w:t>,</w:t>
      </w:r>
      <w:r w:rsidRPr="009F47C2">
        <w:rPr>
          <w:rFonts w:ascii="Times New Roman" w:eastAsia="Times New Roman" w:hAnsi="Times New Roman" w:cs="Times New Roman"/>
          <w:i/>
        </w:rPr>
        <w:t xml:space="preserve"> do you tag, label or take offense and expect others to do same to you?</w:t>
      </w:r>
      <w:r w:rsidRPr="009F47C2">
        <w:rPr>
          <w:rFonts w:ascii="Times New Roman" w:eastAsia="Times New Roman" w:hAnsi="Times New Roman" w:cs="Times New Roman"/>
        </w:rPr>
        <w:t xml:space="preserve">  You need to learn and follow Christ gracious examples in suffering for righteousness</w:t>
      </w:r>
      <w:r w:rsidR="002A1BC6" w:rsidRPr="009F47C2">
        <w:rPr>
          <w:rFonts w:ascii="Times New Roman" w:eastAsia="Times New Roman" w:hAnsi="Times New Roman" w:cs="Times New Roman"/>
        </w:rPr>
        <w:t>’</w:t>
      </w:r>
      <w:r w:rsidRPr="009F47C2">
        <w:rPr>
          <w:rFonts w:ascii="Times New Roman" w:eastAsia="Times New Roman" w:hAnsi="Times New Roman" w:cs="Times New Roman"/>
        </w:rPr>
        <w:t xml:space="preserve"> sake.</w:t>
      </w:r>
    </w:p>
    <w:p w:rsidR="005A5B50" w:rsidRPr="009F47C2" w:rsidRDefault="005A5B50" w:rsidP="009F47C2">
      <w:pPr>
        <w:spacing w:after="0" w:line="240" w:lineRule="auto"/>
        <w:jc w:val="both"/>
        <w:rPr>
          <w:rFonts w:ascii="Times New Roman" w:eastAsia="Times New Roman" w:hAnsi="Times New Roman" w:cs="Times New Roman"/>
          <w:b/>
          <w:sz w:val="28"/>
          <w:szCs w:val="28"/>
        </w:rPr>
      </w:pPr>
      <w:r w:rsidRPr="009F47C2">
        <w:rPr>
          <w:rFonts w:ascii="Times New Roman" w:eastAsia="Times New Roman" w:hAnsi="Times New Roman" w:cs="Times New Roman"/>
        </w:rPr>
        <w:t xml:space="preserve"> </w:t>
      </w:r>
      <w:r w:rsidR="00806A1D" w:rsidRPr="009F47C2">
        <w:rPr>
          <w:rFonts w:ascii="Times New Roman" w:eastAsia="Times New Roman" w:hAnsi="Times New Roman" w:cs="Times New Roman"/>
          <w:b/>
          <w:sz w:val="28"/>
          <w:szCs w:val="28"/>
        </w:rPr>
        <w:t>CHRIST ATTITUDE TOWARDS BRUISES AND WOUNDS HE SUFFERED.   ISAIAH 53: 7-12.</w:t>
      </w:r>
    </w:p>
    <w:p w:rsidR="005A5B50"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rPr>
        <w:t xml:space="preserve">  God has set darkness and lig</w:t>
      </w:r>
      <w:r w:rsidR="002A1BC6" w:rsidRPr="009F47C2">
        <w:rPr>
          <w:rFonts w:ascii="Times New Roman" w:eastAsia="Times New Roman" w:hAnsi="Times New Roman" w:cs="Times New Roman"/>
        </w:rPr>
        <w:t xml:space="preserve">ht, pains and pleasures, trial </w:t>
      </w:r>
      <w:r w:rsidRPr="009F47C2">
        <w:rPr>
          <w:rFonts w:ascii="Times New Roman" w:eastAsia="Times New Roman" w:hAnsi="Times New Roman" w:cs="Times New Roman"/>
        </w:rPr>
        <w:t>and tranquility into nature for the good, learning and maturity of humans, that by these, man can appreciate the goodness and blessings from both!  Christ went through pains and agony! He suffered reproach and rejection as seen in our text, in order to bring salvation to the sin laden world!  To reign, He chose first to suffer! In these studies, God want</w:t>
      </w:r>
      <w:r w:rsidR="002A1BC6" w:rsidRPr="009F47C2">
        <w:rPr>
          <w:rFonts w:ascii="Times New Roman" w:eastAsia="Times New Roman" w:hAnsi="Times New Roman" w:cs="Times New Roman"/>
        </w:rPr>
        <w:t>s</w:t>
      </w:r>
      <w:r w:rsidRPr="009F47C2">
        <w:rPr>
          <w:rFonts w:ascii="Times New Roman" w:eastAsia="Times New Roman" w:hAnsi="Times New Roman" w:cs="Times New Roman"/>
        </w:rPr>
        <w:t xml:space="preserve"> you to learn from Christ experience to help your sense of understanding and endurance. Also</w:t>
      </w:r>
      <w:r w:rsidR="002A1BC6" w:rsidRPr="009F47C2">
        <w:rPr>
          <w:rFonts w:ascii="Times New Roman" w:eastAsia="Times New Roman" w:hAnsi="Times New Roman" w:cs="Times New Roman"/>
        </w:rPr>
        <w:t xml:space="preserve">, the </w:t>
      </w:r>
      <w:r w:rsidR="005967D7" w:rsidRPr="009F47C2">
        <w:rPr>
          <w:rFonts w:ascii="Times New Roman" w:eastAsia="Times New Roman" w:hAnsi="Times New Roman" w:cs="Times New Roman"/>
        </w:rPr>
        <w:t xml:space="preserve">studies will </w:t>
      </w:r>
      <w:r w:rsidRPr="009F47C2">
        <w:rPr>
          <w:rFonts w:ascii="Times New Roman" w:eastAsia="Times New Roman" w:hAnsi="Times New Roman" w:cs="Times New Roman"/>
        </w:rPr>
        <w:t>facilitate quick healing and recovery when wounded or bruised in your relationship with others as a child of God.</w:t>
      </w:r>
    </w:p>
    <w:p w:rsidR="005A5B50" w:rsidRPr="009F47C2" w:rsidRDefault="005A5B50" w:rsidP="009F47C2">
      <w:pPr>
        <w:spacing w:after="0" w:line="240" w:lineRule="auto"/>
        <w:jc w:val="both"/>
        <w:rPr>
          <w:rFonts w:ascii="Times New Roman" w:eastAsia="Times New Roman" w:hAnsi="Times New Roman" w:cs="Times New Roman"/>
          <w:b/>
        </w:rPr>
      </w:pPr>
      <w:r w:rsidRPr="009F47C2">
        <w:rPr>
          <w:rFonts w:ascii="Times New Roman" w:eastAsia="Times New Roman" w:hAnsi="Times New Roman" w:cs="Times New Roman"/>
          <w:b/>
        </w:rPr>
        <w:t>1. Christ was bruised and wounded, not because he was bad, harmful, evil or faulty!</w:t>
      </w:r>
      <w:r w:rsidRPr="009F47C2">
        <w:rPr>
          <w:rFonts w:ascii="Times New Roman" w:eastAsia="Times New Roman" w:hAnsi="Times New Roman" w:cs="Times New Roman"/>
        </w:rPr>
        <w:t xml:space="preserve"> Satan could not faul</w:t>
      </w:r>
      <w:r w:rsidR="00553E4F" w:rsidRPr="009F47C2">
        <w:rPr>
          <w:rFonts w:ascii="Times New Roman" w:eastAsia="Times New Roman" w:hAnsi="Times New Roman" w:cs="Times New Roman"/>
        </w:rPr>
        <w:t>t Christ</w:t>
      </w:r>
      <w:r w:rsidRPr="009F47C2">
        <w:rPr>
          <w:rFonts w:ascii="Times New Roman" w:eastAsia="Times New Roman" w:hAnsi="Times New Roman" w:cs="Times New Roman"/>
        </w:rPr>
        <w:t xml:space="preserve"> for any wrong at any time, as testified by the scripture. Hebrew 4:15.  A child of God can suffer wrongfully like Christ! But to suffer as evil doers is unscriptural. 1Peter 4:12-16.</w:t>
      </w:r>
    </w:p>
    <w:p w:rsidR="005A5B50"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b/>
        </w:rPr>
        <w:t>2. Christ knew the nature of man!</w:t>
      </w:r>
      <w:r w:rsidRPr="009F47C2">
        <w:rPr>
          <w:rFonts w:ascii="Times New Roman" w:eastAsia="Times New Roman" w:hAnsi="Times New Roman" w:cs="Times New Roman"/>
        </w:rPr>
        <w:t xml:space="preserve"> The depravity, the weakness, the limitations and selfishness emb</w:t>
      </w:r>
      <w:r w:rsidR="00553E4F" w:rsidRPr="009F47C2">
        <w:rPr>
          <w:rFonts w:ascii="Times New Roman" w:eastAsia="Times New Roman" w:hAnsi="Times New Roman" w:cs="Times New Roman"/>
        </w:rPr>
        <w:t>edded in humanity. With these, H</w:t>
      </w:r>
      <w:r w:rsidRPr="009F47C2">
        <w:rPr>
          <w:rFonts w:ascii="Times New Roman" w:eastAsia="Times New Roman" w:hAnsi="Times New Roman" w:cs="Times New Roman"/>
        </w:rPr>
        <w:t>e would always take men excesses and inadequacy with a pinch of salt!  When men treated Him unjustly, when bruised and buffeted with sword of insult, blasphemy and lies, he took it calmly without emotional injuries!  Luke 23:8-11.</w:t>
      </w:r>
      <w:r w:rsidR="00806A1D" w:rsidRPr="009F47C2">
        <w:rPr>
          <w:rFonts w:ascii="Times New Roman" w:eastAsia="Times New Roman" w:hAnsi="Times New Roman" w:cs="Times New Roman"/>
        </w:rPr>
        <w:t xml:space="preserve"> </w:t>
      </w:r>
      <w:r w:rsidRPr="009F47C2">
        <w:rPr>
          <w:rFonts w:ascii="Times New Roman" w:eastAsia="Times New Roman" w:hAnsi="Times New Roman" w:cs="Times New Roman"/>
        </w:rPr>
        <w:t>Whenever this happened to you, like Christ, gracious disposition is expected.</w:t>
      </w:r>
    </w:p>
    <w:p w:rsidR="005A5B50" w:rsidRPr="009F47C2" w:rsidRDefault="005967D7" w:rsidP="009F47C2">
      <w:pPr>
        <w:spacing w:after="0" w:line="240" w:lineRule="auto"/>
        <w:jc w:val="both"/>
        <w:rPr>
          <w:rFonts w:ascii="Times New Roman" w:eastAsia="Times New Roman" w:hAnsi="Times New Roman" w:cs="Times New Roman"/>
          <w:b/>
        </w:rPr>
      </w:pPr>
      <w:r w:rsidRPr="009F47C2">
        <w:rPr>
          <w:rFonts w:ascii="Times New Roman" w:eastAsia="Times New Roman" w:hAnsi="Times New Roman" w:cs="Times New Roman"/>
          <w:b/>
        </w:rPr>
        <w:t xml:space="preserve">3. Christ knew the mind of God </w:t>
      </w:r>
      <w:r w:rsidR="005A5B50" w:rsidRPr="009F47C2">
        <w:rPr>
          <w:rFonts w:ascii="Times New Roman" w:eastAsia="Times New Roman" w:hAnsi="Times New Roman" w:cs="Times New Roman"/>
          <w:b/>
        </w:rPr>
        <w:t xml:space="preserve">and the mission He sought to </w:t>
      </w:r>
      <w:r w:rsidRPr="009F47C2">
        <w:rPr>
          <w:rFonts w:ascii="Times New Roman" w:eastAsia="Times New Roman" w:hAnsi="Times New Roman" w:cs="Times New Roman"/>
          <w:b/>
        </w:rPr>
        <w:t>accomplish</w:t>
      </w:r>
      <w:r w:rsidR="005A5B50" w:rsidRPr="009F47C2">
        <w:rPr>
          <w:rFonts w:ascii="Times New Roman" w:eastAsia="Times New Roman" w:hAnsi="Times New Roman" w:cs="Times New Roman"/>
          <w:b/>
        </w:rPr>
        <w:t xml:space="preserve"> through him. John 9:4-5.</w:t>
      </w:r>
    </w:p>
    <w:p w:rsidR="005A5B50"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rPr>
        <w:t xml:space="preserve"> He was equally aware of Satan plot to assault and hamper God glorious purpose through Him! For e</w:t>
      </w:r>
      <w:r w:rsidR="00553E4F" w:rsidRPr="009F47C2">
        <w:rPr>
          <w:rFonts w:ascii="Times New Roman" w:eastAsia="Times New Roman" w:hAnsi="Times New Roman" w:cs="Times New Roman"/>
        </w:rPr>
        <w:t>xample, when Jews said he cast</w:t>
      </w:r>
      <w:r w:rsidRPr="009F47C2">
        <w:rPr>
          <w:rFonts w:ascii="Times New Roman" w:eastAsia="Times New Roman" w:hAnsi="Times New Roman" w:cs="Times New Roman"/>
        </w:rPr>
        <w:t xml:space="preserve"> out evil spirit by </w:t>
      </w:r>
      <w:r w:rsidR="004D242B" w:rsidRPr="009F47C2">
        <w:rPr>
          <w:rFonts w:ascii="Times New Roman" w:eastAsia="Times New Roman" w:hAnsi="Times New Roman" w:cs="Times New Roman"/>
        </w:rPr>
        <w:t>Beelzebub</w:t>
      </w:r>
      <w:r w:rsidR="00553E4F" w:rsidRPr="009F47C2">
        <w:rPr>
          <w:rFonts w:ascii="Times New Roman" w:eastAsia="Times New Roman" w:hAnsi="Times New Roman" w:cs="Times New Roman"/>
        </w:rPr>
        <w:t>, He remained</w:t>
      </w:r>
      <w:r w:rsidRPr="009F47C2">
        <w:rPr>
          <w:rFonts w:ascii="Times New Roman" w:eastAsia="Times New Roman" w:hAnsi="Times New Roman" w:cs="Times New Roman"/>
        </w:rPr>
        <w:t xml:space="preserve"> unperturbed. W</w:t>
      </w:r>
      <w:r w:rsidR="00553E4F" w:rsidRPr="009F47C2">
        <w:rPr>
          <w:rFonts w:ascii="Times New Roman" w:eastAsia="Times New Roman" w:hAnsi="Times New Roman" w:cs="Times New Roman"/>
        </w:rPr>
        <w:t xml:space="preserve">hy? He knew the witness of God </w:t>
      </w:r>
      <w:r w:rsidR="004D242B" w:rsidRPr="009F47C2">
        <w:rPr>
          <w:rFonts w:ascii="Times New Roman" w:eastAsia="Times New Roman" w:hAnsi="Times New Roman" w:cs="Times New Roman"/>
        </w:rPr>
        <w:t>was</w:t>
      </w:r>
      <w:r w:rsidRPr="009F47C2">
        <w:rPr>
          <w:rFonts w:ascii="Times New Roman" w:eastAsia="Times New Roman" w:hAnsi="Times New Roman" w:cs="Times New Roman"/>
        </w:rPr>
        <w:t xml:space="preserve"> superior to men's untrue verdict.  Likewise Joseph translated his supposed emotional pains and hurts to excellent glory due to the knowledge of God's intentions and His workings through him! The pains and suffering of slavery and imprisonment soon yielded dividend of his elevation in Egypt, and the preservation of God's </w:t>
      </w:r>
      <w:r w:rsidR="004D242B" w:rsidRPr="009F47C2">
        <w:rPr>
          <w:rFonts w:ascii="Times New Roman" w:eastAsia="Times New Roman" w:hAnsi="Times New Roman" w:cs="Times New Roman"/>
        </w:rPr>
        <w:t xml:space="preserve">people. </w:t>
      </w:r>
      <w:r w:rsidRPr="009F47C2">
        <w:rPr>
          <w:rFonts w:ascii="Times New Roman" w:eastAsia="Times New Roman" w:hAnsi="Times New Roman" w:cs="Times New Roman"/>
        </w:rPr>
        <w:t>2Corinthians 4:16-18.</w:t>
      </w:r>
    </w:p>
    <w:p w:rsidR="005A5B50" w:rsidRPr="009F47C2" w:rsidRDefault="005967D7" w:rsidP="009F47C2">
      <w:pPr>
        <w:spacing w:after="0" w:line="240" w:lineRule="auto"/>
        <w:jc w:val="both"/>
        <w:rPr>
          <w:rFonts w:ascii="Times New Roman" w:eastAsia="Times New Roman" w:hAnsi="Times New Roman" w:cs="Times New Roman"/>
          <w:b/>
        </w:rPr>
      </w:pPr>
      <w:r w:rsidRPr="009F47C2">
        <w:rPr>
          <w:rFonts w:ascii="Times New Roman" w:eastAsia="Times New Roman" w:hAnsi="Times New Roman" w:cs="Times New Roman"/>
          <w:b/>
        </w:rPr>
        <w:t>4. Christ knew the Father and</w:t>
      </w:r>
      <w:r w:rsidR="005A5B50" w:rsidRPr="009F47C2">
        <w:rPr>
          <w:rFonts w:ascii="Times New Roman" w:eastAsia="Times New Roman" w:hAnsi="Times New Roman" w:cs="Times New Roman"/>
          <w:b/>
        </w:rPr>
        <w:t xml:space="preserve"> as the source of true consolation and relief!</w:t>
      </w:r>
      <w:r w:rsidR="005A5B50" w:rsidRPr="009F47C2">
        <w:rPr>
          <w:rFonts w:ascii="Times New Roman" w:eastAsia="Times New Roman" w:hAnsi="Times New Roman" w:cs="Times New Roman"/>
        </w:rPr>
        <w:t xml:space="preserve"> He received counsel and comfort by openings up to Him. As believers, you can hook up to Jesus today to help your infirmities! Thus, </w:t>
      </w:r>
      <w:r w:rsidR="005A5B50" w:rsidRPr="009F47C2">
        <w:rPr>
          <w:rFonts w:ascii="Times New Roman" w:eastAsia="Times New Roman" w:hAnsi="Times New Roman" w:cs="Times New Roman"/>
        </w:rPr>
        <w:lastRenderedPageBreak/>
        <w:t>by the consolation you received from Him</w:t>
      </w:r>
      <w:r w:rsidR="004D242B" w:rsidRPr="009F47C2">
        <w:rPr>
          <w:rFonts w:ascii="Times New Roman" w:eastAsia="Times New Roman" w:hAnsi="Times New Roman" w:cs="Times New Roman"/>
        </w:rPr>
        <w:t>,</w:t>
      </w:r>
      <w:r w:rsidR="005A5B50" w:rsidRPr="009F47C2">
        <w:rPr>
          <w:rFonts w:ascii="Times New Roman" w:eastAsia="Times New Roman" w:hAnsi="Times New Roman" w:cs="Times New Roman"/>
        </w:rPr>
        <w:t xml:space="preserve"> you will be</w:t>
      </w:r>
      <w:r w:rsidR="004D242B" w:rsidRPr="009F47C2">
        <w:rPr>
          <w:rFonts w:ascii="Times New Roman" w:eastAsia="Times New Roman" w:hAnsi="Times New Roman" w:cs="Times New Roman"/>
        </w:rPr>
        <w:t xml:space="preserve"> a</w:t>
      </w:r>
      <w:r w:rsidR="005A5B50" w:rsidRPr="009F47C2">
        <w:rPr>
          <w:rFonts w:ascii="Times New Roman" w:eastAsia="Times New Roman" w:hAnsi="Times New Roman" w:cs="Times New Roman"/>
        </w:rPr>
        <w:t xml:space="preserve"> source of consolation to those going through pains and pressures of life. Hebrew 4:14-16</w:t>
      </w:r>
      <w:r w:rsidR="005A5B50" w:rsidRPr="009F47C2">
        <w:rPr>
          <w:rFonts w:ascii="Times New Roman" w:eastAsia="Times New Roman" w:hAnsi="Times New Roman" w:cs="Times New Roman"/>
          <w:b/>
        </w:rPr>
        <w:t>. Every child of God should hook up to the true witness of the Holy Spirit. He is your true comforter and helper. Hebrews 13:6 KJV</w:t>
      </w:r>
      <w:r w:rsidR="004D242B" w:rsidRPr="009F47C2">
        <w:rPr>
          <w:rFonts w:ascii="Times New Roman" w:eastAsia="Times New Roman" w:hAnsi="Times New Roman" w:cs="Times New Roman"/>
          <w:b/>
        </w:rPr>
        <w:t xml:space="preserve"> </w:t>
      </w:r>
      <w:r w:rsidR="005A5B50" w:rsidRPr="009F47C2">
        <w:rPr>
          <w:rFonts w:ascii="Times New Roman" w:eastAsia="Times New Roman" w:hAnsi="Times New Roman" w:cs="Times New Roman"/>
          <w:b/>
          <w:i/>
        </w:rPr>
        <w:t>"So that we may boldly say, The Lord is my helper, and I will not fear what man shall do unto me".</w:t>
      </w:r>
    </w:p>
    <w:p w:rsidR="005A5B50" w:rsidRPr="009F47C2" w:rsidRDefault="005A5B50" w:rsidP="009F47C2">
      <w:pPr>
        <w:spacing w:after="0" w:line="240" w:lineRule="auto"/>
        <w:jc w:val="both"/>
        <w:rPr>
          <w:rFonts w:ascii="Times New Roman" w:eastAsia="Times New Roman" w:hAnsi="Times New Roman" w:cs="Times New Roman"/>
          <w:u w:val="single"/>
        </w:rPr>
      </w:pPr>
      <w:r w:rsidRPr="009F47C2">
        <w:rPr>
          <w:rFonts w:ascii="Times New Roman" w:eastAsia="Times New Roman" w:hAnsi="Times New Roman" w:cs="Times New Roman"/>
          <w:b/>
        </w:rPr>
        <w:t>5.</w:t>
      </w:r>
      <w:r w:rsidR="005967D7" w:rsidRPr="009F47C2">
        <w:rPr>
          <w:rFonts w:ascii="Times New Roman" w:eastAsia="Times New Roman" w:hAnsi="Times New Roman" w:cs="Times New Roman"/>
          <w:b/>
        </w:rPr>
        <w:t xml:space="preserve"> The pains, bruises and wounds Christ suffered and endured</w:t>
      </w:r>
      <w:r w:rsidRPr="009F47C2">
        <w:rPr>
          <w:rFonts w:ascii="Times New Roman" w:eastAsia="Times New Roman" w:hAnsi="Times New Roman" w:cs="Times New Roman"/>
          <w:b/>
        </w:rPr>
        <w:t xml:space="preserve"> represent</w:t>
      </w:r>
      <w:r w:rsidR="005967D7" w:rsidRPr="009F47C2">
        <w:rPr>
          <w:rFonts w:ascii="Times New Roman" w:eastAsia="Times New Roman" w:hAnsi="Times New Roman" w:cs="Times New Roman"/>
          <w:b/>
        </w:rPr>
        <w:t>ed</w:t>
      </w:r>
      <w:r w:rsidRPr="009F47C2">
        <w:rPr>
          <w:rFonts w:ascii="Times New Roman" w:eastAsia="Times New Roman" w:hAnsi="Times New Roman" w:cs="Times New Roman"/>
          <w:b/>
        </w:rPr>
        <w:t xml:space="preserve"> the mark of the love He had for the perishing sinners!</w:t>
      </w:r>
      <w:r w:rsidRPr="009F47C2">
        <w:rPr>
          <w:rFonts w:ascii="Times New Roman" w:eastAsia="Times New Roman" w:hAnsi="Times New Roman" w:cs="Times New Roman"/>
        </w:rPr>
        <w:t xml:space="preserve"> It is like the pains of travailing woman at birth! </w:t>
      </w:r>
      <w:r w:rsidRPr="009F47C2">
        <w:rPr>
          <w:rFonts w:ascii="Times New Roman" w:eastAsia="Times New Roman" w:hAnsi="Times New Roman" w:cs="Times New Roman"/>
          <w:u w:val="single"/>
        </w:rPr>
        <w:t>The pains and agony will soon translate to joyful feats with unfathomable gains.</w:t>
      </w:r>
      <w:r w:rsidR="004D242B" w:rsidRPr="009F47C2">
        <w:rPr>
          <w:rFonts w:ascii="Times New Roman" w:eastAsia="Times New Roman" w:hAnsi="Times New Roman" w:cs="Times New Roman"/>
          <w:u w:val="single"/>
        </w:rPr>
        <w:t xml:space="preserve"> </w:t>
      </w:r>
      <w:r w:rsidRPr="009F47C2">
        <w:rPr>
          <w:rFonts w:ascii="Times New Roman" w:eastAsia="Times New Roman" w:hAnsi="Times New Roman" w:cs="Times New Roman"/>
        </w:rPr>
        <w:t xml:space="preserve"> As believers</w:t>
      </w:r>
      <w:r w:rsidR="004D242B" w:rsidRPr="009F47C2">
        <w:rPr>
          <w:rFonts w:ascii="Times New Roman" w:eastAsia="Times New Roman" w:hAnsi="Times New Roman" w:cs="Times New Roman"/>
        </w:rPr>
        <w:t>,</w:t>
      </w:r>
      <w:r w:rsidRPr="009F47C2">
        <w:rPr>
          <w:rFonts w:ascii="Times New Roman" w:eastAsia="Times New Roman" w:hAnsi="Times New Roman" w:cs="Times New Roman"/>
        </w:rPr>
        <w:t xml:space="preserve"> whatever you encounter for the reason of your love for Christ, and service to the fold, learn to take it joyfully.</w:t>
      </w:r>
    </w:p>
    <w:p w:rsidR="005A5B50"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b/>
        </w:rPr>
        <w:t>6. Christ</w:t>
      </w:r>
      <w:r w:rsidR="005967D7" w:rsidRPr="009F47C2">
        <w:rPr>
          <w:rFonts w:ascii="Times New Roman" w:eastAsia="Times New Roman" w:hAnsi="Times New Roman" w:cs="Times New Roman"/>
          <w:b/>
        </w:rPr>
        <w:t>’s</w:t>
      </w:r>
      <w:r w:rsidRPr="009F47C2">
        <w:rPr>
          <w:rFonts w:ascii="Times New Roman" w:eastAsia="Times New Roman" w:hAnsi="Times New Roman" w:cs="Times New Roman"/>
          <w:b/>
        </w:rPr>
        <w:t xml:space="preserve"> wound, bruises and injuries was </w:t>
      </w:r>
      <w:r w:rsidR="005967D7" w:rsidRPr="009F47C2">
        <w:rPr>
          <w:rFonts w:ascii="Times New Roman" w:eastAsia="Times New Roman" w:hAnsi="Times New Roman" w:cs="Times New Roman"/>
          <w:b/>
        </w:rPr>
        <w:t>short-lived</w:t>
      </w:r>
      <w:r w:rsidRPr="009F47C2">
        <w:rPr>
          <w:rFonts w:ascii="Times New Roman" w:eastAsia="Times New Roman" w:hAnsi="Times New Roman" w:cs="Times New Roman"/>
          <w:b/>
        </w:rPr>
        <w:t xml:space="preserve"> because of His forgiving nature!</w:t>
      </w:r>
      <w:r w:rsidRPr="009F47C2">
        <w:rPr>
          <w:rFonts w:ascii="Times New Roman" w:eastAsia="Times New Roman" w:hAnsi="Times New Roman" w:cs="Times New Roman"/>
        </w:rPr>
        <w:t xml:space="preserve"> Forgiveness is one of the most effective antidote</w:t>
      </w:r>
      <w:r w:rsidR="005967D7" w:rsidRPr="009F47C2">
        <w:rPr>
          <w:rFonts w:ascii="Times New Roman" w:eastAsia="Times New Roman" w:hAnsi="Times New Roman" w:cs="Times New Roman"/>
        </w:rPr>
        <w:t>s</w:t>
      </w:r>
      <w:r w:rsidRPr="009F47C2">
        <w:rPr>
          <w:rFonts w:ascii="Times New Roman" w:eastAsia="Times New Roman" w:hAnsi="Times New Roman" w:cs="Times New Roman"/>
        </w:rPr>
        <w:t xml:space="preserve"> of grace</w:t>
      </w:r>
      <w:r w:rsidR="005967D7" w:rsidRPr="009F47C2">
        <w:rPr>
          <w:rFonts w:ascii="Times New Roman" w:eastAsia="Times New Roman" w:hAnsi="Times New Roman" w:cs="Times New Roman"/>
        </w:rPr>
        <w:t xml:space="preserve"> that</w:t>
      </w:r>
      <w:r w:rsidRPr="009F47C2">
        <w:rPr>
          <w:rFonts w:ascii="Times New Roman" w:eastAsia="Times New Roman" w:hAnsi="Times New Roman" w:cs="Times New Roman"/>
        </w:rPr>
        <w:t xml:space="preserve"> every believer can enjoy.</w:t>
      </w:r>
    </w:p>
    <w:p w:rsidR="00423FE9"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i. It relieves, heals quickly and permanently.</w:t>
      </w:r>
      <w:r w:rsidR="004D242B" w:rsidRPr="009F47C2">
        <w:rPr>
          <w:rFonts w:ascii="Times New Roman" w:eastAsia="Times New Roman" w:hAnsi="Times New Roman" w:cs="Times New Roman"/>
          <w:i/>
        </w:rPr>
        <w:t xml:space="preserve"> </w:t>
      </w:r>
    </w:p>
    <w:p w:rsidR="00423FE9"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ii. It restores peace of mind.</w:t>
      </w:r>
      <w:r w:rsidR="004D242B" w:rsidRPr="009F47C2">
        <w:rPr>
          <w:rFonts w:ascii="Times New Roman" w:eastAsia="Times New Roman" w:hAnsi="Times New Roman" w:cs="Times New Roman"/>
          <w:i/>
        </w:rPr>
        <w:t xml:space="preserve"> </w:t>
      </w:r>
    </w:p>
    <w:p w:rsidR="005A5B50" w:rsidRPr="009F47C2" w:rsidRDefault="005A5B50" w:rsidP="009F47C2">
      <w:pPr>
        <w:spacing w:after="0" w:line="240" w:lineRule="auto"/>
        <w:jc w:val="both"/>
        <w:rPr>
          <w:rFonts w:ascii="Times New Roman" w:eastAsia="Times New Roman" w:hAnsi="Times New Roman" w:cs="Times New Roman"/>
          <w:i/>
        </w:rPr>
      </w:pPr>
      <w:r w:rsidRPr="009F47C2">
        <w:rPr>
          <w:rFonts w:ascii="Times New Roman" w:eastAsia="Times New Roman" w:hAnsi="Times New Roman" w:cs="Times New Roman"/>
          <w:i/>
        </w:rPr>
        <w:t>iii. It ignites sinners with fla</w:t>
      </w:r>
      <w:r w:rsidR="004D242B" w:rsidRPr="009F47C2">
        <w:rPr>
          <w:rFonts w:ascii="Times New Roman" w:eastAsia="Times New Roman" w:hAnsi="Times New Roman" w:cs="Times New Roman"/>
          <w:i/>
        </w:rPr>
        <w:t xml:space="preserve">me of love, melting heart with brokenness and </w:t>
      </w:r>
      <w:r w:rsidRPr="009F47C2">
        <w:rPr>
          <w:rFonts w:ascii="Times New Roman" w:eastAsia="Times New Roman" w:hAnsi="Times New Roman" w:cs="Times New Roman"/>
          <w:i/>
        </w:rPr>
        <w:t>transformations.  Act 7:60</w:t>
      </w:r>
      <w:proofErr w:type="gramStart"/>
      <w:r w:rsidRPr="009F47C2">
        <w:rPr>
          <w:rFonts w:ascii="Times New Roman" w:eastAsia="Times New Roman" w:hAnsi="Times New Roman" w:cs="Times New Roman"/>
          <w:i/>
        </w:rPr>
        <w:t>;  9:1</w:t>
      </w:r>
      <w:proofErr w:type="gramEnd"/>
      <w:r w:rsidRPr="009F47C2">
        <w:rPr>
          <w:rFonts w:ascii="Times New Roman" w:eastAsia="Times New Roman" w:hAnsi="Times New Roman" w:cs="Times New Roman"/>
          <w:i/>
        </w:rPr>
        <w:t>-6.</w:t>
      </w:r>
    </w:p>
    <w:p w:rsidR="004D242B"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b/>
        </w:rPr>
        <w:t xml:space="preserve"> 7. Christ was proud to showcase to Thomas as well as everyone, the healing proof of His bruised, wounded side and nailed palm with nothing festering at all!</w:t>
      </w:r>
      <w:r w:rsidRPr="009F47C2">
        <w:rPr>
          <w:rFonts w:ascii="Times New Roman" w:eastAsia="Times New Roman" w:hAnsi="Times New Roman" w:cs="Times New Roman"/>
        </w:rPr>
        <w:t xml:space="preserve"> He was completely healed without stink or pains! John 20:25-29.</w:t>
      </w:r>
    </w:p>
    <w:p w:rsidR="005A5B50" w:rsidRPr="009F47C2" w:rsidRDefault="005A5B50" w:rsidP="009F47C2">
      <w:pPr>
        <w:spacing w:after="0" w:line="240" w:lineRule="auto"/>
        <w:jc w:val="both"/>
        <w:rPr>
          <w:rFonts w:ascii="Times New Roman" w:eastAsia="Times New Roman" w:hAnsi="Times New Roman" w:cs="Times New Roman"/>
        </w:rPr>
      </w:pPr>
      <w:r w:rsidRPr="009F47C2">
        <w:rPr>
          <w:rFonts w:ascii="Times New Roman" w:eastAsia="Times New Roman" w:hAnsi="Times New Roman" w:cs="Times New Roman"/>
        </w:rPr>
        <w:t xml:space="preserve"> The question is</w:t>
      </w:r>
      <w:r w:rsidR="004D242B" w:rsidRPr="009F47C2">
        <w:rPr>
          <w:rFonts w:ascii="Times New Roman" w:eastAsia="Times New Roman" w:hAnsi="Times New Roman" w:cs="Times New Roman"/>
        </w:rPr>
        <w:t>: H</w:t>
      </w:r>
      <w:r w:rsidRPr="009F47C2">
        <w:rPr>
          <w:rFonts w:ascii="Times New Roman" w:eastAsia="Times New Roman" w:hAnsi="Times New Roman" w:cs="Times New Roman"/>
        </w:rPr>
        <w:t>ow long will you writhe and moan under pains of injuries suffered for your love for Christ? Christ is our model example. The resurrection power is available to heal and remove all pains. This is all you need for a complete healing.</w:t>
      </w:r>
    </w:p>
    <w:p w:rsidR="00E07C34" w:rsidRPr="009F47C2" w:rsidRDefault="00E07C34" w:rsidP="009F47C2">
      <w:pPr>
        <w:jc w:val="both"/>
        <w:rPr>
          <w:rFonts w:ascii="Times New Roman" w:eastAsia="Times New Roman" w:hAnsi="Times New Roman" w:cs="Times New Roman"/>
          <w:b/>
        </w:rPr>
      </w:pPr>
      <w:r w:rsidRPr="009F47C2">
        <w:rPr>
          <w:rFonts w:ascii="Times New Roman" w:eastAsia="Times New Roman" w:hAnsi="Times New Roman" w:cs="Times New Roman"/>
          <w:b/>
        </w:rPr>
        <w:t>HYMN: WHERE COULD I GO</w:t>
      </w:r>
    </w:p>
    <w:p w:rsidR="00D26E4D" w:rsidRPr="009F47C2" w:rsidRDefault="00D26E4D" w:rsidP="009F47C2">
      <w:pPr>
        <w:pStyle w:val="ListParagraph"/>
        <w:numPr>
          <w:ilvl w:val="0"/>
          <w:numId w:val="1"/>
        </w:numPr>
        <w:mirrorIndents/>
        <w:jc w:val="both"/>
        <w:rPr>
          <w:sz w:val="28"/>
          <w:szCs w:val="28"/>
        </w:rPr>
      </w:pPr>
      <w:r w:rsidRPr="009F47C2">
        <w:rPr>
          <w:sz w:val="28"/>
          <w:szCs w:val="28"/>
        </w:rPr>
        <w:t>Living below in this old sinful world,</w:t>
      </w:r>
    </w:p>
    <w:p w:rsidR="00D26E4D" w:rsidRPr="009F47C2" w:rsidRDefault="00D26E4D" w:rsidP="009F47C2">
      <w:pPr>
        <w:pStyle w:val="ListParagraph"/>
        <w:ind w:left="360"/>
        <w:mirrorIndents/>
        <w:jc w:val="both"/>
        <w:rPr>
          <w:sz w:val="28"/>
          <w:szCs w:val="28"/>
        </w:rPr>
      </w:pPr>
      <w:r w:rsidRPr="009F47C2">
        <w:rPr>
          <w:sz w:val="28"/>
          <w:szCs w:val="28"/>
        </w:rPr>
        <w:t>Hardly a comfort can afford;</w:t>
      </w:r>
    </w:p>
    <w:p w:rsidR="00D26E4D" w:rsidRPr="009F47C2" w:rsidRDefault="00D26E4D" w:rsidP="009F47C2">
      <w:pPr>
        <w:pStyle w:val="ListParagraph"/>
        <w:ind w:left="360"/>
        <w:mirrorIndents/>
        <w:jc w:val="both"/>
        <w:rPr>
          <w:sz w:val="28"/>
          <w:szCs w:val="28"/>
        </w:rPr>
      </w:pPr>
      <w:r w:rsidRPr="009F47C2">
        <w:rPr>
          <w:sz w:val="28"/>
          <w:szCs w:val="28"/>
        </w:rPr>
        <w:t>Striving alone to face temptations sore,</w:t>
      </w:r>
    </w:p>
    <w:p w:rsidR="00D26E4D" w:rsidRPr="009F47C2" w:rsidRDefault="00D26E4D" w:rsidP="009F47C2">
      <w:pPr>
        <w:pStyle w:val="ListParagraph"/>
        <w:ind w:left="360"/>
        <w:mirrorIndents/>
        <w:jc w:val="both"/>
        <w:rPr>
          <w:sz w:val="28"/>
          <w:szCs w:val="28"/>
        </w:rPr>
      </w:pPr>
      <w:r w:rsidRPr="009F47C2">
        <w:rPr>
          <w:sz w:val="28"/>
          <w:szCs w:val="28"/>
        </w:rPr>
        <w:t>Where could I go but to the Lord?</w:t>
      </w:r>
    </w:p>
    <w:p w:rsidR="00D26E4D" w:rsidRPr="009F47C2" w:rsidRDefault="00D26E4D" w:rsidP="009F47C2">
      <w:pPr>
        <w:pStyle w:val="ListParagraph"/>
        <w:ind w:left="360"/>
        <w:mirrorIndents/>
        <w:jc w:val="both"/>
        <w:rPr>
          <w:b/>
          <w:i/>
          <w:sz w:val="28"/>
          <w:szCs w:val="28"/>
        </w:rPr>
      </w:pPr>
    </w:p>
    <w:p w:rsidR="00D26E4D" w:rsidRPr="009F47C2" w:rsidRDefault="00D26E4D" w:rsidP="009F47C2">
      <w:pPr>
        <w:pStyle w:val="ListParagraph"/>
        <w:ind w:left="360"/>
        <w:mirrorIndents/>
        <w:jc w:val="both"/>
        <w:rPr>
          <w:i/>
          <w:sz w:val="28"/>
          <w:szCs w:val="28"/>
        </w:rPr>
      </w:pPr>
      <w:r w:rsidRPr="009F47C2">
        <w:rPr>
          <w:i/>
          <w:sz w:val="28"/>
          <w:szCs w:val="28"/>
        </w:rPr>
        <w:t>Where could I go, o where could I go,</w:t>
      </w:r>
    </w:p>
    <w:p w:rsidR="00D26E4D" w:rsidRPr="009F47C2" w:rsidRDefault="00D26E4D" w:rsidP="009F47C2">
      <w:pPr>
        <w:pStyle w:val="ListParagraph"/>
        <w:ind w:left="360"/>
        <w:mirrorIndents/>
        <w:jc w:val="both"/>
        <w:rPr>
          <w:i/>
          <w:sz w:val="28"/>
          <w:szCs w:val="28"/>
        </w:rPr>
      </w:pPr>
      <w:r w:rsidRPr="009F47C2">
        <w:rPr>
          <w:i/>
          <w:sz w:val="28"/>
          <w:szCs w:val="28"/>
        </w:rPr>
        <w:t>Seeking a refuge for my soul?</w:t>
      </w:r>
    </w:p>
    <w:p w:rsidR="00D26E4D" w:rsidRPr="009F47C2" w:rsidRDefault="00D26E4D" w:rsidP="009F47C2">
      <w:pPr>
        <w:pStyle w:val="ListParagraph"/>
        <w:ind w:left="360"/>
        <w:mirrorIndents/>
        <w:jc w:val="both"/>
        <w:rPr>
          <w:i/>
          <w:sz w:val="28"/>
          <w:szCs w:val="28"/>
        </w:rPr>
      </w:pPr>
      <w:r w:rsidRPr="009F47C2">
        <w:rPr>
          <w:i/>
          <w:sz w:val="28"/>
          <w:szCs w:val="28"/>
        </w:rPr>
        <w:t xml:space="preserve">Needing a friend to help me in the end </w:t>
      </w:r>
    </w:p>
    <w:p w:rsidR="00D26E4D" w:rsidRPr="009F47C2" w:rsidRDefault="00D26E4D" w:rsidP="009F47C2">
      <w:pPr>
        <w:pStyle w:val="ListParagraph"/>
        <w:ind w:left="360"/>
        <w:mirrorIndents/>
        <w:jc w:val="both"/>
        <w:rPr>
          <w:i/>
          <w:sz w:val="28"/>
          <w:szCs w:val="28"/>
        </w:rPr>
      </w:pPr>
      <w:r w:rsidRPr="009F47C2">
        <w:rPr>
          <w:i/>
          <w:sz w:val="28"/>
          <w:szCs w:val="28"/>
        </w:rPr>
        <w:t>Where could I go but to the Lord?</w:t>
      </w:r>
    </w:p>
    <w:p w:rsidR="00D26E4D" w:rsidRPr="009F47C2" w:rsidRDefault="00D26E4D" w:rsidP="009F47C2">
      <w:pPr>
        <w:pStyle w:val="ListParagraph"/>
        <w:ind w:left="360"/>
        <w:mirrorIndents/>
        <w:jc w:val="both"/>
        <w:rPr>
          <w:i/>
          <w:sz w:val="28"/>
          <w:szCs w:val="28"/>
        </w:rPr>
      </w:pPr>
      <w:r w:rsidRPr="009F47C2">
        <w:rPr>
          <w:i/>
          <w:sz w:val="28"/>
          <w:szCs w:val="28"/>
        </w:rPr>
        <w:t xml:space="preserve"> </w:t>
      </w:r>
    </w:p>
    <w:p w:rsidR="00D26E4D" w:rsidRPr="009F47C2" w:rsidRDefault="00D26E4D" w:rsidP="009F47C2">
      <w:pPr>
        <w:pStyle w:val="ListParagraph"/>
        <w:numPr>
          <w:ilvl w:val="0"/>
          <w:numId w:val="1"/>
        </w:numPr>
        <w:mirrorIndents/>
        <w:jc w:val="both"/>
        <w:rPr>
          <w:sz w:val="28"/>
          <w:szCs w:val="28"/>
        </w:rPr>
      </w:pPr>
      <w:proofErr w:type="spellStart"/>
      <w:r w:rsidRPr="009F47C2">
        <w:rPr>
          <w:sz w:val="28"/>
          <w:szCs w:val="28"/>
        </w:rPr>
        <w:t>Neighbours</w:t>
      </w:r>
      <w:proofErr w:type="spellEnd"/>
      <w:r w:rsidRPr="009F47C2">
        <w:rPr>
          <w:sz w:val="28"/>
          <w:szCs w:val="28"/>
        </w:rPr>
        <w:t xml:space="preserve"> are kind, I love them </w:t>
      </w:r>
      <w:proofErr w:type="spellStart"/>
      <w:r w:rsidRPr="009F47C2">
        <w:rPr>
          <w:sz w:val="28"/>
          <w:szCs w:val="28"/>
        </w:rPr>
        <w:t>ev’ry</w:t>
      </w:r>
      <w:proofErr w:type="spellEnd"/>
      <w:r w:rsidRPr="009F47C2">
        <w:rPr>
          <w:sz w:val="28"/>
          <w:szCs w:val="28"/>
        </w:rPr>
        <w:t xml:space="preserve"> one, </w:t>
      </w:r>
    </w:p>
    <w:p w:rsidR="00D26E4D" w:rsidRPr="009F47C2" w:rsidRDefault="00D26E4D" w:rsidP="009F47C2">
      <w:pPr>
        <w:pStyle w:val="ListParagraph"/>
        <w:ind w:left="360"/>
        <w:mirrorIndents/>
        <w:jc w:val="both"/>
        <w:rPr>
          <w:sz w:val="28"/>
          <w:szCs w:val="28"/>
        </w:rPr>
      </w:pPr>
      <w:r w:rsidRPr="009F47C2">
        <w:rPr>
          <w:sz w:val="28"/>
          <w:szCs w:val="28"/>
        </w:rPr>
        <w:t xml:space="preserve">We get along in Sweet accord; </w:t>
      </w:r>
    </w:p>
    <w:p w:rsidR="00D26E4D" w:rsidRPr="009F47C2" w:rsidRDefault="00D26E4D" w:rsidP="009F47C2">
      <w:pPr>
        <w:pStyle w:val="ListParagraph"/>
        <w:ind w:left="360"/>
        <w:mirrorIndents/>
        <w:jc w:val="both"/>
        <w:rPr>
          <w:sz w:val="28"/>
          <w:szCs w:val="28"/>
        </w:rPr>
      </w:pPr>
      <w:r w:rsidRPr="009F47C2">
        <w:rPr>
          <w:sz w:val="28"/>
          <w:szCs w:val="28"/>
        </w:rPr>
        <w:t xml:space="preserve">But when my soul needs manna from above, </w:t>
      </w:r>
    </w:p>
    <w:p w:rsidR="00D26E4D" w:rsidRPr="009F47C2" w:rsidRDefault="00D26E4D" w:rsidP="009F47C2">
      <w:pPr>
        <w:pStyle w:val="ListParagraph"/>
        <w:ind w:left="360"/>
        <w:mirrorIndents/>
        <w:jc w:val="both"/>
        <w:rPr>
          <w:sz w:val="28"/>
          <w:szCs w:val="28"/>
        </w:rPr>
      </w:pPr>
      <w:r w:rsidRPr="009F47C2">
        <w:rPr>
          <w:sz w:val="28"/>
          <w:szCs w:val="28"/>
        </w:rPr>
        <w:t xml:space="preserve">Where could I go but to the Lord? </w:t>
      </w:r>
    </w:p>
    <w:p w:rsidR="00D26E4D" w:rsidRPr="009F47C2" w:rsidRDefault="00D26E4D" w:rsidP="009F47C2">
      <w:pPr>
        <w:pStyle w:val="ListParagraph"/>
        <w:ind w:left="360"/>
        <w:mirrorIndents/>
        <w:jc w:val="both"/>
        <w:rPr>
          <w:sz w:val="28"/>
          <w:szCs w:val="28"/>
        </w:rPr>
      </w:pPr>
    </w:p>
    <w:p w:rsidR="00D26E4D" w:rsidRPr="009F47C2" w:rsidRDefault="00D26E4D" w:rsidP="009F47C2">
      <w:pPr>
        <w:pStyle w:val="ListParagraph"/>
        <w:numPr>
          <w:ilvl w:val="0"/>
          <w:numId w:val="1"/>
        </w:numPr>
        <w:mirrorIndents/>
        <w:jc w:val="both"/>
        <w:rPr>
          <w:sz w:val="28"/>
          <w:szCs w:val="28"/>
        </w:rPr>
      </w:pPr>
      <w:r w:rsidRPr="009F47C2">
        <w:rPr>
          <w:sz w:val="28"/>
          <w:szCs w:val="28"/>
        </w:rPr>
        <w:t xml:space="preserve">Life here is grand with friends I love so dear,  </w:t>
      </w:r>
    </w:p>
    <w:p w:rsidR="00D26E4D" w:rsidRPr="009F47C2" w:rsidRDefault="00D26E4D" w:rsidP="009F47C2">
      <w:pPr>
        <w:pStyle w:val="ListParagraph"/>
        <w:ind w:left="360"/>
        <w:mirrorIndents/>
        <w:jc w:val="both"/>
        <w:rPr>
          <w:sz w:val="28"/>
          <w:szCs w:val="28"/>
        </w:rPr>
      </w:pPr>
      <w:r w:rsidRPr="009F47C2">
        <w:rPr>
          <w:sz w:val="28"/>
          <w:szCs w:val="28"/>
        </w:rPr>
        <w:t>Comfort I get from God’s own Word;</w:t>
      </w:r>
    </w:p>
    <w:p w:rsidR="00D26E4D" w:rsidRPr="009F47C2" w:rsidRDefault="00D26E4D" w:rsidP="009F47C2">
      <w:pPr>
        <w:pStyle w:val="ListParagraph"/>
        <w:ind w:left="360"/>
        <w:mirrorIndents/>
        <w:jc w:val="both"/>
        <w:rPr>
          <w:sz w:val="28"/>
          <w:szCs w:val="28"/>
        </w:rPr>
      </w:pPr>
      <w:r w:rsidRPr="009F47C2">
        <w:rPr>
          <w:sz w:val="28"/>
          <w:szCs w:val="28"/>
        </w:rPr>
        <w:t>Yet when I face the chilling hand of death,</w:t>
      </w:r>
    </w:p>
    <w:p w:rsidR="00D26E4D" w:rsidRPr="009F47C2" w:rsidRDefault="00D26E4D" w:rsidP="009F47C2">
      <w:pPr>
        <w:pStyle w:val="ListParagraph"/>
        <w:ind w:left="360"/>
        <w:mirrorIndents/>
        <w:jc w:val="both"/>
        <w:rPr>
          <w:sz w:val="28"/>
          <w:szCs w:val="28"/>
        </w:rPr>
      </w:pPr>
      <w:r w:rsidRPr="009F47C2">
        <w:rPr>
          <w:sz w:val="28"/>
          <w:szCs w:val="28"/>
        </w:rPr>
        <w:t>Where could I go but to the Lord?</w:t>
      </w:r>
    </w:p>
    <w:p w:rsidR="005A5B50" w:rsidRPr="009F47C2" w:rsidRDefault="005A5B50" w:rsidP="009F47C2">
      <w:pPr>
        <w:spacing w:after="0" w:line="240" w:lineRule="auto"/>
        <w:jc w:val="both"/>
        <w:rPr>
          <w:rFonts w:ascii="Times New Roman" w:hAnsi="Times New Roman" w:cs="Times New Roman"/>
          <w:b/>
          <w:i/>
          <w:sz w:val="20"/>
        </w:rPr>
      </w:pPr>
    </w:p>
    <w:sectPr w:rsidR="005A5B50" w:rsidRPr="009F47C2" w:rsidSect="003504F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hybridMultilevel"/>
    <w:tmpl w:val="F30C9F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8A"/>
    <w:rsid w:val="0000348A"/>
    <w:rsid w:val="0004737C"/>
    <w:rsid w:val="00052908"/>
    <w:rsid w:val="00071079"/>
    <w:rsid w:val="000A772A"/>
    <w:rsid w:val="000E43D1"/>
    <w:rsid w:val="001023BC"/>
    <w:rsid w:val="0010748A"/>
    <w:rsid w:val="00156F29"/>
    <w:rsid w:val="00162F8F"/>
    <w:rsid w:val="001D479E"/>
    <w:rsid w:val="00202AF8"/>
    <w:rsid w:val="002113A0"/>
    <w:rsid w:val="00257BDB"/>
    <w:rsid w:val="00265B3B"/>
    <w:rsid w:val="002765E3"/>
    <w:rsid w:val="002A1BC6"/>
    <w:rsid w:val="002D24CA"/>
    <w:rsid w:val="002E02E4"/>
    <w:rsid w:val="00304E38"/>
    <w:rsid w:val="003069D6"/>
    <w:rsid w:val="0033580B"/>
    <w:rsid w:val="003363D4"/>
    <w:rsid w:val="003504FB"/>
    <w:rsid w:val="003B3C17"/>
    <w:rsid w:val="003E3FB7"/>
    <w:rsid w:val="00414B81"/>
    <w:rsid w:val="00423FE9"/>
    <w:rsid w:val="004436F7"/>
    <w:rsid w:val="00487FB9"/>
    <w:rsid w:val="004A3A78"/>
    <w:rsid w:val="004D242B"/>
    <w:rsid w:val="00506990"/>
    <w:rsid w:val="00523BDF"/>
    <w:rsid w:val="00531175"/>
    <w:rsid w:val="00553E4F"/>
    <w:rsid w:val="005967D7"/>
    <w:rsid w:val="005A5B50"/>
    <w:rsid w:val="006068CD"/>
    <w:rsid w:val="00635159"/>
    <w:rsid w:val="0063676B"/>
    <w:rsid w:val="006372B3"/>
    <w:rsid w:val="00640F22"/>
    <w:rsid w:val="0064213C"/>
    <w:rsid w:val="00672121"/>
    <w:rsid w:val="00675D84"/>
    <w:rsid w:val="006B59D8"/>
    <w:rsid w:val="006D01F6"/>
    <w:rsid w:val="00720C97"/>
    <w:rsid w:val="00736EF1"/>
    <w:rsid w:val="007D5EF1"/>
    <w:rsid w:val="007E2D53"/>
    <w:rsid w:val="007E7830"/>
    <w:rsid w:val="007F7A64"/>
    <w:rsid w:val="00806A1D"/>
    <w:rsid w:val="00806E7D"/>
    <w:rsid w:val="0083535A"/>
    <w:rsid w:val="00856C15"/>
    <w:rsid w:val="00871674"/>
    <w:rsid w:val="008A7F94"/>
    <w:rsid w:val="008C04E3"/>
    <w:rsid w:val="008D7531"/>
    <w:rsid w:val="009079C1"/>
    <w:rsid w:val="00951EB2"/>
    <w:rsid w:val="00986294"/>
    <w:rsid w:val="009B20BE"/>
    <w:rsid w:val="009F47C2"/>
    <w:rsid w:val="00A45E03"/>
    <w:rsid w:val="00A56431"/>
    <w:rsid w:val="00A64B23"/>
    <w:rsid w:val="00AC42D0"/>
    <w:rsid w:val="00AD6296"/>
    <w:rsid w:val="00B109CC"/>
    <w:rsid w:val="00B1441F"/>
    <w:rsid w:val="00B24B12"/>
    <w:rsid w:val="00B47BC6"/>
    <w:rsid w:val="00B65BCB"/>
    <w:rsid w:val="00C26992"/>
    <w:rsid w:val="00D14B79"/>
    <w:rsid w:val="00D26831"/>
    <w:rsid w:val="00D26E4D"/>
    <w:rsid w:val="00DA0AEE"/>
    <w:rsid w:val="00DA7B30"/>
    <w:rsid w:val="00DB2D7B"/>
    <w:rsid w:val="00DE0D49"/>
    <w:rsid w:val="00DF57DE"/>
    <w:rsid w:val="00E07C34"/>
    <w:rsid w:val="00E1433F"/>
    <w:rsid w:val="00E93EA1"/>
    <w:rsid w:val="00EE09C0"/>
    <w:rsid w:val="00F0056C"/>
    <w:rsid w:val="00F93D7B"/>
    <w:rsid w:val="00FB5573"/>
    <w:rsid w:val="00FD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50B76-49A4-5F46-BD82-5327418A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D26E4D"/>
    <w:pPr>
      <w:spacing w:after="0" w:line="240" w:lineRule="auto"/>
      <w:ind w:left="720"/>
      <w:contextualSpacing/>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CCBCMEDIA</cp:lastModifiedBy>
  <cp:revision>3</cp:revision>
  <dcterms:created xsi:type="dcterms:W3CDTF">2024-09-15T21:01:00Z</dcterms:created>
  <dcterms:modified xsi:type="dcterms:W3CDTF">2024-09-24T04:18:00Z</dcterms:modified>
</cp:coreProperties>
</file>