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ACCAB" w14:textId="401C82E5" w:rsidR="00B03804" w:rsidRPr="008356AD" w:rsidRDefault="00E621C0" w:rsidP="00E621C0">
      <w:pPr>
        <w:pStyle w:val="Default"/>
        <w:jc w:val="center"/>
        <w:rPr>
          <w:rFonts w:ascii="Neue Haas Grotesk Text Pro" w:hAnsi="Neue Haas Grotesk Text Pro"/>
          <w:sz w:val="36"/>
          <w:szCs w:val="36"/>
        </w:rPr>
      </w:pPr>
      <w:r w:rsidRPr="008356AD">
        <w:rPr>
          <w:rFonts w:ascii="Neue Haas Grotesk Text Pro" w:hAnsi="Neue Haas Grotesk Text Pro"/>
          <w:sz w:val="36"/>
          <w:szCs w:val="36"/>
        </w:rPr>
        <w:t>Defined Benefit Arrangements</w:t>
      </w:r>
    </w:p>
    <w:p w14:paraId="20D66362" w14:textId="77777777" w:rsidR="00E621C0" w:rsidRPr="008356AD" w:rsidRDefault="00E621C0" w:rsidP="00E621C0">
      <w:pPr>
        <w:pStyle w:val="Default"/>
        <w:jc w:val="center"/>
        <w:rPr>
          <w:rFonts w:ascii="Neue Haas Grotesk Text Pro" w:hAnsi="Neue Haas Grotesk Text Pro"/>
        </w:rPr>
      </w:pPr>
    </w:p>
    <w:p w14:paraId="03EA76B8" w14:textId="051F5A8A" w:rsidR="00B03804" w:rsidRPr="008356AD" w:rsidRDefault="00B03804" w:rsidP="00B03804">
      <w:pPr>
        <w:pStyle w:val="Default"/>
        <w:jc w:val="center"/>
        <w:rPr>
          <w:rFonts w:ascii="Neue Haas Grotesk Text Pro" w:hAnsi="Neue Haas Grotesk Text Pro"/>
          <w:sz w:val="28"/>
          <w:szCs w:val="28"/>
        </w:rPr>
      </w:pPr>
      <w:r w:rsidRPr="008356AD">
        <w:rPr>
          <w:rFonts w:ascii="Neue Haas Grotesk Text Pro" w:hAnsi="Neue Haas Grotesk Text Pro"/>
          <w:sz w:val="28"/>
          <w:szCs w:val="28"/>
        </w:rPr>
        <w:t xml:space="preserve">Assignment </w:t>
      </w:r>
      <w:r w:rsidR="00713F05" w:rsidRPr="008356AD">
        <w:rPr>
          <w:rFonts w:ascii="Neue Haas Grotesk Text Pro" w:hAnsi="Neue Haas Grotesk Text Pro"/>
          <w:sz w:val="28"/>
          <w:szCs w:val="28"/>
        </w:rPr>
        <w:t>3</w:t>
      </w:r>
    </w:p>
    <w:p w14:paraId="54D925F8" w14:textId="72CC8DE0" w:rsidR="00B03804" w:rsidRPr="008356AD" w:rsidRDefault="00B03804" w:rsidP="00B03804">
      <w:pPr>
        <w:pStyle w:val="Default"/>
        <w:jc w:val="center"/>
        <w:rPr>
          <w:rFonts w:ascii="Neue Haas Grotesk Text Pro" w:hAnsi="Neue Haas Grotesk Text Pro"/>
          <w:sz w:val="18"/>
          <w:szCs w:val="18"/>
        </w:rPr>
      </w:pPr>
      <w:r w:rsidRPr="008356AD">
        <w:rPr>
          <w:rFonts w:ascii="Neue Haas Grotesk Text Pro" w:hAnsi="Neue Haas Grotesk Text Pro"/>
          <w:i/>
          <w:iCs/>
          <w:sz w:val="18"/>
          <w:szCs w:val="18"/>
        </w:rPr>
        <w:t xml:space="preserve">(Part </w:t>
      </w:r>
      <w:r w:rsidR="00713F05" w:rsidRPr="008356AD">
        <w:rPr>
          <w:rFonts w:ascii="Neue Haas Grotesk Text Pro" w:hAnsi="Neue Haas Grotesk Text Pro"/>
          <w:i/>
          <w:iCs/>
          <w:sz w:val="18"/>
          <w:szCs w:val="18"/>
        </w:rPr>
        <w:t>4</w:t>
      </w:r>
      <w:r w:rsidR="00B06154" w:rsidRPr="008356AD">
        <w:rPr>
          <w:rFonts w:ascii="Neue Haas Grotesk Text Pro" w:hAnsi="Neue Haas Grotesk Text Pro"/>
          <w:i/>
          <w:iCs/>
          <w:sz w:val="18"/>
          <w:szCs w:val="18"/>
        </w:rPr>
        <w:t xml:space="preserve"> – </w:t>
      </w:r>
      <w:r w:rsidR="00713F05" w:rsidRPr="008356AD">
        <w:rPr>
          <w:rFonts w:ascii="Neue Haas Grotesk Text Pro" w:hAnsi="Neue Haas Grotesk Text Pro"/>
          <w:i/>
          <w:iCs/>
          <w:sz w:val="18"/>
          <w:szCs w:val="18"/>
        </w:rPr>
        <w:t>Scheme Funding and Investment Strategy</w:t>
      </w:r>
      <w:r w:rsidRPr="008356AD">
        <w:rPr>
          <w:rFonts w:ascii="Neue Haas Grotesk Text Pro" w:hAnsi="Neue Haas Grotesk Text Pro"/>
          <w:i/>
          <w:iCs/>
          <w:sz w:val="18"/>
          <w:szCs w:val="18"/>
        </w:rPr>
        <w:t>)</w:t>
      </w:r>
    </w:p>
    <w:p w14:paraId="410E4105" w14:textId="5080C46E" w:rsidR="00D144F7" w:rsidRPr="008356AD" w:rsidRDefault="00B03804" w:rsidP="00B03804">
      <w:pPr>
        <w:jc w:val="center"/>
        <w:rPr>
          <w:rFonts w:ascii="Neue Haas Grotesk Text Pro" w:hAnsi="Neue Haas Grotesk Text Pro"/>
          <w:i/>
          <w:iCs/>
          <w:sz w:val="18"/>
          <w:szCs w:val="18"/>
        </w:rPr>
      </w:pPr>
      <w:r w:rsidRPr="008356AD">
        <w:rPr>
          <w:rFonts w:ascii="Neue Haas Grotesk Text Pro" w:hAnsi="Neue Haas Grotesk Text Pro"/>
          <w:i/>
          <w:iCs/>
          <w:sz w:val="18"/>
          <w:szCs w:val="18"/>
        </w:rPr>
        <w:t xml:space="preserve">Recommended Time: </w:t>
      </w:r>
      <w:r w:rsidR="00E621C0" w:rsidRPr="008356AD">
        <w:rPr>
          <w:rFonts w:ascii="Neue Haas Grotesk Text Pro" w:hAnsi="Neue Haas Grotesk Text Pro"/>
          <w:i/>
          <w:iCs/>
          <w:sz w:val="18"/>
          <w:szCs w:val="18"/>
        </w:rPr>
        <w:t>3</w:t>
      </w:r>
      <w:r w:rsidRPr="008356AD">
        <w:rPr>
          <w:rFonts w:ascii="Neue Haas Grotesk Text Pro" w:hAnsi="Neue Haas Grotesk Text Pro"/>
          <w:i/>
          <w:iCs/>
          <w:sz w:val="18"/>
          <w:szCs w:val="18"/>
        </w:rPr>
        <w:t xml:space="preserve"> hour</w:t>
      </w:r>
      <w:r w:rsidR="00E621C0" w:rsidRPr="008356AD">
        <w:rPr>
          <w:rFonts w:ascii="Neue Haas Grotesk Text Pro" w:hAnsi="Neue Haas Grotesk Text Pro"/>
          <w:i/>
          <w:iCs/>
          <w:sz w:val="18"/>
          <w:szCs w:val="18"/>
        </w:rPr>
        <w:t>s</w:t>
      </w:r>
    </w:p>
    <w:p w14:paraId="35FC4899" w14:textId="77777777" w:rsidR="00A20B05" w:rsidRPr="008356AD" w:rsidRDefault="00A20B05" w:rsidP="00B03804">
      <w:pPr>
        <w:jc w:val="center"/>
        <w:rPr>
          <w:rFonts w:ascii="Neue Haas Grotesk Text Pro" w:hAnsi="Neue Haas Grotesk Text Pro"/>
          <w:i/>
          <w:iCs/>
          <w:sz w:val="18"/>
          <w:szCs w:val="18"/>
        </w:rPr>
      </w:pPr>
    </w:p>
    <w:p w14:paraId="3E43AB0D" w14:textId="46F70B8F" w:rsidR="00712CB7" w:rsidRPr="008356AD" w:rsidRDefault="00712CB7" w:rsidP="004F7AF6">
      <w:pPr>
        <w:pStyle w:val="ListParagraph"/>
        <w:numPr>
          <w:ilvl w:val="0"/>
          <w:numId w:val="2"/>
        </w:numPr>
        <w:spacing w:after="0"/>
        <w:rPr>
          <w:rFonts w:ascii="Neue Haas Grotesk Text Pro" w:hAnsi="Neue Haas Grotesk Text Pro"/>
          <w:b/>
          <w:bCs/>
          <w:sz w:val="18"/>
          <w:szCs w:val="18"/>
        </w:rPr>
      </w:pPr>
      <w:r w:rsidRPr="008356AD">
        <w:rPr>
          <w:rFonts w:ascii="Neue Haas Grotesk Text Pro" w:hAnsi="Neue Haas Grotesk Text Pro"/>
          <w:b/>
          <w:bCs/>
          <w:sz w:val="18"/>
          <w:szCs w:val="18"/>
        </w:rPr>
        <w:t xml:space="preserve">Outline </w:t>
      </w:r>
      <w:r w:rsidR="00713F05" w:rsidRPr="008356AD">
        <w:rPr>
          <w:rFonts w:ascii="Neue Haas Grotesk Text Pro" w:hAnsi="Neue Haas Grotesk Text Pro"/>
          <w:b/>
          <w:bCs/>
          <w:sz w:val="18"/>
          <w:szCs w:val="18"/>
        </w:rPr>
        <w:t>a member’s statutory rights to a Cash Equivalent Transfer Value (CETV) and briefly explain the basis of the CETV calculation.</w:t>
      </w:r>
    </w:p>
    <w:p w14:paraId="4505EB30" w14:textId="79947735" w:rsidR="00712CB7" w:rsidRPr="008356AD" w:rsidRDefault="00DD439F" w:rsidP="004F7AF6">
      <w:pPr>
        <w:spacing w:after="0"/>
        <w:jc w:val="right"/>
        <w:rPr>
          <w:rFonts w:ascii="Neue Haas Grotesk Text Pro" w:hAnsi="Neue Haas Grotesk Text Pro"/>
          <w:b/>
          <w:bCs/>
          <w:sz w:val="18"/>
          <w:szCs w:val="18"/>
        </w:rPr>
      </w:pPr>
      <w:r w:rsidRPr="008356AD">
        <w:rPr>
          <w:rFonts w:ascii="Neue Haas Grotesk Text Pro" w:hAnsi="Neue Haas Grotesk Text Pro"/>
          <w:b/>
          <w:bCs/>
          <w:sz w:val="18"/>
          <w:szCs w:val="18"/>
        </w:rPr>
        <w:t>20</w:t>
      </w:r>
      <w:r w:rsidR="00712CB7" w:rsidRPr="008356AD">
        <w:rPr>
          <w:rFonts w:ascii="Neue Haas Grotesk Text Pro" w:hAnsi="Neue Haas Grotesk Text Pro"/>
          <w:b/>
          <w:bCs/>
          <w:sz w:val="18"/>
          <w:szCs w:val="18"/>
        </w:rPr>
        <w:t xml:space="preserve"> marks</w:t>
      </w:r>
    </w:p>
    <w:p w14:paraId="43CD8909" w14:textId="48E1E3FB" w:rsidR="0041654E" w:rsidRPr="008356AD" w:rsidRDefault="008C5BD4" w:rsidP="00890004">
      <w:pPr>
        <w:spacing w:after="0"/>
        <w:ind w:firstLine="360"/>
        <w:rPr>
          <w:rFonts w:ascii="Neue Haas Grotesk Text Pro" w:hAnsi="Neue Haas Grotesk Text Pro"/>
          <w:b/>
          <w:bCs/>
          <w:sz w:val="18"/>
          <w:szCs w:val="18"/>
        </w:rPr>
      </w:pPr>
      <w:r w:rsidRPr="008356AD">
        <w:rPr>
          <w:rFonts w:ascii="Neue Haas Grotesk Text Pro" w:hAnsi="Neue Haas Grotesk Text Pro"/>
          <w:b/>
          <w:bCs/>
          <w:sz w:val="18"/>
          <w:szCs w:val="18"/>
        </w:rPr>
        <w:t xml:space="preserve"> </w:t>
      </w:r>
    </w:p>
    <w:p w14:paraId="67DFE55F" w14:textId="09E49A8A" w:rsidR="00890004" w:rsidRPr="008356AD" w:rsidRDefault="00890004" w:rsidP="00890004">
      <w:pPr>
        <w:spacing w:after="0"/>
        <w:rPr>
          <w:rFonts w:ascii="Neue Haas Grotesk Text Pro" w:hAnsi="Neue Haas Grotesk Text Pro"/>
          <w:b/>
          <w:bCs/>
          <w:sz w:val="18"/>
          <w:szCs w:val="18"/>
        </w:rPr>
      </w:pPr>
      <w:r w:rsidRPr="008356AD">
        <w:rPr>
          <w:rFonts w:ascii="Neue Haas Grotesk Text Pro" w:hAnsi="Neue Haas Grotesk Text Pro"/>
          <w:sz w:val="18"/>
          <w:szCs w:val="18"/>
        </w:rPr>
        <w:t xml:space="preserve">Relevant section of the manual is Part </w:t>
      </w:r>
      <w:r w:rsidR="00713F05" w:rsidRPr="008356AD">
        <w:rPr>
          <w:rFonts w:ascii="Neue Haas Grotesk Text Pro" w:hAnsi="Neue Haas Grotesk Text Pro"/>
          <w:sz w:val="18"/>
          <w:szCs w:val="18"/>
        </w:rPr>
        <w:t>4</w:t>
      </w:r>
      <w:r w:rsidRPr="008356AD">
        <w:rPr>
          <w:rFonts w:ascii="Neue Haas Grotesk Text Pro" w:hAnsi="Neue Haas Grotesk Text Pro"/>
          <w:sz w:val="18"/>
          <w:szCs w:val="18"/>
        </w:rPr>
        <w:t xml:space="preserve"> Chapter</w:t>
      </w:r>
      <w:r w:rsidR="00006697" w:rsidRPr="008356AD">
        <w:rPr>
          <w:rFonts w:ascii="Neue Haas Grotesk Text Pro" w:hAnsi="Neue Haas Grotesk Text Pro"/>
          <w:sz w:val="18"/>
          <w:szCs w:val="18"/>
        </w:rPr>
        <w:t>s</w:t>
      </w:r>
      <w:r w:rsidRPr="008356AD">
        <w:rPr>
          <w:rFonts w:ascii="Neue Haas Grotesk Text Pro" w:hAnsi="Neue Haas Grotesk Text Pro"/>
          <w:sz w:val="18"/>
          <w:szCs w:val="18"/>
        </w:rPr>
        <w:t xml:space="preserve"> </w:t>
      </w:r>
      <w:r w:rsidR="00713F05" w:rsidRPr="008356AD">
        <w:rPr>
          <w:rFonts w:ascii="Neue Haas Grotesk Text Pro" w:hAnsi="Neue Haas Grotesk Text Pro"/>
          <w:sz w:val="18"/>
          <w:szCs w:val="18"/>
        </w:rPr>
        <w:t>5.3 and 5.3.1.</w:t>
      </w:r>
      <w:r w:rsidRPr="008356AD">
        <w:rPr>
          <w:rFonts w:ascii="Neue Haas Grotesk Text Pro" w:hAnsi="Neue Haas Grotesk Text Pro"/>
          <w:b/>
          <w:bCs/>
          <w:sz w:val="18"/>
          <w:szCs w:val="18"/>
        </w:rPr>
        <w:t xml:space="preserve">        </w:t>
      </w:r>
    </w:p>
    <w:p w14:paraId="106B95D8" w14:textId="48E0BC04" w:rsidR="00B33D2B" w:rsidRPr="008356AD" w:rsidRDefault="0041654E" w:rsidP="00890004">
      <w:pPr>
        <w:spacing w:after="0"/>
        <w:rPr>
          <w:rFonts w:ascii="Neue Haas Grotesk Text Pro" w:hAnsi="Neue Haas Grotesk Text Pro"/>
          <w:sz w:val="18"/>
          <w:szCs w:val="18"/>
        </w:rPr>
      </w:pPr>
      <w:r w:rsidRPr="008356AD">
        <w:rPr>
          <w:rFonts w:ascii="Neue Haas Grotesk Text Pro" w:hAnsi="Neue Haas Grotesk Text Pro"/>
          <w:sz w:val="18"/>
          <w:szCs w:val="18"/>
        </w:rPr>
        <w:t xml:space="preserve">Format: </w:t>
      </w:r>
      <w:r w:rsidR="00B33D2B" w:rsidRPr="008356AD">
        <w:rPr>
          <w:rFonts w:ascii="Neue Haas Grotesk Text Pro" w:hAnsi="Neue Haas Grotesk Text Pro"/>
          <w:sz w:val="18"/>
          <w:szCs w:val="18"/>
        </w:rPr>
        <w:t xml:space="preserve">descriptive </w:t>
      </w:r>
    </w:p>
    <w:p w14:paraId="52A0E467" w14:textId="6C12502E" w:rsidR="00EF51F8" w:rsidRPr="008356AD" w:rsidRDefault="00B33D2B" w:rsidP="00890004">
      <w:pPr>
        <w:spacing w:after="0"/>
        <w:rPr>
          <w:rFonts w:ascii="Neue Haas Grotesk Text Pro" w:hAnsi="Neue Haas Grotesk Text Pro"/>
          <w:sz w:val="18"/>
          <w:szCs w:val="18"/>
        </w:rPr>
      </w:pPr>
      <w:r w:rsidRPr="008356AD">
        <w:rPr>
          <w:rFonts w:ascii="Neue Haas Grotesk Text Pro" w:hAnsi="Neue Haas Grotesk Text Pro"/>
          <w:sz w:val="18"/>
          <w:szCs w:val="18"/>
        </w:rPr>
        <w:t>Answer should cover:</w:t>
      </w:r>
    </w:p>
    <w:p w14:paraId="2263119C" w14:textId="2C89A41D" w:rsidR="00712CB7" w:rsidRPr="008356AD" w:rsidRDefault="00713F05" w:rsidP="00890004">
      <w:pPr>
        <w:pStyle w:val="ListParagraph"/>
        <w:numPr>
          <w:ilvl w:val="0"/>
          <w:numId w:val="7"/>
        </w:numPr>
        <w:spacing w:after="0"/>
        <w:rPr>
          <w:rFonts w:ascii="Neue Haas Grotesk Text Pro" w:hAnsi="Neue Haas Grotesk Text Pro"/>
          <w:sz w:val="18"/>
          <w:szCs w:val="18"/>
        </w:rPr>
      </w:pPr>
      <w:r w:rsidRPr="008356AD">
        <w:rPr>
          <w:rFonts w:ascii="Neue Haas Grotesk Text Pro" w:hAnsi="Neue Haas Grotesk Text Pro"/>
          <w:sz w:val="18"/>
          <w:szCs w:val="18"/>
        </w:rPr>
        <w:t>The Pension Schemes Act 2015</w:t>
      </w:r>
    </w:p>
    <w:p w14:paraId="3769AFAC" w14:textId="7D4B4427" w:rsidR="00713F05" w:rsidRPr="008356AD" w:rsidRDefault="00713F05" w:rsidP="00890004">
      <w:pPr>
        <w:pStyle w:val="ListParagraph"/>
        <w:numPr>
          <w:ilvl w:val="0"/>
          <w:numId w:val="7"/>
        </w:numPr>
        <w:spacing w:after="0"/>
        <w:rPr>
          <w:rFonts w:ascii="Neue Haas Grotesk Text Pro" w:hAnsi="Neue Haas Grotesk Text Pro"/>
          <w:sz w:val="18"/>
          <w:szCs w:val="18"/>
        </w:rPr>
      </w:pPr>
      <w:r w:rsidRPr="008356AD">
        <w:rPr>
          <w:rFonts w:ascii="Neue Haas Grotesk Text Pro" w:hAnsi="Neue Haas Grotesk Text Pro"/>
          <w:sz w:val="18"/>
          <w:szCs w:val="18"/>
        </w:rPr>
        <w:t>The 3 categories of benefit</w:t>
      </w:r>
    </w:p>
    <w:p w14:paraId="4B829416" w14:textId="2671D6A0" w:rsidR="00713F05" w:rsidRPr="008356AD" w:rsidRDefault="00713F05" w:rsidP="00890004">
      <w:pPr>
        <w:pStyle w:val="ListParagraph"/>
        <w:numPr>
          <w:ilvl w:val="0"/>
          <w:numId w:val="7"/>
        </w:numPr>
        <w:spacing w:after="0"/>
        <w:rPr>
          <w:rFonts w:ascii="Neue Haas Grotesk Text Pro" w:hAnsi="Neue Haas Grotesk Text Pro"/>
          <w:sz w:val="18"/>
          <w:szCs w:val="18"/>
        </w:rPr>
      </w:pPr>
      <w:r w:rsidRPr="008356AD">
        <w:rPr>
          <w:rFonts w:ascii="Neue Haas Grotesk Text Pro" w:hAnsi="Neue Haas Grotesk Text Pro"/>
          <w:sz w:val="18"/>
          <w:szCs w:val="18"/>
        </w:rPr>
        <w:t>Partial transfers</w:t>
      </w:r>
    </w:p>
    <w:p w14:paraId="78436EBF" w14:textId="59B46A6E" w:rsidR="00713F05" w:rsidRPr="008356AD" w:rsidRDefault="00713F05" w:rsidP="00890004">
      <w:pPr>
        <w:pStyle w:val="ListParagraph"/>
        <w:numPr>
          <w:ilvl w:val="0"/>
          <w:numId w:val="7"/>
        </w:numPr>
        <w:spacing w:after="0"/>
        <w:rPr>
          <w:rFonts w:ascii="Neue Haas Grotesk Text Pro" w:hAnsi="Neue Haas Grotesk Text Pro"/>
          <w:sz w:val="18"/>
          <w:szCs w:val="18"/>
        </w:rPr>
      </w:pPr>
      <w:r w:rsidRPr="008356AD">
        <w:rPr>
          <w:rFonts w:ascii="Neue Haas Grotesk Text Pro" w:hAnsi="Neue Haas Grotesk Text Pro"/>
          <w:sz w:val="18"/>
          <w:szCs w:val="18"/>
        </w:rPr>
        <w:t>Link to the value of the preserved benefits</w:t>
      </w:r>
    </w:p>
    <w:p w14:paraId="7963D4F3" w14:textId="16B3D72B" w:rsidR="00713F05" w:rsidRPr="008356AD" w:rsidRDefault="00713F05" w:rsidP="00890004">
      <w:pPr>
        <w:pStyle w:val="ListParagraph"/>
        <w:numPr>
          <w:ilvl w:val="0"/>
          <w:numId w:val="7"/>
        </w:numPr>
        <w:spacing w:after="0"/>
        <w:rPr>
          <w:rFonts w:ascii="Neue Haas Grotesk Text Pro" w:hAnsi="Neue Haas Grotesk Text Pro"/>
          <w:sz w:val="18"/>
          <w:szCs w:val="18"/>
        </w:rPr>
      </w:pPr>
      <w:r w:rsidRPr="008356AD">
        <w:rPr>
          <w:rFonts w:ascii="Neue Haas Grotesk Text Pro" w:hAnsi="Neue Haas Grotesk Text Pro"/>
          <w:sz w:val="18"/>
          <w:szCs w:val="18"/>
        </w:rPr>
        <w:t>Calculation represents cost to scheme of providing benefits</w:t>
      </w:r>
    </w:p>
    <w:p w14:paraId="2AD9F566" w14:textId="22279447" w:rsidR="00713F05" w:rsidRPr="008356AD" w:rsidRDefault="00713F05" w:rsidP="00890004">
      <w:pPr>
        <w:pStyle w:val="ListParagraph"/>
        <w:numPr>
          <w:ilvl w:val="0"/>
          <w:numId w:val="7"/>
        </w:numPr>
        <w:spacing w:after="0"/>
        <w:rPr>
          <w:rFonts w:ascii="Neue Haas Grotesk Text Pro" w:hAnsi="Neue Haas Grotesk Text Pro"/>
          <w:sz w:val="18"/>
          <w:szCs w:val="18"/>
        </w:rPr>
      </w:pPr>
      <w:r w:rsidRPr="008356AD">
        <w:rPr>
          <w:rFonts w:ascii="Neue Haas Grotesk Text Pro" w:hAnsi="Neue Haas Grotesk Text Pro"/>
          <w:sz w:val="18"/>
          <w:szCs w:val="18"/>
        </w:rPr>
        <w:t>Discount rate</w:t>
      </w:r>
    </w:p>
    <w:p w14:paraId="63703D0F" w14:textId="02C77EAA" w:rsidR="00713F05" w:rsidRPr="008356AD" w:rsidRDefault="00713F05" w:rsidP="00890004">
      <w:pPr>
        <w:pStyle w:val="ListParagraph"/>
        <w:numPr>
          <w:ilvl w:val="0"/>
          <w:numId w:val="7"/>
        </w:numPr>
        <w:spacing w:after="0"/>
        <w:rPr>
          <w:rFonts w:ascii="Neue Haas Grotesk Text Pro" w:hAnsi="Neue Haas Grotesk Text Pro"/>
          <w:sz w:val="18"/>
          <w:szCs w:val="18"/>
        </w:rPr>
      </w:pPr>
      <w:r w:rsidRPr="008356AD">
        <w:rPr>
          <w:rFonts w:ascii="Neue Haas Grotesk Text Pro" w:hAnsi="Neue Haas Grotesk Text Pro"/>
          <w:sz w:val="18"/>
          <w:szCs w:val="18"/>
        </w:rPr>
        <w:t>Inclusion of discretionary benefit</w:t>
      </w:r>
    </w:p>
    <w:p w14:paraId="3A52ECCB" w14:textId="4C351C73" w:rsidR="00713F05" w:rsidRPr="008356AD" w:rsidRDefault="00713F05" w:rsidP="00890004">
      <w:pPr>
        <w:pStyle w:val="ListParagraph"/>
        <w:numPr>
          <w:ilvl w:val="0"/>
          <w:numId w:val="7"/>
        </w:numPr>
        <w:spacing w:after="0"/>
        <w:rPr>
          <w:rFonts w:ascii="Neue Haas Grotesk Text Pro" w:hAnsi="Neue Haas Grotesk Text Pro"/>
          <w:sz w:val="18"/>
          <w:szCs w:val="18"/>
        </w:rPr>
      </w:pPr>
      <w:r w:rsidRPr="008356AD">
        <w:rPr>
          <w:rFonts w:ascii="Neue Haas Grotesk Text Pro" w:hAnsi="Neue Haas Grotesk Text Pro"/>
          <w:sz w:val="18"/>
          <w:szCs w:val="18"/>
        </w:rPr>
        <w:t>Member option to increase the value of the benefits</w:t>
      </w:r>
    </w:p>
    <w:p w14:paraId="305F236C" w14:textId="5974C41A" w:rsidR="00713F05" w:rsidRPr="008356AD" w:rsidRDefault="00713F05" w:rsidP="004F7AF6">
      <w:pPr>
        <w:pStyle w:val="ListParagraph"/>
        <w:numPr>
          <w:ilvl w:val="0"/>
          <w:numId w:val="7"/>
        </w:numPr>
        <w:spacing w:after="0"/>
        <w:rPr>
          <w:rFonts w:ascii="Neue Haas Grotesk Text Pro" w:hAnsi="Neue Haas Grotesk Text Pro"/>
          <w:sz w:val="18"/>
          <w:szCs w:val="18"/>
        </w:rPr>
      </w:pPr>
      <w:r w:rsidRPr="008356AD">
        <w:rPr>
          <w:rFonts w:ascii="Neue Haas Grotesk Text Pro" w:hAnsi="Neue Haas Grotesk Text Pro"/>
          <w:sz w:val="18"/>
          <w:szCs w:val="18"/>
        </w:rPr>
        <w:t>Allowance for expenses</w:t>
      </w:r>
    </w:p>
    <w:p w14:paraId="351A2EBB" w14:textId="2BACE982" w:rsidR="005328A3" w:rsidRPr="008356AD" w:rsidRDefault="005328A3" w:rsidP="00890004">
      <w:pPr>
        <w:spacing w:after="0"/>
        <w:rPr>
          <w:rFonts w:ascii="Neue Haas Grotesk Text Pro" w:hAnsi="Neue Haas Grotesk Text Pro"/>
          <w:sz w:val="18"/>
          <w:szCs w:val="18"/>
        </w:rPr>
      </w:pPr>
    </w:p>
    <w:p w14:paraId="4A174E18" w14:textId="2DC0152E" w:rsidR="00F928E3" w:rsidRPr="008356AD" w:rsidRDefault="002446A3" w:rsidP="00712CB7">
      <w:pPr>
        <w:pStyle w:val="ListParagraph"/>
        <w:numPr>
          <w:ilvl w:val="0"/>
          <w:numId w:val="2"/>
        </w:numPr>
        <w:spacing w:after="0"/>
        <w:rPr>
          <w:rFonts w:ascii="Neue Haas Grotesk Text Pro" w:hAnsi="Neue Haas Grotesk Text Pro"/>
          <w:b/>
          <w:bCs/>
          <w:sz w:val="18"/>
          <w:szCs w:val="18"/>
        </w:rPr>
      </w:pPr>
      <w:r w:rsidRPr="008356AD">
        <w:rPr>
          <w:rFonts w:ascii="Neue Haas Grotesk Text Pro" w:hAnsi="Neue Haas Grotesk Text Pro"/>
          <w:b/>
          <w:bCs/>
          <w:sz w:val="18"/>
          <w:szCs w:val="18"/>
        </w:rPr>
        <w:t>You are the Scheme Actuary. Prepare a short paper outlining to the Trustees the content of a Scheme Funding Report.</w:t>
      </w:r>
    </w:p>
    <w:p w14:paraId="36711F8F" w14:textId="06457C81" w:rsidR="00B03804" w:rsidRPr="008356AD" w:rsidRDefault="002446A3" w:rsidP="004F7AF6">
      <w:pPr>
        <w:spacing w:after="0"/>
        <w:jc w:val="right"/>
        <w:rPr>
          <w:rFonts w:ascii="Neue Haas Grotesk Text Pro" w:hAnsi="Neue Haas Grotesk Text Pro"/>
          <w:b/>
          <w:bCs/>
          <w:sz w:val="18"/>
          <w:szCs w:val="18"/>
        </w:rPr>
      </w:pPr>
      <w:r w:rsidRPr="008356AD">
        <w:rPr>
          <w:rFonts w:ascii="Neue Haas Grotesk Text Pro" w:hAnsi="Neue Haas Grotesk Text Pro"/>
          <w:b/>
          <w:bCs/>
          <w:sz w:val="18"/>
          <w:szCs w:val="18"/>
        </w:rPr>
        <w:t>10</w:t>
      </w:r>
      <w:r w:rsidR="00B03804" w:rsidRPr="008356AD">
        <w:rPr>
          <w:rFonts w:ascii="Neue Haas Grotesk Text Pro" w:hAnsi="Neue Haas Grotesk Text Pro"/>
          <w:b/>
          <w:bCs/>
          <w:sz w:val="18"/>
          <w:szCs w:val="18"/>
        </w:rPr>
        <w:t xml:space="preserve"> marks</w:t>
      </w:r>
    </w:p>
    <w:p w14:paraId="3B6C657C" w14:textId="77777777" w:rsidR="00890004" w:rsidRPr="008356AD" w:rsidRDefault="00890004" w:rsidP="00890004">
      <w:pPr>
        <w:spacing w:after="0"/>
        <w:ind w:firstLine="360"/>
        <w:rPr>
          <w:rFonts w:ascii="Neue Haas Grotesk Text Pro" w:hAnsi="Neue Haas Grotesk Text Pro"/>
          <w:b/>
          <w:bCs/>
          <w:sz w:val="18"/>
          <w:szCs w:val="18"/>
        </w:rPr>
      </w:pPr>
    </w:p>
    <w:p w14:paraId="1937D107" w14:textId="71919B99" w:rsidR="00890004" w:rsidRPr="008356AD" w:rsidRDefault="00890004" w:rsidP="004F7AF6">
      <w:pPr>
        <w:spacing w:after="0"/>
        <w:rPr>
          <w:rFonts w:ascii="Neue Haas Grotesk Text Pro" w:hAnsi="Neue Haas Grotesk Text Pro"/>
          <w:b/>
          <w:bCs/>
          <w:sz w:val="18"/>
          <w:szCs w:val="18"/>
        </w:rPr>
      </w:pPr>
      <w:r w:rsidRPr="008356AD">
        <w:rPr>
          <w:rFonts w:ascii="Neue Haas Grotesk Text Pro" w:hAnsi="Neue Haas Grotesk Text Pro"/>
          <w:sz w:val="18"/>
          <w:szCs w:val="18"/>
        </w:rPr>
        <w:t xml:space="preserve">Relevant section of the manual is Part </w:t>
      </w:r>
      <w:r w:rsidR="00713F05" w:rsidRPr="008356AD">
        <w:rPr>
          <w:rFonts w:ascii="Neue Haas Grotesk Text Pro" w:hAnsi="Neue Haas Grotesk Text Pro"/>
          <w:sz w:val="18"/>
          <w:szCs w:val="18"/>
        </w:rPr>
        <w:t>4</w:t>
      </w:r>
      <w:r w:rsidRPr="008356AD">
        <w:rPr>
          <w:rFonts w:ascii="Neue Haas Grotesk Text Pro" w:hAnsi="Neue Haas Grotesk Text Pro"/>
          <w:sz w:val="18"/>
          <w:szCs w:val="18"/>
        </w:rPr>
        <w:t xml:space="preserve"> Chapter</w:t>
      </w:r>
      <w:r w:rsidR="00712CB7" w:rsidRPr="008356AD">
        <w:rPr>
          <w:rFonts w:ascii="Neue Haas Grotesk Text Pro" w:hAnsi="Neue Haas Grotesk Text Pro"/>
          <w:sz w:val="18"/>
          <w:szCs w:val="18"/>
        </w:rPr>
        <w:t xml:space="preserve"> </w:t>
      </w:r>
      <w:r w:rsidR="002446A3" w:rsidRPr="008356AD">
        <w:rPr>
          <w:rFonts w:ascii="Neue Haas Grotesk Text Pro" w:hAnsi="Neue Haas Grotesk Text Pro"/>
          <w:sz w:val="18"/>
          <w:szCs w:val="18"/>
        </w:rPr>
        <w:t>2</w:t>
      </w:r>
      <w:r w:rsidRPr="008356AD">
        <w:rPr>
          <w:rFonts w:ascii="Neue Haas Grotesk Text Pro" w:hAnsi="Neue Haas Grotesk Text Pro"/>
          <w:sz w:val="18"/>
          <w:szCs w:val="18"/>
        </w:rPr>
        <w:t>.</w:t>
      </w:r>
      <w:r w:rsidR="002446A3" w:rsidRPr="008356AD">
        <w:rPr>
          <w:rFonts w:ascii="Neue Haas Grotesk Text Pro" w:hAnsi="Neue Haas Grotesk Text Pro"/>
          <w:sz w:val="18"/>
          <w:szCs w:val="18"/>
        </w:rPr>
        <w:t>1.</w:t>
      </w:r>
      <w:r w:rsidRPr="008356AD">
        <w:rPr>
          <w:rFonts w:ascii="Neue Haas Grotesk Text Pro" w:hAnsi="Neue Haas Grotesk Text Pro"/>
          <w:b/>
          <w:bCs/>
          <w:sz w:val="18"/>
          <w:szCs w:val="18"/>
        </w:rPr>
        <w:t xml:space="preserve">         </w:t>
      </w:r>
    </w:p>
    <w:p w14:paraId="30B5A4EE" w14:textId="5B58F96F" w:rsidR="00EF51F8" w:rsidRPr="008356AD" w:rsidRDefault="00EF51F8" w:rsidP="004F7AF6">
      <w:pPr>
        <w:spacing w:after="0"/>
        <w:rPr>
          <w:rFonts w:ascii="Neue Haas Grotesk Text Pro" w:hAnsi="Neue Haas Grotesk Text Pro"/>
          <w:sz w:val="18"/>
          <w:szCs w:val="18"/>
        </w:rPr>
      </w:pPr>
      <w:r w:rsidRPr="008356AD">
        <w:rPr>
          <w:rFonts w:ascii="Neue Haas Grotesk Text Pro" w:hAnsi="Neue Haas Grotesk Text Pro"/>
          <w:sz w:val="18"/>
          <w:szCs w:val="18"/>
        </w:rPr>
        <w:t xml:space="preserve">Format: </w:t>
      </w:r>
      <w:r w:rsidR="00712CB7" w:rsidRPr="008356AD">
        <w:rPr>
          <w:rFonts w:ascii="Neue Haas Grotesk Text Pro" w:hAnsi="Neue Haas Grotesk Text Pro"/>
          <w:sz w:val="18"/>
          <w:szCs w:val="18"/>
        </w:rPr>
        <w:t>formal</w:t>
      </w:r>
      <w:r w:rsidR="002446A3" w:rsidRPr="008356AD">
        <w:rPr>
          <w:rFonts w:ascii="Neue Haas Grotesk Text Pro" w:hAnsi="Neue Haas Grotesk Text Pro"/>
          <w:sz w:val="18"/>
          <w:szCs w:val="18"/>
        </w:rPr>
        <w:t>, with a short introduction and summary</w:t>
      </w:r>
      <w:r w:rsidR="00712CB7" w:rsidRPr="008356AD">
        <w:rPr>
          <w:rFonts w:ascii="Neue Haas Grotesk Text Pro" w:hAnsi="Neue Haas Grotesk Text Pro"/>
          <w:sz w:val="18"/>
          <w:szCs w:val="18"/>
        </w:rPr>
        <w:t xml:space="preserve"> </w:t>
      </w:r>
    </w:p>
    <w:p w14:paraId="438503D8" w14:textId="0806332D" w:rsidR="00EF51F8" w:rsidRPr="008356AD" w:rsidRDefault="00EF51F8" w:rsidP="004F7AF6">
      <w:pPr>
        <w:spacing w:after="0"/>
        <w:rPr>
          <w:rFonts w:ascii="Neue Haas Grotesk Text Pro" w:hAnsi="Neue Haas Grotesk Text Pro"/>
          <w:sz w:val="18"/>
          <w:szCs w:val="18"/>
        </w:rPr>
      </w:pPr>
      <w:r w:rsidRPr="008356AD">
        <w:rPr>
          <w:rFonts w:ascii="Neue Haas Grotesk Text Pro" w:hAnsi="Neue Haas Grotesk Text Pro"/>
          <w:sz w:val="18"/>
          <w:szCs w:val="18"/>
        </w:rPr>
        <w:t>Answer should cover:</w:t>
      </w:r>
    </w:p>
    <w:p w14:paraId="718F516E" w14:textId="540E76D8" w:rsidR="0042580E" w:rsidRPr="008356AD" w:rsidRDefault="002446A3" w:rsidP="004F7AF6">
      <w:pPr>
        <w:pStyle w:val="ListParagraph"/>
        <w:numPr>
          <w:ilvl w:val="0"/>
          <w:numId w:val="8"/>
        </w:numPr>
        <w:spacing w:after="0"/>
        <w:rPr>
          <w:rFonts w:ascii="Neue Haas Grotesk Text Pro" w:hAnsi="Neue Haas Grotesk Text Pro"/>
          <w:sz w:val="18"/>
          <w:szCs w:val="18"/>
        </w:rPr>
      </w:pPr>
      <w:r w:rsidRPr="008356AD">
        <w:rPr>
          <w:rFonts w:ascii="Neue Haas Grotesk Text Pro" w:hAnsi="Neue Haas Grotesk Text Pro"/>
          <w:sz w:val="18"/>
          <w:szCs w:val="18"/>
        </w:rPr>
        <w:t>Timescale for producing the Report</w:t>
      </w:r>
      <w:r w:rsidR="00850A26">
        <w:rPr>
          <w:rFonts w:ascii="Neue Haas Grotesk Text Pro" w:hAnsi="Neue Haas Grotesk Text Pro"/>
          <w:sz w:val="18"/>
          <w:szCs w:val="18"/>
        </w:rPr>
        <w:t>-</w:t>
      </w:r>
      <w:r w:rsidR="00850A26" w:rsidRPr="00850A26">
        <w:rPr>
          <w:rFonts w:ascii="Neue Haas Grotesk Text Pro" w:hAnsi="Neue Haas Grotesk Text Pro"/>
          <w:sz w:val="18"/>
          <w:szCs w:val="18"/>
        </w:rPr>
        <w:t>the report must generally be produced within 15 months of the effective date of the valuation. The report must be made available to scheme members on request.</w:t>
      </w:r>
    </w:p>
    <w:p w14:paraId="431318A9" w14:textId="252EEF65" w:rsidR="002446A3" w:rsidRPr="008356AD" w:rsidRDefault="002446A3" w:rsidP="004F7AF6">
      <w:pPr>
        <w:pStyle w:val="ListParagraph"/>
        <w:numPr>
          <w:ilvl w:val="0"/>
          <w:numId w:val="8"/>
        </w:numPr>
        <w:spacing w:after="0"/>
        <w:rPr>
          <w:rFonts w:ascii="Neue Haas Grotesk Text Pro" w:hAnsi="Neue Haas Grotesk Text Pro"/>
          <w:sz w:val="18"/>
          <w:szCs w:val="18"/>
        </w:rPr>
      </w:pPr>
      <w:r w:rsidRPr="008356AD">
        <w:rPr>
          <w:rFonts w:ascii="Neue Haas Grotesk Text Pro" w:hAnsi="Neue Haas Grotesk Text Pro"/>
          <w:sz w:val="18"/>
          <w:szCs w:val="18"/>
        </w:rPr>
        <w:t>The purpose of the Report</w:t>
      </w:r>
    </w:p>
    <w:p w14:paraId="233A62FD" w14:textId="7DCFE38B" w:rsidR="00EA7B13" w:rsidRPr="008356AD" w:rsidRDefault="002446A3" w:rsidP="004F7AF6">
      <w:pPr>
        <w:pStyle w:val="ListParagraph"/>
        <w:numPr>
          <w:ilvl w:val="0"/>
          <w:numId w:val="8"/>
        </w:numPr>
        <w:spacing w:after="0"/>
        <w:rPr>
          <w:rFonts w:ascii="Neue Haas Grotesk Text Pro" w:hAnsi="Neue Haas Grotesk Text Pro"/>
          <w:sz w:val="18"/>
          <w:szCs w:val="18"/>
        </w:rPr>
      </w:pPr>
      <w:r w:rsidRPr="008356AD">
        <w:rPr>
          <w:rFonts w:ascii="Neue Haas Grotesk Text Pro" w:hAnsi="Neue Haas Grotesk Text Pro"/>
          <w:sz w:val="18"/>
          <w:szCs w:val="18"/>
        </w:rPr>
        <w:t>The information that the Report must contain</w:t>
      </w:r>
      <w:r w:rsidR="006B271E">
        <w:rPr>
          <w:rFonts w:ascii="Neue Haas Grotesk Text Pro" w:hAnsi="Neue Haas Grotesk Text Pro"/>
          <w:sz w:val="18"/>
          <w:szCs w:val="18"/>
        </w:rPr>
        <w:t xml:space="preserve"> such as the</w:t>
      </w:r>
      <w:r w:rsidR="006B271E" w:rsidRPr="006B271E">
        <w:rPr>
          <w:rFonts w:ascii="Neue Haas Grotesk Text Pro" w:hAnsi="Neue Haas Grotesk Text Pro"/>
          <w:sz w:val="18"/>
          <w:szCs w:val="18"/>
        </w:rPr>
        <w:t xml:space="preserve"> results of the valuation, including the current funding levels on the technical provisions basis, the funding level on the assumption that the scheme wound up on the valuation date, the future service cost and, if agreed, details of future contributions</w:t>
      </w:r>
    </w:p>
    <w:p w14:paraId="4E7568BE" w14:textId="77777777" w:rsidR="005328A3" w:rsidRPr="008356AD" w:rsidRDefault="005328A3" w:rsidP="004F7AF6">
      <w:pPr>
        <w:spacing w:after="0"/>
        <w:rPr>
          <w:rFonts w:ascii="Neue Haas Grotesk Text Pro" w:hAnsi="Neue Haas Grotesk Text Pro"/>
          <w:sz w:val="18"/>
          <w:szCs w:val="18"/>
        </w:rPr>
      </w:pPr>
    </w:p>
    <w:p w14:paraId="312E4D26" w14:textId="77777777" w:rsidR="00965371" w:rsidRPr="008356AD" w:rsidRDefault="00965371" w:rsidP="004F7AF6">
      <w:pPr>
        <w:pStyle w:val="ListParagraph"/>
        <w:numPr>
          <w:ilvl w:val="0"/>
          <w:numId w:val="2"/>
        </w:numPr>
        <w:spacing w:after="0"/>
        <w:rPr>
          <w:rFonts w:ascii="Neue Haas Grotesk Text Pro" w:hAnsi="Neue Haas Grotesk Text Pro"/>
          <w:b/>
          <w:bCs/>
          <w:sz w:val="18"/>
          <w:szCs w:val="18"/>
        </w:rPr>
      </w:pPr>
      <w:r w:rsidRPr="008356AD">
        <w:rPr>
          <w:rFonts w:ascii="Neue Haas Grotesk Text Pro" w:hAnsi="Neue Haas Grotesk Text Pro"/>
          <w:b/>
          <w:bCs/>
          <w:sz w:val="18"/>
          <w:szCs w:val="18"/>
        </w:rPr>
        <w:t>You are the Sponsoring Employer’s pensions adviser. The Company is currently in discussion with the scheme trustees to agree a de-risking strategy for the scheme. Prepare a report for the Employer covering:</w:t>
      </w:r>
    </w:p>
    <w:p w14:paraId="46BAAD0A" w14:textId="2BDCAFFD" w:rsidR="006F28C1" w:rsidRPr="008356AD" w:rsidRDefault="00965371" w:rsidP="004F7AF6">
      <w:pPr>
        <w:pStyle w:val="ListParagraph"/>
        <w:numPr>
          <w:ilvl w:val="0"/>
          <w:numId w:val="12"/>
        </w:numPr>
        <w:spacing w:after="0"/>
        <w:rPr>
          <w:rFonts w:ascii="Neue Haas Grotesk Text Pro" w:hAnsi="Neue Haas Grotesk Text Pro"/>
          <w:b/>
          <w:bCs/>
          <w:sz w:val="18"/>
          <w:szCs w:val="18"/>
        </w:rPr>
      </w:pPr>
      <w:r w:rsidRPr="008356AD">
        <w:rPr>
          <w:rFonts w:ascii="Neue Haas Grotesk Text Pro" w:hAnsi="Neue Haas Grotesk Text Pro"/>
          <w:b/>
          <w:bCs/>
          <w:sz w:val="18"/>
          <w:szCs w:val="18"/>
        </w:rPr>
        <w:t xml:space="preserve"> A typical de-risking strategy</w:t>
      </w:r>
    </w:p>
    <w:p w14:paraId="4C5853D4" w14:textId="5C74F6A9" w:rsidR="00965371" w:rsidRPr="008356AD" w:rsidRDefault="00965371" w:rsidP="004F7AF6">
      <w:pPr>
        <w:pStyle w:val="ListParagraph"/>
        <w:numPr>
          <w:ilvl w:val="0"/>
          <w:numId w:val="12"/>
        </w:numPr>
        <w:spacing w:after="0"/>
        <w:rPr>
          <w:rFonts w:ascii="Neue Haas Grotesk Text Pro" w:hAnsi="Neue Haas Grotesk Text Pro"/>
          <w:b/>
          <w:bCs/>
          <w:sz w:val="18"/>
          <w:szCs w:val="18"/>
        </w:rPr>
      </w:pPr>
      <w:r w:rsidRPr="008356AD">
        <w:rPr>
          <w:rFonts w:ascii="Neue Haas Grotesk Text Pro" w:hAnsi="Neue Haas Grotesk Text Pro"/>
          <w:b/>
          <w:bCs/>
          <w:sz w:val="18"/>
          <w:szCs w:val="18"/>
        </w:rPr>
        <w:t>A brief outline of 3 solutions used to mitigate or remove investment risk</w:t>
      </w:r>
    </w:p>
    <w:p w14:paraId="0E27A8AF" w14:textId="1301B772" w:rsidR="00965371" w:rsidRPr="008356AD" w:rsidRDefault="00965371" w:rsidP="004F7AF6">
      <w:pPr>
        <w:pStyle w:val="ListParagraph"/>
        <w:numPr>
          <w:ilvl w:val="0"/>
          <w:numId w:val="12"/>
        </w:numPr>
        <w:spacing w:after="0"/>
        <w:rPr>
          <w:rFonts w:ascii="Neue Haas Grotesk Text Pro" w:hAnsi="Neue Haas Grotesk Text Pro"/>
          <w:b/>
          <w:bCs/>
          <w:sz w:val="18"/>
          <w:szCs w:val="18"/>
        </w:rPr>
      </w:pPr>
      <w:r w:rsidRPr="008356AD">
        <w:rPr>
          <w:rFonts w:ascii="Neue Haas Grotesk Text Pro" w:hAnsi="Neue Haas Grotesk Text Pro"/>
          <w:b/>
          <w:bCs/>
          <w:sz w:val="18"/>
          <w:szCs w:val="18"/>
        </w:rPr>
        <w:t>The factors which should be considered when deciding the level of risk to be taken</w:t>
      </w:r>
    </w:p>
    <w:p w14:paraId="1C8F171E" w14:textId="5D907D71" w:rsidR="002B2AF4" w:rsidRPr="008356AD" w:rsidRDefault="006B271E" w:rsidP="004F7AF6">
      <w:pPr>
        <w:spacing w:after="0"/>
        <w:jc w:val="right"/>
        <w:rPr>
          <w:rFonts w:ascii="Neue Haas Grotesk Text Pro" w:hAnsi="Neue Haas Grotesk Text Pro"/>
          <w:b/>
          <w:bCs/>
          <w:sz w:val="18"/>
          <w:szCs w:val="18"/>
        </w:rPr>
      </w:pPr>
      <w:r>
        <w:rPr>
          <w:rFonts w:ascii="Neue Haas Grotesk Text Pro" w:hAnsi="Neue Haas Grotesk Text Pro"/>
          <w:b/>
          <w:bCs/>
          <w:sz w:val="18"/>
          <w:szCs w:val="18"/>
        </w:rPr>
        <w:t>30</w:t>
      </w:r>
      <w:r w:rsidR="002B2AF4" w:rsidRPr="008356AD">
        <w:rPr>
          <w:rFonts w:ascii="Neue Haas Grotesk Text Pro" w:hAnsi="Neue Haas Grotesk Text Pro"/>
          <w:b/>
          <w:bCs/>
          <w:sz w:val="18"/>
          <w:szCs w:val="18"/>
        </w:rPr>
        <w:t xml:space="preserve"> marks</w:t>
      </w:r>
    </w:p>
    <w:p w14:paraId="6BAC9938" w14:textId="77777777" w:rsidR="002B2AF4" w:rsidRPr="008356AD" w:rsidRDefault="002B2AF4" w:rsidP="002B2AF4">
      <w:pPr>
        <w:spacing w:after="0"/>
        <w:jc w:val="both"/>
        <w:rPr>
          <w:rFonts w:ascii="Neue Haas Grotesk Text Pro" w:hAnsi="Neue Haas Grotesk Text Pro"/>
          <w:b/>
          <w:bCs/>
          <w:sz w:val="18"/>
          <w:szCs w:val="18"/>
        </w:rPr>
      </w:pPr>
    </w:p>
    <w:p w14:paraId="2EDE082A" w14:textId="74E49164" w:rsidR="00EA7B13" w:rsidRPr="008356AD" w:rsidRDefault="00EA7B13" w:rsidP="004F7AF6">
      <w:pPr>
        <w:spacing w:after="0"/>
        <w:rPr>
          <w:rFonts w:ascii="Neue Haas Grotesk Text Pro" w:hAnsi="Neue Haas Grotesk Text Pro"/>
          <w:b/>
          <w:bCs/>
          <w:sz w:val="18"/>
          <w:szCs w:val="18"/>
        </w:rPr>
      </w:pPr>
      <w:r w:rsidRPr="008356AD">
        <w:rPr>
          <w:rFonts w:ascii="Neue Haas Grotesk Text Pro" w:hAnsi="Neue Haas Grotesk Text Pro"/>
          <w:sz w:val="18"/>
          <w:szCs w:val="18"/>
        </w:rPr>
        <w:t xml:space="preserve">Relevant section of the manual is Part </w:t>
      </w:r>
      <w:r w:rsidR="00F067A0">
        <w:rPr>
          <w:rFonts w:ascii="Neue Haas Grotesk Text Pro" w:hAnsi="Neue Haas Grotesk Text Pro"/>
          <w:sz w:val="18"/>
          <w:szCs w:val="18"/>
        </w:rPr>
        <w:t>4</w:t>
      </w:r>
      <w:r w:rsidRPr="008356AD">
        <w:rPr>
          <w:rFonts w:ascii="Neue Haas Grotesk Text Pro" w:hAnsi="Neue Haas Grotesk Text Pro"/>
          <w:sz w:val="18"/>
          <w:szCs w:val="18"/>
        </w:rPr>
        <w:t xml:space="preserve"> Chapter</w:t>
      </w:r>
      <w:r w:rsidR="002446A3" w:rsidRPr="008356AD">
        <w:rPr>
          <w:rFonts w:ascii="Neue Haas Grotesk Text Pro" w:hAnsi="Neue Haas Grotesk Text Pro"/>
          <w:sz w:val="18"/>
          <w:szCs w:val="18"/>
        </w:rPr>
        <w:t>s</w:t>
      </w:r>
      <w:r w:rsidRPr="008356AD">
        <w:rPr>
          <w:rFonts w:ascii="Neue Haas Grotesk Text Pro" w:hAnsi="Neue Haas Grotesk Text Pro"/>
          <w:sz w:val="18"/>
          <w:szCs w:val="18"/>
        </w:rPr>
        <w:t xml:space="preserve"> </w:t>
      </w:r>
      <w:r w:rsidR="002446A3" w:rsidRPr="008356AD">
        <w:rPr>
          <w:rFonts w:ascii="Neue Haas Grotesk Text Pro" w:hAnsi="Neue Haas Grotesk Text Pro"/>
          <w:sz w:val="18"/>
          <w:szCs w:val="18"/>
        </w:rPr>
        <w:t>6.7</w:t>
      </w:r>
      <w:r w:rsidR="00965371" w:rsidRPr="008356AD">
        <w:rPr>
          <w:rFonts w:ascii="Neue Haas Grotesk Text Pro" w:hAnsi="Neue Haas Grotesk Text Pro"/>
          <w:sz w:val="18"/>
          <w:szCs w:val="18"/>
        </w:rPr>
        <w:t xml:space="preserve"> and 6.8.</w:t>
      </w:r>
      <w:r w:rsidRPr="008356AD">
        <w:rPr>
          <w:rFonts w:ascii="Neue Haas Grotesk Text Pro" w:hAnsi="Neue Haas Grotesk Text Pro"/>
          <w:b/>
          <w:bCs/>
          <w:sz w:val="18"/>
          <w:szCs w:val="18"/>
        </w:rPr>
        <w:t xml:space="preserve">         </w:t>
      </w:r>
    </w:p>
    <w:p w14:paraId="16EC0276" w14:textId="443870AE" w:rsidR="00EA7B13" w:rsidRPr="008356AD" w:rsidRDefault="00EA7B13" w:rsidP="004F7AF6">
      <w:pPr>
        <w:spacing w:after="0"/>
        <w:rPr>
          <w:rFonts w:ascii="Neue Haas Grotesk Text Pro" w:hAnsi="Neue Haas Grotesk Text Pro"/>
          <w:sz w:val="18"/>
          <w:szCs w:val="18"/>
        </w:rPr>
      </w:pPr>
      <w:r w:rsidRPr="008356AD">
        <w:rPr>
          <w:rFonts w:ascii="Neue Haas Grotesk Text Pro" w:hAnsi="Neue Haas Grotesk Text Pro"/>
          <w:sz w:val="18"/>
          <w:szCs w:val="18"/>
        </w:rPr>
        <w:t xml:space="preserve">Format: </w:t>
      </w:r>
      <w:r w:rsidR="00965371" w:rsidRPr="008356AD">
        <w:rPr>
          <w:rFonts w:ascii="Neue Haas Grotesk Text Pro" w:hAnsi="Neue Haas Grotesk Text Pro"/>
          <w:sz w:val="18"/>
          <w:szCs w:val="18"/>
        </w:rPr>
        <w:t xml:space="preserve">formal report with introduction, clearly headed sections, </w:t>
      </w:r>
      <w:r w:rsidR="00CD1614" w:rsidRPr="008356AD">
        <w:rPr>
          <w:rFonts w:ascii="Neue Haas Grotesk Text Pro" w:hAnsi="Neue Haas Grotesk Text Pro"/>
          <w:sz w:val="18"/>
          <w:szCs w:val="18"/>
        </w:rPr>
        <w:t>conclusion,</w:t>
      </w:r>
      <w:r w:rsidR="00965371" w:rsidRPr="008356AD">
        <w:rPr>
          <w:rFonts w:ascii="Neue Haas Grotesk Text Pro" w:hAnsi="Neue Haas Grotesk Text Pro"/>
          <w:sz w:val="18"/>
          <w:szCs w:val="18"/>
        </w:rPr>
        <w:t xml:space="preserve"> and recommendation</w:t>
      </w:r>
      <w:r w:rsidRPr="008356AD">
        <w:rPr>
          <w:rFonts w:ascii="Neue Haas Grotesk Text Pro" w:hAnsi="Neue Haas Grotesk Text Pro"/>
          <w:sz w:val="18"/>
          <w:szCs w:val="18"/>
        </w:rPr>
        <w:t xml:space="preserve"> </w:t>
      </w:r>
    </w:p>
    <w:p w14:paraId="77271C1D" w14:textId="77777777" w:rsidR="00EA7B13" w:rsidRPr="008356AD" w:rsidRDefault="00EA7B13" w:rsidP="004F7AF6">
      <w:pPr>
        <w:spacing w:after="0"/>
        <w:rPr>
          <w:rFonts w:ascii="Neue Haas Grotesk Text Pro" w:hAnsi="Neue Haas Grotesk Text Pro"/>
          <w:sz w:val="18"/>
          <w:szCs w:val="18"/>
        </w:rPr>
      </w:pPr>
      <w:r w:rsidRPr="008356AD">
        <w:rPr>
          <w:rFonts w:ascii="Neue Haas Grotesk Text Pro" w:hAnsi="Neue Haas Grotesk Text Pro"/>
          <w:sz w:val="18"/>
          <w:szCs w:val="18"/>
        </w:rPr>
        <w:t>Answer should cover:</w:t>
      </w:r>
    </w:p>
    <w:p w14:paraId="750DBE53" w14:textId="79E3102E" w:rsidR="00EA7B13" w:rsidRPr="008356AD" w:rsidRDefault="006B271E" w:rsidP="004F7AF6">
      <w:pPr>
        <w:pStyle w:val="ListParagraph"/>
        <w:numPr>
          <w:ilvl w:val="0"/>
          <w:numId w:val="9"/>
        </w:numPr>
        <w:spacing w:after="0"/>
        <w:rPr>
          <w:rFonts w:ascii="Neue Haas Grotesk Text Pro" w:hAnsi="Neue Haas Grotesk Text Pro"/>
          <w:sz w:val="18"/>
          <w:szCs w:val="18"/>
        </w:rPr>
      </w:pPr>
      <w:r w:rsidRPr="006B271E">
        <w:rPr>
          <w:rFonts w:ascii="Neue Haas Grotesk Text Pro" w:hAnsi="Neue Haas Grotesk Text Pro"/>
          <w:sz w:val="18"/>
          <w:szCs w:val="18"/>
        </w:rPr>
        <w:lastRenderedPageBreak/>
        <w:t>Traditionally Asset Liability Modelling was carried out every three years following an actuarial valuation with somewhat static goals. More recently trustees have looked to take a more dynamic approach, with many adopting a de-risking strategy. A de-risking strategy effectively looks to take risk off the table by moving the assets towards a portfolio of assets that better match the characteristics of the scheme’s liabilities. This often involves setting defined targets (in terms of the funding level) which will trigger a de-risking action (such as switching growth assets into better matching assets such as bonds and/or liability driven investment (LDI) solutions</w:t>
      </w:r>
    </w:p>
    <w:p w14:paraId="7D547BD3" w14:textId="0A01F292" w:rsidR="00965371" w:rsidRPr="008356AD" w:rsidRDefault="00965371" w:rsidP="004F7AF6">
      <w:pPr>
        <w:pStyle w:val="ListParagraph"/>
        <w:numPr>
          <w:ilvl w:val="0"/>
          <w:numId w:val="9"/>
        </w:numPr>
        <w:spacing w:after="0"/>
        <w:rPr>
          <w:rFonts w:ascii="Neue Haas Grotesk Text Pro" w:hAnsi="Neue Haas Grotesk Text Pro"/>
          <w:sz w:val="18"/>
          <w:szCs w:val="18"/>
        </w:rPr>
      </w:pPr>
      <w:r w:rsidRPr="008356AD">
        <w:rPr>
          <w:rFonts w:ascii="Neue Haas Grotesk Text Pro" w:hAnsi="Neue Haas Grotesk Text Pro"/>
          <w:sz w:val="18"/>
          <w:szCs w:val="18"/>
        </w:rPr>
        <w:t>An example of a strategy and the funding level triggers</w:t>
      </w:r>
    </w:p>
    <w:p w14:paraId="3DFA5199" w14:textId="4737E051" w:rsidR="00965371" w:rsidRPr="008356AD" w:rsidRDefault="00965371" w:rsidP="004F7AF6">
      <w:pPr>
        <w:pStyle w:val="ListParagraph"/>
        <w:numPr>
          <w:ilvl w:val="0"/>
          <w:numId w:val="9"/>
        </w:numPr>
        <w:spacing w:after="0"/>
        <w:rPr>
          <w:rFonts w:ascii="Neue Haas Grotesk Text Pro" w:hAnsi="Neue Haas Grotesk Text Pro"/>
          <w:sz w:val="18"/>
          <w:szCs w:val="18"/>
        </w:rPr>
      </w:pPr>
      <w:r w:rsidRPr="008356AD">
        <w:rPr>
          <w:rFonts w:ascii="Neue Haas Grotesk Text Pro" w:hAnsi="Neue Haas Grotesk Text Pro"/>
          <w:sz w:val="18"/>
          <w:szCs w:val="18"/>
        </w:rPr>
        <w:t>A short explanation of the following, including why they are suitable (</w:t>
      </w:r>
      <w:r w:rsidR="00754309" w:rsidRPr="008356AD">
        <w:rPr>
          <w:rFonts w:ascii="Neue Haas Grotesk Text Pro" w:hAnsi="Neue Haas Grotesk Text Pro"/>
          <w:sz w:val="18"/>
          <w:szCs w:val="18"/>
        </w:rPr>
        <w:t xml:space="preserve">up to </w:t>
      </w:r>
      <w:r w:rsidR="006B271E">
        <w:rPr>
          <w:rFonts w:ascii="Neue Haas Grotesk Text Pro" w:hAnsi="Neue Haas Grotesk Text Pro"/>
          <w:sz w:val="18"/>
          <w:szCs w:val="18"/>
        </w:rPr>
        <w:t>7</w:t>
      </w:r>
      <w:r w:rsidRPr="008356AD">
        <w:rPr>
          <w:rFonts w:ascii="Neue Haas Grotesk Text Pro" w:hAnsi="Neue Haas Grotesk Text Pro"/>
          <w:sz w:val="18"/>
          <w:szCs w:val="18"/>
        </w:rPr>
        <w:t xml:space="preserve"> marks each):</w:t>
      </w:r>
    </w:p>
    <w:p w14:paraId="0009CE16" w14:textId="77777777" w:rsidR="00965371" w:rsidRPr="008356AD" w:rsidRDefault="00965371" w:rsidP="004F7AF6">
      <w:pPr>
        <w:pStyle w:val="ListParagraph"/>
        <w:numPr>
          <w:ilvl w:val="1"/>
          <w:numId w:val="9"/>
        </w:numPr>
        <w:spacing w:after="0"/>
        <w:rPr>
          <w:rFonts w:ascii="Neue Haas Grotesk Text Pro" w:hAnsi="Neue Haas Grotesk Text Pro"/>
          <w:sz w:val="18"/>
          <w:szCs w:val="18"/>
        </w:rPr>
      </w:pPr>
      <w:r w:rsidRPr="008356AD">
        <w:rPr>
          <w:rFonts w:ascii="Neue Haas Grotesk Text Pro" w:hAnsi="Neue Haas Grotesk Text Pro"/>
          <w:sz w:val="18"/>
          <w:szCs w:val="18"/>
        </w:rPr>
        <w:t>LDI</w:t>
      </w:r>
    </w:p>
    <w:p w14:paraId="5B558A1C" w14:textId="77777777" w:rsidR="00965371" w:rsidRPr="008356AD" w:rsidRDefault="00965371" w:rsidP="004F7AF6">
      <w:pPr>
        <w:pStyle w:val="ListParagraph"/>
        <w:numPr>
          <w:ilvl w:val="1"/>
          <w:numId w:val="9"/>
        </w:numPr>
        <w:spacing w:after="0"/>
        <w:rPr>
          <w:rFonts w:ascii="Neue Haas Grotesk Text Pro" w:hAnsi="Neue Haas Grotesk Text Pro"/>
          <w:sz w:val="18"/>
          <w:szCs w:val="18"/>
        </w:rPr>
      </w:pPr>
      <w:r w:rsidRPr="008356AD">
        <w:rPr>
          <w:rFonts w:ascii="Neue Haas Grotesk Text Pro" w:hAnsi="Neue Haas Grotesk Text Pro"/>
          <w:sz w:val="18"/>
          <w:szCs w:val="18"/>
        </w:rPr>
        <w:t>Longevity Swaps</w:t>
      </w:r>
    </w:p>
    <w:p w14:paraId="07C3724E" w14:textId="5B31D684" w:rsidR="00965371" w:rsidRPr="008356AD" w:rsidRDefault="00965371" w:rsidP="004F7AF6">
      <w:pPr>
        <w:pStyle w:val="ListParagraph"/>
        <w:numPr>
          <w:ilvl w:val="1"/>
          <w:numId w:val="9"/>
        </w:numPr>
        <w:spacing w:after="0"/>
        <w:rPr>
          <w:rFonts w:ascii="Neue Haas Grotesk Text Pro" w:hAnsi="Neue Haas Grotesk Text Pro"/>
          <w:sz w:val="18"/>
          <w:szCs w:val="18"/>
        </w:rPr>
      </w:pPr>
      <w:r w:rsidRPr="008356AD">
        <w:rPr>
          <w:rFonts w:ascii="Neue Haas Grotesk Text Pro" w:hAnsi="Neue Haas Grotesk Text Pro"/>
          <w:sz w:val="18"/>
          <w:szCs w:val="18"/>
        </w:rPr>
        <w:t>Buy-ins/buy-outs</w:t>
      </w:r>
      <w:r w:rsidR="006B271E">
        <w:rPr>
          <w:rFonts w:ascii="Neue Haas Grotesk Text Pro" w:hAnsi="Neue Haas Grotesk Text Pro"/>
          <w:sz w:val="18"/>
          <w:szCs w:val="18"/>
        </w:rPr>
        <w:t>…</w:t>
      </w:r>
      <w:r w:rsidRPr="008356AD">
        <w:rPr>
          <w:rFonts w:ascii="Neue Haas Grotesk Text Pro" w:hAnsi="Neue Haas Grotesk Text Pro"/>
          <w:sz w:val="18"/>
          <w:szCs w:val="18"/>
        </w:rPr>
        <w:t xml:space="preserve"> </w:t>
      </w:r>
      <w:r w:rsidR="006B271E" w:rsidRPr="006B271E">
        <w:rPr>
          <w:rFonts w:ascii="Neue Haas Grotesk Text Pro" w:hAnsi="Neue Haas Grotesk Text Pro"/>
          <w:sz w:val="18"/>
          <w:szCs w:val="18"/>
        </w:rPr>
        <w:t>Under both buy in and buy out arrangements all the financial and longevity risks are passed to the insurer. In return the insurer charges a premium that is payable, normally, immediately. There are cases where some of the premium has been deferred for a number of years, but this is an exception rather than the norm</w:t>
      </w:r>
      <w:r w:rsidR="006B271E">
        <w:rPr>
          <w:rFonts w:ascii="Neue Haas Grotesk Text Pro" w:hAnsi="Neue Haas Grotesk Text Pro"/>
          <w:sz w:val="18"/>
          <w:szCs w:val="18"/>
        </w:rPr>
        <w:t xml:space="preserve">.  </w:t>
      </w:r>
      <w:r w:rsidR="006B271E" w:rsidRPr="006B271E">
        <w:rPr>
          <w:rFonts w:ascii="Neue Haas Grotesk Text Pro" w:hAnsi="Neue Haas Grotesk Text Pro"/>
          <w:sz w:val="18"/>
          <w:szCs w:val="18"/>
        </w:rPr>
        <w:t>The choice between buying out or buying in the liabilities is complicated. Under the buy in approach, as the bought in members continue to be members, the scheme will still be responsible for ensuring that all necessary disclosure requirements are met for those members and will still be responsible for the actual payment of benefits. As the scheme is simply insuring its liability for these benefits, however, the purchase of a buy in is simply an investment decision for the trustees and does not require the extensive member communication exercise that is needed before benefits are bought out.</w:t>
      </w:r>
    </w:p>
    <w:p w14:paraId="0E252633" w14:textId="0F22AE79" w:rsidR="005328A3" w:rsidRPr="008356AD" w:rsidRDefault="005328A3" w:rsidP="004F7AF6">
      <w:pPr>
        <w:pStyle w:val="ListParagraph"/>
        <w:spacing w:after="0"/>
        <w:ind w:left="1080"/>
        <w:rPr>
          <w:rFonts w:ascii="Neue Haas Grotesk Text Pro" w:hAnsi="Neue Haas Grotesk Text Pro"/>
          <w:sz w:val="18"/>
          <w:szCs w:val="18"/>
        </w:rPr>
      </w:pPr>
    </w:p>
    <w:p w14:paraId="288B4D21" w14:textId="5668F3F0" w:rsidR="00890004" w:rsidRPr="008356AD" w:rsidRDefault="00754309" w:rsidP="004F7AF6">
      <w:pPr>
        <w:pStyle w:val="ListParagraph"/>
        <w:numPr>
          <w:ilvl w:val="0"/>
          <w:numId w:val="2"/>
        </w:numPr>
        <w:spacing w:after="0"/>
        <w:rPr>
          <w:rFonts w:ascii="Neue Haas Grotesk Text Pro" w:hAnsi="Neue Haas Grotesk Text Pro"/>
          <w:b/>
          <w:bCs/>
          <w:sz w:val="18"/>
          <w:szCs w:val="18"/>
        </w:rPr>
      </w:pPr>
      <w:r w:rsidRPr="008356AD">
        <w:rPr>
          <w:rFonts w:ascii="Neue Haas Grotesk Text Pro" w:hAnsi="Neue Haas Grotesk Text Pro"/>
          <w:b/>
          <w:bCs/>
          <w:sz w:val="18"/>
          <w:szCs w:val="18"/>
        </w:rPr>
        <w:t>You are the Chair of a Trustee Board. A new trustee has emailed you asking you to briefly explain what is meant by Benefit Outgo and Contribution Income. Prepare a response which briefly explains what is meant by these terms.</w:t>
      </w:r>
    </w:p>
    <w:p w14:paraId="4E3CF38C" w14:textId="5635F4E1" w:rsidR="00072EAE" w:rsidRPr="008356AD" w:rsidRDefault="004F7AF6" w:rsidP="004F7AF6">
      <w:pPr>
        <w:spacing w:after="0"/>
        <w:ind w:left="7200" w:firstLine="720"/>
        <w:jc w:val="center"/>
        <w:rPr>
          <w:rFonts w:ascii="Neue Haas Grotesk Text Pro" w:hAnsi="Neue Haas Grotesk Text Pro"/>
          <w:b/>
          <w:bCs/>
          <w:sz w:val="18"/>
          <w:szCs w:val="18"/>
        </w:rPr>
      </w:pPr>
      <w:r w:rsidRPr="008356AD">
        <w:rPr>
          <w:rFonts w:ascii="Neue Haas Grotesk Text Pro" w:hAnsi="Neue Haas Grotesk Text Pro"/>
          <w:b/>
          <w:bCs/>
          <w:sz w:val="18"/>
          <w:szCs w:val="18"/>
        </w:rPr>
        <w:t xml:space="preserve">     </w:t>
      </w:r>
      <w:r w:rsidR="00754309" w:rsidRPr="008356AD">
        <w:rPr>
          <w:rFonts w:ascii="Neue Haas Grotesk Text Pro" w:hAnsi="Neue Haas Grotesk Text Pro"/>
          <w:b/>
          <w:bCs/>
          <w:sz w:val="18"/>
          <w:szCs w:val="18"/>
        </w:rPr>
        <w:t>5</w:t>
      </w:r>
      <w:r w:rsidR="00072EAE" w:rsidRPr="008356AD">
        <w:rPr>
          <w:rFonts w:ascii="Neue Haas Grotesk Text Pro" w:hAnsi="Neue Haas Grotesk Text Pro"/>
          <w:b/>
          <w:bCs/>
          <w:sz w:val="18"/>
          <w:szCs w:val="18"/>
        </w:rPr>
        <w:t xml:space="preserve"> marks</w:t>
      </w:r>
    </w:p>
    <w:p w14:paraId="4D9B7270" w14:textId="65F2A405" w:rsidR="00E00851" w:rsidRPr="008356AD" w:rsidRDefault="00B03804" w:rsidP="00890004">
      <w:pPr>
        <w:spacing w:after="0"/>
        <w:jc w:val="both"/>
        <w:rPr>
          <w:rFonts w:ascii="Neue Haas Grotesk Text Pro" w:hAnsi="Neue Haas Grotesk Text Pro"/>
          <w:b/>
          <w:bCs/>
          <w:sz w:val="18"/>
          <w:szCs w:val="18"/>
        </w:rPr>
      </w:pPr>
      <w:r w:rsidRPr="008356AD">
        <w:rPr>
          <w:rFonts w:ascii="Neue Haas Grotesk Text Pro" w:hAnsi="Neue Haas Grotesk Text Pro"/>
          <w:b/>
          <w:bCs/>
          <w:sz w:val="18"/>
          <w:szCs w:val="18"/>
        </w:rPr>
        <w:t xml:space="preserve"> </w:t>
      </w:r>
    </w:p>
    <w:p w14:paraId="575D1A73" w14:textId="6775654E" w:rsidR="00EA7B13" w:rsidRPr="008356AD" w:rsidRDefault="00EA7B13" w:rsidP="004F7AF6">
      <w:pPr>
        <w:spacing w:after="0"/>
        <w:rPr>
          <w:rFonts w:ascii="Neue Haas Grotesk Text Pro" w:hAnsi="Neue Haas Grotesk Text Pro"/>
          <w:b/>
          <w:bCs/>
          <w:sz w:val="18"/>
          <w:szCs w:val="18"/>
        </w:rPr>
      </w:pPr>
      <w:r w:rsidRPr="008356AD">
        <w:rPr>
          <w:rFonts w:ascii="Neue Haas Grotesk Text Pro" w:hAnsi="Neue Haas Grotesk Text Pro"/>
          <w:sz w:val="18"/>
          <w:szCs w:val="18"/>
        </w:rPr>
        <w:t xml:space="preserve">Relevant section of the manual is Part </w:t>
      </w:r>
      <w:r w:rsidR="00754309" w:rsidRPr="008356AD">
        <w:rPr>
          <w:rFonts w:ascii="Neue Haas Grotesk Text Pro" w:hAnsi="Neue Haas Grotesk Text Pro"/>
          <w:sz w:val="18"/>
          <w:szCs w:val="18"/>
        </w:rPr>
        <w:t>4</w:t>
      </w:r>
      <w:r w:rsidRPr="008356AD">
        <w:rPr>
          <w:rFonts w:ascii="Neue Haas Grotesk Text Pro" w:hAnsi="Neue Haas Grotesk Text Pro"/>
          <w:sz w:val="18"/>
          <w:szCs w:val="18"/>
        </w:rPr>
        <w:t xml:space="preserve"> Chapter </w:t>
      </w:r>
      <w:r w:rsidR="00754309" w:rsidRPr="008356AD">
        <w:rPr>
          <w:rFonts w:ascii="Neue Haas Grotesk Text Pro" w:hAnsi="Neue Haas Grotesk Text Pro"/>
          <w:sz w:val="18"/>
          <w:szCs w:val="18"/>
        </w:rPr>
        <w:t>1.3.2</w:t>
      </w:r>
      <w:r w:rsidRPr="008356AD">
        <w:rPr>
          <w:rFonts w:ascii="Neue Haas Grotesk Text Pro" w:hAnsi="Neue Haas Grotesk Text Pro"/>
          <w:sz w:val="18"/>
          <w:szCs w:val="18"/>
        </w:rPr>
        <w:t>.</w:t>
      </w:r>
      <w:r w:rsidRPr="008356AD">
        <w:rPr>
          <w:rFonts w:ascii="Neue Haas Grotesk Text Pro" w:hAnsi="Neue Haas Grotesk Text Pro"/>
          <w:b/>
          <w:bCs/>
          <w:sz w:val="18"/>
          <w:szCs w:val="18"/>
        </w:rPr>
        <w:t xml:space="preserve">         </w:t>
      </w:r>
    </w:p>
    <w:p w14:paraId="29CC8B5D" w14:textId="5B5E8037" w:rsidR="00EA7B13" w:rsidRPr="008356AD" w:rsidRDefault="00EA7B13" w:rsidP="004F7AF6">
      <w:pPr>
        <w:spacing w:after="0"/>
        <w:rPr>
          <w:rFonts w:ascii="Neue Haas Grotesk Text Pro" w:hAnsi="Neue Haas Grotesk Text Pro"/>
          <w:sz w:val="18"/>
          <w:szCs w:val="18"/>
        </w:rPr>
      </w:pPr>
      <w:r w:rsidRPr="008356AD">
        <w:rPr>
          <w:rFonts w:ascii="Neue Haas Grotesk Text Pro" w:hAnsi="Neue Haas Grotesk Text Pro"/>
          <w:sz w:val="18"/>
          <w:szCs w:val="18"/>
        </w:rPr>
        <w:t xml:space="preserve">Format: </w:t>
      </w:r>
      <w:r w:rsidR="00754309" w:rsidRPr="008356AD">
        <w:rPr>
          <w:rFonts w:ascii="Neue Haas Grotesk Text Pro" w:hAnsi="Neue Haas Grotesk Text Pro"/>
          <w:sz w:val="18"/>
          <w:szCs w:val="18"/>
        </w:rPr>
        <w:t>email with appropriate headers</w:t>
      </w:r>
      <w:r w:rsidRPr="008356AD">
        <w:rPr>
          <w:rFonts w:ascii="Neue Haas Grotesk Text Pro" w:hAnsi="Neue Haas Grotesk Text Pro"/>
          <w:sz w:val="18"/>
          <w:szCs w:val="18"/>
        </w:rPr>
        <w:t xml:space="preserve"> </w:t>
      </w:r>
    </w:p>
    <w:p w14:paraId="270B439B" w14:textId="77777777" w:rsidR="00EA7B13" w:rsidRPr="008356AD" w:rsidRDefault="00EA7B13" w:rsidP="004F7AF6">
      <w:pPr>
        <w:spacing w:after="0"/>
        <w:rPr>
          <w:rFonts w:ascii="Neue Haas Grotesk Text Pro" w:hAnsi="Neue Haas Grotesk Text Pro"/>
          <w:sz w:val="18"/>
          <w:szCs w:val="18"/>
        </w:rPr>
      </w:pPr>
      <w:r w:rsidRPr="008356AD">
        <w:rPr>
          <w:rFonts w:ascii="Neue Haas Grotesk Text Pro" w:hAnsi="Neue Haas Grotesk Text Pro"/>
          <w:sz w:val="18"/>
          <w:szCs w:val="18"/>
        </w:rPr>
        <w:t>Answer should cover:</w:t>
      </w:r>
    </w:p>
    <w:p w14:paraId="6909A94A" w14:textId="3C0743F6" w:rsidR="00EA7B13" w:rsidRPr="008356AD" w:rsidRDefault="00754309" w:rsidP="004F7AF6">
      <w:pPr>
        <w:pStyle w:val="ListParagraph"/>
        <w:numPr>
          <w:ilvl w:val="0"/>
          <w:numId w:val="9"/>
        </w:numPr>
        <w:spacing w:after="0"/>
        <w:rPr>
          <w:rFonts w:ascii="Neue Haas Grotesk Text Pro" w:hAnsi="Neue Haas Grotesk Text Pro"/>
          <w:sz w:val="18"/>
          <w:szCs w:val="18"/>
        </w:rPr>
      </w:pPr>
      <w:r w:rsidRPr="008356AD">
        <w:rPr>
          <w:rFonts w:ascii="Neue Haas Grotesk Text Pro" w:hAnsi="Neue Haas Grotesk Text Pro"/>
          <w:sz w:val="18"/>
          <w:szCs w:val="18"/>
        </w:rPr>
        <w:t xml:space="preserve">What is benefit outgo and how is its value arrived at </w:t>
      </w:r>
    </w:p>
    <w:p w14:paraId="41FD60C8" w14:textId="586CF2D5" w:rsidR="00426D11" w:rsidRPr="008356AD" w:rsidRDefault="00754309" w:rsidP="004F7AF6">
      <w:pPr>
        <w:pStyle w:val="ListParagraph"/>
        <w:numPr>
          <w:ilvl w:val="0"/>
          <w:numId w:val="9"/>
        </w:numPr>
        <w:spacing w:after="0"/>
        <w:rPr>
          <w:rFonts w:ascii="Neue Haas Grotesk Text Pro" w:hAnsi="Neue Haas Grotesk Text Pro"/>
          <w:sz w:val="18"/>
          <w:szCs w:val="18"/>
        </w:rPr>
      </w:pPr>
      <w:r w:rsidRPr="008356AD">
        <w:rPr>
          <w:rFonts w:ascii="Neue Haas Grotesk Text Pro" w:hAnsi="Neue Haas Grotesk Text Pro"/>
          <w:sz w:val="18"/>
          <w:szCs w:val="18"/>
        </w:rPr>
        <w:t>What is contribution income and how is its benefit arrived at</w:t>
      </w:r>
    </w:p>
    <w:p w14:paraId="28DE38B5" w14:textId="4F7480FE" w:rsidR="00754309" w:rsidRPr="008356AD" w:rsidRDefault="00754309" w:rsidP="004F7AF6">
      <w:pPr>
        <w:pStyle w:val="ListParagraph"/>
        <w:numPr>
          <w:ilvl w:val="0"/>
          <w:numId w:val="9"/>
        </w:numPr>
        <w:spacing w:after="0"/>
        <w:rPr>
          <w:rFonts w:ascii="Neue Haas Grotesk Text Pro" w:hAnsi="Neue Haas Grotesk Text Pro"/>
          <w:sz w:val="18"/>
          <w:szCs w:val="18"/>
        </w:rPr>
      </w:pPr>
      <w:r w:rsidRPr="008356AD">
        <w:rPr>
          <w:rFonts w:ascii="Neue Haas Grotesk Text Pro" w:hAnsi="Neue Haas Grotesk Text Pro"/>
          <w:sz w:val="18"/>
          <w:szCs w:val="18"/>
        </w:rPr>
        <w:t>The answer should be relatively short to ensure that the explanation is clear yet concise.</w:t>
      </w:r>
    </w:p>
    <w:p w14:paraId="11D9BDBD" w14:textId="77777777" w:rsidR="00754309" w:rsidRPr="008356AD" w:rsidRDefault="00754309" w:rsidP="004F7AF6">
      <w:pPr>
        <w:spacing w:after="0"/>
        <w:rPr>
          <w:rFonts w:ascii="Neue Haas Grotesk Text Pro" w:hAnsi="Neue Haas Grotesk Text Pro"/>
          <w:sz w:val="18"/>
          <w:szCs w:val="18"/>
        </w:rPr>
      </w:pPr>
    </w:p>
    <w:p w14:paraId="035510EF" w14:textId="6F9E5690" w:rsidR="00F743C4" w:rsidRPr="008356AD" w:rsidRDefault="00754309" w:rsidP="004F7AF6">
      <w:pPr>
        <w:pStyle w:val="ListParagraph"/>
        <w:numPr>
          <w:ilvl w:val="0"/>
          <w:numId w:val="2"/>
        </w:numPr>
        <w:spacing w:after="0"/>
        <w:rPr>
          <w:rFonts w:ascii="Neue Haas Grotesk Text Pro" w:hAnsi="Neue Haas Grotesk Text Pro"/>
          <w:b/>
          <w:bCs/>
          <w:sz w:val="18"/>
          <w:szCs w:val="18"/>
        </w:rPr>
      </w:pPr>
      <w:r w:rsidRPr="008356AD">
        <w:rPr>
          <w:rFonts w:ascii="Neue Haas Grotesk Text Pro" w:hAnsi="Neue Haas Grotesk Text Pro"/>
          <w:b/>
          <w:bCs/>
          <w:sz w:val="18"/>
          <w:szCs w:val="18"/>
        </w:rPr>
        <w:t xml:space="preserve">You are preparing a training session </w:t>
      </w:r>
      <w:r w:rsidR="00CC5946" w:rsidRPr="008356AD">
        <w:rPr>
          <w:rFonts w:ascii="Neue Haas Grotesk Text Pro" w:hAnsi="Neue Haas Grotesk Text Pro"/>
          <w:b/>
          <w:bCs/>
          <w:sz w:val="18"/>
          <w:szCs w:val="18"/>
        </w:rPr>
        <w:t xml:space="preserve">for PMI students </w:t>
      </w:r>
      <w:r w:rsidRPr="008356AD">
        <w:rPr>
          <w:rFonts w:ascii="Neue Haas Grotesk Text Pro" w:hAnsi="Neue Haas Grotesk Text Pro"/>
          <w:b/>
          <w:bCs/>
          <w:sz w:val="18"/>
          <w:szCs w:val="18"/>
        </w:rPr>
        <w:t xml:space="preserve">on </w:t>
      </w:r>
      <w:r w:rsidR="00CC5946" w:rsidRPr="008356AD">
        <w:rPr>
          <w:rFonts w:ascii="Neue Haas Grotesk Text Pro" w:hAnsi="Neue Haas Grotesk Text Pro"/>
          <w:b/>
          <w:bCs/>
          <w:sz w:val="18"/>
          <w:szCs w:val="18"/>
        </w:rPr>
        <w:t xml:space="preserve">the accounting standards applicable to companies with DB pension liabilities. Write notes on the various accounting standards that are used by companies when providing the financial impact of the pension scheme in their company accounts.  </w:t>
      </w:r>
    </w:p>
    <w:p w14:paraId="595EDA3E" w14:textId="3764BE56" w:rsidR="006C32E1" w:rsidRPr="008356AD" w:rsidRDefault="00A45861" w:rsidP="004F7AF6">
      <w:pPr>
        <w:spacing w:after="0"/>
        <w:jc w:val="right"/>
        <w:rPr>
          <w:rFonts w:ascii="Neue Haas Grotesk Text Pro" w:hAnsi="Neue Haas Grotesk Text Pro"/>
          <w:b/>
          <w:bCs/>
          <w:sz w:val="18"/>
          <w:szCs w:val="18"/>
        </w:rPr>
      </w:pPr>
      <w:r w:rsidRPr="008356AD">
        <w:rPr>
          <w:rFonts w:ascii="Neue Haas Grotesk Text Pro" w:hAnsi="Neue Haas Grotesk Text Pro"/>
          <w:b/>
          <w:bCs/>
          <w:sz w:val="18"/>
          <w:szCs w:val="18"/>
        </w:rPr>
        <w:t>10</w:t>
      </w:r>
      <w:r w:rsidR="00664CAD" w:rsidRPr="008356AD">
        <w:rPr>
          <w:rFonts w:ascii="Neue Haas Grotesk Text Pro" w:hAnsi="Neue Haas Grotesk Text Pro"/>
          <w:b/>
          <w:bCs/>
          <w:sz w:val="18"/>
          <w:szCs w:val="18"/>
        </w:rPr>
        <w:t xml:space="preserve"> marks</w:t>
      </w:r>
      <w:r w:rsidR="00F743C4" w:rsidRPr="008356AD">
        <w:rPr>
          <w:rFonts w:ascii="Neue Haas Grotesk Text Pro" w:hAnsi="Neue Haas Grotesk Text Pro"/>
          <w:b/>
          <w:bCs/>
          <w:sz w:val="18"/>
          <w:szCs w:val="18"/>
        </w:rPr>
        <w:t xml:space="preserve"> </w:t>
      </w:r>
    </w:p>
    <w:p w14:paraId="7E73E023" w14:textId="77777777" w:rsidR="00890004" w:rsidRPr="008356AD" w:rsidRDefault="00890004" w:rsidP="00890004">
      <w:pPr>
        <w:spacing w:after="0"/>
        <w:rPr>
          <w:rFonts w:ascii="Neue Haas Grotesk Text Pro" w:hAnsi="Neue Haas Grotesk Text Pro"/>
          <w:sz w:val="18"/>
          <w:szCs w:val="18"/>
        </w:rPr>
      </w:pPr>
    </w:p>
    <w:p w14:paraId="03BEFBBC" w14:textId="2EE6C34F" w:rsidR="00890004" w:rsidRPr="008356AD" w:rsidRDefault="00890004" w:rsidP="004F7AF6">
      <w:pPr>
        <w:spacing w:after="0"/>
        <w:rPr>
          <w:rFonts w:ascii="Neue Haas Grotesk Text Pro" w:hAnsi="Neue Haas Grotesk Text Pro"/>
          <w:b/>
          <w:bCs/>
          <w:sz w:val="18"/>
          <w:szCs w:val="18"/>
        </w:rPr>
      </w:pPr>
      <w:r w:rsidRPr="008356AD">
        <w:rPr>
          <w:rFonts w:ascii="Neue Haas Grotesk Text Pro" w:hAnsi="Neue Haas Grotesk Text Pro"/>
          <w:sz w:val="18"/>
          <w:szCs w:val="18"/>
        </w:rPr>
        <w:t xml:space="preserve">Relevant section of the manual is Part </w:t>
      </w:r>
      <w:r w:rsidR="00A45861" w:rsidRPr="008356AD">
        <w:rPr>
          <w:rFonts w:ascii="Neue Haas Grotesk Text Pro" w:hAnsi="Neue Haas Grotesk Text Pro"/>
          <w:sz w:val="18"/>
          <w:szCs w:val="18"/>
        </w:rPr>
        <w:t>4</w:t>
      </w:r>
      <w:r w:rsidRPr="008356AD">
        <w:rPr>
          <w:rFonts w:ascii="Neue Haas Grotesk Text Pro" w:hAnsi="Neue Haas Grotesk Text Pro"/>
          <w:sz w:val="18"/>
          <w:szCs w:val="18"/>
        </w:rPr>
        <w:t xml:space="preserve"> Chapter</w:t>
      </w:r>
      <w:r w:rsidR="00CC5946" w:rsidRPr="008356AD">
        <w:rPr>
          <w:rFonts w:ascii="Neue Haas Grotesk Text Pro" w:hAnsi="Neue Haas Grotesk Text Pro"/>
          <w:sz w:val="18"/>
          <w:szCs w:val="18"/>
        </w:rPr>
        <w:t>s</w:t>
      </w:r>
      <w:r w:rsidRPr="008356AD">
        <w:rPr>
          <w:rFonts w:ascii="Neue Haas Grotesk Text Pro" w:hAnsi="Neue Haas Grotesk Text Pro"/>
          <w:sz w:val="18"/>
          <w:szCs w:val="18"/>
        </w:rPr>
        <w:t xml:space="preserve"> </w:t>
      </w:r>
      <w:r w:rsidR="00CC5946" w:rsidRPr="008356AD">
        <w:rPr>
          <w:rFonts w:ascii="Neue Haas Grotesk Text Pro" w:hAnsi="Neue Haas Grotesk Text Pro"/>
          <w:sz w:val="18"/>
          <w:szCs w:val="18"/>
        </w:rPr>
        <w:t>4.2 and 4.3</w:t>
      </w:r>
      <w:r w:rsidR="00426D11" w:rsidRPr="008356AD">
        <w:rPr>
          <w:rFonts w:ascii="Neue Haas Grotesk Text Pro" w:hAnsi="Neue Haas Grotesk Text Pro"/>
          <w:sz w:val="18"/>
          <w:szCs w:val="18"/>
        </w:rPr>
        <w:t>.</w:t>
      </w:r>
      <w:r w:rsidRPr="008356AD">
        <w:rPr>
          <w:rFonts w:ascii="Neue Haas Grotesk Text Pro" w:hAnsi="Neue Haas Grotesk Text Pro"/>
          <w:b/>
          <w:bCs/>
          <w:sz w:val="18"/>
          <w:szCs w:val="18"/>
        </w:rPr>
        <w:t xml:space="preserve">       </w:t>
      </w:r>
    </w:p>
    <w:p w14:paraId="5932DC7C" w14:textId="52F12B81" w:rsidR="00EF51F8" w:rsidRPr="008356AD" w:rsidRDefault="00EF51F8" w:rsidP="004F7AF6">
      <w:pPr>
        <w:spacing w:after="0"/>
        <w:rPr>
          <w:rFonts w:ascii="Neue Haas Grotesk Text Pro" w:hAnsi="Neue Haas Grotesk Text Pro"/>
          <w:sz w:val="18"/>
          <w:szCs w:val="18"/>
        </w:rPr>
      </w:pPr>
      <w:r w:rsidRPr="008356AD">
        <w:rPr>
          <w:rFonts w:ascii="Neue Haas Grotesk Text Pro" w:hAnsi="Neue Haas Grotesk Text Pro"/>
          <w:sz w:val="18"/>
          <w:szCs w:val="18"/>
        </w:rPr>
        <w:t xml:space="preserve">Format: </w:t>
      </w:r>
      <w:r w:rsidR="00CC5946" w:rsidRPr="008356AD">
        <w:rPr>
          <w:rFonts w:ascii="Neue Haas Grotesk Text Pro" w:hAnsi="Neue Haas Grotesk Text Pro"/>
          <w:sz w:val="18"/>
          <w:szCs w:val="18"/>
        </w:rPr>
        <w:t>informal, list/bullets</w:t>
      </w:r>
    </w:p>
    <w:p w14:paraId="0F416ED2" w14:textId="3E56798B" w:rsidR="00EF51F8" w:rsidRPr="008356AD" w:rsidRDefault="00EF51F8" w:rsidP="004F7AF6">
      <w:pPr>
        <w:spacing w:after="0"/>
        <w:rPr>
          <w:rFonts w:ascii="Neue Haas Grotesk Text Pro" w:hAnsi="Neue Haas Grotesk Text Pro"/>
          <w:sz w:val="18"/>
          <w:szCs w:val="18"/>
        </w:rPr>
      </w:pPr>
      <w:r w:rsidRPr="008356AD">
        <w:rPr>
          <w:rFonts w:ascii="Neue Haas Grotesk Text Pro" w:hAnsi="Neue Haas Grotesk Text Pro"/>
          <w:sz w:val="18"/>
          <w:szCs w:val="18"/>
        </w:rPr>
        <w:t>Answer should cover:</w:t>
      </w:r>
    </w:p>
    <w:p w14:paraId="38FC50A7" w14:textId="2B5D0477" w:rsidR="00664CAD" w:rsidRPr="008356AD" w:rsidRDefault="00CC5946" w:rsidP="004F7AF6">
      <w:pPr>
        <w:pStyle w:val="ListParagraph"/>
        <w:numPr>
          <w:ilvl w:val="0"/>
          <w:numId w:val="10"/>
        </w:numPr>
        <w:spacing w:after="0"/>
        <w:rPr>
          <w:rFonts w:ascii="Neue Haas Grotesk Text Pro" w:hAnsi="Neue Haas Grotesk Text Pro"/>
          <w:sz w:val="18"/>
          <w:szCs w:val="18"/>
        </w:rPr>
      </w:pPr>
      <w:r w:rsidRPr="008356AD">
        <w:rPr>
          <w:rFonts w:ascii="Neue Haas Grotesk Text Pro" w:hAnsi="Neue Haas Grotesk Text Pro"/>
          <w:sz w:val="18"/>
          <w:szCs w:val="18"/>
        </w:rPr>
        <w:t>UK accounting standards:</w:t>
      </w:r>
    </w:p>
    <w:p w14:paraId="3B6B77D3" w14:textId="77777777" w:rsidR="00CC5946" w:rsidRPr="008356AD" w:rsidRDefault="00CC5946" w:rsidP="004F7AF6">
      <w:pPr>
        <w:pStyle w:val="ListParagraph"/>
        <w:numPr>
          <w:ilvl w:val="1"/>
          <w:numId w:val="10"/>
        </w:numPr>
        <w:spacing w:after="0"/>
        <w:rPr>
          <w:rFonts w:ascii="Neue Haas Grotesk Text Pro" w:hAnsi="Neue Haas Grotesk Text Pro"/>
          <w:sz w:val="18"/>
          <w:szCs w:val="18"/>
        </w:rPr>
      </w:pPr>
      <w:r w:rsidRPr="008356AD">
        <w:rPr>
          <w:rFonts w:ascii="Neue Haas Grotesk Text Pro" w:hAnsi="Neue Haas Grotesk Text Pro"/>
          <w:sz w:val="18"/>
          <w:szCs w:val="18"/>
        </w:rPr>
        <w:t>IFRS</w:t>
      </w:r>
    </w:p>
    <w:p w14:paraId="2A81144F" w14:textId="21D93475" w:rsidR="00CC5946" w:rsidRPr="008356AD" w:rsidRDefault="00CC5946" w:rsidP="004F7AF6">
      <w:pPr>
        <w:pStyle w:val="ListParagraph"/>
        <w:numPr>
          <w:ilvl w:val="1"/>
          <w:numId w:val="10"/>
        </w:numPr>
        <w:spacing w:after="0"/>
        <w:rPr>
          <w:rFonts w:ascii="Neue Haas Grotesk Text Pro" w:hAnsi="Neue Haas Grotesk Text Pro"/>
          <w:sz w:val="18"/>
          <w:szCs w:val="18"/>
        </w:rPr>
      </w:pPr>
      <w:r w:rsidRPr="008356AD">
        <w:rPr>
          <w:rFonts w:ascii="Neue Haas Grotesk Text Pro" w:hAnsi="Neue Haas Grotesk Text Pro"/>
          <w:sz w:val="18"/>
          <w:szCs w:val="18"/>
        </w:rPr>
        <w:t>Companies Act 2006</w:t>
      </w:r>
    </w:p>
    <w:p w14:paraId="24BE20F5" w14:textId="1808393D" w:rsidR="00CC5946" w:rsidRPr="008356AD" w:rsidRDefault="00CC5946" w:rsidP="004F7AF6">
      <w:pPr>
        <w:pStyle w:val="ListParagraph"/>
        <w:numPr>
          <w:ilvl w:val="1"/>
          <w:numId w:val="10"/>
        </w:numPr>
        <w:spacing w:after="0"/>
        <w:rPr>
          <w:rFonts w:ascii="Neue Haas Grotesk Text Pro" w:hAnsi="Neue Haas Grotesk Text Pro"/>
          <w:sz w:val="18"/>
          <w:szCs w:val="18"/>
        </w:rPr>
      </w:pPr>
      <w:r w:rsidRPr="008356AD">
        <w:rPr>
          <w:rFonts w:ascii="Neue Haas Grotesk Text Pro" w:hAnsi="Neue Haas Grotesk Text Pro"/>
          <w:sz w:val="18"/>
          <w:szCs w:val="18"/>
        </w:rPr>
        <w:t xml:space="preserve">Differences between FRS 100, FRS </w:t>
      </w:r>
      <w:r w:rsidR="00C16875" w:rsidRPr="008356AD">
        <w:rPr>
          <w:rFonts w:ascii="Neue Haas Grotesk Text Pro" w:hAnsi="Neue Haas Grotesk Text Pro"/>
          <w:sz w:val="18"/>
          <w:szCs w:val="18"/>
        </w:rPr>
        <w:t>101,</w:t>
      </w:r>
      <w:r w:rsidRPr="008356AD">
        <w:rPr>
          <w:rFonts w:ascii="Neue Haas Grotesk Text Pro" w:hAnsi="Neue Haas Grotesk Text Pro"/>
          <w:sz w:val="18"/>
          <w:szCs w:val="18"/>
        </w:rPr>
        <w:t xml:space="preserve"> and FRS 102</w:t>
      </w:r>
    </w:p>
    <w:p w14:paraId="1C8985B8" w14:textId="4E3BB69F" w:rsidR="00CC5946" w:rsidRPr="008356AD" w:rsidRDefault="00CC5946" w:rsidP="004F7AF6">
      <w:pPr>
        <w:pStyle w:val="ListParagraph"/>
        <w:numPr>
          <w:ilvl w:val="1"/>
          <w:numId w:val="10"/>
        </w:numPr>
        <w:spacing w:after="0"/>
        <w:rPr>
          <w:rFonts w:ascii="Neue Haas Grotesk Text Pro" w:hAnsi="Neue Haas Grotesk Text Pro"/>
          <w:sz w:val="18"/>
          <w:szCs w:val="18"/>
        </w:rPr>
      </w:pPr>
      <w:r w:rsidRPr="008356AD">
        <w:rPr>
          <w:rFonts w:ascii="Neue Haas Grotesk Text Pro" w:hAnsi="Neue Haas Grotesk Text Pro"/>
          <w:sz w:val="18"/>
          <w:szCs w:val="18"/>
        </w:rPr>
        <w:t>Surplus/deficit shown on balance sheet</w:t>
      </w:r>
    </w:p>
    <w:p w14:paraId="63D9C814" w14:textId="4198B418" w:rsidR="00A45861" w:rsidRPr="008356AD" w:rsidRDefault="00A45861" w:rsidP="004F7AF6">
      <w:pPr>
        <w:pStyle w:val="ListParagraph"/>
        <w:numPr>
          <w:ilvl w:val="1"/>
          <w:numId w:val="10"/>
        </w:numPr>
        <w:spacing w:after="0"/>
        <w:rPr>
          <w:rFonts w:ascii="Neue Haas Grotesk Text Pro" w:hAnsi="Neue Haas Grotesk Text Pro"/>
          <w:sz w:val="18"/>
          <w:szCs w:val="18"/>
        </w:rPr>
      </w:pPr>
      <w:r w:rsidRPr="008356AD">
        <w:rPr>
          <w:rFonts w:ascii="Neue Haas Grotesk Text Pro" w:hAnsi="Neue Haas Grotesk Text Pro"/>
          <w:sz w:val="18"/>
          <w:szCs w:val="18"/>
        </w:rPr>
        <w:t>what is reflected in the profit and loss account</w:t>
      </w:r>
    </w:p>
    <w:p w14:paraId="30FB9B27" w14:textId="2914B27D" w:rsidR="00A45861" w:rsidRPr="008356AD" w:rsidRDefault="00A45861" w:rsidP="004F7AF6">
      <w:pPr>
        <w:pStyle w:val="ListParagraph"/>
        <w:numPr>
          <w:ilvl w:val="0"/>
          <w:numId w:val="10"/>
        </w:numPr>
        <w:spacing w:after="0"/>
        <w:rPr>
          <w:rFonts w:ascii="Neue Haas Grotesk Text Pro" w:hAnsi="Neue Haas Grotesk Text Pro"/>
          <w:sz w:val="18"/>
          <w:szCs w:val="18"/>
        </w:rPr>
      </w:pPr>
      <w:r w:rsidRPr="008356AD">
        <w:rPr>
          <w:rFonts w:ascii="Neue Haas Grotesk Text Pro" w:hAnsi="Neue Haas Grotesk Text Pro"/>
          <w:sz w:val="18"/>
          <w:szCs w:val="18"/>
        </w:rPr>
        <w:t>International and US accounting standards:</w:t>
      </w:r>
    </w:p>
    <w:p w14:paraId="32550A45" w14:textId="58DD1583" w:rsidR="00A45861" w:rsidRDefault="00A45861" w:rsidP="004F7AF6">
      <w:pPr>
        <w:pStyle w:val="ListParagraph"/>
        <w:numPr>
          <w:ilvl w:val="1"/>
          <w:numId w:val="10"/>
        </w:numPr>
        <w:spacing w:after="0"/>
        <w:rPr>
          <w:rFonts w:ascii="Neue Haas Grotesk Text Pro" w:hAnsi="Neue Haas Grotesk Text Pro"/>
          <w:sz w:val="18"/>
          <w:szCs w:val="18"/>
        </w:rPr>
      </w:pPr>
      <w:r w:rsidRPr="008356AD">
        <w:rPr>
          <w:rFonts w:ascii="Neue Haas Grotesk Text Pro" w:hAnsi="Neue Haas Grotesk Text Pro"/>
          <w:sz w:val="18"/>
          <w:szCs w:val="18"/>
        </w:rPr>
        <w:t>IASB</w:t>
      </w:r>
    </w:p>
    <w:p w14:paraId="348F39E0" w14:textId="77777777" w:rsidR="00A71636" w:rsidRPr="008356AD" w:rsidRDefault="00A71636" w:rsidP="00A71636">
      <w:pPr>
        <w:pStyle w:val="ListParagraph"/>
        <w:spacing w:after="0"/>
        <w:ind w:left="1080"/>
        <w:rPr>
          <w:rFonts w:ascii="Neue Haas Grotesk Text Pro" w:hAnsi="Neue Haas Grotesk Text Pro"/>
          <w:sz w:val="18"/>
          <w:szCs w:val="18"/>
        </w:rPr>
      </w:pPr>
    </w:p>
    <w:p w14:paraId="11DDFD0B" w14:textId="37C2A365" w:rsidR="00A45861" w:rsidRPr="008356AD" w:rsidRDefault="00A45861" w:rsidP="004F7AF6">
      <w:pPr>
        <w:pStyle w:val="ListParagraph"/>
        <w:numPr>
          <w:ilvl w:val="1"/>
          <w:numId w:val="10"/>
        </w:numPr>
        <w:spacing w:after="0"/>
        <w:rPr>
          <w:rFonts w:ascii="Neue Haas Grotesk Text Pro" w:hAnsi="Neue Haas Grotesk Text Pro"/>
          <w:sz w:val="18"/>
          <w:szCs w:val="18"/>
        </w:rPr>
      </w:pPr>
      <w:r w:rsidRPr="008356AD">
        <w:rPr>
          <w:rFonts w:ascii="Neue Haas Grotesk Text Pro" w:hAnsi="Neue Haas Grotesk Text Pro"/>
          <w:sz w:val="18"/>
          <w:szCs w:val="18"/>
        </w:rPr>
        <w:t>IAS19</w:t>
      </w:r>
    </w:p>
    <w:p w14:paraId="41032AEA" w14:textId="3DC02903" w:rsidR="00A45861" w:rsidRPr="008356AD" w:rsidRDefault="00A45861" w:rsidP="004F7AF6">
      <w:pPr>
        <w:pStyle w:val="ListParagraph"/>
        <w:numPr>
          <w:ilvl w:val="1"/>
          <w:numId w:val="10"/>
        </w:numPr>
        <w:spacing w:after="0"/>
        <w:rPr>
          <w:rFonts w:ascii="Neue Haas Grotesk Text Pro" w:hAnsi="Neue Haas Grotesk Text Pro"/>
          <w:sz w:val="18"/>
          <w:szCs w:val="18"/>
        </w:rPr>
      </w:pPr>
      <w:r w:rsidRPr="008356AD">
        <w:rPr>
          <w:rFonts w:ascii="Neue Haas Grotesk Text Pro" w:hAnsi="Neue Haas Grotesk Text Pro"/>
          <w:sz w:val="18"/>
          <w:szCs w:val="18"/>
        </w:rPr>
        <w:t>FASB</w:t>
      </w:r>
    </w:p>
    <w:p w14:paraId="35E7ACA4" w14:textId="77777777" w:rsidR="00A20B05" w:rsidRPr="008356AD" w:rsidRDefault="00A20B05" w:rsidP="004F7AF6">
      <w:pPr>
        <w:spacing w:after="0"/>
        <w:rPr>
          <w:rFonts w:ascii="Neue Haas Grotesk Text Pro" w:hAnsi="Neue Haas Grotesk Text Pro"/>
          <w:sz w:val="18"/>
          <w:szCs w:val="18"/>
        </w:rPr>
      </w:pPr>
    </w:p>
    <w:p w14:paraId="5740C809" w14:textId="062A744A" w:rsidR="006C32E1" w:rsidRPr="008356AD" w:rsidRDefault="00A45861" w:rsidP="004F7AF6">
      <w:pPr>
        <w:pStyle w:val="ListParagraph"/>
        <w:numPr>
          <w:ilvl w:val="0"/>
          <w:numId w:val="2"/>
        </w:numPr>
        <w:spacing w:after="0"/>
        <w:rPr>
          <w:rFonts w:ascii="Neue Haas Grotesk Text Pro" w:hAnsi="Neue Haas Grotesk Text Pro"/>
          <w:b/>
          <w:bCs/>
          <w:sz w:val="18"/>
          <w:szCs w:val="18"/>
        </w:rPr>
      </w:pPr>
      <w:bookmarkStart w:id="0" w:name="_Hlk61782253"/>
      <w:r w:rsidRPr="008356AD">
        <w:rPr>
          <w:rFonts w:ascii="Neue Haas Grotesk Text Pro" w:hAnsi="Neue Haas Grotesk Text Pro"/>
          <w:b/>
          <w:bCs/>
          <w:sz w:val="18"/>
          <w:szCs w:val="18"/>
        </w:rPr>
        <w:t>Explain the key features of the following:</w:t>
      </w:r>
    </w:p>
    <w:p w14:paraId="100605C9" w14:textId="4B58BFBE" w:rsidR="00A45861" w:rsidRPr="008356AD" w:rsidRDefault="00A45861" w:rsidP="004F7AF6">
      <w:pPr>
        <w:pStyle w:val="ListParagraph"/>
        <w:numPr>
          <w:ilvl w:val="0"/>
          <w:numId w:val="13"/>
        </w:numPr>
        <w:spacing w:after="0"/>
        <w:rPr>
          <w:rFonts w:ascii="Neue Haas Grotesk Text Pro" w:hAnsi="Neue Haas Grotesk Text Pro"/>
          <w:b/>
          <w:bCs/>
          <w:sz w:val="18"/>
          <w:szCs w:val="18"/>
        </w:rPr>
      </w:pPr>
      <w:r w:rsidRPr="008356AD">
        <w:rPr>
          <w:rFonts w:ascii="Neue Haas Grotesk Text Pro" w:hAnsi="Neue Haas Grotesk Text Pro"/>
          <w:b/>
          <w:bCs/>
          <w:sz w:val="18"/>
          <w:szCs w:val="18"/>
        </w:rPr>
        <w:t>Statement of Funding Principles</w:t>
      </w:r>
      <w:r w:rsidR="00A71636">
        <w:rPr>
          <w:rFonts w:ascii="Neue Haas Grotesk Text Pro" w:hAnsi="Neue Haas Grotesk Text Pro"/>
          <w:b/>
          <w:bCs/>
          <w:sz w:val="18"/>
          <w:szCs w:val="18"/>
        </w:rPr>
        <w:t xml:space="preserve"> (5 marks)</w:t>
      </w:r>
    </w:p>
    <w:p w14:paraId="07D0AAA3" w14:textId="3446FC0D" w:rsidR="00A45861" w:rsidRPr="008356AD" w:rsidRDefault="00A45861" w:rsidP="004F7AF6">
      <w:pPr>
        <w:pStyle w:val="ListParagraph"/>
        <w:numPr>
          <w:ilvl w:val="0"/>
          <w:numId w:val="13"/>
        </w:numPr>
        <w:spacing w:after="0"/>
        <w:rPr>
          <w:rFonts w:ascii="Neue Haas Grotesk Text Pro" w:hAnsi="Neue Haas Grotesk Text Pro"/>
          <w:b/>
          <w:bCs/>
          <w:sz w:val="18"/>
          <w:szCs w:val="18"/>
        </w:rPr>
      </w:pPr>
      <w:r w:rsidRPr="008356AD">
        <w:rPr>
          <w:rFonts w:ascii="Neue Haas Grotesk Text Pro" w:hAnsi="Neue Haas Grotesk Text Pro"/>
          <w:b/>
          <w:bCs/>
          <w:sz w:val="18"/>
          <w:szCs w:val="18"/>
        </w:rPr>
        <w:t>Recovery Plan</w:t>
      </w:r>
      <w:r w:rsidR="00A71636">
        <w:rPr>
          <w:rFonts w:ascii="Neue Haas Grotesk Text Pro" w:hAnsi="Neue Haas Grotesk Text Pro"/>
          <w:b/>
          <w:bCs/>
          <w:sz w:val="18"/>
          <w:szCs w:val="18"/>
        </w:rPr>
        <w:t xml:space="preserve"> (5 marks)</w:t>
      </w:r>
    </w:p>
    <w:p w14:paraId="197D9035" w14:textId="2B6D0EAA" w:rsidR="00A45861" w:rsidRPr="008356AD" w:rsidRDefault="00A45861" w:rsidP="004F7AF6">
      <w:pPr>
        <w:pStyle w:val="ListParagraph"/>
        <w:numPr>
          <w:ilvl w:val="0"/>
          <w:numId w:val="13"/>
        </w:numPr>
        <w:spacing w:after="0"/>
        <w:rPr>
          <w:rFonts w:ascii="Neue Haas Grotesk Text Pro" w:hAnsi="Neue Haas Grotesk Text Pro"/>
          <w:b/>
          <w:bCs/>
          <w:sz w:val="18"/>
          <w:szCs w:val="18"/>
        </w:rPr>
      </w:pPr>
      <w:r w:rsidRPr="008356AD">
        <w:rPr>
          <w:rFonts w:ascii="Neue Haas Grotesk Text Pro" w:hAnsi="Neue Haas Grotesk Text Pro"/>
          <w:b/>
          <w:bCs/>
          <w:sz w:val="18"/>
          <w:szCs w:val="18"/>
        </w:rPr>
        <w:t>Schedule of Contributions</w:t>
      </w:r>
      <w:r w:rsidR="00A71636">
        <w:rPr>
          <w:rFonts w:ascii="Neue Haas Grotesk Text Pro" w:hAnsi="Neue Haas Grotesk Text Pro"/>
          <w:b/>
          <w:bCs/>
          <w:sz w:val="18"/>
          <w:szCs w:val="18"/>
        </w:rPr>
        <w:t xml:space="preserve"> (5 marks)</w:t>
      </w:r>
    </w:p>
    <w:p w14:paraId="4598C363" w14:textId="5F18870F" w:rsidR="00B03804" w:rsidRPr="008356AD" w:rsidRDefault="001C4243" w:rsidP="004F7AF6">
      <w:pPr>
        <w:spacing w:after="0"/>
        <w:jc w:val="right"/>
        <w:rPr>
          <w:rFonts w:ascii="Neue Haas Grotesk Text Pro" w:hAnsi="Neue Haas Grotesk Text Pro"/>
          <w:b/>
          <w:bCs/>
          <w:sz w:val="18"/>
          <w:szCs w:val="18"/>
        </w:rPr>
      </w:pPr>
      <w:r w:rsidRPr="008356AD">
        <w:rPr>
          <w:rFonts w:ascii="Neue Haas Grotesk Text Pro" w:hAnsi="Neue Haas Grotesk Text Pro"/>
          <w:b/>
          <w:bCs/>
          <w:sz w:val="18"/>
          <w:szCs w:val="18"/>
        </w:rPr>
        <w:t>15</w:t>
      </w:r>
      <w:r w:rsidR="00F261C8" w:rsidRPr="008356AD">
        <w:rPr>
          <w:rFonts w:ascii="Neue Haas Grotesk Text Pro" w:hAnsi="Neue Haas Grotesk Text Pro"/>
          <w:b/>
          <w:bCs/>
          <w:sz w:val="18"/>
          <w:szCs w:val="18"/>
        </w:rPr>
        <w:t xml:space="preserve"> marks</w:t>
      </w:r>
      <w:bookmarkEnd w:id="0"/>
    </w:p>
    <w:p w14:paraId="3419FEAF" w14:textId="77777777" w:rsidR="00890004" w:rsidRPr="008356AD" w:rsidRDefault="00890004" w:rsidP="00890004">
      <w:pPr>
        <w:spacing w:after="0"/>
        <w:jc w:val="both"/>
        <w:rPr>
          <w:rFonts w:ascii="Neue Haas Grotesk Text Pro" w:hAnsi="Neue Haas Grotesk Text Pro"/>
          <w:b/>
          <w:bCs/>
          <w:sz w:val="18"/>
          <w:szCs w:val="18"/>
        </w:rPr>
      </w:pPr>
    </w:p>
    <w:p w14:paraId="475B02B3" w14:textId="26638D0D" w:rsidR="00890004" w:rsidRPr="008356AD" w:rsidRDefault="00890004" w:rsidP="004F7AF6">
      <w:pPr>
        <w:spacing w:after="0"/>
        <w:rPr>
          <w:rFonts w:ascii="Neue Haas Grotesk Text Pro" w:hAnsi="Neue Haas Grotesk Text Pro"/>
          <w:b/>
          <w:bCs/>
          <w:sz w:val="18"/>
          <w:szCs w:val="18"/>
        </w:rPr>
      </w:pPr>
      <w:r w:rsidRPr="008356AD">
        <w:rPr>
          <w:rFonts w:ascii="Neue Haas Grotesk Text Pro" w:hAnsi="Neue Haas Grotesk Text Pro"/>
          <w:sz w:val="18"/>
          <w:szCs w:val="18"/>
        </w:rPr>
        <w:t xml:space="preserve">Relevant section of the manual is Part </w:t>
      </w:r>
      <w:r w:rsidR="00A45861" w:rsidRPr="008356AD">
        <w:rPr>
          <w:rFonts w:ascii="Neue Haas Grotesk Text Pro" w:hAnsi="Neue Haas Grotesk Text Pro"/>
          <w:sz w:val="18"/>
          <w:szCs w:val="18"/>
        </w:rPr>
        <w:t>4</w:t>
      </w:r>
      <w:r w:rsidRPr="008356AD">
        <w:rPr>
          <w:rFonts w:ascii="Neue Haas Grotesk Text Pro" w:hAnsi="Neue Haas Grotesk Text Pro"/>
          <w:sz w:val="18"/>
          <w:szCs w:val="18"/>
        </w:rPr>
        <w:t xml:space="preserve"> Chapter</w:t>
      </w:r>
      <w:r w:rsidR="00A45861" w:rsidRPr="008356AD">
        <w:rPr>
          <w:rFonts w:ascii="Neue Haas Grotesk Text Pro" w:hAnsi="Neue Haas Grotesk Text Pro"/>
          <w:sz w:val="18"/>
          <w:szCs w:val="18"/>
        </w:rPr>
        <w:t>s</w:t>
      </w:r>
      <w:r w:rsidRPr="008356AD">
        <w:rPr>
          <w:rFonts w:ascii="Neue Haas Grotesk Text Pro" w:hAnsi="Neue Haas Grotesk Text Pro"/>
          <w:sz w:val="18"/>
          <w:szCs w:val="18"/>
        </w:rPr>
        <w:t xml:space="preserve"> </w:t>
      </w:r>
      <w:r w:rsidR="00A45861" w:rsidRPr="008356AD">
        <w:rPr>
          <w:rFonts w:ascii="Neue Haas Grotesk Text Pro" w:hAnsi="Neue Haas Grotesk Text Pro"/>
          <w:sz w:val="18"/>
          <w:szCs w:val="18"/>
        </w:rPr>
        <w:t>3.4, 3.5 and 3.6</w:t>
      </w:r>
      <w:r w:rsidRPr="008356AD">
        <w:rPr>
          <w:rFonts w:ascii="Neue Haas Grotesk Text Pro" w:hAnsi="Neue Haas Grotesk Text Pro"/>
          <w:sz w:val="18"/>
          <w:szCs w:val="18"/>
        </w:rPr>
        <w:t>.</w:t>
      </w:r>
      <w:r w:rsidRPr="008356AD">
        <w:rPr>
          <w:rFonts w:ascii="Neue Haas Grotesk Text Pro" w:hAnsi="Neue Haas Grotesk Text Pro"/>
          <w:b/>
          <w:bCs/>
          <w:sz w:val="18"/>
          <w:szCs w:val="18"/>
        </w:rPr>
        <w:t xml:space="preserve">        </w:t>
      </w:r>
    </w:p>
    <w:p w14:paraId="50DA2F52" w14:textId="1FF9F889" w:rsidR="00A20B05" w:rsidRPr="008356AD" w:rsidRDefault="00A20B05" w:rsidP="004F7AF6">
      <w:pPr>
        <w:spacing w:after="0"/>
        <w:rPr>
          <w:rFonts w:ascii="Neue Haas Grotesk Text Pro" w:hAnsi="Neue Haas Grotesk Text Pro"/>
          <w:sz w:val="18"/>
          <w:szCs w:val="18"/>
        </w:rPr>
      </w:pPr>
      <w:r w:rsidRPr="008356AD">
        <w:rPr>
          <w:rFonts w:ascii="Neue Haas Grotesk Text Pro" w:hAnsi="Neue Haas Grotesk Text Pro"/>
          <w:sz w:val="18"/>
          <w:szCs w:val="18"/>
        </w:rPr>
        <w:t xml:space="preserve">Format: </w:t>
      </w:r>
      <w:r w:rsidR="00A45861" w:rsidRPr="008356AD">
        <w:rPr>
          <w:rFonts w:ascii="Neue Haas Grotesk Text Pro" w:hAnsi="Neue Haas Grotesk Text Pro"/>
          <w:sz w:val="18"/>
          <w:szCs w:val="18"/>
        </w:rPr>
        <w:t>descriptive, with some bulleting if preferred</w:t>
      </w:r>
      <w:r w:rsidR="00E71A43" w:rsidRPr="008356AD">
        <w:rPr>
          <w:rFonts w:ascii="Neue Haas Grotesk Text Pro" w:hAnsi="Neue Haas Grotesk Text Pro"/>
          <w:sz w:val="18"/>
          <w:szCs w:val="18"/>
        </w:rPr>
        <w:t>.</w:t>
      </w:r>
    </w:p>
    <w:p w14:paraId="6B3CCBAB" w14:textId="14C59F34" w:rsidR="00EF51F8" w:rsidRPr="008356AD" w:rsidRDefault="00EF51F8" w:rsidP="004F7AF6">
      <w:pPr>
        <w:spacing w:after="0"/>
        <w:rPr>
          <w:rFonts w:ascii="Neue Haas Grotesk Text Pro" w:hAnsi="Neue Haas Grotesk Text Pro"/>
          <w:sz w:val="18"/>
          <w:szCs w:val="18"/>
        </w:rPr>
      </w:pPr>
      <w:r w:rsidRPr="008356AD">
        <w:rPr>
          <w:rFonts w:ascii="Neue Haas Grotesk Text Pro" w:hAnsi="Neue Haas Grotesk Text Pro"/>
          <w:sz w:val="18"/>
          <w:szCs w:val="18"/>
        </w:rPr>
        <w:t>Answer should cover:</w:t>
      </w:r>
    </w:p>
    <w:p w14:paraId="15370437" w14:textId="77777777" w:rsidR="00C16875" w:rsidRDefault="00A45861" w:rsidP="004F7AF6">
      <w:pPr>
        <w:pStyle w:val="ListParagraph"/>
        <w:numPr>
          <w:ilvl w:val="0"/>
          <w:numId w:val="11"/>
        </w:numPr>
        <w:spacing w:after="0"/>
        <w:rPr>
          <w:rFonts w:ascii="Neue Haas Grotesk Text Pro" w:hAnsi="Neue Haas Grotesk Text Pro"/>
          <w:sz w:val="18"/>
          <w:szCs w:val="18"/>
        </w:rPr>
      </w:pPr>
      <w:r w:rsidRPr="008356AD">
        <w:rPr>
          <w:rFonts w:ascii="Neue Haas Grotesk Text Pro" w:hAnsi="Neue Haas Grotesk Text Pro"/>
          <w:sz w:val="18"/>
          <w:szCs w:val="18"/>
        </w:rPr>
        <w:t>SFP timescale</w:t>
      </w:r>
      <w:r w:rsidR="00A71636">
        <w:rPr>
          <w:rFonts w:ascii="Neue Haas Grotesk Text Pro" w:hAnsi="Neue Haas Grotesk Text Pro"/>
          <w:sz w:val="18"/>
          <w:szCs w:val="18"/>
        </w:rPr>
        <w:t xml:space="preserve"> and what is included - </w:t>
      </w:r>
      <w:r w:rsidR="00A71636" w:rsidRPr="00A71636">
        <w:rPr>
          <w:rFonts w:ascii="Neue Haas Grotesk Text Pro" w:hAnsi="Neue Haas Grotesk Text Pro"/>
          <w:sz w:val="18"/>
          <w:szCs w:val="18"/>
        </w:rPr>
        <w:t xml:space="preserve">The trustees must prepare the SFP within 15 months of the valuation date. It should be made available to members on request and should cover: </w:t>
      </w:r>
    </w:p>
    <w:p w14:paraId="7F55B0E0" w14:textId="3DC6F879" w:rsidR="00C16875" w:rsidRDefault="00A71636" w:rsidP="004F7AF6">
      <w:pPr>
        <w:pStyle w:val="ListParagraph"/>
        <w:numPr>
          <w:ilvl w:val="0"/>
          <w:numId w:val="11"/>
        </w:numPr>
        <w:spacing w:after="0"/>
        <w:rPr>
          <w:rFonts w:ascii="Neue Haas Grotesk Text Pro" w:hAnsi="Neue Haas Grotesk Text Pro"/>
          <w:sz w:val="18"/>
          <w:szCs w:val="18"/>
        </w:rPr>
      </w:pPr>
      <w:r w:rsidRPr="00A71636">
        <w:rPr>
          <w:rFonts w:ascii="Neue Haas Grotesk Text Pro" w:hAnsi="Neue Haas Grotesk Text Pro"/>
          <w:sz w:val="18"/>
          <w:szCs w:val="18"/>
        </w:rPr>
        <w:t xml:space="preserve">• the trustees’ policy for ensuring that the SFO is met </w:t>
      </w:r>
    </w:p>
    <w:p w14:paraId="70DF271D" w14:textId="77777777" w:rsidR="00C16875" w:rsidRDefault="00A71636" w:rsidP="004F7AF6">
      <w:pPr>
        <w:pStyle w:val="ListParagraph"/>
        <w:numPr>
          <w:ilvl w:val="0"/>
          <w:numId w:val="11"/>
        </w:numPr>
        <w:spacing w:after="0"/>
        <w:rPr>
          <w:rFonts w:ascii="Neue Haas Grotesk Text Pro" w:hAnsi="Neue Haas Grotesk Text Pro"/>
          <w:sz w:val="18"/>
          <w:szCs w:val="18"/>
        </w:rPr>
      </w:pPr>
      <w:r w:rsidRPr="00A71636">
        <w:rPr>
          <w:rFonts w:ascii="Neue Haas Grotesk Text Pro" w:hAnsi="Neue Haas Grotesk Text Pro"/>
          <w:sz w:val="18"/>
          <w:szCs w:val="18"/>
        </w:rPr>
        <w:t xml:space="preserve">• the methods and assumptions used </w:t>
      </w:r>
    </w:p>
    <w:p w14:paraId="7B671CC0" w14:textId="77777777" w:rsidR="00C16875" w:rsidRDefault="00A71636" w:rsidP="004F7AF6">
      <w:pPr>
        <w:pStyle w:val="ListParagraph"/>
        <w:numPr>
          <w:ilvl w:val="0"/>
          <w:numId w:val="11"/>
        </w:numPr>
        <w:spacing w:after="0"/>
        <w:rPr>
          <w:rFonts w:ascii="Neue Haas Grotesk Text Pro" w:hAnsi="Neue Haas Grotesk Text Pro"/>
          <w:sz w:val="18"/>
          <w:szCs w:val="18"/>
        </w:rPr>
      </w:pPr>
      <w:r w:rsidRPr="00A71636">
        <w:rPr>
          <w:rFonts w:ascii="Neue Haas Grotesk Text Pro" w:hAnsi="Neue Haas Grotesk Text Pro"/>
          <w:sz w:val="18"/>
          <w:szCs w:val="18"/>
        </w:rPr>
        <w:t xml:space="preserve">• the period over which any shortfall will be made up </w:t>
      </w:r>
    </w:p>
    <w:p w14:paraId="1AE21FC3" w14:textId="3BEC82EA" w:rsidR="006121D2" w:rsidRPr="008356AD" w:rsidRDefault="00A71636" w:rsidP="004F7AF6">
      <w:pPr>
        <w:pStyle w:val="ListParagraph"/>
        <w:numPr>
          <w:ilvl w:val="0"/>
          <w:numId w:val="11"/>
        </w:numPr>
        <w:spacing w:after="0"/>
        <w:rPr>
          <w:rFonts w:ascii="Neue Haas Grotesk Text Pro" w:hAnsi="Neue Haas Grotesk Text Pro"/>
          <w:sz w:val="18"/>
          <w:szCs w:val="18"/>
        </w:rPr>
      </w:pPr>
      <w:r w:rsidRPr="00A71636">
        <w:rPr>
          <w:rFonts w:ascii="Neue Haas Grotesk Text Pro" w:hAnsi="Neue Haas Grotesk Text Pro"/>
          <w:sz w:val="18"/>
          <w:szCs w:val="18"/>
        </w:rPr>
        <w:t>• certain other information prescribed in The Occupational Pension Schemes (Scheme Funding) Regulations 2005/3377</w:t>
      </w:r>
    </w:p>
    <w:p w14:paraId="2BD73BA0" w14:textId="50E742E7" w:rsidR="00A45861" w:rsidRPr="00A71636" w:rsidRDefault="00A45861" w:rsidP="00A71636">
      <w:pPr>
        <w:spacing w:after="0"/>
        <w:rPr>
          <w:rFonts w:ascii="Neue Haas Grotesk Text Pro" w:hAnsi="Neue Haas Grotesk Text Pro"/>
          <w:sz w:val="18"/>
          <w:szCs w:val="18"/>
        </w:rPr>
      </w:pPr>
    </w:p>
    <w:p w14:paraId="5EB4B9E1" w14:textId="7017EDBE" w:rsidR="00A45861" w:rsidRPr="008356AD" w:rsidRDefault="00A45861" w:rsidP="004F7AF6">
      <w:pPr>
        <w:pStyle w:val="ListParagraph"/>
        <w:numPr>
          <w:ilvl w:val="0"/>
          <w:numId w:val="11"/>
        </w:numPr>
        <w:spacing w:after="0"/>
        <w:rPr>
          <w:rFonts w:ascii="Neue Haas Grotesk Text Pro" w:hAnsi="Neue Haas Grotesk Text Pro"/>
          <w:sz w:val="18"/>
          <w:szCs w:val="18"/>
        </w:rPr>
      </w:pPr>
      <w:r w:rsidRPr="008356AD">
        <w:rPr>
          <w:rFonts w:ascii="Neue Haas Grotesk Text Pro" w:hAnsi="Neue Haas Grotesk Text Pro"/>
          <w:sz w:val="18"/>
          <w:szCs w:val="18"/>
        </w:rPr>
        <w:t>Why a Recovery Plan is necessary</w:t>
      </w:r>
    </w:p>
    <w:p w14:paraId="2859F173" w14:textId="77777777" w:rsidR="00C16875" w:rsidRDefault="00A71636" w:rsidP="00A71636">
      <w:pPr>
        <w:pStyle w:val="ListParagraph"/>
        <w:numPr>
          <w:ilvl w:val="0"/>
          <w:numId w:val="11"/>
        </w:numPr>
        <w:spacing w:after="0"/>
        <w:rPr>
          <w:rFonts w:ascii="Neue Haas Grotesk Text Pro" w:hAnsi="Neue Haas Grotesk Text Pro"/>
          <w:sz w:val="18"/>
          <w:szCs w:val="18"/>
        </w:rPr>
      </w:pPr>
      <w:r w:rsidRPr="00A71636">
        <w:rPr>
          <w:rFonts w:ascii="Neue Haas Grotesk Text Pro" w:hAnsi="Neue Haas Grotesk Text Pro"/>
          <w:sz w:val="18"/>
          <w:szCs w:val="18"/>
        </w:rPr>
        <w:t xml:space="preserve">The Code of Practice identifies issues which trustees should take into account when considering the structure of the recovery plan. These include: </w:t>
      </w:r>
    </w:p>
    <w:p w14:paraId="3800F014" w14:textId="77777777" w:rsidR="00C16875" w:rsidRDefault="00A71636" w:rsidP="00A71636">
      <w:pPr>
        <w:pStyle w:val="ListParagraph"/>
        <w:numPr>
          <w:ilvl w:val="0"/>
          <w:numId w:val="11"/>
        </w:numPr>
        <w:spacing w:after="0"/>
        <w:rPr>
          <w:rFonts w:ascii="Neue Haas Grotesk Text Pro" w:hAnsi="Neue Haas Grotesk Text Pro"/>
          <w:sz w:val="18"/>
          <w:szCs w:val="18"/>
        </w:rPr>
      </w:pPr>
      <w:r w:rsidRPr="00A71636">
        <w:rPr>
          <w:rFonts w:ascii="Neue Haas Grotesk Text Pro" w:hAnsi="Neue Haas Grotesk Text Pro"/>
          <w:sz w:val="18"/>
          <w:szCs w:val="18"/>
        </w:rPr>
        <w:t xml:space="preserve">• the employer’s business plan, expenditure commitments and sustainable growth plans </w:t>
      </w:r>
    </w:p>
    <w:p w14:paraId="4BD33196" w14:textId="00221EB7" w:rsidR="00C16875" w:rsidRDefault="00A71636" w:rsidP="00A71636">
      <w:pPr>
        <w:pStyle w:val="ListParagraph"/>
        <w:numPr>
          <w:ilvl w:val="0"/>
          <w:numId w:val="11"/>
        </w:numPr>
        <w:spacing w:after="0"/>
        <w:rPr>
          <w:rFonts w:ascii="Neue Haas Grotesk Text Pro" w:hAnsi="Neue Haas Grotesk Text Pro"/>
          <w:sz w:val="18"/>
          <w:szCs w:val="18"/>
        </w:rPr>
      </w:pPr>
      <w:r w:rsidRPr="00A71636">
        <w:rPr>
          <w:rFonts w:ascii="Neue Haas Grotesk Text Pro" w:hAnsi="Neue Haas Grotesk Text Pro"/>
          <w:sz w:val="18"/>
          <w:szCs w:val="18"/>
        </w:rPr>
        <w:t xml:space="preserve">• the scheme’s membership profile </w:t>
      </w:r>
    </w:p>
    <w:p w14:paraId="10C908F3" w14:textId="1D9081E0" w:rsidR="00A71636" w:rsidRPr="00A71636" w:rsidRDefault="00A71636" w:rsidP="00A71636">
      <w:pPr>
        <w:pStyle w:val="ListParagraph"/>
        <w:numPr>
          <w:ilvl w:val="0"/>
          <w:numId w:val="11"/>
        </w:numPr>
        <w:spacing w:after="0"/>
        <w:rPr>
          <w:rFonts w:ascii="Neue Haas Grotesk Text Pro" w:hAnsi="Neue Haas Grotesk Text Pro"/>
          <w:sz w:val="18"/>
          <w:szCs w:val="18"/>
        </w:rPr>
      </w:pPr>
      <w:r w:rsidRPr="00A71636">
        <w:rPr>
          <w:rFonts w:ascii="Neue Haas Grotesk Text Pro" w:hAnsi="Neue Haas Grotesk Text Pro"/>
          <w:sz w:val="18"/>
          <w:szCs w:val="18"/>
        </w:rPr>
        <w:t>• the position of the scheme if the employer were to become insolvent</w:t>
      </w:r>
    </w:p>
    <w:p w14:paraId="61B47E4F" w14:textId="57C61944" w:rsidR="001C4243" w:rsidRDefault="001C4243" w:rsidP="004F7AF6">
      <w:pPr>
        <w:pStyle w:val="ListParagraph"/>
        <w:numPr>
          <w:ilvl w:val="0"/>
          <w:numId w:val="11"/>
        </w:numPr>
        <w:spacing w:after="0"/>
        <w:rPr>
          <w:rFonts w:ascii="Neue Haas Grotesk Text Pro" w:hAnsi="Neue Haas Grotesk Text Pro"/>
          <w:sz w:val="18"/>
          <w:szCs w:val="18"/>
        </w:rPr>
      </w:pPr>
      <w:r w:rsidRPr="008356AD">
        <w:rPr>
          <w:rFonts w:ascii="Neue Haas Grotesk Text Pro" w:hAnsi="Neue Haas Grotesk Text Pro"/>
          <w:sz w:val="18"/>
          <w:szCs w:val="18"/>
        </w:rPr>
        <w:t>RP must include a date by which the deficit will reduce to zero</w:t>
      </w:r>
    </w:p>
    <w:p w14:paraId="65C42BFA" w14:textId="77777777" w:rsidR="00A71636" w:rsidRPr="008356AD" w:rsidRDefault="00A71636" w:rsidP="00A71636">
      <w:pPr>
        <w:pStyle w:val="ListParagraph"/>
        <w:spacing w:after="0"/>
        <w:ind w:left="360"/>
        <w:rPr>
          <w:rFonts w:ascii="Neue Haas Grotesk Text Pro" w:hAnsi="Neue Haas Grotesk Text Pro"/>
          <w:sz w:val="18"/>
          <w:szCs w:val="18"/>
        </w:rPr>
      </w:pPr>
    </w:p>
    <w:p w14:paraId="0282618E" w14:textId="77777777" w:rsidR="00C16875" w:rsidRDefault="00A71636" w:rsidP="004F7AF6">
      <w:pPr>
        <w:pStyle w:val="ListParagraph"/>
        <w:numPr>
          <w:ilvl w:val="0"/>
          <w:numId w:val="11"/>
        </w:numPr>
        <w:spacing w:after="0"/>
        <w:rPr>
          <w:rFonts w:ascii="Neue Haas Grotesk Text Pro" w:hAnsi="Neue Haas Grotesk Text Pro"/>
          <w:sz w:val="18"/>
          <w:szCs w:val="18"/>
        </w:rPr>
      </w:pPr>
      <w:r w:rsidRPr="00A71636">
        <w:rPr>
          <w:rFonts w:ascii="Neue Haas Grotesk Text Pro" w:hAnsi="Neue Haas Grotesk Text Pro"/>
          <w:sz w:val="18"/>
          <w:szCs w:val="18"/>
        </w:rPr>
        <w:t xml:space="preserve">The Schedule of Contributions (SoC) must: </w:t>
      </w:r>
    </w:p>
    <w:p w14:paraId="5EE52D58" w14:textId="77777777" w:rsidR="00C16875" w:rsidRPr="00C16875" w:rsidRDefault="00C16875" w:rsidP="00C16875">
      <w:pPr>
        <w:rPr>
          <w:rFonts w:ascii="Neue Haas Grotesk Text Pro" w:hAnsi="Neue Haas Grotesk Text Pro"/>
          <w:sz w:val="18"/>
          <w:szCs w:val="18"/>
        </w:rPr>
      </w:pPr>
    </w:p>
    <w:p w14:paraId="5BEB5AFE" w14:textId="77777777" w:rsidR="00C16875" w:rsidRDefault="00A71636" w:rsidP="004F7AF6">
      <w:pPr>
        <w:pStyle w:val="ListParagraph"/>
        <w:numPr>
          <w:ilvl w:val="0"/>
          <w:numId w:val="11"/>
        </w:numPr>
        <w:spacing w:after="0"/>
        <w:rPr>
          <w:rFonts w:ascii="Neue Haas Grotesk Text Pro" w:hAnsi="Neue Haas Grotesk Text Pro"/>
          <w:sz w:val="18"/>
          <w:szCs w:val="18"/>
        </w:rPr>
      </w:pPr>
      <w:r w:rsidRPr="00A71636">
        <w:rPr>
          <w:rFonts w:ascii="Neue Haas Grotesk Text Pro" w:hAnsi="Neue Haas Grotesk Text Pro"/>
          <w:sz w:val="18"/>
          <w:szCs w:val="18"/>
        </w:rPr>
        <w:t xml:space="preserve">• set out the rates of contribution by members and the employer and also the dates on which contributions are to be paid </w:t>
      </w:r>
    </w:p>
    <w:p w14:paraId="6F0E98D0" w14:textId="77777777" w:rsidR="00C16875" w:rsidRPr="00C16875" w:rsidRDefault="00C16875" w:rsidP="00C16875">
      <w:pPr>
        <w:pStyle w:val="ListParagraph"/>
        <w:rPr>
          <w:rFonts w:ascii="Neue Haas Grotesk Text Pro" w:hAnsi="Neue Haas Grotesk Text Pro"/>
          <w:sz w:val="18"/>
          <w:szCs w:val="18"/>
        </w:rPr>
      </w:pPr>
    </w:p>
    <w:p w14:paraId="55EABC0E" w14:textId="77777777" w:rsidR="00C16875" w:rsidRDefault="00A71636" w:rsidP="004F7AF6">
      <w:pPr>
        <w:pStyle w:val="ListParagraph"/>
        <w:numPr>
          <w:ilvl w:val="0"/>
          <w:numId w:val="11"/>
        </w:numPr>
        <w:spacing w:after="0"/>
        <w:rPr>
          <w:rFonts w:ascii="Neue Haas Grotesk Text Pro" w:hAnsi="Neue Haas Grotesk Text Pro"/>
          <w:sz w:val="18"/>
          <w:szCs w:val="18"/>
        </w:rPr>
      </w:pPr>
      <w:r w:rsidRPr="00A71636">
        <w:rPr>
          <w:rFonts w:ascii="Neue Haas Grotesk Text Pro" w:hAnsi="Neue Haas Grotesk Text Pro"/>
          <w:sz w:val="18"/>
          <w:szCs w:val="18"/>
        </w:rPr>
        <w:t xml:space="preserve">• identify any special contributions, such as those which form part of the recovery plan or are required to meet expenses </w:t>
      </w:r>
    </w:p>
    <w:p w14:paraId="293D4BD0" w14:textId="77777777" w:rsidR="00C16875" w:rsidRPr="00C16875" w:rsidRDefault="00C16875" w:rsidP="00C16875">
      <w:pPr>
        <w:pStyle w:val="ListParagraph"/>
        <w:rPr>
          <w:rFonts w:ascii="Neue Haas Grotesk Text Pro" w:hAnsi="Neue Haas Grotesk Text Pro"/>
          <w:sz w:val="18"/>
          <w:szCs w:val="18"/>
        </w:rPr>
      </w:pPr>
    </w:p>
    <w:p w14:paraId="7C6F685C" w14:textId="77777777" w:rsidR="00C16875" w:rsidRDefault="00A71636" w:rsidP="004F7AF6">
      <w:pPr>
        <w:pStyle w:val="ListParagraph"/>
        <w:numPr>
          <w:ilvl w:val="0"/>
          <w:numId w:val="11"/>
        </w:numPr>
        <w:spacing w:after="0"/>
        <w:rPr>
          <w:rFonts w:ascii="Neue Haas Grotesk Text Pro" w:hAnsi="Neue Haas Grotesk Text Pro"/>
          <w:sz w:val="18"/>
          <w:szCs w:val="18"/>
        </w:rPr>
      </w:pPr>
      <w:r w:rsidRPr="00A71636">
        <w:rPr>
          <w:rFonts w:ascii="Neue Haas Grotesk Text Pro" w:hAnsi="Neue Haas Grotesk Text Pro"/>
          <w:sz w:val="18"/>
          <w:szCs w:val="18"/>
        </w:rPr>
        <w:t xml:space="preserve">• be sufficiently clear to enable the trustees to monitor contributions </w:t>
      </w:r>
    </w:p>
    <w:p w14:paraId="5903887B" w14:textId="77777777" w:rsidR="00C16875" w:rsidRPr="00C16875" w:rsidRDefault="00C16875" w:rsidP="00C16875">
      <w:pPr>
        <w:pStyle w:val="ListParagraph"/>
        <w:rPr>
          <w:rFonts w:ascii="Neue Haas Grotesk Text Pro" w:hAnsi="Neue Haas Grotesk Text Pro"/>
          <w:sz w:val="18"/>
          <w:szCs w:val="18"/>
        </w:rPr>
      </w:pPr>
    </w:p>
    <w:p w14:paraId="7FD5B0F0" w14:textId="3500D81C" w:rsidR="001C4243" w:rsidRPr="008356AD" w:rsidRDefault="00A71636" w:rsidP="004F7AF6">
      <w:pPr>
        <w:pStyle w:val="ListParagraph"/>
        <w:numPr>
          <w:ilvl w:val="0"/>
          <w:numId w:val="11"/>
        </w:numPr>
        <w:spacing w:after="0"/>
        <w:rPr>
          <w:rFonts w:ascii="Neue Haas Grotesk Text Pro" w:hAnsi="Neue Haas Grotesk Text Pro"/>
          <w:sz w:val="18"/>
          <w:szCs w:val="18"/>
        </w:rPr>
      </w:pPr>
      <w:r w:rsidRPr="00A71636">
        <w:rPr>
          <w:rFonts w:ascii="Neue Haas Grotesk Text Pro" w:hAnsi="Neue Haas Grotesk Text Pro"/>
          <w:sz w:val="18"/>
          <w:szCs w:val="18"/>
        </w:rPr>
        <w:t>• avoid any cross reference to other scheme documents</w:t>
      </w:r>
    </w:p>
    <w:p w14:paraId="3122A26C" w14:textId="46390297" w:rsidR="001C4243" w:rsidRPr="008356AD" w:rsidRDefault="001C4243" w:rsidP="004F7AF6">
      <w:pPr>
        <w:pStyle w:val="ListParagraph"/>
        <w:numPr>
          <w:ilvl w:val="0"/>
          <w:numId w:val="11"/>
        </w:numPr>
        <w:spacing w:after="0"/>
        <w:rPr>
          <w:rFonts w:ascii="Neue Haas Grotesk Text Pro" w:hAnsi="Neue Haas Grotesk Text Pro"/>
          <w:sz w:val="18"/>
          <w:szCs w:val="18"/>
        </w:rPr>
      </w:pPr>
      <w:r w:rsidRPr="008356AD">
        <w:rPr>
          <w:rFonts w:ascii="Neue Haas Grotesk Text Pro" w:hAnsi="Neue Haas Grotesk Text Pro"/>
          <w:sz w:val="18"/>
          <w:szCs w:val="18"/>
        </w:rPr>
        <w:t>Scheme Actuary must certify the SoC</w:t>
      </w:r>
    </w:p>
    <w:p w14:paraId="6F69854C" w14:textId="4D644DF1" w:rsidR="006121D2" w:rsidRPr="008356AD" w:rsidRDefault="006121D2" w:rsidP="004F7AF6">
      <w:pPr>
        <w:spacing w:after="0"/>
        <w:rPr>
          <w:rFonts w:ascii="Neue Haas Grotesk Text Pro" w:hAnsi="Neue Haas Grotesk Text Pro"/>
          <w:b/>
          <w:bCs/>
          <w:sz w:val="18"/>
          <w:szCs w:val="18"/>
        </w:rPr>
      </w:pPr>
    </w:p>
    <w:p w14:paraId="4E61F3F9" w14:textId="02DC9B0D" w:rsidR="00EF51F8" w:rsidRPr="008356AD" w:rsidRDefault="001C4243" w:rsidP="004F7AF6">
      <w:pPr>
        <w:pStyle w:val="ListParagraph"/>
        <w:numPr>
          <w:ilvl w:val="0"/>
          <w:numId w:val="2"/>
        </w:numPr>
        <w:spacing w:after="0"/>
        <w:rPr>
          <w:rFonts w:ascii="Neue Haas Grotesk Text Pro" w:hAnsi="Neue Haas Grotesk Text Pro"/>
          <w:b/>
          <w:bCs/>
          <w:sz w:val="18"/>
          <w:szCs w:val="18"/>
        </w:rPr>
      </w:pPr>
      <w:r w:rsidRPr="008356AD">
        <w:rPr>
          <w:rFonts w:ascii="Neue Haas Grotesk Text Pro" w:hAnsi="Neue Haas Grotesk Text Pro"/>
          <w:b/>
          <w:bCs/>
          <w:sz w:val="18"/>
          <w:szCs w:val="18"/>
        </w:rPr>
        <w:t>Describe why a scheme’s funding level is a key factor to consider when choosing an investment strategy.</w:t>
      </w:r>
    </w:p>
    <w:p w14:paraId="07CFC46B" w14:textId="2B8743E3" w:rsidR="006121D2" w:rsidRPr="008356AD" w:rsidRDefault="001C4243" w:rsidP="004F7AF6">
      <w:pPr>
        <w:spacing w:after="0"/>
        <w:jc w:val="right"/>
        <w:rPr>
          <w:rFonts w:ascii="Neue Haas Grotesk Text Pro" w:hAnsi="Neue Haas Grotesk Text Pro"/>
          <w:b/>
          <w:bCs/>
          <w:sz w:val="18"/>
          <w:szCs w:val="18"/>
        </w:rPr>
      </w:pPr>
      <w:r w:rsidRPr="008356AD">
        <w:rPr>
          <w:rFonts w:ascii="Neue Haas Grotesk Text Pro" w:hAnsi="Neue Haas Grotesk Text Pro"/>
          <w:b/>
          <w:bCs/>
          <w:sz w:val="18"/>
          <w:szCs w:val="18"/>
        </w:rPr>
        <w:t>1</w:t>
      </w:r>
      <w:r w:rsidR="006B271E">
        <w:rPr>
          <w:rFonts w:ascii="Neue Haas Grotesk Text Pro" w:hAnsi="Neue Haas Grotesk Text Pro"/>
          <w:b/>
          <w:bCs/>
          <w:sz w:val="18"/>
          <w:szCs w:val="18"/>
        </w:rPr>
        <w:t>0</w:t>
      </w:r>
      <w:r w:rsidR="006121D2" w:rsidRPr="008356AD">
        <w:rPr>
          <w:rFonts w:ascii="Neue Haas Grotesk Text Pro" w:hAnsi="Neue Haas Grotesk Text Pro"/>
          <w:b/>
          <w:bCs/>
          <w:sz w:val="18"/>
          <w:szCs w:val="18"/>
        </w:rPr>
        <w:t xml:space="preserve"> marks</w:t>
      </w:r>
    </w:p>
    <w:p w14:paraId="1CAA1B52" w14:textId="44E6CFF0" w:rsidR="006121D2" w:rsidRPr="008356AD" w:rsidRDefault="006121D2" w:rsidP="006121D2">
      <w:pPr>
        <w:spacing w:after="0"/>
        <w:jc w:val="both"/>
        <w:rPr>
          <w:rFonts w:ascii="Neue Haas Grotesk Text Pro" w:hAnsi="Neue Haas Grotesk Text Pro"/>
          <w:b/>
          <w:bCs/>
          <w:sz w:val="18"/>
          <w:szCs w:val="18"/>
        </w:rPr>
      </w:pPr>
    </w:p>
    <w:p w14:paraId="2A0F66E9" w14:textId="0854EFFB" w:rsidR="006121D2" w:rsidRPr="008356AD" w:rsidRDefault="006121D2" w:rsidP="006121D2">
      <w:pPr>
        <w:spacing w:after="0"/>
        <w:rPr>
          <w:rFonts w:ascii="Neue Haas Grotesk Text Pro" w:hAnsi="Neue Haas Grotesk Text Pro"/>
          <w:b/>
          <w:bCs/>
          <w:sz w:val="18"/>
          <w:szCs w:val="18"/>
        </w:rPr>
      </w:pPr>
      <w:r w:rsidRPr="008356AD">
        <w:rPr>
          <w:rFonts w:ascii="Neue Haas Grotesk Text Pro" w:hAnsi="Neue Haas Grotesk Text Pro"/>
          <w:sz w:val="18"/>
          <w:szCs w:val="18"/>
        </w:rPr>
        <w:t xml:space="preserve">Relevant section of the manual is Part </w:t>
      </w:r>
      <w:r w:rsidR="00883645">
        <w:rPr>
          <w:rFonts w:ascii="Neue Haas Grotesk Text Pro" w:hAnsi="Neue Haas Grotesk Text Pro"/>
          <w:sz w:val="18"/>
          <w:szCs w:val="18"/>
        </w:rPr>
        <w:t>4</w:t>
      </w:r>
      <w:r w:rsidRPr="008356AD">
        <w:rPr>
          <w:rFonts w:ascii="Neue Haas Grotesk Text Pro" w:hAnsi="Neue Haas Grotesk Text Pro"/>
          <w:sz w:val="18"/>
          <w:szCs w:val="18"/>
        </w:rPr>
        <w:t xml:space="preserve"> Chapter </w:t>
      </w:r>
      <w:r w:rsidR="001C4243" w:rsidRPr="008356AD">
        <w:rPr>
          <w:rFonts w:ascii="Neue Haas Grotesk Text Pro" w:hAnsi="Neue Haas Grotesk Text Pro"/>
          <w:sz w:val="18"/>
          <w:szCs w:val="18"/>
        </w:rPr>
        <w:t>6.1.2</w:t>
      </w:r>
      <w:r w:rsidRPr="008356AD">
        <w:rPr>
          <w:rFonts w:ascii="Neue Haas Grotesk Text Pro" w:hAnsi="Neue Haas Grotesk Text Pro"/>
          <w:sz w:val="18"/>
          <w:szCs w:val="18"/>
        </w:rPr>
        <w:t>.</w:t>
      </w:r>
      <w:r w:rsidRPr="008356AD">
        <w:rPr>
          <w:rFonts w:ascii="Neue Haas Grotesk Text Pro" w:hAnsi="Neue Haas Grotesk Text Pro"/>
          <w:b/>
          <w:bCs/>
          <w:sz w:val="18"/>
          <w:szCs w:val="18"/>
        </w:rPr>
        <w:t xml:space="preserve">         </w:t>
      </w:r>
    </w:p>
    <w:p w14:paraId="2BEBB2DE" w14:textId="119BB5BF" w:rsidR="006121D2" w:rsidRPr="008356AD" w:rsidRDefault="006121D2" w:rsidP="006121D2">
      <w:pPr>
        <w:spacing w:after="0"/>
        <w:rPr>
          <w:rFonts w:ascii="Neue Haas Grotesk Text Pro" w:hAnsi="Neue Haas Grotesk Text Pro"/>
          <w:sz w:val="18"/>
          <w:szCs w:val="18"/>
        </w:rPr>
      </w:pPr>
      <w:r w:rsidRPr="008356AD">
        <w:rPr>
          <w:rFonts w:ascii="Neue Haas Grotesk Text Pro" w:hAnsi="Neue Haas Grotesk Text Pro"/>
          <w:sz w:val="18"/>
          <w:szCs w:val="18"/>
        </w:rPr>
        <w:t xml:space="preserve">Format: </w:t>
      </w:r>
      <w:r w:rsidR="003E3823" w:rsidRPr="008356AD">
        <w:rPr>
          <w:rFonts w:ascii="Neue Haas Grotesk Text Pro" w:hAnsi="Neue Haas Grotesk Text Pro"/>
          <w:sz w:val="18"/>
          <w:szCs w:val="18"/>
        </w:rPr>
        <w:t>descriptive</w:t>
      </w:r>
      <w:r w:rsidR="001C4243" w:rsidRPr="008356AD">
        <w:rPr>
          <w:rFonts w:ascii="Neue Haas Grotesk Text Pro" w:hAnsi="Neue Haas Grotesk Text Pro"/>
          <w:sz w:val="18"/>
          <w:szCs w:val="18"/>
        </w:rPr>
        <w:t xml:space="preserve"> prose, no requirement for a formal report</w:t>
      </w:r>
    </w:p>
    <w:p w14:paraId="0C39A74C" w14:textId="5A51C2EC" w:rsidR="006121D2" w:rsidRPr="008356AD" w:rsidRDefault="006121D2" w:rsidP="006121D2">
      <w:pPr>
        <w:spacing w:after="0"/>
        <w:rPr>
          <w:rFonts w:ascii="Neue Haas Grotesk Text Pro" w:hAnsi="Neue Haas Grotesk Text Pro"/>
          <w:sz w:val="18"/>
          <w:szCs w:val="18"/>
        </w:rPr>
      </w:pPr>
      <w:r w:rsidRPr="008356AD">
        <w:rPr>
          <w:rFonts w:ascii="Neue Haas Grotesk Text Pro" w:hAnsi="Neue Haas Grotesk Text Pro"/>
          <w:sz w:val="18"/>
          <w:szCs w:val="18"/>
        </w:rPr>
        <w:t>Answer should cover:</w:t>
      </w:r>
      <w:r w:rsidR="00A71636" w:rsidRPr="00A71636">
        <w:t xml:space="preserve"> </w:t>
      </w:r>
    </w:p>
    <w:p w14:paraId="4AA10274" w14:textId="2FD15AF7" w:rsidR="006121D2" w:rsidRPr="008356AD" w:rsidRDefault="001C4243" w:rsidP="006121D2">
      <w:pPr>
        <w:pStyle w:val="ListParagraph"/>
        <w:numPr>
          <w:ilvl w:val="0"/>
          <w:numId w:val="10"/>
        </w:numPr>
        <w:spacing w:after="0"/>
        <w:rPr>
          <w:rFonts w:ascii="Neue Haas Grotesk Text Pro" w:hAnsi="Neue Haas Grotesk Text Pro"/>
          <w:sz w:val="18"/>
          <w:szCs w:val="18"/>
        </w:rPr>
      </w:pPr>
      <w:r w:rsidRPr="008356AD">
        <w:rPr>
          <w:rFonts w:ascii="Neue Haas Grotesk Text Pro" w:hAnsi="Neue Haas Grotesk Text Pro"/>
          <w:sz w:val="18"/>
          <w:szCs w:val="18"/>
        </w:rPr>
        <w:lastRenderedPageBreak/>
        <w:t>Considerations for a scheme in surplus</w:t>
      </w:r>
      <w:r w:rsidR="00A71636">
        <w:rPr>
          <w:rFonts w:ascii="Neue Haas Grotesk Text Pro" w:hAnsi="Neue Haas Grotesk Text Pro"/>
          <w:sz w:val="18"/>
          <w:szCs w:val="18"/>
        </w:rPr>
        <w:t>-</w:t>
      </w:r>
      <w:r w:rsidR="00A71636" w:rsidRPr="00A71636">
        <w:rPr>
          <w:rFonts w:ascii="Neue Haas Grotesk Text Pro" w:hAnsi="Neue Haas Grotesk Text Pro"/>
          <w:sz w:val="18"/>
          <w:szCs w:val="18"/>
        </w:rPr>
        <w:t>Although trustees of a scheme with a surplus of assets over liabilities have scope to follow a higher risk/return seeking strategy, there is little value in building up a large and growing surplus. A large surplus may ultimately be refunded to the scheme’s sponsor less a tax charge, depending on the rules of a particular scheme</w:t>
      </w:r>
    </w:p>
    <w:p w14:paraId="7AE3735F" w14:textId="6F09CCF2" w:rsidR="001E61CE" w:rsidRPr="008356AD" w:rsidRDefault="001C4243" w:rsidP="006121D2">
      <w:pPr>
        <w:pStyle w:val="ListParagraph"/>
        <w:numPr>
          <w:ilvl w:val="0"/>
          <w:numId w:val="10"/>
        </w:numPr>
        <w:spacing w:after="0"/>
        <w:rPr>
          <w:rFonts w:ascii="Neue Haas Grotesk Text Pro" w:hAnsi="Neue Haas Grotesk Text Pro"/>
          <w:sz w:val="18"/>
          <w:szCs w:val="18"/>
        </w:rPr>
      </w:pPr>
      <w:r w:rsidRPr="008356AD">
        <w:rPr>
          <w:rFonts w:ascii="Neue Haas Grotesk Text Pro" w:hAnsi="Neue Haas Grotesk Text Pro"/>
          <w:sz w:val="18"/>
          <w:szCs w:val="18"/>
        </w:rPr>
        <w:t>Considerations where a scheme is in deficit or funding level is 100%</w:t>
      </w:r>
    </w:p>
    <w:p w14:paraId="7A3662C6" w14:textId="0D93AF7A" w:rsidR="001E61CE" w:rsidRPr="008356AD" w:rsidRDefault="001C4243" w:rsidP="006121D2">
      <w:pPr>
        <w:pStyle w:val="ListParagraph"/>
        <w:numPr>
          <w:ilvl w:val="0"/>
          <w:numId w:val="10"/>
        </w:numPr>
        <w:spacing w:after="0"/>
        <w:rPr>
          <w:rFonts w:ascii="Neue Haas Grotesk Text Pro" w:hAnsi="Neue Haas Grotesk Text Pro"/>
        </w:rPr>
      </w:pPr>
      <w:r w:rsidRPr="008356AD">
        <w:rPr>
          <w:rFonts w:ascii="Neue Haas Grotesk Text Pro" w:hAnsi="Neue Haas Grotesk Text Pro"/>
          <w:sz w:val="18"/>
          <w:szCs w:val="18"/>
        </w:rPr>
        <w:t>Answer should demonstrate an understanding of the various consider</w:t>
      </w:r>
      <w:r w:rsidRPr="00471893">
        <w:rPr>
          <w:rFonts w:ascii="Neue Haas Grotesk Text Pro" w:hAnsi="Neue Haas Grotesk Text Pro"/>
          <w:sz w:val="18"/>
          <w:szCs w:val="18"/>
        </w:rPr>
        <w:t xml:space="preserve">ations </w:t>
      </w:r>
    </w:p>
    <w:sectPr w:rsidR="001E61CE" w:rsidRPr="008356A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40740" w14:textId="77777777" w:rsidR="0094644F" w:rsidRDefault="0094644F" w:rsidP="004F7AF6">
      <w:pPr>
        <w:spacing w:after="0" w:line="240" w:lineRule="auto"/>
      </w:pPr>
      <w:r>
        <w:separator/>
      </w:r>
    </w:p>
  </w:endnote>
  <w:endnote w:type="continuationSeparator" w:id="0">
    <w:p w14:paraId="04DCADC7" w14:textId="77777777" w:rsidR="0094644F" w:rsidRDefault="0094644F" w:rsidP="004F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Haas Grotesk Text Pro">
    <w:altName w:val="Neue Haas Grotesk Text Pro"/>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4D01" w14:textId="7EC1C343" w:rsidR="00E963C8" w:rsidRDefault="00E963C8">
    <w:pPr>
      <w:pStyle w:val="Footer"/>
    </w:pPr>
    <w:r>
      <w:rPr>
        <w:rFonts w:ascii="Segoe UI" w:hAnsi="Segoe UI" w:cs="Segoe UI"/>
        <w:color w:val="242424"/>
        <w:sz w:val="20"/>
        <w:szCs w:val="20"/>
        <w:shd w:val="clear" w:color="auto" w:fill="FFFFFF"/>
      </w:rPr>
      <w:t>PUBLIC - Unrestricted Access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FB605" w14:textId="77777777" w:rsidR="0094644F" w:rsidRDefault="0094644F" w:rsidP="004F7AF6">
      <w:pPr>
        <w:spacing w:after="0" w:line="240" w:lineRule="auto"/>
      </w:pPr>
      <w:r>
        <w:separator/>
      </w:r>
    </w:p>
  </w:footnote>
  <w:footnote w:type="continuationSeparator" w:id="0">
    <w:p w14:paraId="5EF6E5BC" w14:textId="77777777" w:rsidR="0094644F" w:rsidRDefault="0094644F" w:rsidP="004F7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2DAD" w14:textId="25CC83C4" w:rsidR="004F7AF6" w:rsidRDefault="004F7AF6">
    <w:pPr>
      <w:pStyle w:val="Header"/>
    </w:pPr>
    <w:r>
      <w:rPr>
        <w:noProof/>
      </w:rPr>
      <w:drawing>
        <wp:anchor distT="0" distB="0" distL="114300" distR="114300" simplePos="0" relativeHeight="251658240" behindDoc="0" locked="0" layoutInCell="1" allowOverlap="1" wp14:anchorId="31E7C0E8" wp14:editId="501F1A03">
          <wp:simplePos x="0" y="0"/>
          <wp:positionH relativeFrom="column">
            <wp:posOffset>0</wp:posOffset>
          </wp:positionH>
          <wp:positionV relativeFrom="paragraph">
            <wp:posOffset>1270</wp:posOffset>
          </wp:positionV>
          <wp:extent cx="2339975" cy="1282700"/>
          <wp:effectExtent l="0" t="0" r="3175" b="0"/>
          <wp:wrapTopAndBottom/>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1282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6E29"/>
    <w:multiLevelType w:val="hybridMultilevel"/>
    <w:tmpl w:val="D694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E2A6F"/>
    <w:multiLevelType w:val="hybridMultilevel"/>
    <w:tmpl w:val="5D88A9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D4857"/>
    <w:multiLevelType w:val="hybridMultilevel"/>
    <w:tmpl w:val="43D80D0E"/>
    <w:lvl w:ilvl="0" w:tplc="3AD0AA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E68E3"/>
    <w:multiLevelType w:val="hybridMultilevel"/>
    <w:tmpl w:val="5B427A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203F5"/>
    <w:multiLevelType w:val="hybridMultilevel"/>
    <w:tmpl w:val="116A84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E70BF2"/>
    <w:multiLevelType w:val="hybridMultilevel"/>
    <w:tmpl w:val="683EA7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7836A0"/>
    <w:multiLevelType w:val="hybridMultilevel"/>
    <w:tmpl w:val="88105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5B5782"/>
    <w:multiLevelType w:val="hybridMultilevel"/>
    <w:tmpl w:val="313A05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2077E3"/>
    <w:multiLevelType w:val="hybridMultilevel"/>
    <w:tmpl w:val="614632A6"/>
    <w:lvl w:ilvl="0" w:tplc="B492B7A2">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6B3597"/>
    <w:multiLevelType w:val="hybridMultilevel"/>
    <w:tmpl w:val="4DF2C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242109"/>
    <w:multiLevelType w:val="hybridMultilevel"/>
    <w:tmpl w:val="5A3E97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D32193"/>
    <w:multiLevelType w:val="hybridMultilevel"/>
    <w:tmpl w:val="FD24EE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9335AC4"/>
    <w:multiLevelType w:val="hybridMultilevel"/>
    <w:tmpl w:val="DB723E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7412871">
    <w:abstractNumId w:val="8"/>
  </w:num>
  <w:num w:numId="2" w16cid:durableId="849753919">
    <w:abstractNumId w:val="11"/>
  </w:num>
  <w:num w:numId="3" w16cid:durableId="616302457">
    <w:abstractNumId w:val="2"/>
  </w:num>
  <w:num w:numId="4" w16cid:durableId="404110411">
    <w:abstractNumId w:val="1"/>
  </w:num>
  <w:num w:numId="5" w16cid:durableId="1689940619">
    <w:abstractNumId w:val="3"/>
  </w:num>
  <w:num w:numId="6" w16cid:durableId="1527211173">
    <w:abstractNumId w:val="0"/>
  </w:num>
  <w:num w:numId="7" w16cid:durableId="1860506763">
    <w:abstractNumId w:val="7"/>
  </w:num>
  <w:num w:numId="8" w16cid:durableId="304704789">
    <w:abstractNumId w:val="6"/>
  </w:num>
  <w:num w:numId="9" w16cid:durableId="90510322">
    <w:abstractNumId w:val="5"/>
  </w:num>
  <w:num w:numId="10" w16cid:durableId="668409221">
    <w:abstractNumId w:val="4"/>
  </w:num>
  <w:num w:numId="11" w16cid:durableId="893660672">
    <w:abstractNumId w:val="9"/>
  </w:num>
  <w:num w:numId="12" w16cid:durableId="1413162863">
    <w:abstractNumId w:val="10"/>
  </w:num>
  <w:num w:numId="13" w16cid:durableId="10240891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04"/>
    <w:rsid w:val="00006697"/>
    <w:rsid w:val="000262D3"/>
    <w:rsid w:val="000472B5"/>
    <w:rsid w:val="000603D2"/>
    <w:rsid w:val="00072EAE"/>
    <w:rsid w:val="001C4243"/>
    <w:rsid w:val="001E61CE"/>
    <w:rsid w:val="002446A3"/>
    <w:rsid w:val="00263F42"/>
    <w:rsid w:val="00293C4B"/>
    <w:rsid w:val="002957DA"/>
    <w:rsid w:val="002B2AF4"/>
    <w:rsid w:val="002D072A"/>
    <w:rsid w:val="00336B84"/>
    <w:rsid w:val="00343529"/>
    <w:rsid w:val="00351BC9"/>
    <w:rsid w:val="00362CF9"/>
    <w:rsid w:val="003B5916"/>
    <w:rsid w:val="003D66F6"/>
    <w:rsid w:val="003E3823"/>
    <w:rsid w:val="003F13FA"/>
    <w:rsid w:val="00407087"/>
    <w:rsid w:val="0041654E"/>
    <w:rsid w:val="0042580E"/>
    <w:rsid w:val="00426D11"/>
    <w:rsid w:val="00431F65"/>
    <w:rsid w:val="00471893"/>
    <w:rsid w:val="004C68E7"/>
    <w:rsid w:val="004F7AF6"/>
    <w:rsid w:val="00523FDB"/>
    <w:rsid w:val="005328A3"/>
    <w:rsid w:val="00547C3D"/>
    <w:rsid w:val="00555766"/>
    <w:rsid w:val="00592879"/>
    <w:rsid w:val="005A498B"/>
    <w:rsid w:val="005B43B2"/>
    <w:rsid w:val="005F3F68"/>
    <w:rsid w:val="006121D2"/>
    <w:rsid w:val="00664CAD"/>
    <w:rsid w:val="00675565"/>
    <w:rsid w:val="006916CE"/>
    <w:rsid w:val="006A2FE6"/>
    <w:rsid w:val="006B271E"/>
    <w:rsid w:val="006C32E1"/>
    <w:rsid w:val="006D3DF2"/>
    <w:rsid w:val="006F28C1"/>
    <w:rsid w:val="00703C92"/>
    <w:rsid w:val="00704C8F"/>
    <w:rsid w:val="00712CB7"/>
    <w:rsid w:val="00713F05"/>
    <w:rsid w:val="00754309"/>
    <w:rsid w:val="00765036"/>
    <w:rsid w:val="007A5E2B"/>
    <w:rsid w:val="007D582C"/>
    <w:rsid w:val="008202A5"/>
    <w:rsid w:val="008356AD"/>
    <w:rsid w:val="00850A26"/>
    <w:rsid w:val="008516BA"/>
    <w:rsid w:val="008601C3"/>
    <w:rsid w:val="00865796"/>
    <w:rsid w:val="00873B75"/>
    <w:rsid w:val="00883645"/>
    <w:rsid w:val="00890004"/>
    <w:rsid w:val="008C5BD4"/>
    <w:rsid w:val="008F42A8"/>
    <w:rsid w:val="008F6C44"/>
    <w:rsid w:val="00905048"/>
    <w:rsid w:val="00905FCC"/>
    <w:rsid w:val="0094644F"/>
    <w:rsid w:val="009505CD"/>
    <w:rsid w:val="00951040"/>
    <w:rsid w:val="00955FBE"/>
    <w:rsid w:val="00960D4F"/>
    <w:rsid w:val="00965371"/>
    <w:rsid w:val="009A6726"/>
    <w:rsid w:val="009C08D5"/>
    <w:rsid w:val="009F3BDE"/>
    <w:rsid w:val="00A20B05"/>
    <w:rsid w:val="00A32DF6"/>
    <w:rsid w:val="00A45861"/>
    <w:rsid w:val="00A71636"/>
    <w:rsid w:val="00A77DC5"/>
    <w:rsid w:val="00A96FD3"/>
    <w:rsid w:val="00AB02B9"/>
    <w:rsid w:val="00AB340D"/>
    <w:rsid w:val="00B03804"/>
    <w:rsid w:val="00B06154"/>
    <w:rsid w:val="00B33D2B"/>
    <w:rsid w:val="00B445FB"/>
    <w:rsid w:val="00B774DD"/>
    <w:rsid w:val="00B80F48"/>
    <w:rsid w:val="00C036BF"/>
    <w:rsid w:val="00C047A7"/>
    <w:rsid w:val="00C16875"/>
    <w:rsid w:val="00C215A6"/>
    <w:rsid w:val="00C33678"/>
    <w:rsid w:val="00CC5946"/>
    <w:rsid w:val="00CD1614"/>
    <w:rsid w:val="00D144F7"/>
    <w:rsid w:val="00D344F9"/>
    <w:rsid w:val="00D35BD0"/>
    <w:rsid w:val="00D6185D"/>
    <w:rsid w:val="00D67D6B"/>
    <w:rsid w:val="00D75E12"/>
    <w:rsid w:val="00D90C15"/>
    <w:rsid w:val="00DD439F"/>
    <w:rsid w:val="00DF0070"/>
    <w:rsid w:val="00E00851"/>
    <w:rsid w:val="00E35DDC"/>
    <w:rsid w:val="00E621C0"/>
    <w:rsid w:val="00E71A43"/>
    <w:rsid w:val="00E80AEA"/>
    <w:rsid w:val="00E842A1"/>
    <w:rsid w:val="00E963C8"/>
    <w:rsid w:val="00EA7B13"/>
    <w:rsid w:val="00EC7992"/>
    <w:rsid w:val="00ED3B9A"/>
    <w:rsid w:val="00EF51F8"/>
    <w:rsid w:val="00F04A6F"/>
    <w:rsid w:val="00F067A0"/>
    <w:rsid w:val="00F25DE8"/>
    <w:rsid w:val="00F261C8"/>
    <w:rsid w:val="00F743C4"/>
    <w:rsid w:val="00F928E3"/>
    <w:rsid w:val="00F93C6D"/>
    <w:rsid w:val="00FA3E93"/>
    <w:rsid w:val="00FA6D7A"/>
    <w:rsid w:val="00FC7D4C"/>
    <w:rsid w:val="00FD6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0BBB4"/>
  <w15:chartTrackingRefBased/>
  <w15:docId w15:val="{3079C0FB-CB33-4078-96DD-C8CD5877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380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03804"/>
    <w:pPr>
      <w:ind w:left="720"/>
      <w:contextualSpacing/>
    </w:pPr>
  </w:style>
  <w:style w:type="paragraph" w:styleId="Header">
    <w:name w:val="header"/>
    <w:basedOn w:val="Normal"/>
    <w:link w:val="HeaderChar"/>
    <w:uiPriority w:val="99"/>
    <w:unhideWhenUsed/>
    <w:rsid w:val="004F7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AF6"/>
  </w:style>
  <w:style w:type="paragraph" w:styleId="Footer">
    <w:name w:val="footer"/>
    <w:basedOn w:val="Normal"/>
    <w:link w:val="FooterChar"/>
    <w:uiPriority w:val="99"/>
    <w:unhideWhenUsed/>
    <w:rsid w:val="004F7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1" ma:contentTypeDescription="Create a new document." ma:contentTypeScope="" ma:versionID="cebf8bc8dbc3615be5e91559290bea82">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7641dce04df8efaf25091b111116725d"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C23AE-BFD6-4B84-A321-6BC63608C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941EAC-B1B7-4D70-BC4D-CDD263B4A9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Maguire</dc:creator>
  <cp:keywords/>
  <dc:description/>
  <cp:lastModifiedBy>Sheetal Chaudhary</cp:lastModifiedBy>
  <cp:revision>3</cp:revision>
  <dcterms:created xsi:type="dcterms:W3CDTF">2023-10-15T16:44:00Z</dcterms:created>
  <dcterms:modified xsi:type="dcterms:W3CDTF">2023-11-08T10:26:00Z</dcterms:modified>
</cp:coreProperties>
</file>