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18017" w14:textId="77777777" w:rsidR="00CE2A2F" w:rsidRDefault="00CE2A2F" w:rsidP="00CE2A2F">
      <w:pPr>
        <w:spacing w:after="0" w:line="259" w:lineRule="auto"/>
        <w:ind w:left="0" w:right="44" w:firstLine="0"/>
        <w:rPr>
          <w:sz w:val="36"/>
        </w:rPr>
      </w:pPr>
    </w:p>
    <w:p w14:paraId="2871C7AB" w14:textId="5E2D4DE0" w:rsidR="00E45A24" w:rsidRPr="00C84219" w:rsidRDefault="002104B7" w:rsidP="00CE2A2F">
      <w:pPr>
        <w:spacing w:after="0" w:line="259" w:lineRule="auto"/>
        <w:ind w:left="0" w:right="44" w:firstLine="0"/>
        <w:jc w:val="center"/>
        <w:rPr>
          <w:rFonts w:ascii="Raleway" w:hAnsi="Raleway"/>
          <w:b/>
          <w:bCs/>
          <w:sz w:val="36"/>
          <w:szCs w:val="36"/>
        </w:rPr>
      </w:pPr>
      <w:r w:rsidRPr="00C84219">
        <w:rPr>
          <w:rFonts w:ascii="Raleway" w:hAnsi="Raleway"/>
          <w:b/>
          <w:bCs/>
          <w:sz w:val="36"/>
          <w:szCs w:val="36"/>
        </w:rPr>
        <w:t>Core Unit 2 – Regulation of Retirement Provision</w:t>
      </w:r>
    </w:p>
    <w:p w14:paraId="3005ABDC" w14:textId="77777777" w:rsidR="00E45A24" w:rsidRPr="00C84219" w:rsidRDefault="002104B7" w:rsidP="00415A0F">
      <w:pPr>
        <w:spacing w:after="0" w:line="259" w:lineRule="auto"/>
        <w:ind w:left="0" w:right="44" w:firstLine="0"/>
        <w:jc w:val="center"/>
        <w:rPr>
          <w:rFonts w:ascii="Raleway" w:hAnsi="Raleway"/>
          <w:b/>
          <w:bCs/>
          <w:sz w:val="36"/>
          <w:szCs w:val="36"/>
        </w:rPr>
      </w:pPr>
      <w:r w:rsidRPr="00C84219">
        <w:rPr>
          <w:rFonts w:ascii="Raleway" w:hAnsi="Raleway"/>
          <w:b/>
          <w:bCs/>
          <w:sz w:val="36"/>
          <w:szCs w:val="36"/>
        </w:rPr>
        <w:t xml:space="preserve">Assignment 1 Notes </w:t>
      </w:r>
    </w:p>
    <w:p w14:paraId="649EEE5C" w14:textId="77777777" w:rsidR="00E45A24" w:rsidRPr="00740964" w:rsidRDefault="002104B7" w:rsidP="00415A0F">
      <w:pPr>
        <w:spacing w:after="0" w:line="259" w:lineRule="auto"/>
        <w:ind w:left="0" w:right="44" w:firstLine="0"/>
        <w:jc w:val="center"/>
        <w:rPr>
          <w:rFonts w:ascii="Raleway" w:hAnsi="Raleway"/>
          <w:sz w:val="36"/>
          <w:szCs w:val="36"/>
        </w:rPr>
      </w:pPr>
      <w:r w:rsidRPr="00740964">
        <w:rPr>
          <w:rFonts w:ascii="Raleway" w:hAnsi="Raleway"/>
          <w:i/>
          <w:sz w:val="36"/>
          <w:szCs w:val="36"/>
        </w:rPr>
        <w:t xml:space="preserve">(Part 1 – The Taxation and </w:t>
      </w:r>
      <w:r w:rsidRPr="00740964">
        <w:rPr>
          <w:rFonts w:ascii="Raleway" w:hAnsi="Raleway"/>
          <w:sz w:val="36"/>
          <w:szCs w:val="36"/>
        </w:rPr>
        <w:t>Regulation</w:t>
      </w:r>
      <w:r w:rsidRPr="00740964">
        <w:rPr>
          <w:rFonts w:ascii="Raleway" w:hAnsi="Raleway"/>
          <w:i/>
          <w:sz w:val="36"/>
          <w:szCs w:val="36"/>
        </w:rPr>
        <w:t xml:space="preserve"> of Retirement Provision) </w:t>
      </w:r>
    </w:p>
    <w:p w14:paraId="560F507A" w14:textId="391928DF" w:rsidR="00E45A24" w:rsidRPr="00740964" w:rsidRDefault="002104B7">
      <w:pPr>
        <w:spacing w:after="30" w:line="259" w:lineRule="auto"/>
        <w:ind w:left="0" w:right="71" w:firstLine="0"/>
        <w:jc w:val="center"/>
        <w:rPr>
          <w:rFonts w:ascii="Raleway" w:hAnsi="Raleway"/>
          <w:sz w:val="22"/>
        </w:rPr>
      </w:pPr>
      <w:r w:rsidRPr="00740964">
        <w:rPr>
          <w:rFonts w:ascii="Raleway" w:hAnsi="Raleway"/>
          <w:i/>
          <w:sz w:val="22"/>
        </w:rPr>
        <w:t xml:space="preserve">Recommended Time: </w:t>
      </w:r>
      <w:r w:rsidR="00405F36" w:rsidRPr="00405F36">
        <w:rPr>
          <w:rFonts w:ascii="Raleway" w:hAnsi="Raleway"/>
          <w:i/>
          <w:sz w:val="22"/>
          <w:lang w:val="en-US"/>
        </w:rPr>
        <w:t>2 Hours 30 minutes</w:t>
      </w:r>
    </w:p>
    <w:p w14:paraId="48747D33" w14:textId="77777777" w:rsidR="00EF6A7E" w:rsidRPr="00740964" w:rsidRDefault="00EF6A7E" w:rsidP="00906E85">
      <w:pPr>
        <w:spacing w:after="15" w:line="259" w:lineRule="auto"/>
        <w:ind w:left="0" w:right="3" w:firstLine="0"/>
        <w:jc w:val="center"/>
        <w:rPr>
          <w:rFonts w:ascii="Raleway" w:hAnsi="Raleway"/>
          <w:b/>
          <w:sz w:val="22"/>
        </w:rPr>
      </w:pPr>
    </w:p>
    <w:p w14:paraId="26BA6717" w14:textId="211547E9" w:rsidR="00E45A24" w:rsidRPr="00740964" w:rsidRDefault="002104B7" w:rsidP="00906E85">
      <w:pPr>
        <w:spacing w:after="15" w:line="259" w:lineRule="auto"/>
        <w:ind w:left="0" w:right="3" w:firstLine="0"/>
        <w:jc w:val="center"/>
        <w:rPr>
          <w:rFonts w:ascii="Raleway" w:hAnsi="Raleway"/>
          <w:sz w:val="22"/>
        </w:rPr>
      </w:pPr>
      <w:r w:rsidRPr="00740964">
        <w:rPr>
          <w:rFonts w:ascii="Raleway" w:hAnsi="Raleway"/>
          <w:b/>
          <w:sz w:val="22"/>
        </w:rPr>
        <w:t xml:space="preserve">  </w:t>
      </w:r>
    </w:p>
    <w:p w14:paraId="6FC8A4ED" w14:textId="77777777" w:rsidR="00182ACB" w:rsidRPr="00740964" w:rsidRDefault="00182ACB" w:rsidP="00182ACB">
      <w:pPr>
        <w:numPr>
          <w:ilvl w:val="0"/>
          <w:numId w:val="1"/>
        </w:numPr>
        <w:spacing w:after="9" w:line="269" w:lineRule="auto"/>
        <w:ind w:hanging="427"/>
        <w:rPr>
          <w:rFonts w:ascii="Raleway" w:hAnsi="Raleway"/>
          <w:sz w:val="22"/>
        </w:rPr>
      </w:pPr>
      <w:r w:rsidRPr="00740964">
        <w:rPr>
          <w:rFonts w:ascii="Raleway" w:hAnsi="Raleway"/>
          <w:b/>
          <w:sz w:val="22"/>
        </w:rPr>
        <w:t>List the responsibilities of the Financial Conduct Authority (FCA) and five of the main principles the must consider under the Financial Services and Markets Act 2000.</w:t>
      </w:r>
    </w:p>
    <w:p w14:paraId="7F6C0D35" w14:textId="72AB7893" w:rsidR="00182ACB" w:rsidRPr="00740964" w:rsidRDefault="00EF6A7E" w:rsidP="00182ACB">
      <w:pPr>
        <w:spacing w:after="9" w:line="269" w:lineRule="auto"/>
        <w:ind w:left="7931"/>
        <w:rPr>
          <w:rFonts w:ascii="Raleway" w:hAnsi="Raleway"/>
          <w:sz w:val="22"/>
        </w:rPr>
      </w:pPr>
      <w:r w:rsidRPr="00740964">
        <w:rPr>
          <w:rFonts w:ascii="Raleway" w:hAnsi="Raleway"/>
          <w:b/>
          <w:sz w:val="22"/>
        </w:rPr>
        <w:t xml:space="preserve">             </w:t>
      </w:r>
      <w:r w:rsidR="00182ACB" w:rsidRPr="00740964">
        <w:rPr>
          <w:rFonts w:ascii="Raleway" w:hAnsi="Raleway"/>
          <w:b/>
          <w:sz w:val="22"/>
        </w:rPr>
        <w:t xml:space="preserve">10 marks   </w:t>
      </w:r>
    </w:p>
    <w:p w14:paraId="6F43A6DB" w14:textId="77777777" w:rsidR="00182ACB" w:rsidRPr="00740964" w:rsidRDefault="00182ACB" w:rsidP="00182ACB">
      <w:pPr>
        <w:ind w:left="360" w:right="41" w:firstLine="0"/>
        <w:rPr>
          <w:rFonts w:ascii="Raleway" w:hAnsi="Raleway"/>
          <w:sz w:val="22"/>
        </w:rPr>
      </w:pPr>
      <w:r w:rsidRPr="00740964">
        <w:rPr>
          <w:rFonts w:ascii="Raleway" w:hAnsi="Raleway"/>
          <w:sz w:val="22"/>
        </w:rPr>
        <w:t>Answer should include:</w:t>
      </w:r>
    </w:p>
    <w:p w14:paraId="11652276" w14:textId="77777777" w:rsidR="00182ACB" w:rsidRPr="00740964" w:rsidRDefault="00182ACB" w:rsidP="00182ACB">
      <w:pPr>
        <w:ind w:left="360" w:right="41" w:firstLine="0"/>
        <w:rPr>
          <w:rFonts w:ascii="Raleway" w:hAnsi="Raleway"/>
          <w:sz w:val="22"/>
        </w:rPr>
      </w:pPr>
    </w:p>
    <w:p w14:paraId="6FE7C8EE" w14:textId="77777777" w:rsidR="00182ACB" w:rsidRPr="00740964" w:rsidRDefault="00182ACB" w:rsidP="00182ACB">
      <w:pPr>
        <w:ind w:left="360" w:right="41" w:firstLine="0"/>
        <w:rPr>
          <w:rFonts w:ascii="Raleway" w:hAnsi="Raleway"/>
          <w:i/>
          <w:iCs/>
          <w:sz w:val="22"/>
        </w:rPr>
      </w:pPr>
      <w:r w:rsidRPr="00740964">
        <w:rPr>
          <w:rFonts w:ascii="Raleway" w:hAnsi="Raleway"/>
          <w:i/>
          <w:iCs/>
          <w:sz w:val="22"/>
        </w:rPr>
        <w:t>Responsibilities (5 marks):</w:t>
      </w:r>
    </w:p>
    <w:p w14:paraId="2A1437EA" w14:textId="77777777" w:rsidR="00182ACB" w:rsidRPr="00740964" w:rsidRDefault="00182ACB" w:rsidP="00182ACB">
      <w:pPr>
        <w:pStyle w:val="ListParagraph"/>
        <w:numPr>
          <w:ilvl w:val="0"/>
          <w:numId w:val="27"/>
        </w:numPr>
        <w:ind w:right="41"/>
        <w:rPr>
          <w:rFonts w:ascii="Raleway" w:hAnsi="Raleway"/>
          <w:sz w:val="22"/>
        </w:rPr>
      </w:pPr>
      <w:r w:rsidRPr="00740964">
        <w:rPr>
          <w:rFonts w:ascii="Raleway" w:hAnsi="Raleway"/>
          <w:sz w:val="22"/>
        </w:rPr>
        <w:t>banking supervision;</w:t>
      </w:r>
    </w:p>
    <w:p w14:paraId="64B1E3BF" w14:textId="77777777" w:rsidR="00182ACB" w:rsidRPr="00740964" w:rsidRDefault="00182ACB" w:rsidP="00182ACB">
      <w:pPr>
        <w:pStyle w:val="ListParagraph"/>
        <w:numPr>
          <w:ilvl w:val="0"/>
          <w:numId w:val="27"/>
        </w:numPr>
        <w:ind w:right="41"/>
        <w:rPr>
          <w:rFonts w:ascii="Raleway" w:hAnsi="Raleway"/>
          <w:sz w:val="22"/>
        </w:rPr>
      </w:pPr>
      <w:r w:rsidRPr="00740964">
        <w:rPr>
          <w:rFonts w:ascii="Raleway" w:hAnsi="Raleway"/>
          <w:sz w:val="22"/>
        </w:rPr>
        <w:t>authority for listing on the London Stock Exchange;</w:t>
      </w:r>
    </w:p>
    <w:p w14:paraId="177B0B21" w14:textId="77777777" w:rsidR="00182ACB" w:rsidRPr="00740964" w:rsidRDefault="00182ACB" w:rsidP="00182ACB">
      <w:pPr>
        <w:pStyle w:val="ListParagraph"/>
        <w:numPr>
          <w:ilvl w:val="0"/>
          <w:numId w:val="27"/>
        </w:numPr>
        <w:ind w:right="41"/>
        <w:rPr>
          <w:rFonts w:ascii="Raleway" w:hAnsi="Raleway"/>
          <w:sz w:val="22"/>
        </w:rPr>
      </w:pPr>
      <w:r w:rsidRPr="00740964">
        <w:rPr>
          <w:rFonts w:ascii="Raleway" w:hAnsi="Raleway"/>
          <w:sz w:val="22"/>
        </w:rPr>
        <w:t>investment services regulation;</w:t>
      </w:r>
    </w:p>
    <w:p w14:paraId="37CB90BA" w14:textId="77777777" w:rsidR="005C65E1" w:rsidRPr="00740964" w:rsidRDefault="00182ACB" w:rsidP="00182ACB">
      <w:pPr>
        <w:pStyle w:val="ListParagraph"/>
        <w:numPr>
          <w:ilvl w:val="0"/>
          <w:numId w:val="27"/>
        </w:numPr>
        <w:ind w:right="41"/>
        <w:rPr>
          <w:rFonts w:ascii="Raleway" w:hAnsi="Raleway"/>
          <w:sz w:val="22"/>
        </w:rPr>
      </w:pPr>
      <w:r w:rsidRPr="00740964">
        <w:rPr>
          <w:rFonts w:ascii="Raleway" w:hAnsi="Raleway"/>
          <w:sz w:val="22"/>
        </w:rPr>
        <w:t>mortgage and general insurance regulation</w:t>
      </w:r>
      <w:r w:rsidR="005C65E1" w:rsidRPr="00740964">
        <w:rPr>
          <w:rFonts w:ascii="Raleway" w:hAnsi="Raleway"/>
          <w:sz w:val="22"/>
        </w:rPr>
        <w:t>;</w:t>
      </w:r>
    </w:p>
    <w:p w14:paraId="6666A450" w14:textId="6A149850" w:rsidR="00182ACB" w:rsidRPr="00740964" w:rsidRDefault="005C65E1" w:rsidP="00182ACB">
      <w:pPr>
        <w:pStyle w:val="ListParagraph"/>
        <w:numPr>
          <w:ilvl w:val="0"/>
          <w:numId w:val="27"/>
        </w:numPr>
        <w:ind w:right="41"/>
        <w:rPr>
          <w:rFonts w:ascii="Raleway" w:hAnsi="Raleway"/>
          <w:sz w:val="22"/>
        </w:rPr>
      </w:pPr>
      <w:r w:rsidRPr="00740964">
        <w:rPr>
          <w:rFonts w:ascii="Raleway" w:hAnsi="Raleway"/>
          <w:sz w:val="22"/>
        </w:rPr>
        <w:t>taking action to prevent market abuse.</w:t>
      </w:r>
    </w:p>
    <w:p w14:paraId="0ABA7B2A" w14:textId="77777777" w:rsidR="00182ACB" w:rsidRPr="00740964" w:rsidRDefault="00182ACB" w:rsidP="00182ACB">
      <w:pPr>
        <w:pStyle w:val="ListParagraph"/>
        <w:ind w:right="41" w:firstLine="0"/>
        <w:rPr>
          <w:rFonts w:ascii="Raleway" w:hAnsi="Raleway"/>
          <w:sz w:val="22"/>
        </w:rPr>
      </w:pPr>
    </w:p>
    <w:p w14:paraId="2F13B587" w14:textId="77777777" w:rsidR="00182ACB" w:rsidRPr="00740964" w:rsidRDefault="00182ACB" w:rsidP="00182ACB">
      <w:pPr>
        <w:ind w:left="370" w:right="41"/>
        <w:rPr>
          <w:rFonts w:ascii="Raleway" w:hAnsi="Raleway"/>
          <w:i/>
          <w:iCs/>
          <w:sz w:val="22"/>
        </w:rPr>
      </w:pPr>
      <w:r w:rsidRPr="00740964">
        <w:rPr>
          <w:rFonts w:ascii="Raleway" w:hAnsi="Raleway"/>
          <w:i/>
          <w:iCs/>
          <w:sz w:val="22"/>
        </w:rPr>
        <w:t>Principles - 5 of the following (5 marks):</w:t>
      </w:r>
    </w:p>
    <w:p w14:paraId="2227C985" w14:textId="77777777" w:rsidR="00182ACB" w:rsidRPr="00740964" w:rsidRDefault="00182ACB" w:rsidP="00182ACB">
      <w:pPr>
        <w:pStyle w:val="ListParagraph"/>
        <w:numPr>
          <w:ilvl w:val="0"/>
          <w:numId w:val="21"/>
        </w:numPr>
        <w:ind w:right="41"/>
        <w:rPr>
          <w:rFonts w:ascii="Raleway" w:hAnsi="Raleway"/>
          <w:sz w:val="22"/>
        </w:rPr>
      </w:pPr>
      <w:r w:rsidRPr="00740964">
        <w:rPr>
          <w:rFonts w:ascii="Raleway" w:hAnsi="Raleway"/>
          <w:sz w:val="22"/>
        </w:rPr>
        <w:t>Efficiency and economy - the FCA must use its resources efficiently and economically;</w:t>
      </w:r>
    </w:p>
    <w:p w14:paraId="6B6AC61C" w14:textId="77777777" w:rsidR="00182ACB" w:rsidRPr="00740964" w:rsidRDefault="00182ACB" w:rsidP="00182ACB">
      <w:pPr>
        <w:pStyle w:val="ListParagraph"/>
        <w:numPr>
          <w:ilvl w:val="0"/>
          <w:numId w:val="21"/>
        </w:numPr>
        <w:ind w:right="41"/>
        <w:rPr>
          <w:rFonts w:ascii="Raleway" w:hAnsi="Raleway"/>
          <w:sz w:val="22"/>
        </w:rPr>
      </w:pPr>
      <w:r w:rsidRPr="00740964">
        <w:rPr>
          <w:rFonts w:ascii="Raleway" w:hAnsi="Raleway"/>
          <w:sz w:val="22"/>
        </w:rPr>
        <w:t>Proportionality - any burden or restriction that imposed on a person or activity must be proportionate to the expected benefits, taking into account the costs to firms and consumers;</w:t>
      </w:r>
    </w:p>
    <w:p w14:paraId="6123478E" w14:textId="6E0FCB91" w:rsidR="00182ACB" w:rsidRPr="00740964" w:rsidRDefault="00182ACB" w:rsidP="00C04EBD">
      <w:pPr>
        <w:pStyle w:val="ListParagraph"/>
        <w:numPr>
          <w:ilvl w:val="0"/>
          <w:numId w:val="21"/>
        </w:numPr>
        <w:ind w:right="41"/>
        <w:rPr>
          <w:rFonts w:ascii="Raleway" w:hAnsi="Raleway"/>
          <w:sz w:val="22"/>
        </w:rPr>
      </w:pPr>
      <w:r w:rsidRPr="00740964">
        <w:rPr>
          <w:rFonts w:ascii="Raleway" w:hAnsi="Raleway"/>
          <w:sz w:val="22"/>
        </w:rPr>
        <w:t>Consumer responsibility - consumers should take responsibility for their decisions;</w:t>
      </w:r>
    </w:p>
    <w:p w14:paraId="5504AF8A" w14:textId="77777777" w:rsidR="00182ACB" w:rsidRPr="00740964" w:rsidRDefault="00182ACB" w:rsidP="00182ACB">
      <w:pPr>
        <w:pStyle w:val="ListParagraph"/>
        <w:numPr>
          <w:ilvl w:val="0"/>
          <w:numId w:val="21"/>
        </w:numPr>
        <w:ind w:right="41"/>
        <w:rPr>
          <w:rFonts w:ascii="Raleway" w:hAnsi="Raleway"/>
          <w:sz w:val="22"/>
        </w:rPr>
      </w:pPr>
      <w:r w:rsidRPr="00740964">
        <w:rPr>
          <w:rFonts w:ascii="Raleway" w:hAnsi="Raleway"/>
          <w:sz w:val="22"/>
        </w:rPr>
        <w:t>Senior management responsibility - a regulated firm’s senior management is deemed responsible for that firm’s activities and is held responsible for the risk management and controls within the firm.</w:t>
      </w:r>
    </w:p>
    <w:p w14:paraId="2FCF1BB9" w14:textId="77777777" w:rsidR="00182ACB" w:rsidRPr="00740964" w:rsidRDefault="00182ACB" w:rsidP="00182ACB">
      <w:pPr>
        <w:pStyle w:val="ListParagraph"/>
        <w:numPr>
          <w:ilvl w:val="0"/>
          <w:numId w:val="21"/>
        </w:numPr>
        <w:ind w:right="41"/>
        <w:rPr>
          <w:rFonts w:ascii="Raleway" w:hAnsi="Raleway"/>
          <w:sz w:val="22"/>
        </w:rPr>
      </w:pPr>
      <w:r w:rsidRPr="00740964">
        <w:rPr>
          <w:rFonts w:ascii="Raleway" w:hAnsi="Raleway"/>
          <w:sz w:val="22"/>
        </w:rPr>
        <w:t>Openness and disclosure - FCA should ensure that relevant market information about regulated persons is published, in order to reinforce market discipline and improve consumers’ knowledge about their financial matters;</w:t>
      </w:r>
    </w:p>
    <w:p w14:paraId="376752D6" w14:textId="77777777" w:rsidR="00182ACB" w:rsidRPr="00740964" w:rsidRDefault="00182ACB" w:rsidP="00182ACB">
      <w:pPr>
        <w:pStyle w:val="ListParagraph"/>
        <w:numPr>
          <w:ilvl w:val="0"/>
          <w:numId w:val="21"/>
        </w:numPr>
        <w:ind w:right="41"/>
        <w:rPr>
          <w:rFonts w:ascii="Raleway" w:hAnsi="Raleway"/>
          <w:sz w:val="22"/>
        </w:rPr>
      </w:pPr>
      <w:r w:rsidRPr="00740964">
        <w:rPr>
          <w:rFonts w:ascii="Raleway" w:hAnsi="Raleway"/>
          <w:sz w:val="22"/>
        </w:rPr>
        <w:t>Transparency - the FCA should exercise its functions as transparently as possible.</w:t>
      </w:r>
    </w:p>
    <w:p w14:paraId="11E1B24A" w14:textId="77777777" w:rsidR="00182ACB" w:rsidRPr="00740964" w:rsidRDefault="00182ACB" w:rsidP="00182ACB">
      <w:pPr>
        <w:ind w:left="422" w:right="41"/>
        <w:rPr>
          <w:rFonts w:ascii="Raleway" w:hAnsi="Raleway"/>
          <w:sz w:val="22"/>
        </w:rPr>
      </w:pPr>
    </w:p>
    <w:p w14:paraId="1A816C7E" w14:textId="689822E6" w:rsidR="00182ACB" w:rsidRPr="00740964" w:rsidRDefault="00182ACB" w:rsidP="00182ACB">
      <w:pPr>
        <w:ind w:left="422" w:right="41"/>
        <w:rPr>
          <w:rFonts w:ascii="Raleway" w:hAnsi="Raleway"/>
          <w:sz w:val="22"/>
        </w:rPr>
      </w:pPr>
      <w:r w:rsidRPr="00740964">
        <w:rPr>
          <w:rFonts w:ascii="Raleway" w:hAnsi="Raleway"/>
          <w:sz w:val="22"/>
        </w:rPr>
        <w:t>(Relevant section of the manual is Part 1 Chapter 3.5</w:t>
      </w:r>
      <w:r w:rsidR="005C65E1" w:rsidRPr="00740964">
        <w:rPr>
          <w:rFonts w:ascii="Raleway" w:hAnsi="Raleway"/>
          <w:sz w:val="22"/>
        </w:rPr>
        <w:t xml:space="preserve"> and 3.5.1</w:t>
      </w:r>
      <w:r w:rsidRPr="00740964">
        <w:rPr>
          <w:rFonts w:ascii="Raleway" w:hAnsi="Raleway"/>
          <w:sz w:val="22"/>
        </w:rPr>
        <w:t xml:space="preserve">) </w:t>
      </w:r>
    </w:p>
    <w:p w14:paraId="311AFDB1" w14:textId="77777777" w:rsidR="00182ACB" w:rsidRPr="00740964" w:rsidRDefault="00182ACB" w:rsidP="00182ACB">
      <w:pPr>
        <w:ind w:left="422" w:right="41"/>
        <w:rPr>
          <w:rFonts w:ascii="Raleway" w:hAnsi="Raleway"/>
          <w:sz w:val="22"/>
        </w:rPr>
      </w:pPr>
    </w:p>
    <w:p w14:paraId="5FCA9FFF" w14:textId="77777777" w:rsidR="00BA1958" w:rsidRPr="00740964" w:rsidRDefault="00BA1958" w:rsidP="00182ACB">
      <w:pPr>
        <w:ind w:left="422" w:right="41"/>
        <w:rPr>
          <w:rFonts w:ascii="Raleway" w:hAnsi="Raleway"/>
          <w:sz w:val="22"/>
        </w:rPr>
      </w:pPr>
    </w:p>
    <w:p w14:paraId="79D3071A" w14:textId="77777777" w:rsidR="00BA1958" w:rsidRPr="00740964" w:rsidRDefault="00BA1958" w:rsidP="00BA1958">
      <w:pPr>
        <w:numPr>
          <w:ilvl w:val="0"/>
          <w:numId w:val="1"/>
        </w:numPr>
        <w:spacing w:after="15" w:line="259" w:lineRule="auto"/>
        <w:ind w:hanging="427"/>
        <w:rPr>
          <w:rFonts w:ascii="Raleway" w:hAnsi="Raleway"/>
          <w:sz w:val="22"/>
        </w:rPr>
      </w:pPr>
      <w:r w:rsidRPr="00740964">
        <w:rPr>
          <w:rFonts w:ascii="Raleway" w:hAnsi="Raleway"/>
          <w:b/>
          <w:sz w:val="22"/>
        </w:rPr>
        <w:t xml:space="preserve">Describe the key features of the two main types of transitional arrangements implemented to protect the benefits of individuals who had bult up pension rights before 6 April 2006 which exceeded the new Lifetime Allowance. </w:t>
      </w:r>
    </w:p>
    <w:p w14:paraId="2FC463D6" w14:textId="77777777" w:rsidR="00BA1958" w:rsidRPr="00740964" w:rsidRDefault="00BA1958" w:rsidP="00EF6A7E">
      <w:pPr>
        <w:spacing w:after="17" w:line="259" w:lineRule="auto"/>
        <w:ind w:left="10" w:right="462"/>
        <w:jc w:val="right"/>
        <w:rPr>
          <w:rFonts w:ascii="Raleway" w:hAnsi="Raleway"/>
          <w:sz w:val="22"/>
        </w:rPr>
      </w:pPr>
      <w:r w:rsidRPr="00740964">
        <w:rPr>
          <w:rFonts w:ascii="Raleway" w:hAnsi="Raleway"/>
          <w:b/>
          <w:sz w:val="22"/>
        </w:rPr>
        <w:t xml:space="preserve">10 marks </w:t>
      </w:r>
      <w:r w:rsidRPr="00740964">
        <w:rPr>
          <w:rFonts w:ascii="Raleway" w:hAnsi="Raleway"/>
          <w:sz w:val="22"/>
        </w:rPr>
        <w:t xml:space="preserve"> </w:t>
      </w:r>
    </w:p>
    <w:p w14:paraId="1C36D818" w14:textId="77777777" w:rsidR="00BA1958" w:rsidRPr="00740964" w:rsidRDefault="00BA1958" w:rsidP="00BA1958">
      <w:pPr>
        <w:ind w:left="422" w:right="41"/>
        <w:rPr>
          <w:rFonts w:ascii="Raleway" w:hAnsi="Raleway"/>
          <w:sz w:val="22"/>
        </w:rPr>
      </w:pPr>
      <w:r w:rsidRPr="00740964">
        <w:rPr>
          <w:rFonts w:ascii="Raleway" w:hAnsi="Raleway"/>
          <w:sz w:val="22"/>
        </w:rPr>
        <w:t xml:space="preserve">Answer should cover:  </w:t>
      </w:r>
    </w:p>
    <w:p w14:paraId="7F0CD1E7" w14:textId="77777777" w:rsidR="00BA1958" w:rsidRPr="00740964" w:rsidRDefault="00BA1958" w:rsidP="00BA1958">
      <w:pPr>
        <w:ind w:left="422" w:right="41"/>
        <w:rPr>
          <w:rFonts w:ascii="Raleway" w:hAnsi="Raleway"/>
          <w:sz w:val="22"/>
        </w:rPr>
      </w:pPr>
    </w:p>
    <w:p w14:paraId="29DD8C2C" w14:textId="77777777" w:rsidR="00BA1958" w:rsidRPr="00740964" w:rsidRDefault="00BA1958" w:rsidP="00BA1958">
      <w:pPr>
        <w:pStyle w:val="ListParagraph"/>
        <w:numPr>
          <w:ilvl w:val="0"/>
          <w:numId w:val="11"/>
        </w:numPr>
        <w:ind w:right="41"/>
        <w:rPr>
          <w:rFonts w:ascii="Raleway" w:hAnsi="Raleway"/>
          <w:sz w:val="22"/>
        </w:rPr>
      </w:pPr>
      <w:r w:rsidRPr="00740964">
        <w:rPr>
          <w:rFonts w:ascii="Raleway" w:hAnsi="Raleway"/>
          <w:sz w:val="22"/>
        </w:rPr>
        <w:t>Primary Protection:</w:t>
      </w:r>
    </w:p>
    <w:p w14:paraId="33573433" w14:textId="77777777" w:rsidR="00BA1958" w:rsidRPr="00740964" w:rsidRDefault="00BA1958" w:rsidP="00BA1958">
      <w:pPr>
        <w:pStyle w:val="ListParagraph"/>
        <w:numPr>
          <w:ilvl w:val="1"/>
          <w:numId w:val="11"/>
        </w:numPr>
        <w:ind w:right="41"/>
        <w:rPr>
          <w:rFonts w:ascii="Raleway" w:hAnsi="Raleway"/>
          <w:sz w:val="22"/>
        </w:rPr>
      </w:pPr>
      <w:r w:rsidRPr="00740964">
        <w:rPr>
          <w:rFonts w:ascii="Raleway" w:hAnsi="Raleway"/>
          <w:sz w:val="22"/>
        </w:rPr>
        <w:t>Only available if value of pension rights exceeded the Standard Lifetime Allowance at A-day (£1.5m);</w:t>
      </w:r>
    </w:p>
    <w:p w14:paraId="337A558E" w14:textId="77777777" w:rsidR="00BA1958" w:rsidRPr="00740964" w:rsidRDefault="00BA1958" w:rsidP="00BA1958">
      <w:pPr>
        <w:pStyle w:val="ListParagraph"/>
        <w:numPr>
          <w:ilvl w:val="1"/>
          <w:numId w:val="11"/>
        </w:numPr>
        <w:ind w:right="41"/>
        <w:rPr>
          <w:rFonts w:ascii="Raleway" w:hAnsi="Raleway"/>
          <w:sz w:val="22"/>
        </w:rPr>
      </w:pPr>
      <w:r w:rsidRPr="00740964">
        <w:rPr>
          <w:rFonts w:ascii="Raleway" w:hAnsi="Raleway"/>
          <w:sz w:val="22"/>
        </w:rPr>
        <w:lastRenderedPageBreak/>
        <w:t>Individual given a Lifetime Allowance Enhancement Factor (LAEF);</w:t>
      </w:r>
    </w:p>
    <w:p w14:paraId="7730F7EF" w14:textId="77777777" w:rsidR="00BA1958" w:rsidRPr="00740964" w:rsidRDefault="00BA1958" w:rsidP="00BA1958">
      <w:pPr>
        <w:pStyle w:val="ListParagraph"/>
        <w:numPr>
          <w:ilvl w:val="1"/>
          <w:numId w:val="11"/>
        </w:numPr>
        <w:ind w:right="41"/>
        <w:rPr>
          <w:rFonts w:ascii="Raleway" w:hAnsi="Raleway"/>
          <w:sz w:val="22"/>
        </w:rPr>
      </w:pPr>
      <w:r w:rsidRPr="00740964">
        <w:rPr>
          <w:rFonts w:ascii="Raleway" w:hAnsi="Raleway"/>
          <w:sz w:val="22"/>
        </w:rPr>
        <w:t>1 + LAEF = Value of pension Rights at A-Day divided by £1.5m</w:t>
      </w:r>
    </w:p>
    <w:p w14:paraId="2CA47360" w14:textId="77777777" w:rsidR="00BA1958" w:rsidRPr="00740964" w:rsidRDefault="00BA1958" w:rsidP="00BA1958">
      <w:pPr>
        <w:pStyle w:val="ListParagraph"/>
        <w:numPr>
          <w:ilvl w:val="1"/>
          <w:numId w:val="11"/>
        </w:numPr>
        <w:ind w:right="41"/>
        <w:rPr>
          <w:rFonts w:ascii="Raleway" w:hAnsi="Raleway"/>
          <w:sz w:val="22"/>
        </w:rPr>
      </w:pPr>
      <w:r w:rsidRPr="00740964">
        <w:rPr>
          <w:rFonts w:ascii="Raleway" w:hAnsi="Raleway"/>
          <w:sz w:val="22"/>
        </w:rPr>
        <w:t>Standard Lifetime Allowance replaced with Personal Lifetime Allowance;</w:t>
      </w:r>
    </w:p>
    <w:p w14:paraId="3BEB04EA" w14:textId="77777777" w:rsidR="00BA1958" w:rsidRPr="00740964" w:rsidRDefault="00BA1958" w:rsidP="00BA1958">
      <w:pPr>
        <w:pStyle w:val="ListParagraph"/>
        <w:numPr>
          <w:ilvl w:val="1"/>
          <w:numId w:val="11"/>
        </w:numPr>
        <w:ind w:right="41"/>
        <w:rPr>
          <w:rFonts w:ascii="Raleway" w:hAnsi="Raleway"/>
          <w:sz w:val="22"/>
          <w:lang w:val="es-ES"/>
        </w:rPr>
      </w:pPr>
      <w:r w:rsidRPr="00740964">
        <w:rPr>
          <w:rFonts w:ascii="Raleway" w:hAnsi="Raleway"/>
          <w:sz w:val="22"/>
          <w:lang w:val="es-ES"/>
        </w:rPr>
        <w:t>Personal LTA = Standard LTA x (1 + LAEF)</w:t>
      </w:r>
    </w:p>
    <w:p w14:paraId="42285315" w14:textId="77777777" w:rsidR="00BA1958" w:rsidRPr="00740964" w:rsidRDefault="00BA1958" w:rsidP="00BA1958">
      <w:pPr>
        <w:pStyle w:val="ListParagraph"/>
        <w:numPr>
          <w:ilvl w:val="1"/>
          <w:numId w:val="11"/>
        </w:numPr>
        <w:ind w:right="41"/>
        <w:rPr>
          <w:rFonts w:ascii="Raleway" w:hAnsi="Raleway"/>
          <w:sz w:val="22"/>
        </w:rPr>
      </w:pPr>
      <w:r w:rsidRPr="00740964">
        <w:rPr>
          <w:rFonts w:ascii="Raleway" w:hAnsi="Raleway"/>
          <w:sz w:val="22"/>
        </w:rPr>
        <w:t>When BCE occurs, Personal Lifetime Allowance  used;</w:t>
      </w:r>
    </w:p>
    <w:p w14:paraId="200830CF" w14:textId="77777777" w:rsidR="00BA1958" w:rsidRPr="00740964" w:rsidRDefault="00BA1958" w:rsidP="00BA1958">
      <w:pPr>
        <w:pStyle w:val="ListParagraph"/>
        <w:numPr>
          <w:ilvl w:val="0"/>
          <w:numId w:val="11"/>
        </w:numPr>
        <w:ind w:right="41"/>
        <w:rPr>
          <w:rFonts w:ascii="Raleway" w:hAnsi="Raleway"/>
          <w:sz w:val="22"/>
        </w:rPr>
      </w:pPr>
      <w:r w:rsidRPr="00740964">
        <w:rPr>
          <w:rFonts w:ascii="Raleway" w:hAnsi="Raleway"/>
          <w:sz w:val="22"/>
        </w:rPr>
        <w:t>Enhanced Protection;</w:t>
      </w:r>
    </w:p>
    <w:p w14:paraId="7545496A" w14:textId="77777777" w:rsidR="00BA1958" w:rsidRPr="00740964" w:rsidRDefault="00BA1958" w:rsidP="00BA1958">
      <w:pPr>
        <w:pStyle w:val="ListParagraph"/>
        <w:numPr>
          <w:ilvl w:val="1"/>
          <w:numId w:val="11"/>
        </w:numPr>
        <w:ind w:right="41"/>
        <w:rPr>
          <w:rFonts w:ascii="Raleway" w:hAnsi="Raleway"/>
          <w:sz w:val="22"/>
        </w:rPr>
      </w:pPr>
      <w:r w:rsidRPr="00740964">
        <w:rPr>
          <w:rFonts w:ascii="Raleway" w:hAnsi="Raleway"/>
          <w:sz w:val="22"/>
        </w:rPr>
        <w:t>Available regardless of the value of pension rights at A-day;</w:t>
      </w:r>
    </w:p>
    <w:p w14:paraId="7E1E6E00" w14:textId="77777777" w:rsidR="00BA1958" w:rsidRPr="00740964" w:rsidRDefault="00BA1958" w:rsidP="00BA1958">
      <w:pPr>
        <w:pStyle w:val="ListParagraph"/>
        <w:numPr>
          <w:ilvl w:val="1"/>
          <w:numId w:val="11"/>
        </w:numPr>
        <w:ind w:right="41"/>
        <w:rPr>
          <w:rFonts w:ascii="Raleway" w:hAnsi="Raleway"/>
          <w:sz w:val="22"/>
        </w:rPr>
      </w:pPr>
      <w:r w:rsidRPr="00740964">
        <w:rPr>
          <w:rFonts w:ascii="Raleway" w:hAnsi="Raleway"/>
          <w:sz w:val="22"/>
        </w:rPr>
        <w:t>Benefits can grow without limit and without attracting tax charges;</w:t>
      </w:r>
    </w:p>
    <w:p w14:paraId="706EF7FF" w14:textId="77777777" w:rsidR="00BA1958" w:rsidRPr="00740964" w:rsidRDefault="00BA1958" w:rsidP="00BA1958">
      <w:pPr>
        <w:pStyle w:val="ListParagraph"/>
        <w:numPr>
          <w:ilvl w:val="1"/>
          <w:numId w:val="11"/>
        </w:numPr>
        <w:ind w:right="41"/>
        <w:rPr>
          <w:rFonts w:ascii="Raleway" w:hAnsi="Raleway"/>
          <w:sz w:val="22"/>
        </w:rPr>
      </w:pPr>
      <w:r w:rsidRPr="00740964">
        <w:rPr>
          <w:rFonts w:ascii="Raleway" w:hAnsi="Raleway"/>
          <w:sz w:val="22"/>
        </w:rPr>
        <w:t>Permitted increase in benefits broadly in line with RPT or fixed at 5% pa;</w:t>
      </w:r>
    </w:p>
    <w:p w14:paraId="6C2CF788" w14:textId="77777777" w:rsidR="00BA1958" w:rsidRPr="00740964" w:rsidRDefault="00BA1958" w:rsidP="00BA1958">
      <w:pPr>
        <w:pStyle w:val="ListParagraph"/>
        <w:numPr>
          <w:ilvl w:val="1"/>
          <w:numId w:val="11"/>
        </w:numPr>
        <w:ind w:right="41"/>
        <w:rPr>
          <w:rFonts w:ascii="Raleway" w:hAnsi="Raleway"/>
          <w:sz w:val="22"/>
        </w:rPr>
      </w:pPr>
      <w:r w:rsidRPr="00740964">
        <w:rPr>
          <w:rFonts w:ascii="Raleway" w:hAnsi="Raleway"/>
          <w:sz w:val="22"/>
        </w:rPr>
        <w:t>Further relevant benefit accrual after 5 April 2006 not permitted otherwise Enhance Protection is lost;</w:t>
      </w:r>
    </w:p>
    <w:p w14:paraId="14210D07" w14:textId="77777777" w:rsidR="00BA1958" w:rsidRPr="00740964" w:rsidRDefault="00BA1958" w:rsidP="00BA1958">
      <w:pPr>
        <w:pStyle w:val="ListParagraph"/>
        <w:numPr>
          <w:ilvl w:val="0"/>
          <w:numId w:val="11"/>
        </w:numPr>
        <w:ind w:right="41"/>
        <w:rPr>
          <w:rFonts w:ascii="Raleway" w:hAnsi="Raleway"/>
          <w:sz w:val="22"/>
        </w:rPr>
      </w:pPr>
      <w:r w:rsidRPr="00740964">
        <w:rPr>
          <w:rFonts w:ascii="Raleway" w:hAnsi="Raleway"/>
          <w:sz w:val="22"/>
        </w:rPr>
        <w:t>Individual could register for both Primary and Enhanced Protection;</w:t>
      </w:r>
    </w:p>
    <w:p w14:paraId="52FD7951" w14:textId="77777777" w:rsidR="00BA1958" w:rsidRPr="00740964" w:rsidRDefault="00BA1958" w:rsidP="00BA1958">
      <w:pPr>
        <w:pStyle w:val="ListParagraph"/>
        <w:numPr>
          <w:ilvl w:val="0"/>
          <w:numId w:val="11"/>
        </w:numPr>
        <w:ind w:right="41"/>
        <w:rPr>
          <w:rFonts w:ascii="Raleway" w:hAnsi="Raleway"/>
          <w:sz w:val="22"/>
        </w:rPr>
      </w:pPr>
      <w:r w:rsidRPr="00740964">
        <w:rPr>
          <w:rFonts w:ascii="Raleway" w:hAnsi="Raleway"/>
          <w:sz w:val="22"/>
        </w:rPr>
        <w:t>Enhanced takes priority – Primary would only be triggered if Enhanced Protection was lost.</w:t>
      </w:r>
    </w:p>
    <w:p w14:paraId="612405F8" w14:textId="77777777" w:rsidR="00BA1958" w:rsidRPr="00740964" w:rsidRDefault="00BA1958" w:rsidP="00BA1958">
      <w:pPr>
        <w:pStyle w:val="ListParagraph"/>
        <w:ind w:left="1440" w:right="41" w:firstLine="0"/>
        <w:rPr>
          <w:rFonts w:ascii="Raleway" w:hAnsi="Raleway"/>
          <w:sz w:val="22"/>
        </w:rPr>
      </w:pPr>
    </w:p>
    <w:p w14:paraId="3E05EA5D" w14:textId="77777777" w:rsidR="00BA1958" w:rsidRPr="00740964" w:rsidRDefault="00BA1958" w:rsidP="00BA1958">
      <w:pPr>
        <w:ind w:left="422" w:right="41"/>
        <w:rPr>
          <w:rFonts w:ascii="Raleway" w:hAnsi="Raleway"/>
          <w:sz w:val="22"/>
        </w:rPr>
      </w:pPr>
      <w:r w:rsidRPr="00740964">
        <w:rPr>
          <w:rFonts w:ascii="Raleway" w:hAnsi="Raleway"/>
          <w:sz w:val="22"/>
        </w:rPr>
        <w:t xml:space="preserve">(Relevant section of the manual is Part 1 Chapter 2.2) </w:t>
      </w:r>
    </w:p>
    <w:p w14:paraId="4E15FD9D" w14:textId="77777777" w:rsidR="00EF6A7E" w:rsidRPr="00740964" w:rsidRDefault="00EF6A7E" w:rsidP="00BA1958">
      <w:pPr>
        <w:ind w:left="422" w:right="41"/>
        <w:rPr>
          <w:rFonts w:ascii="Raleway" w:hAnsi="Raleway"/>
          <w:sz w:val="22"/>
        </w:rPr>
      </w:pPr>
    </w:p>
    <w:p w14:paraId="1D454B4B" w14:textId="77777777" w:rsidR="00BA1958" w:rsidRPr="00740964" w:rsidRDefault="00BA1958" w:rsidP="00BA1958">
      <w:pPr>
        <w:ind w:left="422" w:right="41"/>
        <w:rPr>
          <w:rFonts w:ascii="Raleway" w:hAnsi="Raleway"/>
          <w:sz w:val="22"/>
        </w:rPr>
      </w:pPr>
    </w:p>
    <w:p w14:paraId="19DCD6E6" w14:textId="77777777" w:rsidR="00BA1958" w:rsidRPr="00740964" w:rsidRDefault="00BA1958" w:rsidP="00BA1958">
      <w:pPr>
        <w:ind w:left="422" w:right="41"/>
        <w:rPr>
          <w:rFonts w:ascii="Raleway" w:hAnsi="Raleway"/>
          <w:sz w:val="22"/>
        </w:rPr>
      </w:pPr>
    </w:p>
    <w:p w14:paraId="68DB146B" w14:textId="77777777" w:rsidR="00C04EBD" w:rsidRPr="00740964" w:rsidRDefault="001B036A" w:rsidP="00C04EBD">
      <w:pPr>
        <w:numPr>
          <w:ilvl w:val="0"/>
          <w:numId w:val="1"/>
        </w:numPr>
        <w:spacing w:after="15" w:line="259" w:lineRule="auto"/>
        <w:ind w:hanging="427"/>
        <w:rPr>
          <w:rFonts w:ascii="Raleway" w:hAnsi="Raleway"/>
          <w:sz w:val="22"/>
        </w:rPr>
      </w:pPr>
      <w:r w:rsidRPr="00740964">
        <w:rPr>
          <w:rFonts w:ascii="Raleway" w:hAnsi="Raleway"/>
          <w:b/>
          <w:sz w:val="22"/>
        </w:rPr>
        <w:t xml:space="preserve">Outline the responsibilities of the </w:t>
      </w:r>
      <w:r w:rsidR="002A711D" w:rsidRPr="00740964">
        <w:rPr>
          <w:rFonts w:ascii="Raleway" w:hAnsi="Raleway"/>
          <w:b/>
          <w:sz w:val="22"/>
        </w:rPr>
        <w:t>National Insurance Contributions and Employer Office (NIC&amp;EO).</w:t>
      </w:r>
    </w:p>
    <w:p w14:paraId="37AB3CE4" w14:textId="1F89DDBE" w:rsidR="00C04EBD" w:rsidRPr="00740964" w:rsidRDefault="00C04EBD" w:rsidP="00EF6A7E">
      <w:pPr>
        <w:spacing w:after="17" w:line="259" w:lineRule="auto"/>
        <w:ind w:left="10" w:right="282"/>
        <w:jc w:val="right"/>
        <w:rPr>
          <w:rFonts w:ascii="Raleway" w:hAnsi="Raleway"/>
          <w:sz w:val="22"/>
        </w:rPr>
      </w:pPr>
      <w:r w:rsidRPr="00740964">
        <w:rPr>
          <w:rFonts w:ascii="Raleway" w:hAnsi="Raleway"/>
          <w:b/>
          <w:sz w:val="22"/>
        </w:rPr>
        <w:t xml:space="preserve">5 marks </w:t>
      </w:r>
      <w:r w:rsidRPr="00740964">
        <w:rPr>
          <w:rFonts w:ascii="Raleway" w:hAnsi="Raleway"/>
          <w:sz w:val="22"/>
        </w:rPr>
        <w:t xml:space="preserve"> </w:t>
      </w:r>
    </w:p>
    <w:p w14:paraId="1B7E5A41" w14:textId="77777777" w:rsidR="002A711D" w:rsidRPr="00740964" w:rsidRDefault="002A711D" w:rsidP="002A711D">
      <w:pPr>
        <w:ind w:left="422" w:right="41"/>
        <w:rPr>
          <w:rFonts w:ascii="Raleway" w:hAnsi="Raleway"/>
          <w:sz w:val="22"/>
        </w:rPr>
      </w:pPr>
      <w:r w:rsidRPr="00740964">
        <w:rPr>
          <w:rFonts w:ascii="Raleway" w:hAnsi="Raleway"/>
          <w:sz w:val="22"/>
        </w:rPr>
        <w:t xml:space="preserve">Answer should include: </w:t>
      </w:r>
    </w:p>
    <w:p w14:paraId="6DAFDCDB" w14:textId="77777777" w:rsidR="002A711D" w:rsidRPr="00740964" w:rsidRDefault="002A711D" w:rsidP="002A711D">
      <w:pPr>
        <w:spacing w:after="9" w:line="269" w:lineRule="auto"/>
        <w:ind w:left="427" w:firstLine="0"/>
        <w:rPr>
          <w:rFonts w:ascii="Raleway" w:hAnsi="Raleway"/>
          <w:sz w:val="22"/>
        </w:rPr>
      </w:pPr>
    </w:p>
    <w:p w14:paraId="479F5491" w14:textId="02E4F7D3" w:rsidR="00C8432B" w:rsidRPr="00740964" w:rsidRDefault="00C8432B" w:rsidP="00C8432B">
      <w:pPr>
        <w:pStyle w:val="ListParagraph"/>
        <w:numPr>
          <w:ilvl w:val="0"/>
          <w:numId w:val="32"/>
        </w:numPr>
        <w:autoSpaceDE w:val="0"/>
        <w:autoSpaceDN w:val="0"/>
        <w:adjustRightInd w:val="0"/>
        <w:spacing w:after="0" w:line="240" w:lineRule="auto"/>
        <w:rPr>
          <w:rFonts w:ascii="Raleway" w:eastAsiaTheme="minorEastAsia" w:hAnsi="Raleway" w:cs="NHaasGroteskTXPro-55Rg"/>
          <w:color w:val="auto"/>
          <w:sz w:val="22"/>
        </w:rPr>
      </w:pPr>
      <w:r w:rsidRPr="00740964">
        <w:rPr>
          <w:rFonts w:ascii="Raleway" w:eastAsiaTheme="minorEastAsia" w:hAnsi="Raleway" w:cs="NHaasGroteskTXPro-55Rg"/>
          <w:color w:val="auto"/>
          <w:sz w:val="22"/>
        </w:rPr>
        <w:t>ensuring compliance with National Insurance-related legislation;</w:t>
      </w:r>
    </w:p>
    <w:p w14:paraId="467C1465" w14:textId="286711EE" w:rsidR="00C8432B" w:rsidRPr="00740964" w:rsidRDefault="00C8432B" w:rsidP="00C8432B">
      <w:pPr>
        <w:pStyle w:val="ListParagraph"/>
        <w:numPr>
          <w:ilvl w:val="0"/>
          <w:numId w:val="32"/>
        </w:numPr>
        <w:autoSpaceDE w:val="0"/>
        <w:autoSpaceDN w:val="0"/>
        <w:adjustRightInd w:val="0"/>
        <w:spacing w:after="0" w:line="240" w:lineRule="auto"/>
        <w:rPr>
          <w:rFonts w:ascii="Raleway" w:eastAsiaTheme="minorEastAsia" w:hAnsi="Raleway" w:cs="NHaasGroteskTXPro-55Rg"/>
          <w:color w:val="auto"/>
          <w:sz w:val="22"/>
        </w:rPr>
      </w:pPr>
      <w:r w:rsidRPr="00740964">
        <w:rPr>
          <w:rFonts w:ascii="Raleway" w:eastAsiaTheme="minorEastAsia" w:hAnsi="Raleway" w:cs="NHaasGroteskTXPro-55Rg"/>
          <w:color w:val="auto"/>
          <w:sz w:val="22"/>
        </w:rPr>
        <w:t>collecting National Insurance contributions;</w:t>
      </w:r>
    </w:p>
    <w:p w14:paraId="212738BD" w14:textId="2CE6BE5F" w:rsidR="00C8432B" w:rsidRPr="00740964" w:rsidRDefault="00C8432B" w:rsidP="00C8432B">
      <w:pPr>
        <w:pStyle w:val="ListParagraph"/>
        <w:numPr>
          <w:ilvl w:val="0"/>
          <w:numId w:val="32"/>
        </w:numPr>
        <w:autoSpaceDE w:val="0"/>
        <w:autoSpaceDN w:val="0"/>
        <w:adjustRightInd w:val="0"/>
        <w:spacing w:after="0" w:line="240" w:lineRule="auto"/>
        <w:jc w:val="both"/>
        <w:rPr>
          <w:rFonts w:ascii="Raleway" w:eastAsiaTheme="minorEastAsia" w:hAnsi="Raleway" w:cs="NHaasGroteskTXPro-55Rg"/>
          <w:color w:val="auto"/>
          <w:sz w:val="22"/>
        </w:rPr>
      </w:pPr>
      <w:r w:rsidRPr="00740964">
        <w:rPr>
          <w:rFonts w:ascii="Raleway" w:eastAsiaTheme="minorEastAsia" w:hAnsi="Raleway" w:cs="NHaasGroteskTXPro-55Rg"/>
          <w:color w:val="auto"/>
          <w:sz w:val="22"/>
        </w:rPr>
        <w:t>administering the contracted-out system;</w:t>
      </w:r>
    </w:p>
    <w:p w14:paraId="78B88086" w14:textId="23749515" w:rsidR="00C8432B" w:rsidRPr="00740964" w:rsidRDefault="00C8432B" w:rsidP="00C8432B">
      <w:pPr>
        <w:pStyle w:val="ListParagraph"/>
        <w:numPr>
          <w:ilvl w:val="0"/>
          <w:numId w:val="32"/>
        </w:numPr>
        <w:autoSpaceDE w:val="0"/>
        <w:autoSpaceDN w:val="0"/>
        <w:adjustRightInd w:val="0"/>
        <w:spacing w:after="0" w:line="240" w:lineRule="auto"/>
        <w:rPr>
          <w:rFonts w:ascii="Raleway" w:eastAsiaTheme="minorEastAsia" w:hAnsi="Raleway" w:cs="NHaasGroteskTXPro-55Rg"/>
          <w:color w:val="auto"/>
          <w:sz w:val="22"/>
        </w:rPr>
      </w:pPr>
      <w:r w:rsidRPr="00740964">
        <w:rPr>
          <w:rFonts w:ascii="Raleway" w:eastAsiaTheme="minorEastAsia" w:hAnsi="Raleway" w:cs="NHaasGroteskTXPro-55Rg"/>
          <w:color w:val="auto"/>
          <w:sz w:val="22"/>
        </w:rPr>
        <w:t>maintaining accurate National Insurance accounts</w:t>
      </w:r>
      <w:r w:rsidR="00C04EBD" w:rsidRPr="00740964">
        <w:rPr>
          <w:rFonts w:ascii="Raleway" w:eastAsiaTheme="minorEastAsia" w:hAnsi="Raleway" w:cs="NHaasGroteskTXPro-55Rg"/>
          <w:color w:val="auto"/>
          <w:sz w:val="22"/>
        </w:rPr>
        <w:t>;</w:t>
      </w:r>
    </w:p>
    <w:p w14:paraId="563B1C82" w14:textId="4A8805A5" w:rsidR="00C8432B" w:rsidRPr="00740964" w:rsidRDefault="00C8432B" w:rsidP="00C8432B">
      <w:pPr>
        <w:pStyle w:val="ListParagraph"/>
        <w:numPr>
          <w:ilvl w:val="0"/>
          <w:numId w:val="32"/>
        </w:numPr>
        <w:spacing w:after="9" w:line="269" w:lineRule="auto"/>
        <w:rPr>
          <w:rFonts w:ascii="Raleway" w:hAnsi="Raleway"/>
          <w:sz w:val="22"/>
        </w:rPr>
      </w:pPr>
      <w:r w:rsidRPr="00740964">
        <w:rPr>
          <w:rFonts w:ascii="Raleway" w:eastAsiaTheme="minorEastAsia" w:hAnsi="Raleway" w:cs="NHaasGroteskTXPro-55Rg"/>
          <w:color w:val="auto"/>
          <w:sz w:val="22"/>
        </w:rPr>
        <w:t>providing information about National Insurance</w:t>
      </w:r>
      <w:r w:rsidR="00C04EBD" w:rsidRPr="00740964">
        <w:rPr>
          <w:rFonts w:ascii="Raleway" w:eastAsiaTheme="minorEastAsia" w:hAnsi="Raleway" w:cs="NHaasGroteskTXPro-55Rg"/>
          <w:color w:val="auto"/>
          <w:sz w:val="22"/>
        </w:rPr>
        <w:t>.</w:t>
      </w:r>
    </w:p>
    <w:p w14:paraId="35BE8E3C" w14:textId="77777777" w:rsidR="00C04EBD" w:rsidRPr="00740964" w:rsidRDefault="00C04EBD" w:rsidP="00436EFC">
      <w:pPr>
        <w:spacing w:after="9" w:line="269" w:lineRule="auto"/>
        <w:ind w:left="422" w:firstLine="0"/>
        <w:rPr>
          <w:rFonts w:ascii="Raleway" w:eastAsiaTheme="minorEastAsia" w:hAnsi="Raleway" w:cs="NHaasGroteskTXPro-55Rg"/>
          <w:color w:val="auto"/>
          <w:sz w:val="22"/>
        </w:rPr>
      </w:pPr>
    </w:p>
    <w:p w14:paraId="712CBD0C" w14:textId="6A7B5C65" w:rsidR="00436EFC" w:rsidRPr="00740964" w:rsidRDefault="00436EFC" w:rsidP="00436EFC">
      <w:pPr>
        <w:ind w:left="422" w:right="41"/>
        <w:rPr>
          <w:rFonts w:ascii="Raleway" w:hAnsi="Raleway"/>
          <w:sz w:val="22"/>
        </w:rPr>
      </w:pPr>
      <w:r w:rsidRPr="00740964">
        <w:rPr>
          <w:rFonts w:ascii="Raleway" w:hAnsi="Raleway"/>
          <w:sz w:val="22"/>
        </w:rPr>
        <w:t>(Relevant section of the manual is Part 1 Chapter 3.</w:t>
      </w:r>
      <w:r w:rsidR="008D03FB" w:rsidRPr="00740964">
        <w:rPr>
          <w:rFonts w:ascii="Raleway" w:hAnsi="Raleway"/>
          <w:sz w:val="22"/>
        </w:rPr>
        <w:t>4.1</w:t>
      </w:r>
      <w:r w:rsidRPr="00740964">
        <w:rPr>
          <w:rFonts w:ascii="Raleway" w:hAnsi="Raleway"/>
          <w:sz w:val="22"/>
        </w:rPr>
        <w:t xml:space="preserve">) </w:t>
      </w:r>
    </w:p>
    <w:p w14:paraId="787D121C" w14:textId="77777777" w:rsidR="00436EFC" w:rsidRPr="00740964" w:rsidRDefault="00436EFC" w:rsidP="00436EFC">
      <w:pPr>
        <w:spacing w:after="9" w:line="269" w:lineRule="auto"/>
        <w:ind w:left="422" w:firstLine="0"/>
        <w:rPr>
          <w:rFonts w:ascii="Raleway" w:eastAsiaTheme="minorEastAsia" w:hAnsi="Raleway" w:cs="NHaasGroteskTXPro-55Rg"/>
          <w:color w:val="auto"/>
          <w:sz w:val="22"/>
        </w:rPr>
      </w:pPr>
    </w:p>
    <w:p w14:paraId="0499EA92" w14:textId="77777777" w:rsidR="00C04EBD" w:rsidRPr="00740964" w:rsidRDefault="00C04EBD" w:rsidP="00C04EBD">
      <w:pPr>
        <w:pStyle w:val="ListParagraph"/>
        <w:spacing w:after="9" w:line="269" w:lineRule="auto"/>
        <w:ind w:left="782" w:firstLine="0"/>
        <w:rPr>
          <w:rFonts w:ascii="Raleway" w:hAnsi="Raleway"/>
          <w:sz w:val="22"/>
        </w:rPr>
      </w:pPr>
    </w:p>
    <w:p w14:paraId="12E9876B" w14:textId="6617368E" w:rsidR="00CC0673" w:rsidRPr="00740964" w:rsidRDefault="006D0C03" w:rsidP="00CC0673">
      <w:pPr>
        <w:numPr>
          <w:ilvl w:val="0"/>
          <w:numId w:val="1"/>
        </w:numPr>
        <w:spacing w:after="9" w:line="269" w:lineRule="auto"/>
        <w:ind w:hanging="360"/>
        <w:rPr>
          <w:rFonts w:ascii="Raleway" w:hAnsi="Raleway"/>
          <w:sz w:val="22"/>
        </w:rPr>
      </w:pPr>
      <w:r w:rsidRPr="00740964">
        <w:rPr>
          <w:rFonts w:ascii="Raleway" w:hAnsi="Raleway"/>
          <w:b/>
          <w:sz w:val="22"/>
        </w:rPr>
        <w:t>The</w:t>
      </w:r>
      <w:r w:rsidR="00530435" w:rsidRPr="00740964">
        <w:rPr>
          <w:rFonts w:ascii="Raleway" w:hAnsi="Raleway"/>
          <w:b/>
          <w:sz w:val="22"/>
        </w:rPr>
        <w:t xml:space="preserve"> </w:t>
      </w:r>
      <w:r w:rsidR="009428A6" w:rsidRPr="00740964">
        <w:rPr>
          <w:rFonts w:ascii="Raleway" w:hAnsi="Raleway"/>
          <w:b/>
          <w:sz w:val="22"/>
        </w:rPr>
        <w:t>Pensions Regulator</w:t>
      </w:r>
      <w:r w:rsidR="00E42822" w:rsidRPr="00740964">
        <w:rPr>
          <w:rFonts w:ascii="Raleway" w:hAnsi="Raleway"/>
          <w:b/>
          <w:sz w:val="22"/>
        </w:rPr>
        <w:t xml:space="preserve"> (TPR) is the UK re</w:t>
      </w:r>
      <w:r w:rsidR="000263CF" w:rsidRPr="00740964">
        <w:rPr>
          <w:rFonts w:ascii="Raleway" w:hAnsi="Raleway"/>
          <w:b/>
          <w:sz w:val="22"/>
        </w:rPr>
        <w:t>g</w:t>
      </w:r>
      <w:r w:rsidR="00E42822" w:rsidRPr="00740964">
        <w:rPr>
          <w:rFonts w:ascii="Raleway" w:hAnsi="Raleway"/>
          <w:b/>
          <w:sz w:val="22"/>
        </w:rPr>
        <w:t>ulator of workplace pension scheme</w:t>
      </w:r>
      <w:r w:rsidR="000263CF" w:rsidRPr="00740964">
        <w:rPr>
          <w:rFonts w:ascii="Raleway" w:hAnsi="Raleway"/>
          <w:b/>
          <w:sz w:val="22"/>
        </w:rPr>
        <w:t xml:space="preserve">s. </w:t>
      </w:r>
    </w:p>
    <w:p w14:paraId="5811B086" w14:textId="630C22E0" w:rsidR="00E45A24" w:rsidRPr="00740964" w:rsidRDefault="0027218A" w:rsidP="00CC0673">
      <w:pPr>
        <w:spacing w:after="9" w:line="269" w:lineRule="auto"/>
        <w:ind w:left="427" w:firstLine="0"/>
        <w:rPr>
          <w:rFonts w:ascii="Raleway" w:hAnsi="Raleway"/>
          <w:sz w:val="22"/>
        </w:rPr>
      </w:pPr>
      <w:r w:rsidRPr="00740964">
        <w:rPr>
          <w:rFonts w:ascii="Raleway" w:hAnsi="Raleway"/>
          <w:b/>
          <w:sz w:val="22"/>
        </w:rPr>
        <w:t xml:space="preserve">Outline the </w:t>
      </w:r>
      <w:r w:rsidR="00F21E8E" w:rsidRPr="00740964">
        <w:rPr>
          <w:rFonts w:ascii="Raleway" w:hAnsi="Raleway"/>
          <w:b/>
          <w:sz w:val="22"/>
        </w:rPr>
        <w:t>TPR’s statutory objectives</w:t>
      </w:r>
      <w:r w:rsidR="00CC0673" w:rsidRPr="00740964">
        <w:rPr>
          <w:rFonts w:ascii="Raleway" w:hAnsi="Raleway"/>
          <w:b/>
          <w:sz w:val="22"/>
        </w:rPr>
        <w:t xml:space="preserve">, </w:t>
      </w:r>
      <w:r w:rsidR="001F7DD5" w:rsidRPr="00740964">
        <w:rPr>
          <w:rFonts w:ascii="Raleway" w:hAnsi="Raleway"/>
          <w:b/>
          <w:sz w:val="22"/>
        </w:rPr>
        <w:t>its key priorities for trustee pension scheme governance</w:t>
      </w:r>
      <w:r w:rsidR="00E5538F" w:rsidRPr="00740964">
        <w:rPr>
          <w:rFonts w:ascii="Raleway" w:hAnsi="Raleway"/>
          <w:b/>
          <w:sz w:val="22"/>
        </w:rPr>
        <w:t xml:space="preserve">, and briefly describe </w:t>
      </w:r>
      <w:r w:rsidR="00EA5B55" w:rsidRPr="00740964">
        <w:rPr>
          <w:rFonts w:ascii="Raleway" w:hAnsi="Raleway"/>
          <w:b/>
          <w:sz w:val="22"/>
        </w:rPr>
        <w:t>5 of the powers of TPR</w:t>
      </w:r>
      <w:r w:rsidR="002104B7" w:rsidRPr="00740964">
        <w:rPr>
          <w:rFonts w:ascii="Raleway" w:hAnsi="Raleway"/>
          <w:b/>
          <w:sz w:val="22"/>
        </w:rPr>
        <w:t>.</w:t>
      </w:r>
    </w:p>
    <w:p w14:paraId="39ADF659" w14:textId="7B1E7E33" w:rsidR="00E45A24" w:rsidRPr="00740964" w:rsidRDefault="00CD3D36">
      <w:pPr>
        <w:spacing w:after="17" w:line="259" w:lineRule="auto"/>
        <w:ind w:left="10" w:right="192"/>
        <w:jc w:val="right"/>
        <w:rPr>
          <w:rFonts w:ascii="Raleway" w:hAnsi="Raleway"/>
          <w:sz w:val="22"/>
        </w:rPr>
      </w:pPr>
      <w:r w:rsidRPr="00740964">
        <w:rPr>
          <w:rFonts w:ascii="Raleway" w:hAnsi="Raleway"/>
          <w:b/>
          <w:sz w:val="22"/>
        </w:rPr>
        <w:t>20</w:t>
      </w:r>
      <w:r w:rsidR="002104B7" w:rsidRPr="00740964">
        <w:rPr>
          <w:rFonts w:ascii="Raleway" w:hAnsi="Raleway"/>
          <w:b/>
          <w:sz w:val="22"/>
        </w:rPr>
        <w:t xml:space="preserve"> marks </w:t>
      </w:r>
      <w:r w:rsidR="002104B7" w:rsidRPr="00740964">
        <w:rPr>
          <w:rFonts w:ascii="Raleway" w:hAnsi="Raleway"/>
          <w:sz w:val="22"/>
        </w:rPr>
        <w:t xml:space="preserve"> </w:t>
      </w:r>
    </w:p>
    <w:p w14:paraId="61D07CDC" w14:textId="472CD166" w:rsidR="00E45A24" w:rsidRPr="00740964" w:rsidRDefault="002104B7">
      <w:pPr>
        <w:ind w:left="422" w:right="41"/>
        <w:rPr>
          <w:rFonts w:ascii="Raleway" w:hAnsi="Raleway"/>
          <w:sz w:val="22"/>
        </w:rPr>
      </w:pPr>
      <w:r w:rsidRPr="00740964">
        <w:rPr>
          <w:rFonts w:ascii="Raleway" w:hAnsi="Raleway"/>
          <w:sz w:val="22"/>
        </w:rPr>
        <w:t xml:space="preserve">Answer should </w:t>
      </w:r>
      <w:r w:rsidR="00CD3D36" w:rsidRPr="00740964">
        <w:rPr>
          <w:rFonts w:ascii="Raleway" w:hAnsi="Raleway"/>
          <w:sz w:val="22"/>
        </w:rPr>
        <w:t>include</w:t>
      </w:r>
      <w:r w:rsidRPr="00740964">
        <w:rPr>
          <w:rFonts w:ascii="Raleway" w:hAnsi="Raleway"/>
          <w:sz w:val="22"/>
        </w:rPr>
        <w:t xml:space="preserve">: </w:t>
      </w:r>
    </w:p>
    <w:p w14:paraId="1652FD89" w14:textId="6103F4C1" w:rsidR="00E45A24" w:rsidRPr="00740964" w:rsidRDefault="00E45A24">
      <w:pPr>
        <w:spacing w:after="0" w:line="259" w:lineRule="auto"/>
        <w:ind w:left="427" w:firstLine="0"/>
        <w:rPr>
          <w:rFonts w:ascii="Raleway" w:hAnsi="Raleway"/>
          <w:sz w:val="22"/>
        </w:rPr>
      </w:pPr>
    </w:p>
    <w:p w14:paraId="509DFE85" w14:textId="0243DDFE" w:rsidR="00CD3D36" w:rsidRPr="00740964" w:rsidRDefault="00CD3D36">
      <w:pPr>
        <w:spacing w:after="0" w:line="259" w:lineRule="auto"/>
        <w:ind w:left="427" w:firstLine="0"/>
        <w:rPr>
          <w:rFonts w:ascii="Raleway" w:hAnsi="Raleway"/>
          <w:i/>
          <w:iCs/>
          <w:sz w:val="22"/>
        </w:rPr>
      </w:pPr>
      <w:r w:rsidRPr="00740964">
        <w:rPr>
          <w:rFonts w:ascii="Raleway" w:hAnsi="Raleway"/>
          <w:i/>
          <w:iCs/>
          <w:sz w:val="22"/>
        </w:rPr>
        <w:t>Statutory Objectives (5 marks):</w:t>
      </w:r>
    </w:p>
    <w:p w14:paraId="3C92ADDE" w14:textId="0230A0B5" w:rsidR="00CD3D36" w:rsidRPr="00740964" w:rsidRDefault="00CD3D36" w:rsidP="00CD3D36">
      <w:pPr>
        <w:pStyle w:val="ListParagraph"/>
        <w:numPr>
          <w:ilvl w:val="0"/>
          <w:numId w:val="30"/>
        </w:numPr>
        <w:spacing w:after="0" w:line="259" w:lineRule="auto"/>
        <w:rPr>
          <w:rFonts w:ascii="Raleway" w:hAnsi="Raleway"/>
          <w:sz w:val="22"/>
        </w:rPr>
      </w:pPr>
      <w:r w:rsidRPr="00740964">
        <w:rPr>
          <w:rFonts w:ascii="Raleway" w:hAnsi="Raleway"/>
          <w:sz w:val="22"/>
        </w:rPr>
        <w:t>to protect the benefits of members of workplace pension schemes;</w:t>
      </w:r>
    </w:p>
    <w:p w14:paraId="6224E368" w14:textId="483772AE" w:rsidR="00CD3D36" w:rsidRPr="00740964" w:rsidRDefault="00CD3D36" w:rsidP="00CD3D36">
      <w:pPr>
        <w:pStyle w:val="ListParagraph"/>
        <w:numPr>
          <w:ilvl w:val="0"/>
          <w:numId w:val="30"/>
        </w:numPr>
        <w:spacing w:after="0" w:line="259" w:lineRule="auto"/>
        <w:rPr>
          <w:rFonts w:ascii="Raleway" w:hAnsi="Raleway"/>
          <w:sz w:val="22"/>
        </w:rPr>
      </w:pPr>
      <w:r w:rsidRPr="00740964">
        <w:rPr>
          <w:rFonts w:ascii="Raleway" w:hAnsi="Raleway"/>
          <w:sz w:val="22"/>
        </w:rPr>
        <w:t>to promote and improve understanding of good administration of workplace pension schemes;</w:t>
      </w:r>
    </w:p>
    <w:p w14:paraId="551E4C52" w14:textId="2A159E05" w:rsidR="00CD3D36" w:rsidRPr="00740964" w:rsidRDefault="00CD3D36" w:rsidP="00435886">
      <w:pPr>
        <w:pStyle w:val="ListParagraph"/>
        <w:numPr>
          <w:ilvl w:val="0"/>
          <w:numId w:val="30"/>
        </w:numPr>
        <w:spacing w:after="0" w:line="259" w:lineRule="auto"/>
        <w:rPr>
          <w:rFonts w:ascii="Raleway" w:hAnsi="Raleway"/>
          <w:sz w:val="22"/>
        </w:rPr>
      </w:pPr>
      <w:r w:rsidRPr="00740964">
        <w:rPr>
          <w:rFonts w:ascii="Raleway" w:hAnsi="Raleway"/>
          <w:sz w:val="22"/>
        </w:rPr>
        <w:t>to reduce the risk of situations arising that may lead to claims for compensation from the PPF;</w:t>
      </w:r>
    </w:p>
    <w:p w14:paraId="0662C2B4" w14:textId="5291AE10" w:rsidR="00CD3D36" w:rsidRPr="00740964" w:rsidRDefault="00CD3D36" w:rsidP="00435886">
      <w:pPr>
        <w:pStyle w:val="ListParagraph"/>
        <w:numPr>
          <w:ilvl w:val="0"/>
          <w:numId w:val="30"/>
        </w:numPr>
        <w:spacing w:after="0" w:line="259" w:lineRule="auto"/>
        <w:rPr>
          <w:rFonts w:ascii="Raleway" w:hAnsi="Raleway"/>
          <w:sz w:val="22"/>
        </w:rPr>
      </w:pPr>
      <w:r w:rsidRPr="00740964">
        <w:rPr>
          <w:rFonts w:ascii="Raleway" w:hAnsi="Raleway"/>
          <w:sz w:val="22"/>
        </w:rPr>
        <w:t>to maximise compliance with the duties relating to automatic enrolment imposed on employers and</w:t>
      </w:r>
    </w:p>
    <w:p w14:paraId="15D42FDC" w14:textId="77777777" w:rsidR="00CD3D36" w:rsidRPr="00740964" w:rsidRDefault="00CD3D36" w:rsidP="0057252D">
      <w:pPr>
        <w:spacing w:after="0" w:line="259" w:lineRule="auto"/>
        <w:ind w:left="720" w:firstLine="67"/>
        <w:rPr>
          <w:rFonts w:ascii="Raleway" w:hAnsi="Raleway"/>
          <w:sz w:val="22"/>
        </w:rPr>
      </w:pPr>
      <w:r w:rsidRPr="00740964">
        <w:rPr>
          <w:rFonts w:ascii="Raleway" w:hAnsi="Raleway"/>
          <w:sz w:val="22"/>
        </w:rPr>
        <w:t>to ensure adherence to the safeguards that protect employees which are introduced by Pensions Act</w:t>
      </w:r>
    </w:p>
    <w:p w14:paraId="083CD4CE" w14:textId="77777777" w:rsidR="00CD3D36" w:rsidRPr="00740964" w:rsidRDefault="00CD3D36" w:rsidP="0057252D">
      <w:pPr>
        <w:spacing w:after="0" w:line="259" w:lineRule="auto"/>
        <w:ind w:left="720" w:firstLine="67"/>
        <w:rPr>
          <w:rFonts w:ascii="Raleway" w:hAnsi="Raleway"/>
          <w:sz w:val="22"/>
        </w:rPr>
      </w:pPr>
      <w:r w:rsidRPr="00740964">
        <w:rPr>
          <w:rFonts w:ascii="Raleway" w:hAnsi="Raleway"/>
          <w:sz w:val="22"/>
        </w:rPr>
        <w:t>2008 in connection with automatic enrolment; and</w:t>
      </w:r>
    </w:p>
    <w:p w14:paraId="49A1F790" w14:textId="2C466029" w:rsidR="00CD3D36" w:rsidRPr="00740964" w:rsidRDefault="00CD3D36" w:rsidP="00B16B78">
      <w:pPr>
        <w:pStyle w:val="ListParagraph"/>
        <w:numPr>
          <w:ilvl w:val="0"/>
          <w:numId w:val="31"/>
        </w:numPr>
        <w:spacing w:after="0" w:line="259" w:lineRule="auto"/>
        <w:ind w:left="427" w:firstLine="0"/>
        <w:rPr>
          <w:rFonts w:ascii="Raleway" w:hAnsi="Raleway"/>
          <w:sz w:val="22"/>
        </w:rPr>
      </w:pPr>
      <w:r w:rsidRPr="00740964">
        <w:rPr>
          <w:rFonts w:ascii="Raleway" w:hAnsi="Raleway"/>
          <w:sz w:val="22"/>
        </w:rPr>
        <w:t>to minimise any adverse impact on the sustainable growth of an employer DB funding</w:t>
      </w:r>
      <w:r w:rsidR="00617D24" w:rsidRPr="00740964">
        <w:rPr>
          <w:rFonts w:ascii="Raleway" w:hAnsi="Raleway"/>
          <w:sz w:val="22"/>
        </w:rPr>
        <w:t xml:space="preserve"> </w:t>
      </w:r>
      <w:r w:rsidRPr="00740964">
        <w:rPr>
          <w:rFonts w:ascii="Raleway" w:hAnsi="Raleway"/>
          <w:sz w:val="22"/>
        </w:rPr>
        <w:t>functions only).</w:t>
      </w:r>
    </w:p>
    <w:p w14:paraId="72182D0F" w14:textId="77777777" w:rsidR="0057252D" w:rsidRPr="00740964" w:rsidRDefault="0057252D" w:rsidP="00617D24">
      <w:pPr>
        <w:spacing w:after="0" w:line="259" w:lineRule="auto"/>
        <w:ind w:left="360" w:firstLine="0"/>
        <w:rPr>
          <w:rFonts w:ascii="Raleway" w:hAnsi="Raleway"/>
          <w:bCs/>
          <w:i/>
          <w:iCs/>
          <w:sz w:val="22"/>
        </w:rPr>
      </w:pPr>
    </w:p>
    <w:p w14:paraId="0ACDE1C0" w14:textId="67383362" w:rsidR="00CD3D36" w:rsidRPr="00740964" w:rsidRDefault="00617D24" w:rsidP="00617D24">
      <w:pPr>
        <w:spacing w:after="0" w:line="259" w:lineRule="auto"/>
        <w:ind w:left="360" w:firstLine="0"/>
        <w:rPr>
          <w:rFonts w:ascii="Raleway" w:hAnsi="Raleway"/>
          <w:bCs/>
          <w:i/>
          <w:iCs/>
          <w:sz w:val="22"/>
        </w:rPr>
      </w:pPr>
      <w:r w:rsidRPr="00740964">
        <w:rPr>
          <w:rFonts w:ascii="Raleway" w:hAnsi="Raleway"/>
          <w:bCs/>
          <w:i/>
          <w:iCs/>
          <w:sz w:val="22"/>
        </w:rPr>
        <w:t>Key priorities for trustee pension scheme governance</w:t>
      </w:r>
      <w:r w:rsidR="0057252D" w:rsidRPr="00740964">
        <w:rPr>
          <w:rFonts w:ascii="Raleway" w:hAnsi="Raleway"/>
          <w:bCs/>
          <w:i/>
          <w:iCs/>
          <w:sz w:val="22"/>
        </w:rPr>
        <w:t xml:space="preserve"> – 5 of the following (5 marks)</w:t>
      </w:r>
    </w:p>
    <w:p w14:paraId="2FFBB8F5" w14:textId="7D91984D" w:rsidR="00010E91" w:rsidRPr="00740964" w:rsidRDefault="00010E91" w:rsidP="00010E91">
      <w:pPr>
        <w:pStyle w:val="ListParagraph"/>
        <w:numPr>
          <w:ilvl w:val="0"/>
          <w:numId w:val="17"/>
        </w:numPr>
        <w:spacing w:after="0" w:line="259" w:lineRule="auto"/>
        <w:rPr>
          <w:rFonts w:ascii="Raleway" w:hAnsi="Raleway"/>
          <w:sz w:val="22"/>
        </w:rPr>
      </w:pPr>
      <w:r w:rsidRPr="00740964">
        <w:rPr>
          <w:rFonts w:ascii="Raleway" w:hAnsi="Raleway"/>
          <w:sz w:val="22"/>
        </w:rPr>
        <w:t xml:space="preserve">trustees’ ‘knowledge and understanding’ (of the relevant law, of investment and, for defined benefit </w:t>
      </w:r>
    </w:p>
    <w:p w14:paraId="66F36C70" w14:textId="77777777" w:rsidR="00010E91" w:rsidRPr="00740964" w:rsidRDefault="00010E91" w:rsidP="00773C57">
      <w:pPr>
        <w:spacing w:after="0" w:line="259" w:lineRule="auto"/>
        <w:ind w:left="0" w:firstLine="720"/>
        <w:rPr>
          <w:rFonts w:ascii="Raleway" w:hAnsi="Raleway"/>
          <w:sz w:val="22"/>
        </w:rPr>
      </w:pPr>
      <w:r w:rsidRPr="00740964">
        <w:rPr>
          <w:rFonts w:ascii="Raleway" w:hAnsi="Raleway"/>
          <w:sz w:val="22"/>
        </w:rPr>
        <w:t>schemes, of funding);</w:t>
      </w:r>
    </w:p>
    <w:p w14:paraId="2393F1EF" w14:textId="6148AAE0" w:rsidR="00010E91" w:rsidRPr="00740964" w:rsidRDefault="00010E91" w:rsidP="00010E91">
      <w:pPr>
        <w:pStyle w:val="ListParagraph"/>
        <w:numPr>
          <w:ilvl w:val="0"/>
          <w:numId w:val="17"/>
        </w:numPr>
        <w:spacing w:after="0" w:line="259" w:lineRule="auto"/>
        <w:rPr>
          <w:rFonts w:ascii="Raleway" w:hAnsi="Raleway"/>
          <w:sz w:val="22"/>
        </w:rPr>
      </w:pPr>
      <w:r w:rsidRPr="00740964">
        <w:rPr>
          <w:rFonts w:ascii="Raleway" w:hAnsi="Raleway"/>
          <w:sz w:val="22"/>
        </w:rPr>
        <w:t>identifying and managing conflicts of interest;</w:t>
      </w:r>
    </w:p>
    <w:p w14:paraId="7DB53137" w14:textId="3BE2599D" w:rsidR="00010E91" w:rsidRPr="00740964" w:rsidRDefault="00010E91" w:rsidP="00773C57">
      <w:pPr>
        <w:pStyle w:val="ListParagraph"/>
        <w:numPr>
          <w:ilvl w:val="0"/>
          <w:numId w:val="17"/>
        </w:numPr>
        <w:spacing w:after="0" w:line="259" w:lineRule="auto"/>
        <w:rPr>
          <w:rFonts w:ascii="Raleway" w:hAnsi="Raleway"/>
          <w:sz w:val="22"/>
        </w:rPr>
      </w:pPr>
      <w:r w:rsidRPr="00740964">
        <w:rPr>
          <w:rFonts w:ascii="Raleway" w:hAnsi="Raleway"/>
          <w:sz w:val="22"/>
        </w:rPr>
        <w:t xml:space="preserve">for defined benefit schemes, monitoring of the ‘employer covenant’ (i.e., the financial ability of the </w:t>
      </w:r>
    </w:p>
    <w:p w14:paraId="2B2E118E" w14:textId="77777777" w:rsidR="00010E91" w:rsidRPr="00740964" w:rsidRDefault="00010E91" w:rsidP="006B4FE1">
      <w:pPr>
        <w:pStyle w:val="ListParagraph"/>
        <w:spacing w:after="0" w:line="259" w:lineRule="auto"/>
        <w:ind w:firstLine="0"/>
        <w:rPr>
          <w:rFonts w:ascii="Raleway" w:hAnsi="Raleway"/>
          <w:sz w:val="22"/>
        </w:rPr>
      </w:pPr>
      <w:r w:rsidRPr="00740964">
        <w:rPr>
          <w:rFonts w:ascii="Raleway" w:hAnsi="Raleway"/>
          <w:sz w:val="22"/>
        </w:rPr>
        <w:t>employer to meet its obligations to the scheme);</w:t>
      </w:r>
    </w:p>
    <w:p w14:paraId="216430C1" w14:textId="174BC651" w:rsidR="00010E91" w:rsidRPr="00740964" w:rsidRDefault="00010E91" w:rsidP="00773C57">
      <w:pPr>
        <w:pStyle w:val="ListParagraph"/>
        <w:numPr>
          <w:ilvl w:val="0"/>
          <w:numId w:val="17"/>
        </w:numPr>
        <w:spacing w:after="0" w:line="259" w:lineRule="auto"/>
        <w:rPr>
          <w:rFonts w:ascii="Raleway" w:hAnsi="Raleway"/>
          <w:sz w:val="22"/>
        </w:rPr>
      </w:pPr>
      <w:r w:rsidRPr="00740964">
        <w:rPr>
          <w:rFonts w:ascii="Raleway" w:hAnsi="Raleway"/>
          <w:sz w:val="22"/>
        </w:rPr>
        <w:t>the appointment and review of advisers;</w:t>
      </w:r>
    </w:p>
    <w:p w14:paraId="1BAF307C" w14:textId="1B20E703" w:rsidR="00010E91" w:rsidRPr="00740964" w:rsidRDefault="00010E91" w:rsidP="00773C57">
      <w:pPr>
        <w:pStyle w:val="ListParagraph"/>
        <w:numPr>
          <w:ilvl w:val="0"/>
          <w:numId w:val="17"/>
        </w:numPr>
        <w:spacing w:after="0" w:line="259" w:lineRule="auto"/>
        <w:rPr>
          <w:rFonts w:ascii="Raleway" w:hAnsi="Raleway"/>
          <w:sz w:val="22"/>
        </w:rPr>
      </w:pPr>
      <w:r w:rsidRPr="00740964">
        <w:rPr>
          <w:rFonts w:ascii="Raleway" w:hAnsi="Raleway"/>
          <w:sz w:val="22"/>
        </w:rPr>
        <w:t>administration processes;</w:t>
      </w:r>
    </w:p>
    <w:p w14:paraId="2AE3CCC1" w14:textId="545AC8EC" w:rsidR="00010E91" w:rsidRPr="00740964" w:rsidRDefault="00010E91" w:rsidP="00773C57">
      <w:pPr>
        <w:pStyle w:val="ListParagraph"/>
        <w:numPr>
          <w:ilvl w:val="0"/>
          <w:numId w:val="17"/>
        </w:numPr>
        <w:spacing w:after="0" w:line="259" w:lineRule="auto"/>
        <w:rPr>
          <w:rFonts w:ascii="Raleway" w:hAnsi="Raleway"/>
          <w:sz w:val="22"/>
        </w:rPr>
      </w:pPr>
      <w:r w:rsidRPr="00740964">
        <w:rPr>
          <w:rFonts w:ascii="Raleway" w:hAnsi="Raleway"/>
          <w:sz w:val="22"/>
        </w:rPr>
        <w:t>choosing investments;</w:t>
      </w:r>
    </w:p>
    <w:p w14:paraId="0032DB70" w14:textId="1EBCA530" w:rsidR="00010E91" w:rsidRPr="00740964" w:rsidRDefault="00010E91" w:rsidP="00773C57">
      <w:pPr>
        <w:pStyle w:val="ListParagraph"/>
        <w:numPr>
          <w:ilvl w:val="0"/>
          <w:numId w:val="17"/>
        </w:numPr>
        <w:spacing w:after="0" w:line="259" w:lineRule="auto"/>
        <w:rPr>
          <w:rFonts w:ascii="Raleway" w:hAnsi="Raleway"/>
          <w:sz w:val="22"/>
        </w:rPr>
      </w:pPr>
      <w:r w:rsidRPr="00740964">
        <w:rPr>
          <w:rFonts w:ascii="Raleway" w:hAnsi="Raleway"/>
          <w:sz w:val="22"/>
        </w:rPr>
        <w:t>governance during wind-up;</w:t>
      </w:r>
    </w:p>
    <w:p w14:paraId="1F6A5C60" w14:textId="77777777" w:rsidR="00BC7160" w:rsidRPr="00740964" w:rsidRDefault="00010E91" w:rsidP="00773C57">
      <w:pPr>
        <w:pStyle w:val="ListParagraph"/>
        <w:numPr>
          <w:ilvl w:val="0"/>
          <w:numId w:val="17"/>
        </w:numPr>
        <w:spacing w:after="0" w:line="259" w:lineRule="auto"/>
        <w:rPr>
          <w:rFonts w:ascii="Raleway" w:hAnsi="Raleway"/>
          <w:sz w:val="22"/>
        </w:rPr>
      </w:pPr>
      <w:r w:rsidRPr="00740964">
        <w:rPr>
          <w:rFonts w:ascii="Raleway" w:hAnsi="Raleway"/>
          <w:sz w:val="22"/>
        </w:rPr>
        <w:t>risk management and internal controls; and</w:t>
      </w:r>
      <w:r w:rsidR="00773C57" w:rsidRPr="00740964">
        <w:rPr>
          <w:rFonts w:ascii="Raleway" w:hAnsi="Raleway"/>
          <w:sz w:val="22"/>
        </w:rPr>
        <w:t xml:space="preserve"> </w:t>
      </w:r>
    </w:p>
    <w:p w14:paraId="4CA92C10" w14:textId="4E669CCD" w:rsidR="00E45A24" w:rsidRPr="00740964" w:rsidRDefault="00010E91" w:rsidP="00BC7160">
      <w:pPr>
        <w:pStyle w:val="ListParagraph"/>
        <w:numPr>
          <w:ilvl w:val="0"/>
          <w:numId w:val="17"/>
        </w:numPr>
        <w:spacing w:after="0" w:line="259" w:lineRule="auto"/>
        <w:rPr>
          <w:rFonts w:ascii="Raleway" w:hAnsi="Raleway"/>
          <w:sz w:val="22"/>
        </w:rPr>
      </w:pPr>
      <w:r w:rsidRPr="00740964">
        <w:rPr>
          <w:rFonts w:ascii="Raleway" w:hAnsi="Raleway"/>
          <w:sz w:val="22"/>
        </w:rPr>
        <w:t>providing value for members.</w:t>
      </w:r>
      <w:r w:rsidR="002104B7" w:rsidRPr="00740964">
        <w:rPr>
          <w:rFonts w:ascii="Raleway" w:hAnsi="Raleway"/>
          <w:sz w:val="22"/>
        </w:rPr>
        <w:t xml:space="preserve"> </w:t>
      </w:r>
    </w:p>
    <w:p w14:paraId="7B6AFB25" w14:textId="77777777" w:rsidR="00883E0F" w:rsidRPr="00740964" w:rsidRDefault="00883E0F" w:rsidP="00883E0F">
      <w:pPr>
        <w:spacing w:after="0" w:line="259" w:lineRule="auto"/>
        <w:ind w:left="360" w:firstLine="0"/>
        <w:rPr>
          <w:rFonts w:ascii="Raleway" w:hAnsi="Raleway"/>
          <w:sz w:val="22"/>
        </w:rPr>
      </w:pPr>
    </w:p>
    <w:p w14:paraId="6C628D67" w14:textId="7C74B52E" w:rsidR="00883E0F" w:rsidRPr="00740964" w:rsidRDefault="00883E0F" w:rsidP="00883E0F">
      <w:pPr>
        <w:spacing w:after="0" w:line="259" w:lineRule="auto"/>
        <w:ind w:left="360" w:firstLine="0"/>
        <w:rPr>
          <w:rFonts w:ascii="Raleway" w:hAnsi="Raleway"/>
          <w:i/>
          <w:iCs/>
          <w:sz w:val="22"/>
        </w:rPr>
      </w:pPr>
      <w:r w:rsidRPr="00740964">
        <w:rPr>
          <w:rFonts w:ascii="Raleway" w:hAnsi="Raleway"/>
          <w:i/>
          <w:iCs/>
          <w:sz w:val="22"/>
        </w:rPr>
        <w:t xml:space="preserve">TPR Powers – 5 of the following </w:t>
      </w:r>
      <w:r w:rsidR="00772630" w:rsidRPr="00740964">
        <w:rPr>
          <w:rFonts w:ascii="Raleway" w:hAnsi="Raleway"/>
          <w:i/>
          <w:iCs/>
          <w:sz w:val="22"/>
        </w:rPr>
        <w:t xml:space="preserve">with a </w:t>
      </w:r>
      <w:r w:rsidR="00893185" w:rsidRPr="00740964">
        <w:rPr>
          <w:rFonts w:ascii="Raleway" w:hAnsi="Raleway"/>
          <w:i/>
          <w:iCs/>
          <w:sz w:val="22"/>
        </w:rPr>
        <w:t>short</w:t>
      </w:r>
      <w:r w:rsidR="00772630" w:rsidRPr="00740964">
        <w:rPr>
          <w:rFonts w:ascii="Raleway" w:hAnsi="Raleway"/>
          <w:i/>
          <w:iCs/>
          <w:sz w:val="22"/>
        </w:rPr>
        <w:t xml:space="preserve"> explanation of each (10 marks):</w:t>
      </w:r>
    </w:p>
    <w:p w14:paraId="6A6D7A28" w14:textId="1221C733" w:rsidR="00772630" w:rsidRPr="00740964" w:rsidRDefault="00772630" w:rsidP="00772630">
      <w:pPr>
        <w:pStyle w:val="ListParagraph"/>
        <w:numPr>
          <w:ilvl w:val="0"/>
          <w:numId w:val="31"/>
        </w:numPr>
        <w:spacing w:after="0" w:line="259" w:lineRule="auto"/>
        <w:rPr>
          <w:rFonts w:ascii="Raleway" w:hAnsi="Raleway"/>
          <w:sz w:val="22"/>
        </w:rPr>
      </w:pPr>
      <w:r w:rsidRPr="00740964">
        <w:rPr>
          <w:rFonts w:ascii="Raleway" w:hAnsi="Raleway"/>
          <w:sz w:val="22"/>
        </w:rPr>
        <w:t>Investigating schemes;</w:t>
      </w:r>
    </w:p>
    <w:p w14:paraId="4C0CB9EE" w14:textId="32844B13" w:rsidR="00773C57" w:rsidRPr="00740964" w:rsidRDefault="003C3124" w:rsidP="003C3124">
      <w:pPr>
        <w:pStyle w:val="ListParagraph"/>
        <w:numPr>
          <w:ilvl w:val="0"/>
          <w:numId w:val="31"/>
        </w:numPr>
        <w:spacing w:after="0" w:line="259" w:lineRule="auto"/>
        <w:rPr>
          <w:rFonts w:ascii="Raleway" w:hAnsi="Raleway"/>
          <w:sz w:val="22"/>
        </w:rPr>
      </w:pPr>
      <w:r w:rsidRPr="00740964">
        <w:rPr>
          <w:rFonts w:ascii="Raleway" w:hAnsi="Raleway"/>
          <w:sz w:val="22"/>
        </w:rPr>
        <w:t>Tougher Pensions Regulator powers and related criminal offences;</w:t>
      </w:r>
    </w:p>
    <w:p w14:paraId="25507E1A" w14:textId="1F01ED96" w:rsidR="00893185" w:rsidRPr="00740964" w:rsidRDefault="00893185" w:rsidP="003C3124">
      <w:pPr>
        <w:pStyle w:val="ListParagraph"/>
        <w:numPr>
          <w:ilvl w:val="0"/>
          <w:numId w:val="31"/>
        </w:numPr>
        <w:spacing w:after="0" w:line="259" w:lineRule="auto"/>
        <w:rPr>
          <w:rFonts w:ascii="Raleway" w:hAnsi="Raleway"/>
          <w:sz w:val="22"/>
        </w:rPr>
      </w:pPr>
      <w:r w:rsidRPr="00740964">
        <w:rPr>
          <w:rFonts w:ascii="Raleway" w:hAnsi="Raleway"/>
          <w:sz w:val="22"/>
        </w:rPr>
        <w:t>Putting things right;</w:t>
      </w:r>
    </w:p>
    <w:p w14:paraId="48E99555" w14:textId="2888FB43" w:rsidR="00893185" w:rsidRPr="00740964" w:rsidRDefault="00893185" w:rsidP="003C3124">
      <w:pPr>
        <w:pStyle w:val="ListParagraph"/>
        <w:numPr>
          <w:ilvl w:val="0"/>
          <w:numId w:val="31"/>
        </w:numPr>
        <w:spacing w:after="0" w:line="259" w:lineRule="auto"/>
        <w:rPr>
          <w:rFonts w:ascii="Raleway" w:hAnsi="Raleway"/>
          <w:sz w:val="22"/>
        </w:rPr>
      </w:pPr>
      <w:r w:rsidRPr="00740964">
        <w:rPr>
          <w:rFonts w:ascii="Raleway" w:hAnsi="Raleway"/>
          <w:sz w:val="22"/>
        </w:rPr>
        <w:t>New Criminal Penalties;</w:t>
      </w:r>
    </w:p>
    <w:p w14:paraId="0F301EE2" w14:textId="10DE5BE4" w:rsidR="00893185" w:rsidRPr="00740964" w:rsidRDefault="004810ED" w:rsidP="003C3124">
      <w:pPr>
        <w:pStyle w:val="ListParagraph"/>
        <w:numPr>
          <w:ilvl w:val="0"/>
          <w:numId w:val="31"/>
        </w:numPr>
        <w:spacing w:after="0" w:line="259" w:lineRule="auto"/>
        <w:rPr>
          <w:rFonts w:ascii="Raleway" w:hAnsi="Raleway"/>
          <w:sz w:val="22"/>
        </w:rPr>
      </w:pPr>
      <w:r w:rsidRPr="00740964">
        <w:rPr>
          <w:rFonts w:ascii="Raleway" w:hAnsi="Raleway"/>
          <w:sz w:val="22"/>
        </w:rPr>
        <w:t>Inspection and Interview Powers;</w:t>
      </w:r>
    </w:p>
    <w:p w14:paraId="3D72D406" w14:textId="5947B115" w:rsidR="004810ED" w:rsidRPr="00740964" w:rsidRDefault="004810ED" w:rsidP="003C3124">
      <w:pPr>
        <w:pStyle w:val="ListParagraph"/>
        <w:numPr>
          <w:ilvl w:val="0"/>
          <w:numId w:val="31"/>
        </w:numPr>
        <w:spacing w:after="0" w:line="259" w:lineRule="auto"/>
        <w:rPr>
          <w:rFonts w:ascii="Raleway" w:hAnsi="Raleway"/>
          <w:sz w:val="22"/>
        </w:rPr>
      </w:pPr>
      <w:r w:rsidRPr="00740964">
        <w:rPr>
          <w:rFonts w:ascii="Raleway" w:hAnsi="Raleway"/>
          <w:sz w:val="22"/>
        </w:rPr>
        <w:t>Provision of False or Misleading Information to TPR or Pension Trustees Provision of Information to TPR;</w:t>
      </w:r>
    </w:p>
    <w:p w14:paraId="691522DB" w14:textId="035DB510" w:rsidR="004810ED" w:rsidRPr="00740964" w:rsidRDefault="003539B3" w:rsidP="003C3124">
      <w:pPr>
        <w:pStyle w:val="ListParagraph"/>
        <w:numPr>
          <w:ilvl w:val="0"/>
          <w:numId w:val="31"/>
        </w:numPr>
        <w:spacing w:after="0" w:line="259" w:lineRule="auto"/>
        <w:rPr>
          <w:rFonts w:ascii="Raleway" w:hAnsi="Raleway"/>
          <w:sz w:val="22"/>
        </w:rPr>
      </w:pPr>
      <w:r w:rsidRPr="00740964">
        <w:rPr>
          <w:rFonts w:ascii="Raleway" w:eastAsiaTheme="minorEastAsia" w:hAnsi="Raleway" w:cs="NHaasGroteskTXPro-55Rg"/>
          <w:color w:val="auto"/>
          <w:sz w:val="22"/>
        </w:rPr>
        <w:t>Provision of fines to Pension Trustees;</w:t>
      </w:r>
    </w:p>
    <w:p w14:paraId="0C02549C" w14:textId="097E9FC6" w:rsidR="003539B3" w:rsidRPr="00740964" w:rsidRDefault="003539B3" w:rsidP="003C3124">
      <w:pPr>
        <w:pStyle w:val="ListParagraph"/>
        <w:numPr>
          <w:ilvl w:val="0"/>
          <w:numId w:val="31"/>
        </w:numPr>
        <w:spacing w:after="0" w:line="259" w:lineRule="auto"/>
        <w:rPr>
          <w:rFonts w:ascii="Raleway" w:hAnsi="Raleway"/>
          <w:sz w:val="22"/>
        </w:rPr>
      </w:pPr>
      <w:r w:rsidRPr="00740964">
        <w:rPr>
          <w:rFonts w:ascii="Raleway" w:eastAsiaTheme="minorEastAsia" w:hAnsi="Raleway" w:cs="NHaasGroteskTXPro-55Rg"/>
          <w:color w:val="auto"/>
          <w:sz w:val="22"/>
        </w:rPr>
        <w:t>Acting against avoidance.</w:t>
      </w:r>
    </w:p>
    <w:p w14:paraId="0ABB4369" w14:textId="77777777" w:rsidR="003C3124" w:rsidRPr="00740964" w:rsidRDefault="003C3124" w:rsidP="006B4FE1">
      <w:pPr>
        <w:pStyle w:val="ListParagraph"/>
        <w:spacing w:after="0" w:line="259" w:lineRule="auto"/>
        <w:ind w:firstLine="0"/>
        <w:rPr>
          <w:rFonts w:ascii="Raleway" w:hAnsi="Raleway"/>
          <w:sz w:val="22"/>
        </w:rPr>
      </w:pPr>
    </w:p>
    <w:p w14:paraId="110C4ACA" w14:textId="32478EC7" w:rsidR="00E45A24" w:rsidRPr="00740964" w:rsidRDefault="002104B7">
      <w:pPr>
        <w:ind w:left="422" w:right="41"/>
        <w:rPr>
          <w:rFonts w:ascii="Raleway" w:hAnsi="Raleway"/>
          <w:sz w:val="22"/>
        </w:rPr>
      </w:pPr>
      <w:r w:rsidRPr="00740964">
        <w:rPr>
          <w:rFonts w:ascii="Raleway" w:hAnsi="Raleway"/>
          <w:sz w:val="22"/>
        </w:rPr>
        <w:t xml:space="preserve">(Relevant section of the manual is Part 1 Chapter </w:t>
      </w:r>
      <w:r w:rsidR="005C65E1" w:rsidRPr="00740964">
        <w:rPr>
          <w:rFonts w:ascii="Raleway" w:hAnsi="Raleway"/>
          <w:sz w:val="22"/>
        </w:rPr>
        <w:t xml:space="preserve">3.2, 3.2.1 and </w:t>
      </w:r>
      <w:r w:rsidR="00BC7160" w:rsidRPr="00740964">
        <w:rPr>
          <w:rFonts w:ascii="Raleway" w:hAnsi="Raleway"/>
          <w:sz w:val="22"/>
        </w:rPr>
        <w:t>3.2.2</w:t>
      </w:r>
      <w:r w:rsidRPr="00740964">
        <w:rPr>
          <w:rFonts w:ascii="Raleway" w:hAnsi="Raleway"/>
          <w:sz w:val="22"/>
        </w:rPr>
        <w:t xml:space="preserve">) </w:t>
      </w:r>
    </w:p>
    <w:p w14:paraId="70E1A78B" w14:textId="77777777" w:rsidR="00254FE5" w:rsidRPr="00740964" w:rsidRDefault="00254FE5">
      <w:pPr>
        <w:ind w:left="422" w:right="41"/>
        <w:rPr>
          <w:rFonts w:ascii="Raleway" w:hAnsi="Raleway"/>
          <w:sz w:val="22"/>
        </w:rPr>
      </w:pPr>
    </w:p>
    <w:p w14:paraId="2AC91286" w14:textId="77777777" w:rsidR="00EF6A7E" w:rsidRPr="00740964" w:rsidRDefault="00EF6A7E">
      <w:pPr>
        <w:ind w:left="422" w:right="41"/>
        <w:rPr>
          <w:rFonts w:ascii="Raleway" w:hAnsi="Raleway"/>
          <w:sz w:val="22"/>
        </w:rPr>
      </w:pPr>
    </w:p>
    <w:p w14:paraId="4FCB4C8D" w14:textId="77777777" w:rsidR="00EF6A7E" w:rsidRPr="00740964" w:rsidRDefault="00EF6A7E">
      <w:pPr>
        <w:ind w:left="422" w:right="41"/>
        <w:rPr>
          <w:rFonts w:ascii="Raleway" w:hAnsi="Raleway"/>
          <w:sz w:val="22"/>
        </w:rPr>
      </w:pPr>
    </w:p>
    <w:p w14:paraId="6C51E8B9" w14:textId="77777777" w:rsidR="00D451D7" w:rsidRPr="00740964" w:rsidRDefault="00D451D7">
      <w:pPr>
        <w:ind w:left="422" w:right="41"/>
        <w:rPr>
          <w:rFonts w:ascii="Raleway" w:hAnsi="Raleway"/>
          <w:sz w:val="22"/>
        </w:rPr>
      </w:pPr>
    </w:p>
    <w:p w14:paraId="08A23BEA" w14:textId="2CE9214E" w:rsidR="00E45A24" w:rsidRPr="00740964" w:rsidRDefault="002104B7" w:rsidP="00906E85">
      <w:pPr>
        <w:spacing w:after="0" w:line="259" w:lineRule="auto"/>
        <w:ind w:left="0" w:firstLine="0"/>
        <w:rPr>
          <w:rFonts w:ascii="Raleway" w:hAnsi="Raleway"/>
          <w:b/>
          <w:sz w:val="22"/>
        </w:rPr>
      </w:pPr>
      <w:r w:rsidRPr="00740964">
        <w:rPr>
          <w:rFonts w:ascii="Raleway" w:hAnsi="Raleway"/>
          <w:b/>
          <w:sz w:val="22"/>
        </w:rPr>
        <w:t xml:space="preserve">  </w:t>
      </w:r>
    </w:p>
    <w:p w14:paraId="6B85A744" w14:textId="77777777" w:rsidR="00281F13" w:rsidRPr="00740964" w:rsidRDefault="00281F13" w:rsidP="00906E85">
      <w:pPr>
        <w:spacing w:after="0" w:line="259" w:lineRule="auto"/>
        <w:ind w:left="0" w:firstLine="0"/>
        <w:rPr>
          <w:rFonts w:ascii="Raleway" w:hAnsi="Raleway"/>
          <w:sz w:val="22"/>
        </w:rPr>
      </w:pPr>
    </w:p>
    <w:p w14:paraId="1C1740DE" w14:textId="39B70D54" w:rsidR="002141E0" w:rsidRPr="00740964" w:rsidRDefault="00A554E9" w:rsidP="003B07ED">
      <w:pPr>
        <w:pStyle w:val="ListParagraph"/>
        <w:numPr>
          <w:ilvl w:val="0"/>
          <w:numId w:val="1"/>
        </w:numPr>
        <w:spacing w:after="9" w:line="269" w:lineRule="auto"/>
        <w:rPr>
          <w:rFonts w:ascii="Raleway" w:hAnsi="Raleway"/>
          <w:b/>
          <w:sz w:val="22"/>
        </w:rPr>
      </w:pPr>
      <w:r w:rsidRPr="00740964">
        <w:rPr>
          <w:rFonts w:ascii="Raleway" w:hAnsi="Raleway"/>
          <w:b/>
          <w:sz w:val="22"/>
        </w:rPr>
        <w:t xml:space="preserve">List the conditions required for a </w:t>
      </w:r>
      <w:r w:rsidR="00610A3A" w:rsidRPr="00740964">
        <w:rPr>
          <w:rFonts w:ascii="Raleway" w:hAnsi="Raleway"/>
          <w:b/>
          <w:sz w:val="22"/>
        </w:rPr>
        <w:t xml:space="preserve">death-in-service lump sum </w:t>
      </w:r>
      <w:r w:rsidR="0099721E" w:rsidRPr="00740964">
        <w:rPr>
          <w:rFonts w:ascii="Raleway" w:hAnsi="Raleway"/>
          <w:b/>
          <w:sz w:val="22"/>
        </w:rPr>
        <w:t>death benefit arrangement to qualify as an Excepted Group Life Scheme.</w:t>
      </w:r>
    </w:p>
    <w:p w14:paraId="432038A6" w14:textId="77777777" w:rsidR="002141E0" w:rsidRPr="00740964" w:rsidRDefault="002141E0" w:rsidP="002141E0">
      <w:pPr>
        <w:spacing w:after="17" w:line="259" w:lineRule="auto"/>
        <w:ind w:left="10" w:right="192"/>
        <w:jc w:val="right"/>
        <w:rPr>
          <w:rFonts w:ascii="Raleway" w:hAnsi="Raleway"/>
          <w:b/>
          <w:sz w:val="22"/>
        </w:rPr>
      </w:pPr>
    </w:p>
    <w:p w14:paraId="039F8F1D" w14:textId="77777777" w:rsidR="002141E0" w:rsidRPr="00740964" w:rsidRDefault="002141E0" w:rsidP="002141E0">
      <w:pPr>
        <w:spacing w:after="17" w:line="259" w:lineRule="auto"/>
        <w:ind w:left="10" w:right="192"/>
        <w:jc w:val="right"/>
        <w:rPr>
          <w:rFonts w:ascii="Raleway" w:hAnsi="Raleway"/>
          <w:b/>
          <w:sz w:val="22"/>
        </w:rPr>
      </w:pPr>
      <w:r w:rsidRPr="00740964">
        <w:rPr>
          <w:rFonts w:ascii="Raleway" w:hAnsi="Raleway"/>
          <w:b/>
          <w:sz w:val="22"/>
        </w:rPr>
        <w:t>5 marks</w:t>
      </w:r>
    </w:p>
    <w:p w14:paraId="462A1464" w14:textId="15A38651" w:rsidR="002141E0" w:rsidRPr="00740964" w:rsidRDefault="002141E0" w:rsidP="002141E0">
      <w:pPr>
        <w:spacing w:after="17" w:line="259" w:lineRule="auto"/>
        <w:ind w:right="192"/>
        <w:rPr>
          <w:rFonts w:ascii="Raleway" w:hAnsi="Raleway"/>
          <w:sz w:val="22"/>
        </w:rPr>
      </w:pPr>
      <w:r w:rsidRPr="00740964">
        <w:rPr>
          <w:rFonts w:ascii="Raleway" w:hAnsi="Raleway"/>
          <w:bCs/>
          <w:sz w:val="22"/>
        </w:rPr>
        <w:t>Answer should include 5 of the following:</w:t>
      </w:r>
      <w:r w:rsidRPr="00740964">
        <w:rPr>
          <w:rFonts w:ascii="Raleway" w:hAnsi="Raleway"/>
          <w:b/>
          <w:sz w:val="22"/>
        </w:rPr>
        <w:t xml:space="preserve"> </w:t>
      </w:r>
      <w:r w:rsidRPr="00740964">
        <w:rPr>
          <w:rFonts w:ascii="Raleway" w:hAnsi="Raleway"/>
          <w:sz w:val="22"/>
        </w:rPr>
        <w:t xml:space="preserve"> </w:t>
      </w:r>
    </w:p>
    <w:p w14:paraId="1FD10B3B" w14:textId="77777777" w:rsidR="00463DAB" w:rsidRPr="00740964" w:rsidRDefault="00463DAB" w:rsidP="002141E0">
      <w:pPr>
        <w:spacing w:after="17" w:line="259" w:lineRule="auto"/>
        <w:ind w:right="192"/>
        <w:rPr>
          <w:rFonts w:ascii="Raleway" w:hAnsi="Raleway"/>
          <w:sz w:val="22"/>
        </w:rPr>
      </w:pPr>
    </w:p>
    <w:p w14:paraId="6ADB14FB" w14:textId="77777777" w:rsidR="00463DAB" w:rsidRPr="00740964" w:rsidRDefault="00463DAB" w:rsidP="00463DAB">
      <w:pPr>
        <w:pStyle w:val="ListParagraph"/>
        <w:numPr>
          <w:ilvl w:val="0"/>
          <w:numId w:val="34"/>
        </w:numPr>
        <w:spacing w:after="9" w:line="269" w:lineRule="auto"/>
        <w:rPr>
          <w:rFonts w:ascii="Raleway" w:hAnsi="Raleway"/>
          <w:bCs/>
          <w:sz w:val="22"/>
        </w:rPr>
      </w:pPr>
      <w:r w:rsidRPr="00740964">
        <w:rPr>
          <w:rFonts w:ascii="Raleway" w:hAnsi="Raleway"/>
          <w:bCs/>
          <w:sz w:val="22"/>
        </w:rPr>
        <w:t>lump-sum benefits can only be paid for deaths before the age of 75;</w:t>
      </w:r>
    </w:p>
    <w:p w14:paraId="71C0D625" w14:textId="2E378DD9" w:rsidR="00463DAB" w:rsidRPr="00740964" w:rsidRDefault="00463DAB" w:rsidP="00463DAB">
      <w:pPr>
        <w:pStyle w:val="ListParagraph"/>
        <w:numPr>
          <w:ilvl w:val="0"/>
          <w:numId w:val="34"/>
        </w:numPr>
        <w:spacing w:after="9" w:line="269" w:lineRule="auto"/>
        <w:rPr>
          <w:rFonts w:ascii="Raleway" w:hAnsi="Raleway"/>
          <w:bCs/>
          <w:sz w:val="22"/>
        </w:rPr>
      </w:pPr>
      <w:r w:rsidRPr="00740964">
        <w:rPr>
          <w:rFonts w:ascii="Raleway" w:hAnsi="Raleway"/>
          <w:bCs/>
          <w:sz w:val="22"/>
        </w:rPr>
        <w:t>all members must have the same benefit formula;</w:t>
      </w:r>
    </w:p>
    <w:p w14:paraId="0DE4381D" w14:textId="0E0FB8C8" w:rsidR="00463DAB" w:rsidRPr="00740964" w:rsidRDefault="00463DAB" w:rsidP="00463DAB">
      <w:pPr>
        <w:pStyle w:val="ListParagraph"/>
        <w:numPr>
          <w:ilvl w:val="0"/>
          <w:numId w:val="34"/>
        </w:numPr>
        <w:spacing w:after="9" w:line="269" w:lineRule="auto"/>
        <w:rPr>
          <w:rFonts w:ascii="Raleway" w:hAnsi="Raleway"/>
          <w:bCs/>
          <w:sz w:val="22"/>
        </w:rPr>
      </w:pPr>
      <w:r w:rsidRPr="00740964">
        <w:rPr>
          <w:rFonts w:ascii="Raleway" w:hAnsi="Raleway"/>
          <w:bCs/>
          <w:sz w:val="22"/>
        </w:rPr>
        <w:t>if the policy is cancelled it must not have a cash value and only unused premiums may be refunded;</w:t>
      </w:r>
    </w:p>
    <w:p w14:paraId="07496EF4" w14:textId="6D81C703" w:rsidR="00463DAB" w:rsidRPr="00740964" w:rsidRDefault="00463DAB" w:rsidP="00463DAB">
      <w:pPr>
        <w:pStyle w:val="ListParagraph"/>
        <w:numPr>
          <w:ilvl w:val="0"/>
          <w:numId w:val="34"/>
        </w:numPr>
        <w:spacing w:after="9" w:line="269" w:lineRule="auto"/>
        <w:rPr>
          <w:rFonts w:ascii="Raleway" w:hAnsi="Raleway"/>
          <w:bCs/>
          <w:sz w:val="22"/>
        </w:rPr>
      </w:pPr>
      <w:r w:rsidRPr="00740964">
        <w:rPr>
          <w:rFonts w:ascii="Raleway" w:hAnsi="Raleway"/>
          <w:bCs/>
          <w:sz w:val="22"/>
        </w:rPr>
        <w:t>benefits must be set out in the policy;</w:t>
      </w:r>
    </w:p>
    <w:p w14:paraId="273245E2" w14:textId="64678154" w:rsidR="00463DAB" w:rsidRPr="00740964" w:rsidRDefault="00463DAB" w:rsidP="00463DAB">
      <w:pPr>
        <w:pStyle w:val="ListParagraph"/>
        <w:numPr>
          <w:ilvl w:val="0"/>
          <w:numId w:val="34"/>
        </w:numPr>
        <w:spacing w:after="9" w:line="269" w:lineRule="auto"/>
        <w:rPr>
          <w:rFonts w:ascii="Raleway" w:hAnsi="Raleway"/>
          <w:bCs/>
          <w:sz w:val="22"/>
        </w:rPr>
      </w:pPr>
      <w:r w:rsidRPr="00740964">
        <w:rPr>
          <w:rFonts w:ascii="Raleway" w:hAnsi="Raleway"/>
          <w:bCs/>
          <w:sz w:val="22"/>
        </w:rPr>
        <w:t>only lump sums can be paid;</w:t>
      </w:r>
    </w:p>
    <w:p w14:paraId="44BD4543" w14:textId="646A8F26" w:rsidR="00463DAB" w:rsidRPr="00740964" w:rsidRDefault="00463DAB" w:rsidP="00463DAB">
      <w:pPr>
        <w:pStyle w:val="ListParagraph"/>
        <w:numPr>
          <w:ilvl w:val="0"/>
          <w:numId w:val="34"/>
        </w:numPr>
        <w:spacing w:after="9" w:line="269" w:lineRule="auto"/>
        <w:rPr>
          <w:rFonts w:ascii="Raleway" w:hAnsi="Raleway"/>
          <w:bCs/>
          <w:sz w:val="22"/>
        </w:rPr>
      </w:pPr>
      <w:r w:rsidRPr="00740964">
        <w:rPr>
          <w:rFonts w:ascii="Raleway" w:hAnsi="Raleway"/>
          <w:bCs/>
          <w:sz w:val="22"/>
        </w:rPr>
        <w:t>only individuals, charities and trusts set up for individuals may receive a benefit, not other insured persons, unless they are a dependent or relative of the deceased; and</w:t>
      </w:r>
    </w:p>
    <w:p w14:paraId="5B222043" w14:textId="66D00F9F" w:rsidR="00513F6B" w:rsidRPr="00740964" w:rsidRDefault="00463DAB" w:rsidP="00463DAB">
      <w:pPr>
        <w:pStyle w:val="ListParagraph"/>
        <w:numPr>
          <w:ilvl w:val="0"/>
          <w:numId w:val="34"/>
        </w:numPr>
        <w:spacing w:after="9" w:line="269" w:lineRule="auto"/>
        <w:rPr>
          <w:rFonts w:ascii="Raleway" w:hAnsi="Raleway"/>
          <w:bCs/>
          <w:sz w:val="22"/>
        </w:rPr>
      </w:pPr>
      <w:r w:rsidRPr="00740964">
        <w:rPr>
          <w:rFonts w:ascii="Raleway" w:hAnsi="Raleway"/>
          <w:bCs/>
          <w:sz w:val="22"/>
        </w:rPr>
        <w:t>the EGLS must not be used for the main purpose of tax avoidance.</w:t>
      </w:r>
    </w:p>
    <w:p w14:paraId="4B2E125D" w14:textId="71F8E9AA" w:rsidR="0099721E" w:rsidRPr="00740964" w:rsidRDefault="0099721E" w:rsidP="0099721E">
      <w:pPr>
        <w:spacing w:after="9" w:line="269" w:lineRule="auto"/>
        <w:ind w:left="427" w:firstLine="0"/>
        <w:rPr>
          <w:rFonts w:ascii="Raleway" w:hAnsi="Raleway"/>
          <w:b/>
          <w:sz w:val="22"/>
        </w:rPr>
      </w:pPr>
    </w:p>
    <w:p w14:paraId="75290136" w14:textId="0093E294" w:rsidR="005C65E1" w:rsidRPr="00740964" w:rsidRDefault="005C65E1" w:rsidP="0099721E">
      <w:pPr>
        <w:spacing w:after="9" w:line="269" w:lineRule="auto"/>
        <w:ind w:left="427" w:firstLine="0"/>
        <w:rPr>
          <w:rFonts w:ascii="Raleway" w:hAnsi="Raleway"/>
          <w:sz w:val="22"/>
        </w:rPr>
      </w:pPr>
      <w:r w:rsidRPr="00740964">
        <w:rPr>
          <w:rFonts w:ascii="Raleway" w:hAnsi="Raleway"/>
          <w:sz w:val="22"/>
        </w:rPr>
        <w:t>(Relevant section of the manual is Part 1 Chapter 1.6.3)</w:t>
      </w:r>
    </w:p>
    <w:p w14:paraId="0C245990" w14:textId="77777777" w:rsidR="005C65E1" w:rsidRPr="00740964" w:rsidRDefault="005C65E1" w:rsidP="0099721E">
      <w:pPr>
        <w:spacing w:after="9" w:line="269" w:lineRule="auto"/>
        <w:ind w:left="427" w:firstLine="0"/>
        <w:rPr>
          <w:rFonts w:ascii="Raleway" w:hAnsi="Raleway"/>
          <w:b/>
          <w:sz w:val="22"/>
        </w:rPr>
      </w:pPr>
    </w:p>
    <w:p w14:paraId="14DD4645" w14:textId="28B8F880" w:rsidR="00281F13" w:rsidRPr="00740964" w:rsidRDefault="00FA602D" w:rsidP="003B07ED">
      <w:pPr>
        <w:numPr>
          <w:ilvl w:val="0"/>
          <w:numId w:val="1"/>
        </w:numPr>
        <w:spacing w:after="9" w:line="269" w:lineRule="auto"/>
        <w:ind w:hanging="360"/>
        <w:rPr>
          <w:rFonts w:ascii="Raleway" w:hAnsi="Raleway"/>
          <w:b/>
          <w:sz w:val="22"/>
        </w:rPr>
      </w:pPr>
      <w:r w:rsidRPr="00740964">
        <w:rPr>
          <w:rFonts w:ascii="Raleway" w:hAnsi="Raleway"/>
          <w:b/>
          <w:sz w:val="22"/>
        </w:rPr>
        <w:t xml:space="preserve">Outline the </w:t>
      </w:r>
      <w:r w:rsidR="00C13BCE" w:rsidRPr="00740964">
        <w:rPr>
          <w:rFonts w:ascii="Raleway" w:hAnsi="Raleway"/>
          <w:b/>
          <w:sz w:val="22"/>
        </w:rPr>
        <w:t>core purposes of the Bank of England, and b</w:t>
      </w:r>
      <w:r w:rsidR="00A84BDC" w:rsidRPr="00740964">
        <w:rPr>
          <w:rFonts w:ascii="Raleway" w:hAnsi="Raleway"/>
          <w:b/>
          <w:sz w:val="22"/>
        </w:rPr>
        <w:t xml:space="preserve">riefly explain the role </w:t>
      </w:r>
      <w:r w:rsidR="009E472F" w:rsidRPr="00740964">
        <w:rPr>
          <w:rFonts w:ascii="Raleway" w:hAnsi="Raleway"/>
          <w:b/>
          <w:sz w:val="22"/>
        </w:rPr>
        <w:t>and responsibilities of</w:t>
      </w:r>
      <w:r w:rsidR="00A84BDC" w:rsidRPr="00740964">
        <w:rPr>
          <w:rFonts w:ascii="Raleway" w:hAnsi="Raleway"/>
          <w:b/>
          <w:sz w:val="22"/>
        </w:rPr>
        <w:t xml:space="preserve"> HM Tr</w:t>
      </w:r>
      <w:r w:rsidR="00800283" w:rsidRPr="00740964">
        <w:rPr>
          <w:rFonts w:ascii="Raleway" w:hAnsi="Raleway"/>
          <w:b/>
          <w:sz w:val="22"/>
        </w:rPr>
        <w:t>e</w:t>
      </w:r>
      <w:r w:rsidR="00A84BDC" w:rsidRPr="00740964">
        <w:rPr>
          <w:rFonts w:ascii="Raleway" w:hAnsi="Raleway"/>
          <w:b/>
          <w:sz w:val="22"/>
        </w:rPr>
        <w:t xml:space="preserve">asury and </w:t>
      </w:r>
      <w:r w:rsidR="00297F46" w:rsidRPr="00740964">
        <w:rPr>
          <w:rFonts w:ascii="Raleway" w:hAnsi="Raleway"/>
          <w:b/>
          <w:sz w:val="22"/>
        </w:rPr>
        <w:t xml:space="preserve">the changes </w:t>
      </w:r>
      <w:r w:rsidR="006A23CE" w:rsidRPr="00740964">
        <w:rPr>
          <w:rFonts w:ascii="Raleway" w:hAnsi="Raleway"/>
          <w:b/>
          <w:sz w:val="22"/>
        </w:rPr>
        <w:t>introduced by the Finance Act 2012</w:t>
      </w:r>
      <w:r w:rsidR="007C770D" w:rsidRPr="00740964">
        <w:rPr>
          <w:rFonts w:ascii="Raleway" w:hAnsi="Raleway"/>
          <w:b/>
          <w:sz w:val="22"/>
        </w:rPr>
        <w:t xml:space="preserve"> relating to the regulation of financial services firms.</w:t>
      </w:r>
    </w:p>
    <w:p w14:paraId="583AD497" w14:textId="77777777" w:rsidR="00281F13" w:rsidRPr="00740964" w:rsidRDefault="00281F13" w:rsidP="0070522E">
      <w:pPr>
        <w:spacing w:after="17" w:line="259" w:lineRule="auto"/>
        <w:ind w:left="10" w:right="192"/>
        <w:jc w:val="right"/>
        <w:rPr>
          <w:rFonts w:ascii="Raleway" w:hAnsi="Raleway"/>
          <w:b/>
          <w:sz w:val="22"/>
        </w:rPr>
      </w:pPr>
    </w:p>
    <w:p w14:paraId="7C722FCE" w14:textId="63FA7956" w:rsidR="0070522E" w:rsidRPr="00740964" w:rsidRDefault="009E472F" w:rsidP="0070522E">
      <w:pPr>
        <w:spacing w:after="17" w:line="259" w:lineRule="auto"/>
        <w:ind w:left="10" w:right="192"/>
        <w:jc w:val="right"/>
        <w:rPr>
          <w:rFonts w:ascii="Raleway" w:hAnsi="Raleway"/>
          <w:sz w:val="22"/>
        </w:rPr>
      </w:pPr>
      <w:r w:rsidRPr="00740964">
        <w:rPr>
          <w:rFonts w:ascii="Raleway" w:hAnsi="Raleway"/>
          <w:b/>
          <w:sz w:val="22"/>
        </w:rPr>
        <w:t>1</w:t>
      </w:r>
      <w:r w:rsidR="00C13BCE" w:rsidRPr="00740964">
        <w:rPr>
          <w:rFonts w:ascii="Raleway" w:hAnsi="Raleway"/>
          <w:b/>
          <w:sz w:val="22"/>
        </w:rPr>
        <w:t>5</w:t>
      </w:r>
      <w:r w:rsidR="0070522E" w:rsidRPr="00740964">
        <w:rPr>
          <w:rFonts w:ascii="Raleway" w:hAnsi="Raleway"/>
          <w:b/>
          <w:sz w:val="22"/>
        </w:rPr>
        <w:t xml:space="preserve"> marks </w:t>
      </w:r>
      <w:r w:rsidR="0070522E" w:rsidRPr="00740964">
        <w:rPr>
          <w:rFonts w:ascii="Raleway" w:hAnsi="Raleway"/>
          <w:sz w:val="22"/>
        </w:rPr>
        <w:t xml:space="preserve"> </w:t>
      </w:r>
    </w:p>
    <w:p w14:paraId="43A0F88F" w14:textId="74ABA224" w:rsidR="0070522E" w:rsidRPr="00740964" w:rsidRDefault="0070522E" w:rsidP="0070522E">
      <w:pPr>
        <w:ind w:left="422" w:right="41"/>
        <w:rPr>
          <w:rFonts w:ascii="Raleway" w:hAnsi="Raleway"/>
          <w:sz w:val="22"/>
        </w:rPr>
      </w:pPr>
      <w:r w:rsidRPr="00740964">
        <w:rPr>
          <w:rFonts w:ascii="Raleway" w:hAnsi="Raleway"/>
          <w:sz w:val="22"/>
        </w:rPr>
        <w:t xml:space="preserve">Answer </w:t>
      </w:r>
      <w:r w:rsidR="00553AD4" w:rsidRPr="00740964">
        <w:rPr>
          <w:rFonts w:ascii="Raleway" w:hAnsi="Raleway"/>
          <w:sz w:val="22"/>
        </w:rPr>
        <w:t>should cover</w:t>
      </w:r>
      <w:r w:rsidRPr="00740964">
        <w:rPr>
          <w:rFonts w:ascii="Raleway" w:hAnsi="Raleway"/>
          <w:sz w:val="22"/>
        </w:rPr>
        <w:t xml:space="preserve">: </w:t>
      </w:r>
    </w:p>
    <w:p w14:paraId="0B728CD5" w14:textId="77777777" w:rsidR="00387D53" w:rsidRPr="00740964" w:rsidRDefault="00387D53" w:rsidP="0070522E">
      <w:pPr>
        <w:ind w:left="422" w:right="41"/>
        <w:rPr>
          <w:rFonts w:ascii="Raleway" w:hAnsi="Raleway"/>
          <w:sz w:val="22"/>
        </w:rPr>
      </w:pPr>
    </w:p>
    <w:p w14:paraId="1708DCE6" w14:textId="0C6D75FD" w:rsidR="00C13BCE" w:rsidRPr="00740964" w:rsidRDefault="00C13BCE" w:rsidP="00431281">
      <w:pPr>
        <w:ind w:left="62" w:right="41" w:firstLine="298"/>
        <w:rPr>
          <w:rFonts w:ascii="Raleway" w:hAnsi="Raleway"/>
          <w:i/>
          <w:iCs/>
          <w:sz w:val="22"/>
        </w:rPr>
      </w:pPr>
      <w:r w:rsidRPr="00740964">
        <w:rPr>
          <w:rFonts w:ascii="Raleway" w:hAnsi="Raleway"/>
          <w:i/>
          <w:iCs/>
          <w:sz w:val="22"/>
        </w:rPr>
        <w:t>Bank of England (5 marks)</w:t>
      </w:r>
    </w:p>
    <w:p w14:paraId="06A35E5A" w14:textId="77777777" w:rsidR="007A1980" w:rsidRPr="00740964" w:rsidRDefault="00712AD0" w:rsidP="00712AD0">
      <w:pPr>
        <w:pStyle w:val="ListParagraph"/>
        <w:numPr>
          <w:ilvl w:val="0"/>
          <w:numId w:val="24"/>
        </w:numPr>
        <w:ind w:right="41"/>
        <w:rPr>
          <w:rFonts w:ascii="Raleway" w:hAnsi="Raleway"/>
          <w:sz w:val="22"/>
        </w:rPr>
      </w:pPr>
      <w:r w:rsidRPr="00740964">
        <w:rPr>
          <w:rFonts w:ascii="Raleway" w:hAnsi="Raleway"/>
          <w:sz w:val="22"/>
        </w:rPr>
        <w:t>Ensure monetary stability</w:t>
      </w:r>
      <w:r w:rsidR="007A1980" w:rsidRPr="00740964">
        <w:rPr>
          <w:rFonts w:ascii="Raleway" w:hAnsi="Raleway"/>
          <w:sz w:val="22"/>
        </w:rPr>
        <w:t>:</w:t>
      </w:r>
    </w:p>
    <w:p w14:paraId="60ED334B" w14:textId="26277D77" w:rsidR="00431281" w:rsidRPr="00740964" w:rsidRDefault="007A1980" w:rsidP="007A1980">
      <w:pPr>
        <w:pStyle w:val="ListParagraph"/>
        <w:numPr>
          <w:ilvl w:val="1"/>
          <w:numId w:val="24"/>
        </w:numPr>
        <w:ind w:right="41"/>
        <w:rPr>
          <w:rFonts w:ascii="Raleway" w:hAnsi="Raleway"/>
          <w:sz w:val="22"/>
        </w:rPr>
      </w:pPr>
      <w:r w:rsidRPr="00740964">
        <w:rPr>
          <w:rFonts w:ascii="Raleway" w:hAnsi="Raleway"/>
          <w:sz w:val="22"/>
        </w:rPr>
        <w:t>stable prices and confidence in the currency;</w:t>
      </w:r>
    </w:p>
    <w:p w14:paraId="6117AC1E" w14:textId="3685EF0F" w:rsidR="007A1980" w:rsidRPr="00740964" w:rsidRDefault="00957678" w:rsidP="007A1980">
      <w:pPr>
        <w:pStyle w:val="ListParagraph"/>
        <w:numPr>
          <w:ilvl w:val="1"/>
          <w:numId w:val="24"/>
        </w:numPr>
        <w:ind w:right="41"/>
        <w:rPr>
          <w:rFonts w:ascii="Raleway" w:hAnsi="Raleway"/>
          <w:sz w:val="22"/>
        </w:rPr>
      </w:pPr>
      <w:r w:rsidRPr="00740964">
        <w:rPr>
          <w:rFonts w:ascii="Raleway" w:hAnsi="Raleway"/>
          <w:sz w:val="22"/>
        </w:rPr>
        <w:t>decisions delegated to the Monetary Policy Committee;</w:t>
      </w:r>
    </w:p>
    <w:p w14:paraId="2C47E2B0" w14:textId="495FCB1A" w:rsidR="00957678" w:rsidRPr="00740964" w:rsidRDefault="0098446E" w:rsidP="007A1980">
      <w:pPr>
        <w:pStyle w:val="ListParagraph"/>
        <w:numPr>
          <w:ilvl w:val="1"/>
          <w:numId w:val="24"/>
        </w:numPr>
        <w:ind w:right="41"/>
        <w:rPr>
          <w:rFonts w:ascii="Raleway" w:hAnsi="Raleway"/>
          <w:sz w:val="22"/>
        </w:rPr>
      </w:pPr>
      <w:r w:rsidRPr="00740964">
        <w:rPr>
          <w:rFonts w:ascii="Raleway" w:hAnsi="Raleway"/>
          <w:sz w:val="22"/>
        </w:rPr>
        <w:t>setting monetary policy is the responsibility of the Bank;</w:t>
      </w:r>
    </w:p>
    <w:p w14:paraId="39234B18" w14:textId="05A25099" w:rsidR="0098446E" w:rsidRPr="00740964" w:rsidRDefault="00A01A60" w:rsidP="0098446E">
      <w:pPr>
        <w:pStyle w:val="ListParagraph"/>
        <w:numPr>
          <w:ilvl w:val="0"/>
          <w:numId w:val="24"/>
        </w:numPr>
        <w:ind w:right="41"/>
        <w:rPr>
          <w:rFonts w:ascii="Raleway" w:hAnsi="Raleway"/>
          <w:sz w:val="22"/>
        </w:rPr>
      </w:pPr>
      <w:r w:rsidRPr="00740964">
        <w:rPr>
          <w:rFonts w:ascii="Raleway" w:hAnsi="Raleway"/>
          <w:sz w:val="22"/>
        </w:rPr>
        <w:t>Contribute to financial stability:</w:t>
      </w:r>
    </w:p>
    <w:p w14:paraId="327B7D38" w14:textId="1E7649CD" w:rsidR="00A01A60" w:rsidRPr="00740964" w:rsidRDefault="00B47AD2" w:rsidP="00A01A60">
      <w:pPr>
        <w:pStyle w:val="ListParagraph"/>
        <w:numPr>
          <w:ilvl w:val="1"/>
          <w:numId w:val="24"/>
        </w:numPr>
        <w:ind w:right="41"/>
        <w:rPr>
          <w:rFonts w:ascii="Raleway" w:hAnsi="Raleway"/>
          <w:sz w:val="22"/>
        </w:rPr>
      </w:pPr>
      <w:r w:rsidRPr="00740964">
        <w:rPr>
          <w:rFonts w:ascii="Raleway" w:hAnsi="Raleway"/>
          <w:sz w:val="22"/>
        </w:rPr>
        <w:t>d</w:t>
      </w:r>
      <w:r w:rsidR="008562C4" w:rsidRPr="00740964">
        <w:rPr>
          <w:rFonts w:ascii="Raleway" w:hAnsi="Raleway"/>
          <w:sz w:val="22"/>
        </w:rPr>
        <w:t>etecting and reducing threats to the financial system;</w:t>
      </w:r>
    </w:p>
    <w:p w14:paraId="5A4DD8BC" w14:textId="520EBECA" w:rsidR="00B47AD2" w:rsidRPr="00740964" w:rsidRDefault="00B47AD2" w:rsidP="00A01A60">
      <w:pPr>
        <w:pStyle w:val="ListParagraph"/>
        <w:numPr>
          <w:ilvl w:val="1"/>
          <w:numId w:val="24"/>
        </w:numPr>
        <w:ind w:right="41"/>
        <w:rPr>
          <w:rFonts w:ascii="Raleway" w:hAnsi="Raleway"/>
          <w:sz w:val="22"/>
        </w:rPr>
      </w:pPr>
      <w:r w:rsidRPr="00740964">
        <w:rPr>
          <w:rFonts w:ascii="Raleway" w:hAnsi="Raleway"/>
          <w:sz w:val="22"/>
        </w:rPr>
        <w:t>pursued through Bank’s financial and other operations;</w:t>
      </w:r>
    </w:p>
    <w:p w14:paraId="291247CC" w14:textId="59ECEB10" w:rsidR="00B47AD2" w:rsidRPr="00740964" w:rsidRDefault="000E15E3" w:rsidP="00A01A60">
      <w:pPr>
        <w:pStyle w:val="ListParagraph"/>
        <w:numPr>
          <w:ilvl w:val="1"/>
          <w:numId w:val="24"/>
        </w:numPr>
        <w:ind w:right="41"/>
        <w:rPr>
          <w:rFonts w:ascii="Raleway" w:hAnsi="Raleway"/>
          <w:sz w:val="22"/>
        </w:rPr>
      </w:pPr>
      <w:r w:rsidRPr="00740964">
        <w:rPr>
          <w:rFonts w:ascii="Raleway" w:hAnsi="Raleway"/>
          <w:sz w:val="22"/>
        </w:rPr>
        <w:t>surveillance and policy roles delegated to the Financial Policy Committee.</w:t>
      </w:r>
    </w:p>
    <w:p w14:paraId="1DEC00AC" w14:textId="77777777" w:rsidR="00387D53" w:rsidRPr="00740964" w:rsidRDefault="00387D53" w:rsidP="000E15E3">
      <w:pPr>
        <w:ind w:left="62" w:right="41" w:firstLine="298"/>
        <w:rPr>
          <w:rFonts w:ascii="Raleway" w:hAnsi="Raleway"/>
          <w:i/>
          <w:iCs/>
          <w:sz w:val="22"/>
        </w:rPr>
      </w:pPr>
    </w:p>
    <w:p w14:paraId="116C5035" w14:textId="449186C5" w:rsidR="0070522E" w:rsidRPr="00740964" w:rsidRDefault="00431281" w:rsidP="000E15E3">
      <w:pPr>
        <w:ind w:left="62" w:right="41" w:firstLine="298"/>
        <w:rPr>
          <w:rFonts w:ascii="Raleway" w:hAnsi="Raleway"/>
          <w:sz w:val="22"/>
        </w:rPr>
      </w:pPr>
      <w:r w:rsidRPr="00740964">
        <w:rPr>
          <w:rFonts w:ascii="Raleway" w:hAnsi="Raleway"/>
          <w:i/>
          <w:iCs/>
          <w:sz w:val="22"/>
        </w:rPr>
        <w:t>HM Treasury (10 marks)</w:t>
      </w:r>
      <w:r w:rsidR="0070522E" w:rsidRPr="00740964">
        <w:rPr>
          <w:rFonts w:ascii="Raleway" w:hAnsi="Raleway"/>
          <w:sz w:val="22"/>
        </w:rPr>
        <w:t xml:space="preserve"> </w:t>
      </w:r>
    </w:p>
    <w:p w14:paraId="4BB1DE87" w14:textId="77777777" w:rsidR="00511014" w:rsidRPr="00740964" w:rsidRDefault="00511014" w:rsidP="00511014">
      <w:pPr>
        <w:pStyle w:val="ListParagraph"/>
        <w:numPr>
          <w:ilvl w:val="0"/>
          <w:numId w:val="18"/>
        </w:numPr>
        <w:spacing w:after="0" w:line="259" w:lineRule="auto"/>
        <w:rPr>
          <w:rFonts w:ascii="Raleway" w:hAnsi="Raleway"/>
          <w:sz w:val="22"/>
        </w:rPr>
      </w:pPr>
      <w:r w:rsidRPr="00740964">
        <w:rPr>
          <w:rFonts w:ascii="Raleway" w:hAnsi="Raleway"/>
          <w:sz w:val="22"/>
        </w:rPr>
        <w:t>UK Government department responsible for the regulation of the financial services industry;</w:t>
      </w:r>
    </w:p>
    <w:p w14:paraId="771CE9C5" w14:textId="7104E5C8" w:rsidR="00511014" w:rsidRPr="00740964" w:rsidRDefault="00511014" w:rsidP="00035D34">
      <w:pPr>
        <w:pStyle w:val="ListParagraph"/>
        <w:numPr>
          <w:ilvl w:val="0"/>
          <w:numId w:val="18"/>
        </w:numPr>
        <w:spacing w:after="0" w:line="259" w:lineRule="auto"/>
        <w:ind w:left="360" w:firstLine="0"/>
        <w:rPr>
          <w:rFonts w:ascii="Raleway" w:hAnsi="Raleway"/>
          <w:sz w:val="22"/>
        </w:rPr>
      </w:pPr>
      <w:r w:rsidRPr="00740964">
        <w:rPr>
          <w:rFonts w:ascii="Raleway" w:hAnsi="Raleway"/>
          <w:sz w:val="22"/>
        </w:rPr>
        <w:t>Operates under the authority of the Chancellor of the Exchequer;</w:t>
      </w:r>
    </w:p>
    <w:p w14:paraId="2B412B85" w14:textId="77777777" w:rsidR="00511014" w:rsidRPr="00740964" w:rsidRDefault="00511014" w:rsidP="00511014">
      <w:pPr>
        <w:pStyle w:val="ListParagraph"/>
        <w:numPr>
          <w:ilvl w:val="0"/>
          <w:numId w:val="18"/>
        </w:numPr>
        <w:spacing w:after="0" w:line="259" w:lineRule="auto"/>
        <w:rPr>
          <w:rFonts w:ascii="Raleway" w:hAnsi="Raleway"/>
          <w:sz w:val="22"/>
        </w:rPr>
      </w:pPr>
      <w:r w:rsidRPr="00740964">
        <w:rPr>
          <w:rFonts w:ascii="Raleway" w:hAnsi="Raleway"/>
          <w:sz w:val="22"/>
        </w:rPr>
        <w:t>HM Treasury is responsible for:</w:t>
      </w:r>
    </w:p>
    <w:p w14:paraId="7E2F5804" w14:textId="3F3945CC" w:rsidR="00511014" w:rsidRPr="00740964" w:rsidRDefault="00511014" w:rsidP="005901F3">
      <w:pPr>
        <w:pStyle w:val="ListParagraph"/>
        <w:numPr>
          <w:ilvl w:val="0"/>
          <w:numId w:val="19"/>
        </w:numPr>
        <w:spacing w:after="0" w:line="259" w:lineRule="auto"/>
        <w:rPr>
          <w:rFonts w:ascii="Raleway" w:hAnsi="Raleway"/>
          <w:sz w:val="22"/>
        </w:rPr>
      </w:pPr>
      <w:r w:rsidRPr="00740964">
        <w:rPr>
          <w:rFonts w:ascii="Raleway" w:hAnsi="Raleway"/>
          <w:sz w:val="22"/>
        </w:rPr>
        <w:t>public spending;</w:t>
      </w:r>
    </w:p>
    <w:p w14:paraId="79509553" w14:textId="4F25185A" w:rsidR="00511014" w:rsidRPr="00740964" w:rsidRDefault="00511014" w:rsidP="005901F3">
      <w:pPr>
        <w:pStyle w:val="ListParagraph"/>
        <w:numPr>
          <w:ilvl w:val="0"/>
          <w:numId w:val="19"/>
        </w:numPr>
        <w:spacing w:after="0" w:line="259" w:lineRule="auto"/>
        <w:rPr>
          <w:rFonts w:ascii="Raleway" w:hAnsi="Raleway"/>
          <w:sz w:val="22"/>
        </w:rPr>
      </w:pPr>
      <w:r w:rsidRPr="00740964">
        <w:rPr>
          <w:rFonts w:ascii="Raleway" w:hAnsi="Raleway"/>
          <w:sz w:val="22"/>
        </w:rPr>
        <w:t>financial services policy;</w:t>
      </w:r>
    </w:p>
    <w:p w14:paraId="237D855E" w14:textId="36296410" w:rsidR="00511014" w:rsidRPr="00740964" w:rsidRDefault="00511014" w:rsidP="005901F3">
      <w:pPr>
        <w:pStyle w:val="ListParagraph"/>
        <w:numPr>
          <w:ilvl w:val="0"/>
          <w:numId w:val="19"/>
        </w:numPr>
        <w:spacing w:after="0" w:line="259" w:lineRule="auto"/>
        <w:rPr>
          <w:rFonts w:ascii="Raleway" w:hAnsi="Raleway"/>
          <w:sz w:val="22"/>
        </w:rPr>
      </w:pPr>
      <w:r w:rsidRPr="00740964">
        <w:rPr>
          <w:rFonts w:ascii="Raleway" w:hAnsi="Raleway"/>
          <w:sz w:val="22"/>
        </w:rPr>
        <w:t>strategic oversight of the UK tax system;</w:t>
      </w:r>
    </w:p>
    <w:p w14:paraId="21723680" w14:textId="05A0B0E4" w:rsidR="00511014" w:rsidRPr="00740964" w:rsidRDefault="00511014" w:rsidP="005901F3">
      <w:pPr>
        <w:pStyle w:val="ListParagraph"/>
        <w:numPr>
          <w:ilvl w:val="0"/>
          <w:numId w:val="19"/>
        </w:numPr>
        <w:spacing w:after="0" w:line="259" w:lineRule="auto"/>
        <w:rPr>
          <w:rFonts w:ascii="Raleway" w:hAnsi="Raleway"/>
          <w:sz w:val="22"/>
        </w:rPr>
      </w:pPr>
      <w:r w:rsidRPr="00740964">
        <w:rPr>
          <w:rFonts w:ascii="Raleway" w:hAnsi="Raleway"/>
          <w:sz w:val="22"/>
        </w:rPr>
        <w:t xml:space="preserve">the delivery of infrastructure projects; </w:t>
      </w:r>
    </w:p>
    <w:p w14:paraId="6C76C704" w14:textId="3296A75E" w:rsidR="0070522E" w:rsidRPr="00740964" w:rsidRDefault="00511014" w:rsidP="005901F3">
      <w:pPr>
        <w:pStyle w:val="ListParagraph"/>
        <w:numPr>
          <w:ilvl w:val="0"/>
          <w:numId w:val="19"/>
        </w:numPr>
        <w:spacing w:after="0" w:line="259" w:lineRule="auto"/>
        <w:rPr>
          <w:rFonts w:ascii="Raleway" w:hAnsi="Raleway"/>
          <w:sz w:val="22"/>
        </w:rPr>
      </w:pPr>
      <w:r w:rsidRPr="00740964">
        <w:rPr>
          <w:rFonts w:ascii="Raleway" w:hAnsi="Raleway"/>
          <w:sz w:val="22"/>
        </w:rPr>
        <w:t>ensuring the UK economy is growing sustainably</w:t>
      </w:r>
      <w:r w:rsidR="0057436E" w:rsidRPr="00740964">
        <w:rPr>
          <w:rFonts w:ascii="Raleway" w:hAnsi="Raleway"/>
          <w:sz w:val="22"/>
        </w:rPr>
        <w:t>;</w:t>
      </w:r>
    </w:p>
    <w:p w14:paraId="0E64CC6B" w14:textId="077401C2" w:rsidR="0057436E" w:rsidRPr="00740964" w:rsidRDefault="0057436E" w:rsidP="0057436E">
      <w:pPr>
        <w:pStyle w:val="ListParagraph"/>
        <w:numPr>
          <w:ilvl w:val="0"/>
          <w:numId w:val="18"/>
        </w:numPr>
        <w:spacing w:after="0" w:line="259" w:lineRule="auto"/>
        <w:rPr>
          <w:rFonts w:ascii="Raleway" w:hAnsi="Raleway"/>
          <w:sz w:val="22"/>
        </w:rPr>
      </w:pPr>
      <w:r w:rsidRPr="00740964">
        <w:rPr>
          <w:rFonts w:ascii="Raleway" w:hAnsi="Raleway"/>
          <w:sz w:val="22"/>
        </w:rPr>
        <w:t>FSA 2012 came into force 1 April 2013</w:t>
      </w:r>
      <w:r w:rsidR="005901F3" w:rsidRPr="00740964">
        <w:rPr>
          <w:rFonts w:ascii="Raleway" w:hAnsi="Raleway"/>
          <w:sz w:val="22"/>
        </w:rPr>
        <w:t>;</w:t>
      </w:r>
    </w:p>
    <w:p w14:paraId="5A67A6E1" w14:textId="18A69E1D" w:rsidR="00A22EB4" w:rsidRPr="00740964" w:rsidRDefault="00A22EB4" w:rsidP="0057436E">
      <w:pPr>
        <w:pStyle w:val="ListParagraph"/>
        <w:numPr>
          <w:ilvl w:val="0"/>
          <w:numId w:val="18"/>
        </w:numPr>
        <w:spacing w:after="0" w:line="259" w:lineRule="auto"/>
        <w:rPr>
          <w:rFonts w:ascii="Raleway" w:hAnsi="Raleway"/>
          <w:sz w:val="22"/>
        </w:rPr>
      </w:pPr>
      <w:r w:rsidRPr="00740964">
        <w:rPr>
          <w:rFonts w:ascii="Raleway" w:hAnsi="Raleway"/>
          <w:sz w:val="22"/>
        </w:rPr>
        <w:t>Changes include:</w:t>
      </w:r>
    </w:p>
    <w:p w14:paraId="31171B03" w14:textId="2DAF2BD9" w:rsidR="005901F3" w:rsidRPr="00740964" w:rsidRDefault="005901F3" w:rsidP="009A56E9">
      <w:pPr>
        <w:pStyle w:val="ListParagraph"/>
        <w:numPr>
          <w:ilvl w:val="1"/>
          <w:numId w:val="18"/>
        </w:numPr>
        <w:spacing w:after="0" w:line="259" w:lineRule="auto"/>
        <w:rPr>
          <w:rFonts w:ascii="Raleway" w:hAnsi="Raleway"/>
          <w:sz w:val="22"/>
        </w:rPr>
      </w:pPr>
      <w:r w:rsidRPr="00740964">
        <w:rPr>
          <w:rFonts w:ascii="Raleway" w:hAnsi="Raleway"/>
          <w:sz w:val="22"/>
        </w:rPr>
        <w:t>Bank of England</w:t>
      </w:r>
      <w:r w:rsidR="00A30D0A" w:rsidRPr="00740964">
        <w:rPr>
          <w:rFonts w:ascii="Raleway" w:hAnsi="Raleway"/>
          <w:sz w:val="22"/>
        </w:rPr>
        <w:t xml:space="preserve"> given</w:t>
      </w:r>
      <w:r w:rsidRPr="00740964">
        <w:rPr>
          <w:rFonts w:ascii="Raleway" w:hAnsi="Raleway"/>
          <w:sz w:val="22"/>
        </w:rPr>
        <w:t xml:space="preserve"> responsibility for oversight of the UK financial system as a whole</w:t>
      </w:r>
      <w:r w:rsidR="009A56E9" w:rsidRPr="00740964">
        <w:rPr>
          <w:rFonts w:ascii="Raleway" w:hAnsi="Raleway"/>
          <w:sz w:val="22"/>
        </w:rPr>
        <w:t xml:space="preserve"> through n</w:t>
      </w:r>
      <w:r w:rsidRPr="00740964">
        <w:rPr>
          <w:rFonts w:ascii="Raleway" w:hAnsi="Raleway"/>
          <w:sz w:val="22"/>
        </w:rPr>
        <w:t xml:space="preserve">ew Financial Policy Committee </w:t>
      </w:r>
      <w:r w:rsidR="00A30D0A" w:rsidRPr="00740964">
        <w:rPr>
          <w:rFonts w:ascii="Raleway" w:hAnsi="Raleway"/>
          <w:sz w:val="22"/>
        </w:rPr>
        <w:t xml:space="preserve">established </w:t>
      </w:r>
      <w:r w:rsidRPr="00740964">
        <w:rPr>
          <w:rFonts w:ascii="Raleway" w:hAnsi="Raleway"/>
          <w:sz w:val="22"/>
        </w:rPr>
        <w:t>within the Bank);</w:t>
      </w:r>
    </w:p>
    <w:p w14:paraId="45206168" w14:textId="77777777" w:rsidR="00C41BB3" w:rsidRPr="00740964" w:rsidRDefault="008071E2" w:rsidP="00722BF9">
      <w:pPr>
        <w:pStyle w:val="ListParagraph"/>
        <w:numPr>
          <w:ilvl w:val="1"/>
          <w:numId w:val="18"/>
        </w:numPr>
        <w:spacing w:after="0" w:line="259" w:lineRule="auto"/>
        <w:rPr>
          <w:rFonts w:ascii="Raleway" w:hAnsi="Raleway"/>
          <w:sz w:val="22"/>
        </w:rPr>
      </w:pPr>
      <w:r w:rsidRPr="00740964">
        <w:rPr>
          <w:rFonts w:ascii="Raleway" w:hAnsi="Raleway"/>
          <w:sz w:val="22"/>
        </w:rPr>
        <w:t xml:space="preserve">Prudential Regulation Authority </w:t>
      </w:r>
      <w:r w:rsidR="00914B1F" w:rsidRPr="00740964">
        <w:rPr>
          <w:rFonts w:ascii="Raleway" w:hAnsi="Raleway"/>
          <w:sz w:val="22"/>
        </w:rPr>
        <w:t>(PRA)</w:t>
      </w:r>
      <w:r w:rsidR="008F0917" w:rsidRPr="00740964">
        <w:rPr>
          <w:rFonts w:ascii="Raleway" w:hAnsi="Raleway"/>
          <w:sz w:val="22"/>
        </w:rPr>
        <w:t xml:space="preserve"> </w:t>
      </w:r>
      <w:r w:rsidR="005901F3" w:rsidRPr="00740964">
        <w:rPr>
          <w:rFonts w:ascii="Raleway" w:hAnsi="Raleway"/>
          <w:sz w:val="22"/>
        </w:rPr>
        <w:t>set up a</w:t>
      </w:r>
      <w:r w:rsidRPr="00740964">
        <w:rPr>
          <w:rFonts w:ascii="Raleway" w:hAnsi="Raleway"/>
          <w:sz w:val="22"/>
        </w:rPr>
        <w:t>s</w:t>
      </w:r>
      <w:r w:rsidR="005901F3" w:rsidRPr="00740964">
        <w:rPr>
          <w:rFonts w:ascii="Raleway" w:hAnsi="Raleway"/>
          <w:sz w:val="22"/>
        </w:rPr>
        <w:t xml:space="preserve"> new regulator of safety and soundness in the financial services sector</w:t>
      </w:r>
      <w:r w:rsidR="008F0917" w:rsidRPr="00740964">
        <w:rPr>
          <w:rFonts w:ascii="Raleway" w:hAnsi="Raleway"/>
          <w:sz w:val="22"/>
        </w:rPr>
        <w:t>;</w:t>
      </w:r>
    </w:p>
    <w:p w14:paraId="7DA3D607" w14:textId="62276BC4" w:rsidR="005901F3" w:rsidRPr="00740964" w:rsidRDefault="008F0917" w:rsidP="00780A04">
      <w:pPr>
        <w:pStyle w:val="ListParagraph"/>
        <w:numPr>
          <w:ilvl w:val="1"/>
          <w:numId w:val="18"/>
        </w:numPr>
        <w:spacing w:after="0" w:line="259" w:lineRule="auto"/>
        <w:rPr>
          <w:rFonts w:ascii="Raleway" w:hAnsi="Raleway"/>
          <w:sz w:val="22"/>
        </w:rPr>
      </w:pPr>
      <w:r w:rsidRPr="00740964">
        <w:rPr>
          <w:rFonts w:ascii="Raleway" w:hAnsi="Raleway"/>
          <w:sz w:val="22"/>
        </w:rPr>
        <w:t>PRA operates</w:t>
      </w:r>
      <w:r w:rsidR="005901F3" w:rsidRPr="00740964">
        <w:rPr>
          <w:rFonts w:ascii="Raleway" w:hAnsi="Raleway"/>
          <w:sz w:val="22"/>
        </w:rPr>
        <w:t xml:space="preserve"> under the Bank of England, to supervise all firms that manage significant risks as part of their business</w:t>
      </w:r>
      <w:r w:rsidR="00553AD4" w:rsidRPr="00740964">
        <w:rPr>
          <w:rFonts w:ascii="Raleway" w:hAnsi="Raleway"/>
          <w:sz w:val="22"/>
        </w:rPr>
        <w:t>;</w:t>
      </w:r>
    </w:p>
    <w:p w14:paraId="688F26C2" w14:textId="77777777" w:rsidR="004C2D34" w:rsidRPr="00740964" w:rsidRDefault="008E7E43" w:rsidP="00CF358D">
      <w:pPr>
        <w:pStyle w:val="ListParagraph"/>
        <w:numPr>
          <w:ilvl w:val="1"/>
          <w:numId w:val="18"/>
        </w:numPr>
        <w:spacing w:after="0" w:line="259" w:lineRule="auto"/>
        <w:rPr>
          <w:rFonts w:ascii="Raleway" w:hAnsi="Raleway"/>
          <w:sz w:val="22"/>
        </w:rPr>
      </w:pPr>
      <w:r w:rsidRPr="00740964">
        <w:rPr>
          <w:rFonts w:ascii="Raleway" w:hAnsi="Raleway"/>
          <w:sz w:val="22"/>
        </w:rPr>
        <w:t xml:space="preserve">Financial Conduct Authority </w:t>
      </w:r>
      <w:r w:rsidR="005901F3" w:rsidRPr="00740964">
        <w:rPr>
          <w:rFonts w:ascii="Raleway" w:hAnsi="Raleway"/>
          <w:sz w:val="22"/>
        </w:rPr>
        <w:t>establish</w:t>
      </w:r>
      <w:r w:rsidRPr="00740964">
        <w:rPr>
          <w:rFonts w:ascii="Raleway" w:hAnsi="Raleway"/>
          <w:sz w:val="22"/>
        </w:rPr>
        <w:t>ed as the</w:t>
      </w:r>
      <w:r w:rsidR="005901F3" w:rsidRPr="00740964">
        <w:rPr>
          <w:rFonts w:ascii="Raleway" w:hAnsi="Raleway"/>
          <w:sz w:val="22"/>
        </w:rPr>
        <w:t xml:space="preserve"> new business regulator for financial services – </w:t>
      </w:r>
      <w:r w:rsidRPr="00740964">
        <w:rPr>
          <w:rFonts w:ascii="Raleway" w:hAnsi="Raleway"/>
          <w:sz w:val="22"/>
        </w:rPr>
        <w:t>to</w:t>
      </w:r>
      <w:r w:rsidR="005901F3" w:rsidRPr="00740964">
        <w:rPr>
          <w:rFonts w:ascii="Raleway" w:hAnsi="Raleway"/>
          <w:sz w:val="22"/>
        </w:rPr>
        <w:t xml:space="preserve"> protect consumers and supervise all firms </w:t>
      </w:r>
    </w:p>
    <w:p w14:paraId="24272086" w14:textId="3A123BDC" w:rsidR="0057436E" w:rsidRPr="00740964" w:rsidRDefault="005901F3" w:rsidP="00CF358D">
      <w:pPr>
        <w:pStyle w:val="ListParagraph"/>
        <w:numPr>
          <w:ilvl w:val="1"/>
          <w:numId w:val="18"/>
        </w:numPr>
        <w:spacing w:after="0" w:line="259" w:lineRule="auto"/>
        <w:rPr>
          <w:rFonts w:ascii="Raleway" w:hAnsi="Raleway"/>
          <w:sz w:val="22"/>
        </w:rPr>
      </w:pPr>
      <w:r w:rsidRPr="00740964">
        <w:rPr>
          <w:rFonts w:ascii="Raleway" w:hAnsi="Raleway"/>
          <w:sz w:val="22"/>
        </w:rPr>
        <w:t>clarifying the Government’s responsibilities in a financial crisis by giving the Chancellor of the Exchequer powers to direct the Bank of England where public funds are at risk and there is a serious threat to financial stability</w:t>
      </w:r>
      <w:r w:rsidR="00553AD4" w:rsidRPr="00740964">
        <w:rPr>
          <w:rFonts w:ascii="Raleway" w:hAnsi="Raleway"/>
          <w:sz w:val="22"/>
        </w:rPr>
        <w:t>.</w:t>
      </w:r>
    </w:p>
    <w:p w14:paraId="741264E9" w14:textId="77777777" w:rsidR="00553AD4" w:rsidRPr="00740964" w:rsidRDefault="00553AD4" w:rsidP="00553AD4">
      <w:pPr>
        <w:pStyle w:val="ListParagraph"/>
        <w:spacing w:after="0" w:line="259" w:lineRule="auto"/>
        <w:ind w:left="1440" w:firstLine="0"/>
        <w:rPr>
          <w:rFonts w:ascii="Raleway" w:hAnsi="Raleway"/>
          <w:sz w:val="22"/>
        </w:rPr>
      </w:pPr>
    </w:p>
    <w:p w14:paraId="49B1AF6D" w14:textId="2554C458" w:rsidR="0070522E" w:rsidRPr="00740964" w:rsidRDefault="0070522E" w:rsidP="009B7B9B">
      <w:pPr>
        <w:ind w:left="422" w:right="41"/>
        <w:rPr>
          <w:rFonts w:ascii="Raleway" w:hAnsi="Raleway"/>
          <w:sz w:val="22"/>
        </w:rPr>
      </w:pPr>
      <w:r w:rsidRPr="00740964">
        <w:rPr>
          <w:rFonts w:ascii="Raleway" w:hAnsi="Raleway"/>
          <w:sz w:val="22"/>
        </w:rPr>
        <w:t xml:space="preserve">(Relevant section of the manual is Part 1 Chapter </w:t>
      </w:r>
      <w:r w:rsidR="00EE1396" w:rsidRPr="00740964">
        <w:rPr>
          <w:rFonts w:ascii="Raleway" w:hAnsi="Raleway"/>
          <w:sz w:val="22"/>
        </w:rPr>
        <w:t xml:space="preserve">4.2.2 and </w:t>
      </w:r>
      <w:r w:rsidR="009E472F" w:rsidRPr="00740964">
        <w:rPr>
          <w:rFonts w:ascii="Raleway" w:hAnsi="Raleway"/>
          <w:sz w:val="22"/>
        </w:rPr>
        <w:t>4.2.1</w:t>
      </w:r>
      <w:r w:rsidRPr="00740964">
        <w:rPr>
          <w:rFonts w:ascii="Raleway" w:hAnsi="Raleway"/>
          <w:sz w:val="22"/>
        </w:rPr>
        <w:t xml:space="preserve">) </w:t>
      </w:r>
    </w:p>
    <w:p w14:paraId="47C2F469" w14:textId="77777777" w:rsidR="00281F13" w:rsidRPr="00740964" w:rsidRDefault="00281F13" w:rsidP="0070522E">
      <w:pPr>
        <w:spacing w:after="0" w:line="259" w:lineRule="auto"/>
        <w:ind w:left="360" w:firstLine="0"/>
        <w:rPr>
          <w:rFonts w:ascii="Raleway" w:hAnsi="Raleway"/>
          <w:sz w:val="22"/>
        </w:rPr>
      </w:pPr>
    </w:p>
    <w:p w14:paraId="102384A4" w14:textId="4EDF839B" w:rsidR="00E45A24" w:rsidRPr="00740964" w:rsidRDefault="002104B7" w:rsidP="00906E85">
      <w:pPr>
        <w:spacing w:after="0" w:line="259" w:lineRule="auto"/>
        <w:ind w:left="0" w:firstLine="0"/>
        <w:rPr>
          <w:rFonts w:ascii="Raleway" w:hAnsi="Raleway"/>
          <w:sz w:val="22"/>
        </w:rPr>
      </w:pPr>
      <w:r w:rsidRPr="00740964">
        <w:rPr>
          <w:rFonts w:ascii="Raleway" w:hAnsi="Raleway"/>
          <w:b/>
          <w:sz w:val="22"/>
        </w:rPr>
        <w:tab/>
        <w:t xml:space="preserve"> </w:t>
      </w:r>
    </w:p>
    <w:p w14:paraId="3DA4470B" w14:textId="0AD3DDB4" w:rsidR="00E45A24" w:rsidRPr="00740964" w:rsidRDefault="005D185C" w:rsidP="003B07ED">
      <w:pPr>
        <w:numPr>
          <w:ilvl w:val="0"/>
          <w:numId w:val="1"/>
        </w:numPr>
        <w:spacing w:after="9" w:line="269" w:lineRule="auto"/>
        <w:ind w:hanging="427"/>
        <w:rPr>
          <w:rFonts w:ascii="Raleway" w:hAnsi="Raleway"/>
          <w:sz w:val="22"/>
        </w:rPr>
      </w:pPr>
      <w:r w:rsidRPr="00740964">
        <w:rPr>
          <w:rFonts w:ascii="Raleway" w:hAnsi="Raleway"/>
          <w:b/>
          <w:sz w:val="22"/>
        </w:rPr>
        <w:t>List</w:t>
      </w:r>
      <w:r w:rsidR="007329A4" w:rsidRPr="00740964">
        <w:rPr>
          <w:rFonts w:ascii="Raleway" w:hAnsi="Raleway"/>
          <w:b/>
          <w:sz w:val="22"/>
        </w:rPr>
        <w:t xml:space="preserve"> the changes </w:t>
      </w:r>
      <w:r w:rsidR="00987938" w:rsidRPr="00740964">
        <w:rPr>
          <w:rFonts w:ascii="Raleway" w:hAnsi="Raleway"/>
          <w:b/>
          <w:sz w:val="22"/>
        </w:rPr>
        <w:t xml:space="preserve">to the Annual Allowance introduced by the Finance Act 2011, and </w:t>
      </w:r>
      <w:r w:rsidR="008614C4" w:rsidRPr="00740964">
        <w:rPr>
          <w:rFonts w:ascii="Raleway" w:hAnsi="Raleway"/>
          <w:b/>
          <w:sz w:val="22"/>
        </w:rPr>
        <w:t>the</w:t>
      </w:r>
      <w:r w:rsidR="00183D9D" w:rsidRPr="00740964">
        <w:rPr>
          <w:rFonts w:ascii="Raleway" w:hAnsi="Raleway"/>
          <w:b/>
          <w:sz w:val="22"/>
        </w:rPr>
        <w:t xml:space="preserve"> circumstances </w:t>
      </w:r>
      <w:r w:rsidR="008614C4" w:rsidRPr="00740964">
        <w:rPr>
          <w:rFonts w:ascii="Raleway" w:hAnsi="Raleway"/>
          <w:b/>
          <w:sz w:val="22"/>
        </w:rPr>
        <w:t xml:space="preserve">in which </w:t>
      </w:r>
      <w:r w:rsidR="001B1E4E" w:rsidRPr="00740964">
        <w:rPr>
          <w:rFonts w:ascii="Raleway" w:hAnsi="Raleway"/>
          <w:b/>
          <w:sz w:val="22"/>
        </w:rPr>
        <w:t xml:space="preserve">the money purchase annual allowance </w:t>
      </w:r>
      <w:r w:rsidR="008614C4" w:rsidRPr="00740964">
        <w:rPr>
          <w:rFonts w:ascii="Raleway" w:hAnsi="Raleway"/>
          <w:b/>
          <w:sz w:val="22"/>
        </w:rPr>
        <w:t xml:space="preserve">would </w:t>
      </w:r>
      <w:r w:rsidR="001B1E4E" w:rsidRPr="00740964">
        <w:rPr>
          <w:rFonts w:ascii="Raleway" w:hAnsi="Raleway"/>
          <w:b/>
          <w:sz w:val="22"/>
        </w:rPr>
        <w:t>be triggered</w:t>
      </w:r>
      <w:r w:rsidR="007E4FD6" w:rsidRPr="00740964">
        <w:rPr>
          <w:rFonts w:ascii="Raleway" w:hAnsi="Raleway"/>
          <w:b/>
          <w:sz w:val="22"/>
        </w:rPr>
        <w:t>.</w:t>
      </w:r>
      <w:r w:rsidR="008614C4" w:rsidRPr="00740964">
        <w:rPr>
          <w:rFonts w:ascii="Raleway" w:hAnsi="Raleway"/>
          <w:b/>
          <w:sz w:val="22"/>
        </w:rPr>
        <w:t xml:space="preserve"> </w:t>
      </w:r>
    </w:p>
    <w:p w14:paraId="62464510" w14:textId="57CBA395" w:rsidR="00E45A24" w:rsidRPr="00740964" w:rsidRDefault="005A31F2">
      <w:pPr>
        <w:spacing w:after="17" w:line="259" w:lineRule="auto"/>
        <w:ind w:left="10" w:right="298"/>
        <w:jc w:val="right"/>
        <w:rPr>
          <w:rFonts w:ascii="Raleway" w:hAnsi="Raleway"/>
          <w:sz w:val="22"/>
        </w:rPr>
      </w:pPr>
      <w:r w:rsidRPr="00740964">
        <w:rPr>
          <w:rFonts w:ascii="Raleway" w:hAnsi="Raleway"/>
          <w:b/>
          <w:sz w:val="22"/>
        </w:rPr>
        <w:t>10</w:t>
      </w:r>
      <w:r w:rsidR="002104B7" w:rsidRPr="00740964">
        <w:rPr>
          <w:rFonts w:ascii="Raleway" w:hAnsi="Raleway"/>
          <w:b/>
          <w:sz w:val="22"/>
        </w:rPr>
        <w:t xml:space="preserve"> marks   </w:t>
      </w:r>
    </w:p>
    <w:p w14:paraId="3CD46F5F" w14:textId="60BDF3F7" w:rsidR="00E45A24" w:rsidRPr="00740964" w:rsidRDefault="002104B7">
      <w:pPr>
        <w:ind w:left="422" w:right="41"/>
        <w:rPr>
          <w:rFonts w:ascii="Raleway" w:hAnsi="Raleway"/>
          <w:b/>
          <w:sz w:val="22"/>
        </w:rPr>
      </w:pPr>
      <w:r w:rsidRPr="00740964">
        <w:rPr>
          <w:rFonts w:ascii="Raleway" w:hAnsi="Raleway"/>
          <w:sz w:val="22"/>
        </w:rPr>
        <w:t xml:space="preserve">Answer should </w:t>
      </w:r>
      <w:r w:rsidR="000F3C72" w:rsidRPr="00740964">
        <w:rPr>
          <w:rFonts w:ascii="Raleway" w:hAnsi="Raleway"/>
          <w:sz w:val="22"/>
        </w:rPr>
        <w:t>include</w:t>
      </w:r>
      <w:r w:rsidR="005B2BFC" w:rsidRPr="00740964">
        <w:rPr>
          <w:rFonts w:ascii="Raleway" w:hAnsi="Raleway"/>
          <w:sz w:val="22"/>
        </w:rPr>
        <w:t>:</w:t>
      </w:r>
      <w:r w:rsidRPr="00740964">
        <w:rPr>
          <w:rFonts w:ascii="Raleway" w:hAnsi="Raleway"/>
          <w:sz w:val="22"/>
        </w:rPr>
        <w:t xml:space="preserve"> </w:t>
      </w:r>
      <w:r w:rsidRPr="00740964">
        <w:rPr>
          <w:rFonts w:ascii="Raleway" w:hAnsi="Raleway"/>
          <w:b/>
          <w:sz w:val="22"/>
        </w:rPr>
        <w:t xml:space="preserve"> </w:t>
      </w:r>
    </w:p>
    <w:p w14:paraId="2133F90D" w14:textId="77777777" w:rsidR="007329A4" w:rsidRPr="00740964" w:rsidRDefault="007329A4">
      <w:pPr>
        <w:ind w:left="422" w:right="41"/>
        <w:rPr>
          <w:rFonts w:ascii="Raleway" w:hAnsi="Raleway"/>
          <w:b/>
          <w:sz w:val="22"/>
        </w:rPr>
      </w:pPr>
    </w:p>
    <w:p w14:paraId="7A804206" w14:textId="46A3DD30" w:rsidR="007329A4" w:rsidRPr="00740964" w:rsidRDefault="007329A4" w:rsidP="007329A4">
      <w:pPr>
        <w:pStyle w:val="ListParagraph"/>
        <w:numPr>
          <w:ilvl w:val="0"/>
          <w:numId w:val="28"/>
        </w:numPr>
        <w:spacing w:after="15" w:line="259" w:lineRule="auto"/>
        <w:rPr>
          <w:rFonts w:ascii="Raleway" w:hAnsi="Raleway"/>
          <w:sz w:val="22"/>
        </w:rPr>
      </w:pPr>
      <w:r w:rsidRPr="00740964">
        <w:rPr>
          <w:rFonts w:ascii="Raleway" w:hAnsi="Raleway"/>
          <w:sz w:val="22"/>
        </w:rPr>
        <w:t xml:space="preserve">Changes in Finance Act 2011 </w:t>
      </w:r>
      <w:r w:rsidRPr="00740964">
        <w:rPr>
          <w:rFonts w:ascii="Raleway" w:hAnsi="Raleway"/>
          <w:i/>
          <w:iCs/>
          <w:sz w:val="22"/>
        </w:rPr>
        <w:t>(</w:t>
      </w:r>
      <w:r w:rsidR="00C75C4F" w:rsidRPr="00740964">
        <w:rPr>
          <w:rFonts w:ascii="Raleway" w:hAnsi="Raleway"/>
          <w:i/>
          <w:iCs/>
          <w:sz w:val="22"/>
        </w:rPr>
        <w:t>5</w:t>
      </w:r>
      <w:r w:rsidRPr="00740964">
        <w:rPr>
          <w:rFonts w:ascii="Raleway" w:hAnsi="Raleway"/>
          <w:i/>
          <w:iCs/>
          <w:sz w:val="22"/>
        </w:rPr>
        <w:t xml:space="preserve"> marks):</w:t>
      </w:r>
    </w:p>
    <w:p w14:paraId="78B5B0D4" w14:textId="77777777" w:rsidR="00C75C4F" w:rsidRPr="00740964" w:rsidRDefault="00C75C4F" w:rsidP="007329A4">
      <w:pPr>
        <w:pStyle w:val="ListParagraph"/>
        <w:numPr>
          <w:ilvl w:val="1"/>
          <w:numId w:val="28"/>
        </w:numPr>
        <w:spacing w:after="15" w:line="259" w:lineRule="auto"/>
        <w:rPr>
          <w:rFonts w:ascii="Raleway" w:hAnsi="Raleway"/>
          <w:sz w:val="22"/>
        </w:rPr>
      </w:pPr>
      <w:r w:rsidRPr="00740964">
        <w:rPr>
          <w:rFonts w:ascii="Raleway" w:hAnsi="Raleway"/>
          <w:sz w:val="22"/>
        </w:rPr>
        <w:t>Changes effective 6 April 2011;</w:t>
      </w:r>
    </w:p>
    <w:p w14:paraId="2571C76F" w14:textId="754B3ED6" w:rsidR="007329A4" w:rsidRPr="00740964" w:rsidRDefault="00ED6886" w:rsidP="007329A4">
      <w:pPr>
        <w:pStyle w:val="ListParagraph"/>
        <w:numPr>
          <w:ilvl w:val="1"/>
          <w:numId w:val="28"/>
        </w:numPr>
        <w:spacing w:after="15" w:line="259" w:lineRule="auto"/>
        <w:rPr>
          <w:rFonts w:ascii="Raleway" w:hAnsi="Raleway"/>
          <w:sz w:val="22"/>
        </w:rPr>
      </w:pPr>
      <w:r w:rsidRPr="00740964">
        <w:rPr>
          <w:rFonts w:ascii="Raleway" w:hAnsi="Raleway"/>
          <w:sz w:val="22"/>
        </w:rPr>
        <w:t xml:space="preserve">Reduction </w:t>
      </w:r>
      <w:r w:rsidR="00961D94" w:rsidRPr="00740964">
        <w:rPr>
          <w:rFonts w:ascii="Raleway" w:hAnsi="Raleway"/>
          <w:sz w:val="22"/>
        </w:rPr>
        <w:t>made to</w:t>
      </w:r>
      <w:r w:rsidR="007329A4" w:rsidRPr="00740964">
        <w:rPr>
          <w:rFonts w:ascii="Raleway" w:hAnsi="Raleway"/>
          <w:sz w:val="22"/>
        </w:rPr>
        <w:t xml:space="preserve"> the Annual Allowance</w:t>
      </w:r>
      <w:r w:rsidRPr="00740964">
        <w:rPr>
          <w:rFonts w:ascii="Raleway" w:hAnsi="Raleway"/>
          <w:sz w:val="22"/>
        </w:rPr>
        <w:t>;</w:t>
      </w:r>
    </w:p>
    <w:p w14:paraId="246E2F78" w14:textId="77777777" w:rsidR="006F39B9" w:rsidRPr="00740964" w:rsidRDefault="0010189F" w:rsidP="007329A4">
      <w:pPr>
        <w:pStyle w:val="ListParagraph"/>
        <w:numPr>
          <w:ilvl w:val="1"/>
          <w:numId w:val="28"/>
        </w:numPr>
        <w:spacing w:after="15" w:line="259" w:lineRule="auto"/>
        <w:rPr>
          <w:rFonts w:ascii="Raleway" w:hAnsi="Raleway"/>
          <w:sz w:val="22"/>
        </w:rPr>
      </w:pPr>
      <w:r w:rsidRPr="00740964">
        <w:rPr>
          <w:rFonts w:ascii="Raleway" w:hAnsi="Raleway"/>
          <w:sz w:val="22"/>
        </w:rPr>
        <w:t>Annual Allowance Charge changed from 40%</w:t>
      </w:r>
      <w:r w:rsidR="00682DF8" w:rsidRPr="00740964">
        <w:rPr>
          <w:rFonts w:ascii="Raleway" w:hAnsi="Raleway"/>
          <w:sz w:val="22"/>
        </w:rPr>
        <w:t xml:space="preserve"> to, in most cases, the individuals marginal rate</w:t>
      </w:r>
      <w:r w:rsidR="006F39B9" w:rsidRPr="00740964">
        <w:rPr>
          <w:rFonts w:ascii="Raleway" w:hAnsi="Raleway"/>
          <w:sz w:val="22"/>
        </w:rPr>
        <w:t xml:space="preserve"> of tax;</w:t>
      </w:r>
    </w:p>
    <w:p w14:paraId="09FA9772" w14:textId="321FE07E" w:rsidR="00961D94" w:rsidRPr="00740964" w:rsidRDefault="00157D7C" w:rsidP="007329A4">
      <w:pPr>
        <w:pStyle w:val="ListParagraph"/>
        <w:numPr>
          <w:ilvl w:val="1"/>
          <w:numId w:val="28"/>
        </w:numPr>
        <w:spacing w:after="15" w:line="259" w:lineRule="auto"/>
        <w:rPr>
          <w:rFonts w:ascii="Raleway" w:hAnsi="Raleway"/>
          <w:sz w:val="22"/>
        </w:rPr>
      </w:pPr>
      <w:r w:rsidRPr="00740964">
        <w:rPr>
          <w:rFonts w:ascii="Raleway" w:hAnsi="Raleway"/>
          <w:sz w:val="22"/>
        </w:rPr>
        <w:t>Exemption removed from Annual Allowance</w:t>
      </w:r>
      <w:r w:rsidR="002E160C" w:rsidRPr="00740964">
        <w:rPr>
          <w:rFonts w:ascii="Raleway" w:hAnsi="Raleway"/>
          <w:sz w:val="22"/>
        </w:rPr>
        <w:t xml:space="preserve"> for individuals </w:t>
      </w:r>
      <w:r w:rsidR="00961D94" w:rsidRPr="00740964">
        <w:rPr>
          <w:rFonts w:ascii="Raleway" w:hAnsi="Raleway"/>
          <w:sz w:val="22"/>
        </w:rPr>
        <w:t xml:space="preserve">with Enhanced Protection or </w:t>
      </w:r>
      <w:r w:rsidR="002E160C" w:rsidRPr="00740964">
        <w:rPr>
          <w:rFonts w:ascii="Raleway" w:hAnsi="Raleway"/>
          <w:sz w:val="22"/>
        </w:rPr>
        <w:t xml:space="preserve">who take all their </w:t>
      </w:r>
      <w:r w:rsidR="00961D94" w:rsidRPr="00740964">
        <w:rPr>
          <w:rFonts w:ascii="Raleway" w:hAnsi="Raleway"/>
          <w:sz w:val="22"/>
        </w:rPr>
        <w:t>benefits;</w:t>
      </w:r>
    </w:p>
    <w:p w14:paraId="57E154D5" w14:textId="3FFD2D66" w:rsidR="007329A4" w:rsidRPr="00740964" w:rsidRDefault="00A90173" w:rsidP="00280FB9">
      <w:pPr>
        <w:pStyle w:val="ListParagraph"/>
        <w:numPr>
          <w:ilvl w:val="1"/>
          <w:numId w:val="28"/>
        </w:numPr>
        <w:spacing w:after="15" w:line="259" w:lineRule="auto"/>
        <w:ind w:right="41"/>
        <w:rPr>
          <w:rFonts w:ascii="Raleway" w:hAnsi="Raleway"/>
          <w:b/>
          <w:sz w:val="22"/>
        </w:rPr>
      </w:pPr>
      <w:r w:rsidRPr="00740964">
        <w:rPr>
          <w:rFonts w:ascii="Raleway" w:hAnsi="Raleway"/>
          <w:sz w:val="22"/>
        </w:rPr>
        <w:t xml:space="preserve">Introduction of “carry forward” of unused Annual Allowance </w:t>
      </w:r>
      <w:r w:rsidR="000753F4" w:rsidRPr="00740964">
        <w:rPr>
          <w:rFonts w:ascii="Raleway" w:hAnsi="Raleway"/>
          <w:sz w:val="22"/>
        </w:rPr>
        <w:t>from previous 3 years to offset tax charge</w:t>
      </w:r>
      <w:r w:rsidR="009B7B9B" w:rsidRPr="00740964">
        <w:rPr>
          <w:rFonts w:ascii="Raleway" w:hAnsi="Raleway"/>
          <w:sz w:val="22"/>
        </w:rPr>
        <w:t>.</w:t>
      </w:r>
    </w:p>
    <w:p w14:paraId="5C805158" w14:textId="77777777" w:rsidR="009B7B9B" w:rsidRPr="00740964" w:rsidRDefault="009B7B9B" w:rsidP="009B7B9B">
      <w:pPr>
        <w:pStyle w:val="ListParagraph"/>
        <w:spacing w:after="15" w:line="259" w:lineRule="auto"/>
        <w:ind w:left="1502" w:right="41" w:firstLine="0"/>
        <w:rPr>
          <w:rFonts w:ascii="Raleway" w:hAnsi="Raleway"/>
          <w:b/>
          <w:sz w:val="22"/>
        </w:rPr>
      </w:pPr>
    </w:p>
    <w:p w14:paraId="3CC17351" w14:textId="358DFAD0" w:rsidR="00E45A24" w:rsidRPr="00740964" w:rsidRDefault="007E4FD6" w:rsidP="005A31F2">
      <w:pPr>
        <w:pStyle w:val="ListParagraph"/>
        <w:numPr>
          <w:ilvl w:val="0"/>
          <w:numId w:val="28"/>
        </w:numPr>
        <w:ind w:right="41"/>
        <w:rPr>
          <w:rFonts w:ascii="Raleway" w:hAnsi="Raleway"/>
          <w:bCs/>
          <w:sz w:val="22"/>
        </w:rPr>
      </w:pPr>
      <w:r w:rsidRPr="00740964">
        <w:rPr>
          <w:rFonts w:ascii="Raleway" w:hAnsi="Raleway"/>
          <w:bCs/>
          <w:sz w:val="22"/>
        </w:rPr>
        <w:t>MPAA t</w:t>
      </w:r>
      <w:r w:rsidR="009852D0" w:rsidRPr="00740964">
        <w:rPr>
          <w:rFonts w:ascii="Raleway" w:hAnsi="Raleway"/>
          <w:bCs/>
          <w:sz w:val="22"/>
        </w:rPr>
        <w:t>riggered where an individual</w:t>
      </w:r>
      <w:r w:rsidR="00B55A0F" w:rsidRPr="00740964">
        <w:rPr>
          <w:rFonts w:ascii="Raleway" w:hAnsi="Raleway"/>
          <w:bCs/>
          <w:sz w:val="22"/>
        </w:rPr>
        <w:t xml:space="preserve"> </w:t>
      </w:r>
      <w:r w:rsidR="00B55A0F" w:rsidRPr="00740964">
        <w:rPr>
          <w:rFonts w:ascii="Raleway" w:hAnsi="Raleway"/>
          <w:bCs/>
          <w:i/>
          <w:iCs/>
          <w:sz w:val="22"/>
        </w:rPr>
        <w:t>(</w:t>
      </w:r>
      <w:r w:rsidR="00E3115A" w:rsidRPr="00740964">
        <w:rPr>
          <w:rFonts w:ascii="Raleway" w:hAnsi="Raleway"/>
          <w:bCs/>
          <w:i/>
          <w:iCs/>
          <w:sz w:val="22"/>
        </w:rPr>
        <w:t>5</w:t>
      </w:r>
      <w:r w:rsidR="00B55A0F" w:rsidRPr="00740964">
        <w:rPr>
          <w:rFonts w:ascii="Raleway" w:hAnsi="Raleway"/>
          <w:bCs/>
          <w:i/>
          <w:iCs/>
          <w:sz w:val="22"/>
        </w:rPr>
        <w:t xml:space="preserve"> of the following – </w:t>
      </w:r>
      <w:r w:rsidR="00E3115A" w:rsidRPr="00740964">
        <w:rPr>
          <w:rFonts w:ascii="Raleway" w:hAnsi="Raleway"/>
          <w:bCs/>
          <w:i/>
          <w:iCs/>
          <w:sz w:val="22"/>
        </w:rPr>
        <w:t>5</w:t>
      </w:r>
      <w:r w:rsidR="00B55A0F" w:rsidRPr="00740964">
        <w:rPr>
          <w:rFonts w:ascii="Raleway" w:hAnsi="Raleway"/>
          <w:bCs/>
          <w:i/>
          <w:iCs/>
          <w:sz w:val="22"/>
        </w:rPr>
        <w:t xml:space="preserve"> marks)</w:t>
      </w:r>
      <w:r w:rsidR="009852D0" w:rsidRPr="00740964">
        <w:rPr>
          <w:rFonts w:ascii="Raleway" w:hAnsi="Raleway"/>
          <w:bCs/>
          <w:i/>
          <w:iCs/>
          <w:sz w:val="22"/>
        </w:rPr>
        <w:t>:</w:t>
      </w:r>
    </w:p>
    <w:p w14:paraId="58D2E01E" w14:textId="77777777" w:rsidR="000F3C72" w:rsidRPr="00740964" w:rsidRDefault="000F3C72" w:rsidP="005A31F2">
      <w:pPr>
        <w:pStyle w:val="ListParagraph"/>
        <w:numPr>
          <w:ilvl w:val="0"/>
          <w:numId w:val="29"/>
        </w:numPr>
        <w:spacing w:after="15" w:line="259" w:lineRule="auto"/>
        <w:rPr>
          <w:rFonts w:ascii="Raleway" w:hAnsi="Raleway"/>
          <w:sz w:val="22"/>
        </w:rPr>
      </w:pPr>
      <w:r w:rsidRPr="00740964">
        <w:rPr>
          <w:rFonts w:ascii="Raleway" w:hAnsi="Raleway"/>
          <w:sz w:val="22"/>
        </w:rPr>
        <w:t>draws down funds from a flexi-access drawdown fund;</w:t>
      </w:r>
    </w:p>
    <w:p w14:paraId="2CECB524" w14:textId="08A3656C" w:rsidR="000F3C72" w:rsidRPr="00740964" w:rsidRDefault="000F3C72" w:rsidP="005A31F2">
      <w:pPr>
        <w:pStyle w:val="ListParagraph"/>
        <w:numPr>
          <w:ilvl w:val="0"/>
          <w:numId w:val="29"/>
        </w:numPr>
        <w:spacing w:after="15" w:line="259" w:lineRule="auto"/>
        <w:rPr>
          <w:rFonts w:ascii="Raleway" w:hAnsi="Raleway"/>
          <w:sz w:val="22"/>
        </w:rPr>
      </w:pPr>
      <w:r w:rsidRPr="00740964">
        <w:rPr>
          <w:rFonts w:ascii="Raleway" w:hAnsi="Raleway"/>
          <w:sz w:val="22"/>
        </w:rPr>
        <w:t>receives an uncrystallised funds pension lump sum;</w:t>
      </w:r>
    </w:p>
    <w:p w14:paraId="0FEE028B" w14:textId="148366E2" w:rsidR="000F3C72" w:rsidRPr="00740964" w:rsidRDefault="000F3C72" w:rsidP="005A31F2">
      <w:pPr>
        <w:pStyle w:val="ListParagraph"/>
        <w:numPr>
          <w:ilvl w:val="0"/>
          <w:numId w:val="29"/>
        </w:numPr>
        <w:spacing w:after="15" w:line="259" w:lineRule="auto"/>
        <w:rPr>
          <w:rFonts w:ascii="Raleway" w:hAnsi="Raleway"/>
          <w:sz w:val="22"/>
        </w:rPr>
      </w:pPr>
      <w:r w:rsidRPr="00740964">
        <w:rPr>
          <w:rFonts w:ascii="Raleway" w:hAnsi="Raleway"/>
          <w:sz w:val="22"/>
        </w:rPr>
        <w:t>converts a pre-April 2015 drawdown fund to a flexi-access fund and then takes drawdown;</w:t>
      </w:r>
    </w:p>
    <w:p w14:paraId="38E44784" w14:textId="1FB81F83" w:rsidR="000F3C72" w:rsidRPr="00740964" w:rsidRDefault="000F3C72" w:rsidP="005A31F2">
      <w:pPr>
        <w:pStyle w:val="ListParagraph"/>
        <w:numPr>
          <w:ilvl w:val="0"/>
          <w:numId w:val="29"/>
        </w:numPr>
        <w:spacing w:after="15" w:line="259" w:lineRule="auto"/>
        <w:rPr>
          <w:rFonts w:ascii="Raleway" w:hAnsi="Raleway"/>
          <w:sz w:val="22"/>
        </w:rPr>
      </w:pPr>
      <w:r w:rsidRPr="00740964">
        <w:rPr>
          <w:rFonts w:ascii="Raleway" w:hAnsi="Raleway"/>
          <w:sz w:val="22"/>
        </w:rPr>
        <w:t>takes more than the permitted maximum for capped drawdown;</w:t>
      </w:r>
    </w:p>
    <w:p w14:paraId="2898758F" w14:textId="055352E3" w:rsidR="000F3C72" w:rsidRPr="00740964" w:rsidRDefault="000F3C72" w:rsidP="005A31F2">
      <w:pPr>
        <w:pStyle w:val="ListParagraph"/>
        <w:numPr>
          <w:ilvl w:val="0"/>
          <w:numId w:val="29"/>
        </w:numPr>
        <w:spacing w:after="15" w:line="259" w:lineRule="auto"/>
        <w:rPr>
          <w:rFonts w:ascii="Raleway" w:hAnsi="Raleway"/>
          <w:sz w:val="22"/>
        </w:rPr>
      </w:pPr>
      <w:r w:rsidRPr="00740964">
        <w:rPr>
          <w:rFonts w:ascii="Raleway" w:hAnsi="Raleway"/>
          <w:sz w:val="22"/>
        </w:rPr>
        <w:t xml:space="preserve">receives a ‘stand-alone lump sum’ from a money purchase arrangement where the individual was </w:t>
      </w:r>
    </w:p>
    <w:p w14:paraId="7BE2CA49" w14:textId="77777777" w:rsidR="000F3C72" w:rsidRPr="00740964" w:rsidRDefault="000F3C72" w:rsidP="00766EB3">
      <w:pPr>
        <w:spacing w:after="15" w:line="259" w:lineRule="auto"/>
        <w:ind w:left="1080" w:firstLine="0"/>
        <w:rPr>
          <w:rFonts w:ascii="Raleway" w:hAnsi="Raleway"/>
          <w:sz w:val="22"/>
        </w:rPr>
      </w:pPr>
      <w:r w:rsidRPr="00740964">
        <w:rPr>
          <w:rFonts w:ascii="Raleway" w:hAnsi="Raleway"/>
          <w:sz w:val="22"/>
        </w:rPr>
        <w:t>entitled to primary protection but not to enhanced protection;</w:t>
      </w:r>
    </w:p>
    <w:p w14:paraId="46773C78" w14:textId="7F853D52" w:rsidR="000F3C72" w:rsidRPr="00740964" w:rsidRDefault="000F3C72" w:rsidP="005A31F2">
      <w:pPr>
        <w:pStyle w:val="ListParagraph"/>
        <w:numPr>
          <w:ilvl w:val="0"/>
          <w:numId w:val="29"/>
        </w:numPr>
        <w:spacing w:after="15" w:line="259" w:lineRule="auto"/>
        <w:rPr>
          <w:rFonts w:ascii="Raleway" w:hAnsi="Raleway"/>
          <w:sz w:val="22"/>
        </w:rPr>
      </w:pPr>
      <w:r w:rsidRPr="00740964">
        <w:rPr>
          <w:rFonts w:ascii="Raleway" w:hAnsi="Raleway"/>
          <w:sz w:val="22"/>
        </w:rPr>
        <w:t xml:space="preserve">has received a pre-6 April 2015 payment from a flexible drawdown fund; </w:t>
      </w:r>
    </w:p>
    <w:p w14:paraId="0332D4CC" w14:textId="082651BB" w:rsidR="00587305" w:rsidRPr="00740964" w:rsidRDefault="000F3C72" w:rsidP="005A31F2">
      <w:pPr>
        <w:pStyle w:val="ListParagraph"/>
        <w:numPr>
          <w:ilvl w:val="0"/>
          <w:numId w:val="29"/>
        </w:numPr>
        <w:spacing w:after="15" w:line="259" w:lineRule="auto"/>
        <w:rPr>
          <w:rFonts w:ascii="Raleway" w:hAnsi="Raleway"/>
          <w:sz w:val="22"/>
        </w:rPr>
      </w:pPr>
      <w:r w:rsidRPr="00740964">
        <w:rPr>
          <w:rFonts w:ascii="Raleway" w:hAnsi="Raleway"/>
          <w:sz w:val="22"/>
        </w:rPr>
        <w:t>has become entitled to a payment under a flexible annuity contract</w:t>
      </w:r>
      <w:r w:rsidR="005A31F2" w:rsidRPr="00740964">
        <w:rPr>
          <w:rFonts w:ascii="Raleway" w:hAnsi="Raleway"/>
          <w:sz w:val="22"/>
        </w:rPr>
        <w:t>;</w:t>
      </w:r>
    </w:p>
    <w:p w14:paraId="028ACE62" w14:textId="77777777" w:rsidR="00780A04" w:rsidRPr="00740964" w:rsidRDefault="00780A04" w:rsidP="00906E85">
      <w:pPr>
        <w:spacing w:after="1" w:line="276" w:lineRule="auto"/>
        <w:ind w:left="422" w:right="33"/>
        <w:jc w:val="both"/>
        <w:rPr>
          <w:rFonts w:ascii="Raleway" w:hAnsi="Raleway"/>
          <w:sz w:val="22"/>
        </w:rPr>
      </w:pPr>
    </w:p>
    <w:p w14:paraId="09C03082" w14:textId="770128E5" w:rsidR="00E45A24" w:rsidRPr="00740964" w:rsidRDefault="002104B7" w:rsidP="00906E85">
      <w:pPr>
        <w:spacing w:after="1" w:line="276" w:lineRule="auto"/>
        <w:ind w:left="422" w:right="33"/>
        <w:jc w:val="both"/>
        <w:rPr>
          <w:rFonts w:ascii="Raleway" w:hAnsi="Raleway"/>
          <w:sz w:val="22"/>
        </w:rPr>
      </w:pPr>
      <w:r w:rsidRPr="00740964">
        <w:rPr>
          <w:rFonts w:ascii="Raleway" w:hAnsi="Raleway"/>
          <w:sz w:val="22"/>
        </w:rPr>
        <w:t>(Relevant section of the manual is Part 1 Chapter 1</w:t>
      </w:r>
      <w:r w:rsidR="000F3C72" w:rsidRPr="00740964">
        <w:rPr>
          <w:rFonts w:ascii="Raleway" w:hAnsi="Raleway"/>
          <w:sz w:val="22"/>
        </w:rPr>
        <w:t>.4</w:t>
      </w:r>
      <w:r w:rsidRPr="00740964">
        <w:rPr>
          <w:rFonts w:ascii="Raleway" w:hAnsi="Raleway"/>
          <w:sz w:val="22"/>
        </w:rPr>
        <w:t xml:space="preserve">)  </w:t>
      </w:r>
    </w:p>
    <w:p w14:paraId="71172AA6" w14:textId="77777777" w:rsidR="00780A04" w:rsidRPr="00740964" w:rsidRDefault="00780A04" w:rsidP="00906E85">
      <w:pPr>
        <w:spacing w:after="1" w:line="276" w:lineRule="auto"/>
        <w:ind w:left="422" w:right="33"/>
        <w:jc w:val="both"/>
        <w:rPr>
          <w:rFonts w:ascii="Raleway" w:hAnsi="Raleway"/>
          <w:sz w:val="22"/>
        </w:rPr>
      </w:pPr>
    </w:p>
    <w:p w14:paraId="2D11B3C2" w14:textId="77777777" w:rsidR="00E45A24" w:rsidRPr="00740964" w:rsidRDefault="002104B7">
      <w:pPr>
        <w:spacing w:after="9" w:line="259" w:lineRule="auto"/>
        <w:ind w:left="0" w:firstLine="0"/>
        <w:rPr>
          <w:rFonts w:ascii="Raleway" w:hAnsi="Raleway"/>
          <w:sz w:val="22"/>
        </w:rPr>
      </w:pPr>
      <w:r w:rsidRPr="00740964">
        <w:rPr>
          <w:rFonts w:ascii="Raleway" w:hAnsi="Raleway"/>
          <w:sz w:val="22"/>
        </w:rPr>
        <w:t xml:space="preserve"> </w:t>
      </w:r>
    </w:p>
    <w:p w14:paraId="7364C770" w14:textId="77777777" w:rsidR="00E45A24" w:rsidRPr="00740964" w:rsidRDefault="002104B7">
      <w:pPr>
        <w:spacing w:after="42" w:line="259" w:lineRule="auto"/>
        <w:ind w:left="360" w:firstLine="0"/>
        <w:rPr>
          <w:rFonts w:ascii="Raleway" w:hAnsi="Raleway"/>
          <w:sz w:val="22"/>
        </w:rPr>
      </w:pPr>
      <w:r w:rsidRPr="00740964">
        <w:rPr>
          <w:rFonts w:ascii="Raleway" w:hAnsi="Raleway"/>
          <w:b/>
          <w:sz w:val="22"/>
        </w:rPr>
        <w:t xml:space="preserve"> </w:t>
      </w:r>
    </w:p>
    <w:p w14:paraId="39398842" w14:textId="77777777" w:rsidR="00250DEF" w:rsidRPr="00740964" w:rsidRDefault="00250DEF" w:rsidP="003B07ED">
      <w:pPr>
        <w:numPr>
          <w:ilvl w:val="0"/>
          <w:numId w:val="1"/>
        </w:numPr>
        <w:spacing w:after="9" w:line="269" w:lineRule="auto"/>
        <w:ind w:hanging="427"/>
        <w:rPr>
          <w:rFonts w:ascii="Raleway" w:hAnsi="Raleway"/>
          <w:sz w:val="22"/>
        </w:rPr>
      </w:pPr>
      <w:r w:rsidRPr="00740964">
        <w:rPr>
          <w:rFonts w:ascii="Raleway" w:hAnsi="Raleway"/>
          <w:b/>
          <w:sz w:val="22"/>
        </w:rPr>
        <w:t>Outline the role of the Financial Services Compensation Scheme (FSCS) and the types of financial losses it offers protection against.</w:t>
      </w:r>
    </w:p>
    <w:p w14:paraId="6F2D1C13" w14:textId="7B60A023" w:rsidR="00250DEF" w:rsidRPr="00740964" w:rsidRDefault="009B7B9B" w:rsidP="00250DEF">
      <w:pPr>
        <w:spacing w:after="9" w:line="269" w:lineRule="auto"/>
        <w:ind w:left="7931"/>
        <w:rPr>
          <w:rFonts w:ascii="Raleway" w:hAnsi="Raleway"/>
          <w:sz w:val="22"/>
        </w:rPr>
      </w:pPr>
      <w:r w:rsidRPr="00740964">
        <w:rPr>
          <w:rFonts w:ascii="Raleway" w:hAnsi="Raleway"/>
          <w:b/>
          <w:sz w:val="22"/>
        </w:rPr>
        <w:t xml:space="preserve">               </w:t>
      </w:r>
      <w:r w:rsidR="00250DEF" w:rsidRPr="00740964">
        <w:rPr>
          <w:rFonts w:ascii="Raleway" w:hAnsi="Raleway"/>
          <w:b/>
          <w:sz w:val="22"/>
        </w:rPr>
        <w:t xml:space="preserve">10 marks   </w:t>
      </w:r>
    </w:p>
    <w:p w14:paraId="309AE569" w14:textId="77777777" w:rsidR="00250DEF" w:rsidRPr="00740964" w:rsidRDefault="00250DEF" w:rsidP="00250DEF">
      <w:pPr>
        <w:ind w:left="422" w:right="41"/>
        <w:rPr>
          <w:rFonts w:ascii="Raleway" w:hAnsi="Raleway"/>
          <w:sz w:val="22"/>
        </w:rPr>
      </w:pPr>
      <w:r w:rsidRPr="00740964">
        <w:rPr>
          <w:rFonts w:ascii="Raleway" w:hAnsi="Raleway"/>
          <w:sz w:val="22"/>
        </w:rPr>
        <w:t xml:space="preserve">Answer should cover: </w:t>
      </w:r>
    </w:p>
    <w:p w14:paraId="415FC52F" w14:textId="77777777" w:rsidR="00250DEF" w:rsidRPr="00740964" w:rsidRDefault="00250DEF" w:rsidP="00250DEF">
      <w:pPr>
        <w:spacing w:after="0" w:line="259" w:lineRule="auto"/>
        <w:ind w:left="0" w:firstLine="0"/>
        <w:rPr>
          <w:rFonts w:ascii="Raleway" w:hAnsi="Raleway"/>
          <w:sz w:val="22"/>
        </w:rPr>
      </w:pPr>
      <w:r w:rsidRPr="00740964">
        <w:rPr>
          <w:rFonts w:ascii="Raleway" w:hAnsi="Raleway"/>
          <w:b/>
          <w:sz w:val="22"/>
        </w:rPr>
        <w:t xml:space="preserve"> </w:t>
      </w:r>
      <w:r w:rsidRPr="00740964">
        <w:rPr>
          <w:rFonts w:ascii="Raleway" w:hAnsi="Raleway"/>
          <w:sz w:val="22"/>
        </w:rPr>
        <w:t xml:space="preserve"> </w:t>
      </w:r>
      <w:r w:rsidRPr="00740964">
        <w:rPr>
          <w:rFonts w:ascii="Raleway" w:hAnsi="Raleway"/>
          <w:b/>
          <w:sz w:val="22"/>
        </w:rPr>
        <w:t xml:space="preserve"> </w:t>
      </w:r>
    </w:p>
    <w:p w14:paraId="121C8653" w14:textId="77777777" w:rsidR="00250DEF" w:rsidRPr="00740964" w:rsidRDefault="00250DEF" w:rsidP="00250DEF">
      <w:pPr>
        <w:numPr>
          <w:ilvl w:val="0"/>
          <w:numId w:val="7"/>
        </w:numPr>
        <w:ind w:right="41"/>
        <w:rPr>
          <w:rFonts w:ascii="Raleway" w:hAnsi="Raleway"/>
          <w:sz w:val="22"/>
        </w:rPr>
      </w:pPr>
      <w:r w:rsidRPr="00740964">
        <w:rPr>
          <w:rFonts w:ascii="Raleway" w:hAnsi="Raleway"/>
          <w:sz w:val="22"/>
        </w:rPr>
        <w:t xml:space="preserve">independent body, set up under the Financial Services and Markets Act 2000 (FSMA); </w:t>
      </w:r>
    </w:p>
    <w:p w14:paraId="6B59E75B" w14:textId="77777777" w:rsidR="00250DEF" w:rsidRPr="00740964" w:rsidRDefault="00250DEF" w:rsidP="00250DEF">
      <w:pPr>
        <w:numPr>
          <w:ilvl w:val="0"/>
          <w:numId w:val="7"/>
        </w:numPr>
        <w:ind w:right="41"/>
        <w:rPr>
          <w:rFonts w:ascii="Raleway" w:hAnsi="Raleway"/>
          <w:sz w:val="22"/>
        </w:rPr>
      </w:pPr>
      <w:r w:rsidRPr="00740964">
        <w:rPr>
          <w:rFonts w:ascii="Raleway" w:hAnsi="Raleway"/>
          <w:sz w:val="22"/>
        </w:rPr>
        <w:t>UK’s statutory fund of last resort for customers of financial services firms;</w:t>
      </w:r>
    </w:p>
    <w:p w14:paraId="730D79A7" w14:textId="77777777" w:rsidR="00250DEF" w:rsidRPr="00740964" w:rsidRDefault="00250DEF" w:rsidP="00250DEF">
      <w:pPr>
        <w:numPr>
          <w:ilvl w:val="0"/>
          <w:numId w:val="7"/>
        </w:numPr>
        <w:ind w:right="41"/>
        <w:rPr>
          <w:rFonts w:ascii="Raleway" w:hAnsi="Raleway"/>
          <w:sz w:val="22"/>
        </w:rPr>
      </w:pPr>
      <w:r w:rsidRPr="00740964">
        <w:rPr>
          <w:rFonts w:ascii="Raleway" w:hAnsi="Raleway"/>
          <w:sz w:val="22"/>
        </w:rPr>
        <w:t>Can pay compensation to consumers;</w:t>
      </w:r>
    </w:p>
    <w:p w14:paraId="6700F593" w14:textId="07380B5A" w:rsidR="00250DEF" w:rsidRPr="00740964" w:rsidRDefault="00250DEF" w:rsidP="00250DEF">
      <w:pPr>
        <w:numPr>
          <w:ilvl w:val="0"/>
          <w:numId w:val="7"/>
        </w:numPr>
        <w:ind w:right="41"/>
        <w:rPr>
          <w:rFonts w:ascii="Raleway" w:hAnsi="Raleway"/>
          <w:sz w:val="22"/>
        </w:rPr>
      </w:pPr>
      <w:r w:rsidRPr="00740964">
        <w:rPr>
          <w:rFonts w:ascii="Raleway" w:hAnsi="Raleway"/>
          <w:sz w:val="22"/>
        </w:rPr>
        <w:t xml:space="preserve">FSCS must first declare that the provider or adviser is in default. </w:t>
      </w:r>
      <w:r w:rsidR="00ED44BD" w:rsidRPr="00740964">
        <w:rPr>
          <w:rFonts w:ascii="Raleway" w:hAnsi="Raleway"/>
          <w:sz w:val="22"/>
        </w:rPr>
        <w:t>i.e.,</w:t>
      </w:r>
      <w:r w:rsidRPr="00740964">
        <w:rPr>
          <w:rFonts w:ascii="Raleway" w:hAnsi="Raleway"/>
          <w:sz w:val="22"/>
        </w:rPr>
        <w:t xml:space="preserve"> firm is unable, or likely to be unable, to pay claims against it, generally because the firm has stopped trading and has insufficient assets to meet claims, or is in insolvency;</w:t>
      </w:r>
    </w:p>
    <w:p w14:paraId="2AD9F6A0" w14:textId="77777777" w:rsidR="00250DEF" w:rsidRPr="00740964" w:rsidRDefault="00250DEF" w:rsidP="00250DEF">
      <w:pPr>
        <w:numPr>
          <w:ilvl w:val="0"/>
          <w:numId w:val="7"/>
        </w:numPr>
        <w:ind w:right="41"/>
        <w:rPr>
          <w:rFonts w:ascii="Raleway" w:hAnsi="Raleway"/>
          <w:sz w:val="22"/>
        </w:rPr>
      </w:pPr>
      <w:r w:rsidRPr="00740964">
        <w:rPr>
          <w:rFonts w:ascii="Raleway" w:hAnsi="Raleway"/>
          <w:sz w:val="22"/>
        </w:rPr>
        <w:t>FSCS will conduct an investigation to establish default;</w:t>
      </w:r>
    </w:p>
    <w:p w14:paraId="06D71306" w14:textId="77777777" w:rsidR="00250DEF" w:rsidRPr="00740964" w:rsidRDefault="00250DEF" w:rsidP="00250DEF">
      <w:pPr>
        <w:numPr>
          <w:ilvl w:val="0"/>
          <w:numId w:val="7"/>
        </w:numPr>
        <w:ind w:right="41"/>
        <w:rPr>
          <w:rFonts w:ascii="Raleway" w:hAnsi="Raleway"/>
          <w:sz w:val="22"/>
        </w:rPr>
      </w:pPr>
      <w:r w:rsidRPr="00740964">
        <w:rPr>
          <w:rFonts w:ascii="Raleway" w:hAnsi="Raleway"/>
          <w:sz w:val="22"/>
        </w:rPr>
        <w:t>Protects consumers who have incurred financial loss when regulated firms unable to pay claims against them:;</w:t>
      </w:r>
    </w:p>
    <w:p w14:paraId="040177D1" w14:textId="77777777" w:rsidR="00250DEF" w:rsidRPr="00740964" w:rsidRDefault="00250DEF" w:rsidP="00250DEF">
      <w:pPr>
        <w:numPr>
          <w:ilvl w:val="0"/>
          <w:numId w:val="7"/>
        </w:numPr>
        <w:ind w:right="41"/>
        <w:rPr>
          <w:rFonts w:ascii="Raleway" w:hAnsi="Raleway"/>
          <w:sz w:val="22"/>
        </w:rPr>
      </w:pPr>
      <w:r w:rsidRPr="00740964">
        <w:rPr>
          <w:rFonts w:ascii="Raleway" w:hAnsi="Raleway"/>
          <w:sz w:val="22"/>
        </w:rPr>
        <w:t xml:space="preserve">Claims must relate to: </w:t>
      </w:r>
    </w:p>
    <w:p w14:paraId="475E4DF7" w14:textId="77777777" w:rsidR="00250DEF" w:rsidRPr="00740964" w:rsidRDefault="00250DEF" w:rsidP="00250DEF">
      <w:pPr>
        <w:pStyle w:val="ListParagraph"/>
        <w:numPr>
          <w:ilvl w:val="1"/>
          <w:numId w:val="7"/>
        </w:numPr>
        <w:spacing w:after="0" w:line="259" w:lineRule="auto"/>
        <w:rPr>
          <w:rFonts w:ascii="Raleway" w:hAnsi="Raleway"/>
          <w:sz w:val="22"/>
        </w:rPr>
      </w:pPr>
      <w:r w:rsidRPr="00740964">
        <w:rPr>
          <w:rFonts w:ascii="Raleway" w:hAnsi="Raleway"/>
          <w:sz w:val="22"/>
        </w:rPr>
        <w:t>deposits</w:t>
      </w:r>
    </w:p>
    <w:p w14:paraId="07E1C9B0" w14:textId="77777777" w:rsidR="00250DEF" w:rsidRPr="00740964" w:rsidRDefault="00250DEF" w:rsidP="00250DEF">
      <w:pPr>
        <w:pStyle w:val="ListParagraph"/>
        <w:numPr>
          <w:ilvl w:val="1"/>
          <w:numId w:val="7"/>
        </w:numPr>
        <w:spacing w:after="0" w:line="259" w:lineRule="auto"/>
        <w:rPr>
          <w:rFonts w:ascii="Raleway" w:hAnsi="Raleway"/>
          <w:sz w:val="22"/>
        </w:rPr>
      </w:pPr>
      <w:r w:rsidRPr="00740964">
        <w:rPr>
          <w:rFonts w:ascii="Raleway" w:hAnsi="Raleway"/>
          <w:sz w:val="22"/>
        </w:rPr>
        <w:t>life and general insurance policies</w:t>
      </w:r>
    </w:p>
    <w:p w14:paraId="7C0306F4" w14:textId="77777777" w:rsidR="00250DEF" w:rsidRPr="00740964" w:rsidRDefault="00250DEF" w:rsidP="00250DEF">
      <w:pPr>
        <w:pStyle w:val="ListParagraph"/>
        <w:numPr>
          <w:ilvl w:val="1"/>
          <w:numId w:val="7"/>
        </w:numPr>
        <w:spacing w:after="0" w:line="259" w:lineRule="auto"/>
        <w:rPr>
          <w:rFonts w:ascii="Raleway" w:hAnsi="Raleway"/>
          <w:sz w:val="22"/>
        </w:rPr>
      </w:pPr>
      <w:r w:rsidRPr="00740964">
        <w:rPr>
          <w:rFonts w:ascii="Raleway" w:hAnsi="Raleway"/>
          <w:sz w:val="22"/>
        </w:rPr>
        <w:t>investment business (on or after 28 August 1988)</w:t>
      </w:r>
    </w:p>
    <w:p w14:paraId="1B2EAA51" w14:textId="77777777" w:rsidR="00250DEF" w:rsidRPr="00740964" w:rsidRDefault="00250DEF" w:rsidP="00250DEF">
      <w:pPr>
        <w:pStyle w:val="ListParagraph"/>
        <w:numPr>
          <w:ilvl w:val="1"/>
          <w:numId w:val="7"/>
        </w:numPr>
        <w:spacing w:after="0" w:line="259" w:lineRule="auto"/>
        <w:rPr>
          <w:rFonts w:ascii="Raleway" w:hAnsi="Raleway"/>
          <w:sz w:val="22"/>
        </w:rPr>
      </w:pPr>
      <w:r w:rsidRPr="00740964">
        <w:rPr>
          <w:rFonts w:ascii="Raleway" w:hAnsi="Raleway"/>
          <w:sz w:val="22"/>
        </w:rPr>
        <w:t>advice and arranging of mortgage business (on or after 31 October 2004);</w:t>
      </w:r>
    </w:p>
    <w:p w14:paraId="684899A6" w14:textId="77777777" w:rsidR="00250DEF" w:rsidRPr="00740964" w:rsidRDefault="00250DEF" w:rsidP="00250DEF">
      <w:pPr>
        <w:pStyle w:val="ListParagraph"/>
        <w:numPr>
          <w:ilvl w:val="1"/>
          <w:numId w:val="7"/>
        </w:numPr>
        <w:spacing w:after="0" w:line="259" w:lineRule="auto"/>
        <w:rPr>
          <w:rFonts w:ascii="Raleway" w:hAnsi="Raleway"/>
          <w:b/>
          <w:sz w:val="22"/>
        </w:rPr>
      </w:pPr>
      <w:r w:rsidRPr="00740964">
        <w:rPr>
          <w:rFonts w:ascii="Raleway" w:hAnsi="Raleway"/>
          <w:sz w:val="22"/>
        </w:rPr>
        <w:t>insurance intermediation (general insurance and pure protection contracts, for business conducted on or after 14 January 2005</w:t>
      </w:r>
    </w:p>
    <w:p w14:paraId="443B664C" w14:textId="77777777" w:rsidR="00250DEF" w:rsidRPr="00740964" w:rsidRDefault="00250DEF" w:rsidP="00250DEF">
      <w:pPr>
        <w:pStyle w:val="ListParagraph"/>
        <w:spacing w:after="0" w:line="259" w:lineRule="auto"/>
        <w:ind w:left="1440" w:firstLine="0"/>
        <w:rPr>
          <w:rFonts w:ascii="Raleway" w:hAnsi="Raleway"/>
          <w:sz w:val="22"/>
        </w:rPr>
      </w:pPr>
    </w:p>
    <w:p w14:paraId="35D04827" w14:textId="71907B33" w:rsidR="00250DEF" w:rsidRPr="00740964" w:rsidRDefault="00250DEF" w:rsidP="00250DEF">
      <w:pPr>
        <w:spacing w:after="0" w:line="259" w:lineRule="auto"/>
        <w:ind w:left="0" w:firstLine="0"/>
        <w:rPr>
          <w:rFonts w:ascii="Raleway" w:hAnsi="Raleway"/>
          <w:sz w:val="22"/>
        </w:rPr>
      </w:pPr>
      <w:r w:rsidRPr="00740964">
        <w:rPr>
          <w:rFonts w:ascii="Raleway" w:hAnsi="Raleway"/>
          <w:sz w:val="22"/>
        </w:rPr>
        <w:t xml:space="preserve">(Relevant section of the manual is Part 1 Chapter 3.6) </w:t>
      </w:r>
    </w:p>
    <w:p w14:paraId="6ED6C7F4" w14:textId="77777777" w:rsidR="00F4700B" w:rsidRPr="00740964" w:rsidRDefault="00F4700B" w:rsidP="00250DEF">
      <w:pPr>
        <w:spacing w:after="0" w:line="259" w:lineRule="auto"/>
        <w:ind w:left="0" w:firstLine="0"/>
        <w:rPr>
          <w:rFonts w:ascii="Raleway" w:hAnsi="Raleway"/>
          <w:sz w:val="22"/>
        </w:rPr>
      </w:pPr>
    </w:p>
    <w:p w14:paraId="4ED35A66" w14:textId="77777777" w:rsidR="00250DEF" w:rsidRPr="00740964" w:rsidRDefault="00250DEF" w:rsidP="00250DEF">
      <w:pPr>
        <w:spacing w:after="0" w:line="259" w:lineRule="auto"/>
        <w:ind w:left="0" w:firstLine="0"/>
        <w:rPr>
          <w:rFonts w:ascii="Raleway" w:hAnsi="Raleway"/>
          <w:sz w:val="22"/>
        </w:rPr>
      </w:pPr>
    </w:p>
    <w:p w14:paraId="67E68A1D" w14:textId="77777777" w:rsidR="00387D53" w:rsidRPr="00740964" w:rsidRDefault="00387D53" w:rsidP="00250DEF">
      <w:pPr>
        <w:spacing w:after="0" w:line="259" w:lineRule="auto"/>
        <w:ind w:left="0" w:firstLine="0"/>
        <w:rPr>
          <w:rFonts w:ascii="Raleway" w:hAnsi="Raleway"/>
          <w:sz w:val="22"/>
        </w:rPr>
      </w:pPr>
    </w:p>
    <w:p w14:paraId="41A12AE1" w14:textId="77777777" w:rsidR="00387D53" w:rsidRPr="00740964" w:rsidRDefault="00387D53" w:rsidP="00250DEF">
      <w:pPr>
        <w:spacing w:after="0" w:line="259" w:lineRule="auto"/>
        <w:ind w:left="0" w:firstLine="0"/>
        <w:rPr>
          <w:rFonts w:ascii="Raleway" w:hAnsi="Raleway"/>
          <w:sz w:val="22"/>
        </w:rPr>
      </w:pPr>
    </w:p>
    <w:p w14:paraId="3C763994" w14:textId="77777777" w:rsidR="00387D53" w:rsidRPr="00740964" w:rsidRDefault="00387D53" w:rsidP="00250DEF">
      <w:pPr>
        <w:spacing w:after="0" w:line="259" w:lineRule="auto"/>
        <w:ind w:left="0" w:firstLine="0"/>
        <w:rPr>
          <w:rFonts w:ascii="Raleway" w:hAnsi="Raleway"/>
          <w:sz w:val="22"/>
        </w:rPr>
      </w:pPr>
    </w:p>
    <w:p w14:paraId="71289F7B" w14:textId="77777777" w:rsidR="00387D53" w:rsidRPr="00740964" w:rsidRDefault="00387D53" w:rsidP="00250DEF">
      <w:pPr>
        <w:spacing w:after="0" w:line="259" w:lineRule="auto"/>
        <w:ind w:left="0" w:firstLine="0"/>
        <w:rPr>
          <w:rFonts w:ascii="Raleway" w:hAnsi="Raleway"/>
          <w:sz w:val="22"/>
        </w:rPr>
      </w:pPr>
    </w:p>
    <w:p w14:paraId="12B7D6F2" w14:textId="77777777" w:rsidR="00387D53" w:rsidRPr="00740964" w:rsidRDefault="00387D53" w:rsidP="00250DEF">
      <w:pPr>
        <w:spacing w:after="0" w:line="259" w:lineRule="auto"/>
        <w:ind w:left="0" w:firstLine="0"/>
        <w:rPr>
          <w:rFonts w:ascii="Raleway" w:hAnsi="Raleway"/>
          <w:sz w:val="22"/>
        </w:rPr>
      </w:pPr>
    </w:p>
    <w:p w14:paraId="56B0A5D1" w14:textId="77777777" w:rsidR="00387D53" w:rsidRPr="00740964" w:rsidRDefault="00387D53" w:rsidP="00250DEF">
      <w:pPr>
        <w:spacing w:after="0" w:line="259" w:lineRule="auto"/>
        <w:ind w:left="0" w:firstLine="0"/>
        <w:rPr>
          <w:rFonts w:ascii="Raleway" w:hAnsi="Raleway"/>
          <w:sz w:val="22"/>
        </w:rPr>
      </w:pPr>
    </w:p>
    <w:p w14:paraId="31DAEB37" w14:textId="4650E643" w:rsidR="009A620E" w:rsidRPr="00740964" w:rsidRDefault="00006124" w:rsidP="003B07ED">
      <w:pPr>
        <w:numPr>
          <w:ilvl w:val="0"/>
          <w:numId w:val="1"/>
        </w:numPr>
        <w:spacing w:after="9" w:line="269" w:lineRule="auto"/>
        <w:ind w:hanging="427"/>
        <w:rPr>
          <w:rFonts w:ascii="Raleway" w:hAnsi="Raleway"/>
          <w:sz w:val="22"/>
        </w:rPr>
      </w:pPr>
      <w:r w:rsidRPr="00740964">
        <w:rPr>
          <w:rFonts w:ascii="Raleway" w:hAnsi="Raleway"/>
          <w:b/>
          <w:sz w:val="22"/>
        </w:rPr>
        <w:t>Describe what is meant by a</w:t>
      </w:r>
      <w:r w:rsidR="00406DC1" w:rsidRPr="00740964">
        <w:rPr>
          <w:rFonts w:ascii="Raleway" w:hAnsi="Raleway"/>
          <w:b/>
          <w:sz w:val="22"/>
        </w:rPr>
        <w:t xml:space="preserve"> </w:t>
      </w:r>
      <w:r w:rsidRPr="00740964">
        <w:rPr>
          <w:rFonts w:ascii="Raleway" w:hAnsi="Raleway"/>
          <w:b/>
          <w:sz w:val="22"/>
        </w:rPr>
        <w:t>“</w:t>
      </w:r>
      <w:r w:rsidR="00406DC1" w:rsidRPr="00740964">
        <w:rPr>
          <w:rFonts w:ascii="Raleway" w:hAnsi="Raleway"/>
          <w:b/>
          <w:sz w:val="22"/>
        </w:rPr>
        <w:t>Qualifying Recognised Overseas Pension Scheme</w:t>
      </w:r>
      <w:r w:rsidRPr="00740964">
        <w:rPr>
          <w:rFonts w:ascii="Raleway" w:hAnsi="Raleway"/>
          <w:b/>
          <w:sz w:val="22"/>
        </w:rPr>
        <w:t xml:space="preserve">” </w:t>
      </w:r>
      <w:r w:rsidR="00A96ECD" w:rsidRPr="00740964">
        <w:rPr>
          <w:rFonts w:ascii="Raleway" w:hAnsi="Raleway"/>
          <w:b/>
          <w:sz w:val="22"/>
        </w:rPr>
        <w:t xml:space="preserve">(QROPS) </w:t>
      </w:r>
      <w:r w:rsidR="000275F3" w:rsidRPr="00740964">
        <w:rPr>
          <w:rFonts w:ascii="Raleway" w:hAnsi="Raleway"/>
          <w:b/>
          <w:sz w:val="22"/>
        </w:rPr>
        <w:t>O</w:t>
      </w:r>
      <w:r w:rsidR="009A620E" w:rsidRPr="00740964">
        <w:rPr>
          <w:rFonts w:ascii="Raleway" w:hAnsi="Raleway"/>
          <w:b/>
          <w:sz w:val="22"/>
        </w:rPr>
        <w:t>utline its key features</w:t>
      </w:r>
      <w:r w:rsidR="001F7A01" w:rsidRPr="00740964">
        <w:rPr>
          <w:rFonts w:ascii="Raleway" w:hAnsi="Raleway"/>
          <w:b/>
          <w:sz w:val="22"/>
        </w:rPr>
        <w:t xml:space="preserve"> and the changes to the QROPS system that were introduced by the Finance Act 2017</w:t>
      </w:r>
      <w:r w:rsidR="009A620E" w:rsidRPr="00740964">
        <w:rPr>
          <w:rFonts w:ascii="Raleway" w:hAnsi="Raleway"/>
          <w:b/>
          <w:sz w:val="22"/>
        </w:rPr>
        <w:t>.</w:t>
      </w:r>
    </w:p>
    <w:p w14:paraId="7C43F790" w14:textId="6DF3824E" w:rsidR="00E45A24" w:rsidRPr="00740964" w:rsidRDefault="002104B7" w:rsidP="009A620E">
      <w:pPr>
        <w:spacing w:after="9" w:line="269" w:lineRule="auto"/>
        <w:ind w:left="427" w:firstLine="0"/>
        <w:rPr>
          <w:rFonts w:ascii="Raleway" w:hAnsi="Raleway"/>
          <w:sz w:val="22"/>
        </w:rPr>
      </w:pPr>
      <w:r w:rsidRPr="00740964">
        <w:rPr>
          <w:rFonts w:ascii="Raleway" w:hAnsi="Raleway"/>
          <w:b/>
          <w:sz w:val="22"/>
        </w:rPr>
        <w:t xml:space="preserve"> </w:t>
      </w:r>
    </w:p>
    <w:p w14:paraId="567D5476" w14:textId="65895131" w:rsidR="00E45A24" w:rsidRPr="00740964" w:rsidRDefault="002104B7">
      <w:pPr>
        <w:spacing w:after="17" w:line="259" w:lineRule="auto"/>
        <w:ind w:left="10" w:right="192"/>
        <w:jc w:val="right"/>
        <w:rPr>
          <w:rFonts w:ascii="Raleway" w:hAnsi="Raleway"/>
          <w:sz w:val="22"/>
        </w:rPr>
      </w:pPr>
      <w:r w:rsidRPr="00740964">
        <w:rPr>
          <w:rFonts w:ascii="Raleway" w:hAnsi="Raleway"/>
          <w:b/>
          <w:sz w:val="22"/>
        </w:rPr>
        <w:t>1</w:t>
      </w:r>
      <w:r w:rsidR="008A2024" w:rsidRPr="00740964">
        <w:rPr>
          <w:rFonts w:ascii="Raleway" w:hAnsi="Raleway"/>
          <w:b/>
          <w:sz w:val="22"/>
        </w:rPr>
        <w:t>5</w:t>
      </w:r>
      <w:r w:rsidRPr="00740964">
        <w:rPr>
          <w:rFonts w:ascii="Raleway" w:hAnsi="Raleway"/>
          <w:b/>
          <w:sz w:val="22"/>
        </w:rPr>
        <w:t xml:space="preserve"> marks </w:t>
      </w:r>
    </w:p>
    <w:p w14:paraId="211E042B" w14:textId="77777777" w:rsidR="00E45A24" w:rsidRPr="00740964" w:rsidRDefault="002104B7">
      <w:pPr>
        <w:ind w:left="422" w:right="41"/>
        <w:rPr>
          <w:rFonts w:ascii="Raleway" w:hAnsi="Raleway"/>
          <w:sz w:val="22"/>
        </w:rPr>
      </w:pPr>
      <w:r w:rsidRPr="00740964">
        <w:rPr>
          <w:rFonts w:ascii="Raleway" w:hAnsi="Raleway"/>
          <w:sz w:val="22"/>
        </w:rPr>
        <w:t xml:space="preserve">Answer should cover: </w:t>
      </w:r>
    </w:p>
    <w:p w14:paraId="35916A43" w14:textId="77777777" w:rsidR="00DC2578" w:rsidRPr="00740964" w:rsidRDefault="00DC2578">
      <w:pPr>
        <w:ind w:left="422" w:right="41"/>
        <w:rPr>
          <w:rFonts w:ascii="Raleway" w:hAnsi="Raleway"/>
          <w:sz w:val="22"/>
        </w:rPr>
      </w:pPr>
    </w:p>
    <w:p w14:paraId="17929C2C" w14:textId="2AAB5734" w:rsidR="00E45A24" w:rsidRPr="00740964" w:rsidRDefault="000275F3" w:rsidP="008A2024">
      <w:pPr>
        <w:pStyle w:val="ListParagraph"/>
        <w:numPr>
          <w:ilvl w:val="0"/>
          <w:numId w:val="35"/>
        </w:numPr>
        <w:spacing w:after="0" w:line="259" w:lineRule="auto"/>
        <w:rPr>
          <w:rFonts w:ascii="Raleway" w:hAnsi="Raleway"/>
          <w:sz w:val="22"/>
        </w:rPr>
      </w:pPr>
      <w:r w:rsidRPr="00740964">
        <w:rPr>
          <w:rFonts w:ascii="Raleway" w:hAnsi="Raleway"/>
          <w:i/>
          <w:iCs/>
          <w:sz w:val="22"/>
        </w:rPr>
        <w:t>QROPS and key features (10 mark</w:t>
      </w:r>
      <w:r w:rsidRPr="00740964">
        <w:rPr>
          <w:rFonts w:ascii="Raleway" w:hAnsi="Raleway"/>
          <w:sz w:val="22"/>
        </w:rPr>
        <w:t>s</w:t>
      </w:r>
      <w:r w:rsidRPr="00740964">
        <w:rPr>
          <w:rFonts w:ascii="Raleway" w:hAnsi="Raleway"/>
          <w:i/>
          <w:iCs/>
          <w:sz w:val="22"/>
        </w:rPr>
        <w:t>);</w:t>
      </w:r>
    </w:p>
    <w:p w14:paraId="0C0A6E4F" w14:textId="77777777" w:rsidR="00A242D5" w:rsidRPr="00740964" w:rsidRDefault="00A96ECD" w:rsidP="00E92CA6">
      <w:pPr>
        <w:pStyle w:val="ListParagraph"/>
        <w:numPr>
          <w:ilvl w:val="0"/>
          <w:numId w:val="13"/>
        </w:numPr>
        <w:ind w:right="41"/>
        <w:rPr>
          <w:rFonts w:ascii="Raleway" w:hAnsi="Raleway"/>
          <w:sz w:val="22"/>
        </w:rPr>
      </w:pPr>
      <w:r w:rsidRPr="00740964">
        <w:rPr>
          <w:rFonts w:ascii="Raleway" w:hAnsi="Raleway"/>
          <w:sz w:val="22"/>
        </w:rPr>
        <w:t>QROPS</w:t>
      </w:r>
      <w:r w:rsidR="00BD42B7" w:rsidRPr="00740964">
        <w:rPr>
          <w:rFonts w:ascii="Raleway" w:hAnsi="Raleway"/>
          <w:sz w:val="22"/>
        </w:rPr>
        <w:t xml:space="preserve"> introduced by Finance Act 2004 with effect from 6 April 2006</w:t>
      </w:r>
      <w:r w:rsidR="00A242D5" w:rsidRPr="00740964">
        <w:rPr>
          <w:rFonts w:ascii="Raleway" w:hAnsi="Raleway"/>
          <w:sz w:val="22"/>
        </w:rPr>
        <w:t>;</w:t>
      </w:r>
    </w:p>
    <w:p w14:paraId="4B68DAEB" w14:textId="0B8D71CA" w:rsidR="00A242D5" w:rsidRPr="00740964" w:rsidRDefault="00A242D5" w:rsidP="00A242D5">
      <w:pPr>
        <w:pStyle w:val="ListParagraph"/>
        <w:numPr>
          <w:ilvl w:val="0"/>
          <w:numId w:val="13"/>
        </w:numPr>
        <w:ind w:right="41"/>
        <w:rPr>
          <w:rFonts w:ascii="Raleway" w:hAnsi="Raleway"/>
          <w:sz w:val="22"/>
        </w:rPr>
      </w:pPr>
      <w:r w:rsidRPr="00740964">
        <w:rPr>
          <w:rFonts w:ascii="Raleway" w:hAnsi="Raleway"/>
          <w:sz w:val="22"/>
        </w:rPr>
        <w:t xml:space="preserve">Purpose </w:t>
      </w:r>
      <w:r w:rsidR="00F9029F" w:rsidRPr="00740964">
        <w:rPr>
          <w:rFonts w:ascii="Raleway" w:hAnsi="Raleway"/>
          <w:sz w:val="22"/>
        </w:rPr>
        <w:t xml:space="preserve">is </w:t>
      </w:r>
      <w:r w:rsidR="00BD42B7" w:rsidRPr="00740964">
        <w:rPr>
          <w:rFonts w:ascii="Raleway" w:hAnsi="Raleway"/>
          <w:sz w:val="22"/>
        </w:rPr>
        <w:t>to prevent tax privileges being abused where a member transfer</w:t>
      </w:r>
      <w:r w:rsidR="00F9029F" w:rsidRPr="00740964">
        <w:rPr>
          <w:rFonts w:ascii="Raleway" w:hAnsi="Raleway"/>
          <w:sz w:val="22"/>
        </w:rPr>
        <w:t>s</w:t>
      </w:r>
      <w:r w:rsidR="00BD42B7" w:rsidRPr="00740964">
        <w:rPr>
          <w:rFonts w:ascii="Raleway" w:hAnsi="Raleway"/>
          <w:sz w:val="22"/>
        </w:rPr>
        <w:t xml:space="preserve"> benefit</w:t>
      </w:r>
      <w:r w:rsidR="00F9029F" w:rsidRPr="00740964">
        <w:rPr>
          <w:rFonts w:ascii="Raleway" w:hAnsi="Raleway"/>
          <w:sz w:val="22"/>
        </w:rPr>
        <w:t>s</w:t>
      </w:r>
      <w:r w:rsidR="00BD42B7" w:rsidRPr="00740964">
        <w:rPr>
          <w:rFonts w:ascii="Raleway" w:hAnsi="Raleway"/>
          <w:sz w:val="22"/>
        </w:rPr>
        <w:t xml:space="preserve"> out of a registered pension schem</w:t>
      </w:r>
      <w:r w:rsidR="005227ED" w:rsidRPr="00740964">
        <w:rPr>
          <w:rFonts w:ascii="Raleway" w:hAnsi="Raleway"/>
          <w:sz w:val="22"/>
        </w:rPr>
        <w:t>e;</w:t>
      </w:r>
    </w:p>
    <w:p w14:paraId="1AC23DBB" w14:textId="77777777" w:rsidR="00F9029F" w:rsidRPr="00740964" w:rsidRDefault="00BD42B7" w:rsidP="00BD42B7">
      <w:pPr>
        <w:pStyle w:val="ListParagraph"/>
        <w:numPr>
          <w:ilvl w:val="0"/>
          <w:numId w:val="13"/>
        </w:numPr>
        <w:ind w:right="41"/>
        <w:rPr>
          <w:rFonts w:ascii="Raleway" w:hAnsi="Raleway"/>
          <w:sz w:val="22"/>
        </w:rPr>
      </w:pPr>
      <w:r w:rsidRPr="00740964">
        <w:rPr>
          <w:rFonts w:ascii="Raleway" w:hAnsi="Raleway"/>
          <w:sz w:val="22"/>
        </w:rPr>
        <w:t>Act laid down rules that restrict where the transfer could be paid to</w:t>
      </w:r>
      <w:r w:rsidR="00F9029F" w:rsidRPr="00740964">
        <w:rPr>
          <w:rFonts w:ascii="Raleway" w:hAnsi="Raleway"/>
          <w:sz w:val="22"/>
        </w:rPr>
        <w:t>;</w:t>
      </w:r>
    </w:p>
    <w:p w14:paraId="65BA593B" w14:textId="3602EC1A" w:rsidR="00BD42B7" w:rsidRPr="00740964" w:rsidRDefault="00BD42B7" w:rsidP="00922254">
      <w:pPr>
        <w:pStyle w:val="ListParagraph"/>
        <w:numPr>
          <w:ilvl w:val="0"/>
          <w:numId w:val="13"/>
        </w:numPr>
        <w:ind w:right="41"/>
        <w:rPr>
          <w:rFonts w:ascii="Raleway" w:hAnsi="Raleway"/>
          <w:sz w:val="22"/>
        </w:rPr>
      </w:pPr>
      <w:r w:rsidRPr="00740964">
        <w:rPr>
          <w:rFonts w:ascii="Raleway" w:hAnsi="Raleway"/>
          <w:sz w:val="22"/>
        </w:rPr>
        <w:t>If the destination was overseas transfer has to go to a QROPS</w:t>
      </w:r>
      <w:r w:rsidR="00F9029F" w:rsidRPr="00740964">
        <w:rPr>
          <w:rFonts w:ascii="Raleway" w:hAnsi="Raleway"/>
          <w:sz w:val="22"/>
        </w:rPr>
        <w:t xml:space="preserve"> in order to be an authorised transfer;</w:t>
      </w:r>
    </w:p>
    <w:p w14:paraId="509CD050" w14:textId="21DB763C" w:rsidR="004D23C0" w:rsidRPr="00740964" w:rsidRDefault="001169F4" w:rsidP="006A1984">
      <w:pPr>
        <w:pStyle w:val="ListParagraph"/>
        <w:numPr>
          <w:ilvl w:val="0"/>
          <w:numId w:val="13"/>
        </w:numPr>
        <w:ind w:right="41"/>
        <w:rPr>
          <w:rFonts w:ascii="Raleway" w:hAnsi="Raleway"/>
          <w:sz w:val="22"/>
        </w:rPr>
      </w:pPr>
      <w:r w:rsidRPr="00740964">
        <w:rPr>
          <w:rFonts w:ascii="Raleway" w:hAnsi="Raleway"/>
          <w:sz w:val="22"/>
        </w:rPr>
        <w:t>S</w:t>
      </w:r>
      <w:r w:rsidR="00BD42B7" w:rsidRPr="00740964">
        <w:rPr>
          <w:rFonts w:ascii="Raleway" w:hAnsi="Raleway"/>
          <w:sz w:val="22"/>
        </w:rPr>
        <w:t xml:space="preserve">cheme manager </w:t>
      </w:r>
      <w:r w:rsidRPr="00740964">
        <w:rPr>
          <w:rFonts w:ascii="Raleway" w:hAnsi="Raleway"/>
          <w:sz w:val="22"/>
        </w:rPr>
        <w:t>must</w:t>
      </w:r>
      <w:r w:rsidR="00BD42B7" w:rsidRPr="00740964">
        <w:rPr>
          <w:rFonts w:ascii="Raleway" w:hAnsi="Raleway"/>
          <w:sz w:val="22"/>
        </w:rPr>
        <w:t xml:space="preserve"> give HMRC undertaking to inform them when the scheme made a payment out in respect of the member</w:t>
      </w:r>
      <w:r w:rsidRPr="00740964">
        <w:rPr>
          <w:rFonts w:ascii="Raleway" w:hAnsi="Raleway"/>
          <w:sz w:val="22"/>
        </w:rPr>
        <w:t xml:space="preserve"> so HRMC could </w:t>
      </w:r>
      <w:r w:rsidR="004D23C0" w:rsidRPr="00740964">
        <w:rPr>
          <w:rFonts w:ascii="Raleway" w:hAnsi="Raleway"/>
          <w:sz w:val="22"/>
        </w:rPr>
        <w:t>e</w:t>
      </w:r>
      <w:r w:rsidR="00BD42B7" w:rsidRPr="00740964">
        <w:rPr>
          <w:rFonts w:ascii="Raleway" w:hAnsi="Raleway"/>
          <w:sz w:val="22"/>
        </w:rPr>
        <w:t xml:space="preserve">nsure the payment was taxed accordingly. </w:t>
      </w:r>
    </w:p>
    <w:p w14:paraId="1F5C2A5F" w14:textId="4E097D53" w:rsidR="00BF75A2" w:rsidRPr="00740964" w:rsidRDefault="00BD42B7" w:rsidP="00FA4677">
      <w:pPr>
        <w:pStyle w:val="ListParagraph"/>
        <w:numPr>
          <w:ilvl w:val="0"/>
          <w:numId w:val="13"/>
        </w:numPr>
        <w:ind w:right="41"/>
        <w:rPr>
          <w:rFonts w:ascii="Raleway" w:hAnsi="Raleway"/>
          <w:sz w:val="22"/>
        </w:rPr>
      </w:pPr>
      <w:r w:rsidRPr="00740964">
        <w:rPr>
          <w:rFonts w:ascii="Raleway" w:hAnsi="Raleway"/>
          <w:sz w:val="22"/>
        </w:rPr>
        <w:t xml:space="preserve">Broadly speaking, where </w:t>
      </w:r>
      <w:r w:rsidR="009B1EAE" w:rsidRPr="00740964">
        <w:rPr>
          <w:rFonts w:ascii="Raleway" w:hAnsi="Raleway"/>
          <w:sz w:val="22"/>
        </w:rPr>
        <w:t>fu</w:t>
      </w:r>
      <w:r w:rsidRPr="00740964">
        <w:rPr>
          <w:rFonts w:ascii="Raleway" w:hAnsi="Raleway"/>
          <w:sz w:val="22"/>
        </w:rPr>
        <w:t>nds originated from a UK registered scheme then the recipient would be taxed in the same way as if they had been paid direct from the UK scheme, irrespective of whether the recipient was resident or ordinarily resident in the UK at the time</w:t>
      </w:r>
      <w:r w:rsidR="009B1EAE" w:rsidRPr="00740964">
        <w:rPr>
          <w:rFonts w:ascii="Raleway" w:hAnsi="Raleway"/>
          <w:sz w:val="22"/>
        </w:rPr>
        <w:t>;</w:t>
      </w:r>
      <w:r w:rsidRPr="00740964">
        <w:rPr>
          <w:rFonts w:ascii="Raleway" w:hAnsi="Raleway"/>
          <w:sz w:val="22"/>
        </w:rPr>
        <w:t xml:space="preserve"> </w:t>
      </w:r>
    </w:p>
    <w:p w14:paraId="246B7157" w14:textId="6CD13574" w:rsidR="00BD42B7" w:rsidRPr="00740964" w:rsidRDefault="00BF75A2" w:rsidP="00C763F9">
      <w:pPr>
        <w:pStyle w:val="ListParagraph"/>
        <w:numPr>
          <w:ilvl w:val="0"/>
          <w:numId w:val="13"/>
        </w:numPr>
        <w:ind w:right="41"/>
        <w:rPr>
          <w:rFonts w:ascii="Raleway" w:hAnsi="Raleway"/>
          <w:sz w:val="22"/>
        </w:rPr>
      </w:pPr>
      <w:r w:rsidRPr="00740964">
        <w:rPr>
          <w:rFonts w:ascii="Raleway" w:hAnsi="Raleway"/>
          <w:sz w:val="22"/>
        </w:rPr>
        <w:t xml:space="preserve">Main </w:t>
      </w:r>
      <w:r w:rsidR="00BD42B7" w:rsidRPr="00740964">
        <w:rPr>
          <w:rFonts w:ascii="Raleway" w:hAnsi="Raleway"/>
          <w:sz w:val="22"/>
        </w:rPr>
        <w:t xml:space="preserve">exception </w:t>
      </w:r>
      <w:r w:rsidRPr="00740964">
        <w:rPr>
          <w:rFonts w:ascii="Raleway" w:hAnsi="Raleway"/>
          <w:sz w:val="22"/>
        </w:rPr>
        <w:t xml:space="preserve">is where member </w:t>
      </w:r>
      <w:r w:rsidR="00BD42B7" w:rsidRPr="00740964">
        <w:rPr>
          <w:rFonts w:ascii="Raleway" w:hAnsi="Raleway"/>
          <w:sz w:val="22"/>
        </w:rPr>
        <w:t>was resident in a country that had a double taxation agreement with the UK and where the pension was taxed in the host country</w:t>
      </w:r>
      <w:r w:rsidR="00DB732B" w:rsidRPr="00740964">
        <w:rPr>
          <w:rFonts w:ascii="Raleway" w:hAnsi="Raleway"/>
          <w:sz w:val="22"/>
        </w:rPr>
        <w:t>;</w:t>
      </w:r>
    </w:p>
    <w:p w14:paraId="48E7EC40" w14:textId="12EDB886" w:rsidR="00BD42B7" w:rsidRPr="00740964" w:rsidRDefault="00223E93" w:rsidP="00BD42B7">
      <w:pPr>
        <w:pStyle w:val="ListParagraph"/>
        <w:numPr>
          <w:ilvl w:val="0"/>
          <w:numId w:val="13"/>
        </w:numPr>
        <w:ind w:right="41"/>
        <w:rPr>
          <w:rFonts w:ascii="Raleway" w:hAnsi="Raleway"/>
          <w:sz w:val="22"/>
        </w:rPr>
      </w:pPr>
      <w:r w:rsidRPr="00740964">
        <w:rPr>
          <w:rFonts w:ascii="Raleway" w:hAnsi="Raleway"/>
          <w:sz w:val="22"/>
        </w:rPr>
        <w:t xml:space="preserve">HMRC publishes list of </w:t>
      </w:r>
      <w:r w:rsidR="00BD42B7" w:rsidRPr="00740964">
        <w:rPr>
          <w:rFonts w:ascii="Raleway" w:hAnsi="Raleway"/>
          <w:sz w:val="22"/>
        </w:rPr>
        <w:t>scheme</w:t>
      </w:r>
      <w:r w:rsidRPr="00740964">
        <w:rPr>
          <w:rFonts w:ascii="Raleway" w:hAnsi="Raleway"/>
          <w:sz w:val="22"/>
        </w:rPr>
        <w:t>s</w:t>
      </w:r>
      <w:r w:rsidR="00BD42B7" w:rsidRPr="00740964">
        <w:rPr>
          <w:rFonts w:ascii="Raleway" w:hAnsi="Raleway"/>
          <w:sz w:val="22"/>
        </w:rPr>
        <w:t xml:space="preserve"> accepted as a QROPS</w:t>
      </w:r>
      <w:r w:rsidRPr="00740964">
        <w:rPr>
          <w:rFonts w:ascii="Raleway" w:hAnsi="Raleway"/>
          <w:sz w:val="22"/>
        </w:rPr>
        <w:t>;</w:t>
      </w:r>
    </w:p>
    <w:p w14:paraId="74EA834D" w14:textId="5B3AC77E" w:rsidR="002E05B3" w:rsidRPr="00740964" w:rsidRDefault="00223E93" w:rsidP="00C50F43">
      <w:pPr>
        <w:pStyle w:val="ListParagraph"/>
        <w:numPr>
          <w:ilvl w:val="0"/>
          <w:numId w:val="13"/>
        </w:numPr>
        <w:ind w:right="41"/>
        <w:rPr>
          <w:rFonts w:ascii="Raleway" w:hAnsi="Raleway"/>
          <w:sz w:val="22"/>
        </w:rPr>
      </w:pPr>
      <w:r w:rsidRPr="00740964">
        <w:rPr>
          <w:rFonts w:ascii="Raleway" w:hAnsi="Raleway"/>
          <w:sz w:val="22"/>
        </w:rPr>
        <w:t>Administrator</w:t>
      </w:r>
      <w:r w:rsidR="00BD42B7" w:rsidRPr="00740964">
        <w:rPr>
          <w:rFonts w:ascii="Raleway" w:hAnsi="Raleway"/>
          <w:sz w:val="22"/>
        </w:rPr>
        <w:t xml:space="preserve"> of a UK registered scheme </w:t>
      </w:r>
      <w:r w:rsidR="0024644E" w:rsidRPr="00740964">
        <w:rPr>
          <w:rFonts w:ascii="Raleway" w:hAnsi="Raleway"/>
          <w:sz w:val="22"/>
        </w:rPr>
        <w:t>could</w:t>
      </w:r>
      <w:r w:rsidR="00BD42B7" w:rsidRPr="00740964">
        <w:rPr>
          <w:rFonts w:ascii="Raleway" w:hAnsi="Raleway"/>
          <w:sz w:val="22"/>
        </w:rPr>
        <w:t xml:space="preserve"> check the status of the receiving arrangement when a member had requested a transfer </w:t>
      </w:r>
      <w:r w:rsidR="0024644E" w:rsidRPr="00740964">
        <w:rPr>
          <w:rFonts w:ascii="Raleway" w:hAnsi="Raleway"/>
          <w:sz w:val="22"/>
        </w:rPr>
        <w:t>and</w:t>
      </w:r>
      <w:r w:rsidR="00BD42B7" w:rsidRPr="00740964">
        <w:rPr>
          <w:rFonts w:ascii="Raleway" w:hAnsi="Raleway"/>
          <w:sz w:val="22"/>
        </w:rPr>
        <w:t xml:space="preserve"> avoid the possibility of a scheme sanction charge arising on account of the scheme making an unauthorised transfer</w:t>
      </w:r>
      <w:r w:rsidR="00665E05" w:rsidRPr="00740964">
        <w:rPr>
          <w:rFonts w:ascii="Raleway" w:hAnsi="Raleway"/>
          <w:sz w:val="22"/>
        </w:rPr>
        <w:t>.</w:t>
      </w:r>
    </w:p>
    <w:p w14:paraId="5E32C755" w14:textId="77777777" w:rsidR="00DC2578" w:rsidRPr="00740964" w:rsidRDefault="00DC2578" w:rsidP="00DC2578">
      <w:pPr>
        <w:pStyle w:val="ListParagraph"/>
        <w:ind w:left="1132" w:right="41" w:firstLine="0"/>
        <w:rPr>
          <w:rFonts w:ascii="Raleway" w:hAnsi="Raleway"/>
          <w:sz w:val="22"/>
        </w:rPr>
      </w:pPr>
    </w:p>
    <w:p w14:paraId="2D3BCD9A" w14:textId="402E9662" w:rsidR="00DC2578" w:rsidRPr="00740964" w:rsidRDefault="00DC2578" w:rsidP="00DC2578">
      <w:pPr>
        <w:pStyle w:val="ListParagraph"/>
        <w:numPr>
          <w:ilvl w:val="0"/>
          <w:numId w:val="35"/>
        </w:numPr>
        <w:ind w:right="41"/>
        <w:rPr>
          <w:rFonts w:ascii="Raleway" w:hAnsi="Raleway"/>
          <w:sz w:val="22"/>
        </w:rPr>
      </w:pPr>
      <w:r w:rsidRPr="00740964">
        <w:rPr>
          <w:rFonts w:ascii="Raleway" w:hAnsi="Raleway"/>
          <w:i/>
          <w:iCs/>
          <w:sz w:val="22"/>
        </w:rPr>
        <w:t>Finance Act 2017 (5 marks)</w:t>
      </w:r>
    </w:p>
    <w:p w14:paraId="203195DB" w14:textId="58EBAEE4" w:rsidR="00403C9A" w:rsidRPr="00740964" w:rsidRDefault="00403C9A" w:rsidP="00911899">
      <w:pPr>
        <w:pStyle w:val="ListParagraph"/>
        <w:numPr>
          <w:ilvl w:val="1"/>
          <w:numId w:val="35"/>
        </w:numPr>
        <w:ind w:right="41"/>
        <w:rPr>
          <w:rFonts w:ascii="Raleway" w:hAnsi="Raleway"/>
          <w:sz w:val="22"/>
        </w:rPr>
      </w:pPr>
      <w:r w:rsidRPr="00740964">
        <w:rPr>
          <w:rFonts w:ascii="Raleway" w:hAnsi="Raleway"/>
          <w:sz w:val="22"/>
        </w:rPr>
        <w:t>Transfers to a QROPS requested on or after 9 March 2017 will be taxed at a rate of 25 per cent (the “overseas transfer charge”) unless at least one of the following conditions apply:</w:t>
      </w:r>
    </w:p>
    <w:p w14:paraId="294EBA44" w14:textId="17D3299E" w:rsidR="00403C9A" w:rsidRPr="00740964" w:rsidRDefault="00403C9A" w:rsidP="00403C9A">
      <w:pPr>
        <w:pStyle w:val="ListParagraph"/>
        <w:numPr>
          <w:ilvl w:val="2"/>
          <w:numId w:val="35"/>
        </w:numPr>
        <w:ind w:right="41"/>
        <w:rPr>
          <w:rFonts w:ascii="Raleway" w:hAnsi="Raleway"/>
          <w:sz w:val="22"/>
        </w:rPr>
      </w:pPr>
      <w:r w:rsidRPr="00740964">
        <w:rPr>
          <w:rFonts w:ascii="Raleway" w:hAnsi="Raleway"/>
          <w:sz w:val="22"/>
        </w:rPr>
        <w:t>both the individual and the QROPS are in the same country after the transfer;</w:t>
      </w:r>
    </w:p>
    <w:p w14:paraId="31243D6C" w14:textId="4B4EED4A" w:rsidR="00403C9A" w:rsidRPr="00740964" w:rsidRDefault="00403C9A" w:rsidP="00403C9A">
      <w:pPr>
        <w:pStyle w:val="ListParagraph"/>
        <w:numPr>
          <w:ilvl w:val="2"/>
          <w:numId w:val="35"/>
        </w:numPr>
        <w:ind w:right="41"/>
        <w:rPr>
          <w:rFonts w:ascii="Raleway" w:hAnsi="Raleway"/>
          <w:sz w:val="22"/>
        </w:rPr>
      </w:pPr>
      <w:r w:rsidRPr="00740964">
        <w:rPr>
          <w:rFonts w:ascii="Raleway" w:hAnsi="Raleway"/>
          <w:sz w:val="22"/>
        </w:rPr>
        <w:t>the QROPS is in one EEA country and the individual is resident in another EEA country after the transfer;</w:t>
      </w:r>
    </w:p>
    <w:p w14:paraId="56551886" w14:textId="39F009EE" w:rsidR="00403C9A" w:rsidRPr="00740964" w:rsidRDefault="00403C9A" w:rsidP="00403C9A">
      <w:pPr>
        <w:pStyle w:val="ListParagraph"/>
        <w:numPr>
          <w:ilvl w:val="2"/>
          <w:numId w:val="35"/>
        </w:numPr>
        <w:ind w:right="41"/>
        <w:rPr>
          <w:rFonts w:ascii="Raleway" w:hAnsi="Raleway"/>
          <w:sz w:val="22"/>
        </w:rPr>
      </w:pPr>
      <w:r w:rsidRPr="00740964">
        <w:rPr>
          <w:rFonts w:ascii="Raleway" w:hAnsi="Raleway"/>
          <w:sz w:val="22"/>
        </w:rPr>
        <w:t>the QROPS is an occupational pension scheme sponsored by the individual’s employer;</w:t>
      </w:r>
    </w:p>
    <w:p w14:paraId="5C12D813" w14:textId="00FC3038" w:rsidR="00403C9A" w:rsidRPr="00740964" w:rsidRDefault="00403C9A" w:rsidP="00403C9A">
      <w:pPr>
        <w:pStyle w:val="ListParagraph"/>
        <w:numPr>
          <w:ilvl w:val="2"/>
          <w:numId w:val="35"/>
        </w:numPr>
        <w:ind w:right="41"/>
        <w:rPr>
          <w:rFonts w:ascii="Raleway" w:hAnsi="Raleway"/>
          <w:sz w:val="22"/>
        </w:rPr>
      </w:pPr>
      <w:r w:rsidRPr="00740964">
        <w:rPr>
          <w:rFonts w:ascii="Raleway" w:hAnsi="Raleway"/>
          <w:sz w:val="22"/>
        </w:rPr>
        <w:t xml:space="preserve">the QROPS is an overseas public service pension scheme, and the individual is employed by a participating employer; </w:t>
      </w:r>
    </w:p>
    <w:p w14:paraId="3BC9829D" w14:textId="039A12E7" w:rsidR="00DC2578" w:rsidRPr="00740964" w:rsidRDefault="00403C9A" w:rsidP="00403C9A">
      <w:pPr>
        <w:pStyle w:val="ListParagraph"/>
        <w:numPr>
          <w:ilvl w:val="2"/>
          <w:numId w:val="35"/>
        </w:numPr>
        <w:ind w:right="41"/>
        <w:rPr>
          <w:rFonts w:ascii="Raleway" w:hAnsi="Raleway"/>
          <w:sz w:val="22"/>
        </w:rPr>
      </w:pPr>
      <w:r w:rsidRPr="00740964">
        <w:rPr>
          <w:rFonts w:ascii="Raleway" w:hAnsi="Raleway"/>
          <w:sz w:val="22"/>
        </w:rPr>
        <w:t>the QROPS is a pension scheme established by an international organisation and the individual is employed by that organisation.</w:t>
      </w:r>
    </w:p>
    <w:p w14:paraId="63BC1689" w14:textId="77777777" w:rsidR="00E45A24" w:rsidRPr="00740964" w:rsidRDefault="002104B7">
      <w:pPr>
        <w:spacing w:after="29" w:line="259" w:lineRule="auto"/>
        <w:ind w:left="0" w:right="848" w:firstLine="0"/>
        <w:jc w:val="right"/>
        <w:rPr>
          <w:rFonts w:ascii="Raleway" w:hAnsi="Raleway"/>
          <w:sz w:val="22"/>
        </w:rPr>
      </w:pPr>
      <w:r w:rsidRPr="00740964">
        <w:rPr>
          <w:rFonts w:ascii="Raleway" w:hAnsi="Raleway"/>
          <w:b/>
          <w:sz w:val="22"/>
        </w:rPr>
        <w:t xml:space="preserve"> </w:t>
      </w:r>
    </w:p>
    <w:p w14:paraId="41B95F75" w14:textId="1B0B36BE" w:rsidR="00E45A24" w:rsidRPr="00740964" w:rsidRDefault="002104B7">
      <w:pPr>
        <w:ind w:left="422" w:right="41"/>
        <w:rPr>
          <w:rFonts w:ascii="Raleway" w:hAnsi="Raleway"/>
          <w:sz w:val="22"/>
        </w:rPr>
      </w:pPr>
      <w:r w:rsidRPr="00740964">
        <w:rPr>
          <w:rFonts w:ascii="Raleway" w:hAnsi="Raleway"/>
          <w:sz w:val="22"/>
        </w:rPr>
        <w:t xml:space="preserve">(Relevant section of the manual is Part 1 Chapter </w:t>
      </w:r>
      <w:r w:rsidR="00B51918" w:rsidRPr="00740964">
        <w:rPr>
          <w:rFonts w:ascii="Raleway" w:hAnsi="Raleway"/>
          <w:sz w:val="22"/>
        </w:rPr>
        <w:t>1.6</w:t>
      </w:r>
      <w:r w:rsidRPr="00740964">
        <w:rPr>
          <w:rFonts w:ascii="Raleway" w:hAnsi="Raleway"/>
          <w:sz w:val="22"/>
        </w:rPr>
        <w:t xml:space="preserve">.2) </w:t>
      </w:r>
    </w:p>
    <w:p w14:paraId="7F8FF599" w14:textId="77777777" w:rsidR="00E45A24" w:rsidRPr="00740964" w:rsidRDefault="002104B7">
      <w:pPr>
        <w:spacing w:after="5" w:line="259" w:lineRule="auto"/>
        <w:ind w:left="0" w:right="836" w:firstLine="0"/>
        <w:jc w:val="right"/>
        <w:rPr>
          <w:rFonts w:ascii="Raleway" w:hAnsi="Raleway"/>
          <w:sz w:val="22"/>
        </w:rPr>
      </w:pPr>
      <w:r w:rsidRPr="00740964">
        <w:rPr>
          <w:rFonts w:ascii="Raleway" w:eastAsia="Arial" w:hAnsi="Raleway" w:cs="Arial"/>
          <w:b/>
          <w:sz w:val="22"/>
        </w:rPr>
        <w:t xml:space="preserve"> </w:t>
      </w:r>
    </w:p>
    <w:p w14:paraId="50CDF694" w14:textId="77777777" w:rsidR="00E45A24" w:rsidRPr="00740964" w:rsidRDefault="002104B7">
      <w:pPr>
        <w:spacing w:after="0" w:line="259" w:lineRule="auto"/>
        <w:ind w:left="0" w:firstLine="0"/>
        <w:rPr>
          <w:rFonts w:ascii="Raleway" w:hAnsi="Raleway"/>
          <w:sz w:val="22"/>
        </w:rPr>
      </w:pPr>
      <w:r w:rsidRPr="00740964">
        <w:rPr>
          <w:rFonts w:ascii="Raleway" w:eastAsia="Arial" w:hAnsi="Raleway" w:cs="Arial"/>
          <w:sz w:val="22"/>
        </w:rPr>
        <w:t xml:space="preserve"> </w:t>
      </w:r>
    </w:p>
    <w:sectPr w:rsidR="00E45A24" w:rsidRPr="00740964" w:rsidSect="006D43FD">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167" w:footer="5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A46F2" w14:textId="77777777" w:rsidR="00374B7B" w:rsidRDefault="00374B7B">
      <w:pPr>
        <w:spacing w:after="0" w:line="240" w:lineRule="auto"/>
      </w:pPr>
      <w:r>
        <w:separator/>
      </w:r>
    </w:p>
  </w:endnote>
  <w:endnote w:type="continuationSeparator" w:id="0">
    <w:p w14:paraId="0E252D1A" w14:textId="77777777" w:rsidR="00374B7B" w:rsidRDefault="00374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aleway">
    <w:panose1 w:val="00000000000000000000"/>
    <w:charset w:val="00"/>
    <w:family w:val="auto"/>
    <w:pitch w:val="variable"/>
    <w:sig w:usb0="A00002FF" w:usb1="5000205B" w:usb2="00000000" w:usb3="00000000" w:csb0="00000197" w:csb1="00000000"/>
  </w:font>
  <w:font w:name="NHaasGroteskTXPro-55Rg">
    <w:altName w:val="Calibri"/>
    <w:panose1 w:val="00000000000000000000"/>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C08DD" w14:textId="0B6FB362" w:rsidR="00E45A24" w:rsidRDefault="00122487">
    <w:pPr>
      <w:tabs>
        <w:tab w:val="center" w:pos="2160"/>
        <w:tab w:val="center" w:pos="2881"/>
        <w:tab w:val="center" w:pos="3601"/>
        <w:tab w:val="center" w:pos="4321"/>
        <w:tab w:val="center" w:pos="5041"/>
        <w:tab w:val="center" w:pos="5761"/>
        <w:tab w:val="center" w:pos="6481"/>
        <w:tab w:val="center" w:pos="7610"/>
      </w:tabs>
      <w:spacing w:after="11" w:line="259" w:lineRule="auto"/>
      <w:ind w:left="0" w:firstLine="0"/>
    </w:pPr>
    <w:r>
      <w:rPr>
        <w:noProof/>
        <w:sz w:val="16"/>
      </w:rPr>
      <mc:AlternateContent>
        <mc:Choice Requires="wps">
          <w:drawing>
            <wp:anchor distT="0" distB="0" distL="0" distR="0" simplePos="0" relativeHeight="251664384" behindDoc="0" locked="0" layoutInCell="1" allowOverlap="1" wp14:anchorId="57416EB9" wp14:editId="0478576D">
              <wp:simplePos x="635" y="635"/>
              <wp:positionH relativeFrom="leftMargin">
                <wp:align>left</wp:align>
              </wp:positionH>
              <wp:positionV relativeFrom="paragraph">
                <wp:posOffset>635</wp:posOffset>
              </wp:positionV>
              <wp:extent cx="443865" cy="443865"/>
              <wp:effectExtent l="0" t="0" r="8890" b="8255"/>
              <wp:wrapSquare wrapText="bothSides"/>
              <wp:docPr id="3" name="Text Box 3"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4B5A90" w14:textId="75DE1DE7" w:rsidR="00122487" w:rsidRPr="00122487" w:rsidRDefault="00122487">
                          <w:pPr>
                            <w:rPr>
                              <w:noProof/>
                              <w:sz w:val="20"/>
                              <w:szCs w:val="20"/>
                            </w:rPr>
                          </w:pPr>
                          <w:r w:rsidRPr="00122487">
                            <w:rPr>
                              <w:noProof/>
                              <w:sz w:val="20"/>
                              <w:szCs w:val="20"/>
                            </w:rPr>
                            <w:t>PUBLIC - Unrestricted Access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7416EB9" id="_x0000_t202" coordsize="21600,21600" o:spt="202" path="m,l,21600r21600,l21600,xe">
              <v:stroke joinstyle="miter"/>
              <v:path gradientshapeok="t" o:connecttype="rect"/>
            </v:shapetype>
            <v:shape id="Text Box 3" o:spid="_x0000_s1055" type="#_x0000_t202" alt="PUBLIC - Unrestricted Access"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MYcFzMKAgAAHAQAAA4A&#10;AAAAAAAAAAAAAAAALgIAAGRycy9lMm9Eb2MueG1sUEsBAi0AFAAGAAgAAAAhADSBOhbaAAAAAwEA&#10;AA8AAAAAAAAAAAAAAAAAZAQAAGRycy9kb3ducmV2LnhtbFBLBQYAAAAABAAEAPMAAABrBQAAAAA=&#10;" filled="f" stroked="f">
              <v:textbox style="mso-fit-shape-to-text:t" inset="5pt,0,0,0">
                <w:txbxContent>
                  <w:p w14:paraId="504B5A90" w14:textId="75DE1DE7" w:rsidR="00122487" w:rsidRPr="00122487" w:rsidRDefault="00122487">
                    <w:pPr>
                      <w:rPr>
                        <w:noProof/>
                        <w:sz w:val="20"/>
                        <w:szCs w:val="20"/>
                      </w:rPr>
                    </w:pPr>
                    <w:r w:rsidRPr="00122487">
                      <w:rPr>
                        <w:noProof/>
                        <w:sz w:val="20"/>
                        <w:szCs w:val="20"/>
                      </w:rPr>
                      <w:t>PUBLIC - Unrestricted Access</w:t>
                    </w:r>
                  </w:p>
                </w:txbxContent>
              </v:textbox>
              <w10:wrap type="square" anchorx="margin"/>
            </v:shape>
          </w:pict>
        </mc:Fallback>
      </mc:AlternateContent>
    </w:r>
    <w:r w:rsidR="002104B7">
      <w:rPr>
        <w:sz w:val="16"/>
      </w:rPr>
      <w:t xml:space="preserve">Core Unit 1A Assignment 1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2020 Edition </w:t>
    </w:r>
  </w:p>
  <w:p w14:paraId="5CCCEC43" w14:textId="77777777" w:rsidR="00E45A24" w:rsidRDefault="002104B7">
    <w:pPr>
      <w:spacing w:after="0" w:line="259" w:lineRule="auto"/>
      <w:ind w:left="0" w:firstLine="0"/>
    </w:pPr>
    <w:r>
      <w:rPr>
        <w:sz w:val="16"/>
      </w:rPr>
      <w:t xml:space="preserve">© The Pensions Management Institute 2020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15D14" w14:textId="50B75A8A" w:rsidR="00E45A24" w:rsidRDefault="00E45A24">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3DD93" w14:textId="3DE4FAAB" w:rsidR="00E45A24" w:rsidRDefault="00122487">
    <w:pPr>
      <w:tabs>
        <w:tab w:val="center" w:pos="2160"/>
        <w:tab w:val="center" w:pos="2881"/>
        <w:tab w:val="center" w:pos="3601"/>
        <w:tab w:val="center" w:pos="4321"/>
        <w:tab w:val="center" w:pos="5041"/>
        <w:tab w:val="center" w:pos="5761"/>
        <w:tab w:val="center" w:pos="6481"/>
        <w:tab w:val="center" w:pos="7610"/>
      </w:tabs>
      <w:spacing w:after="11" w:line="259" w:lineRule="auto"/>
      <w:ind w:left="0" w:firstLine="0"/>
    </w:pPr>
    <w:r>
      <w:rPr>
        <w:noProof/>
        <w:sz w:val="16"/>
      </w:rPr>
      <mc:AlternateContent>
        <mc:Choice Requires="wps">
          <w:drawing>
            <wp:anchor distT="0" distB="0" distL="0" distR="0" simplePos="0" relativeHeight="251663360" behindDoc="0" locked="0" layoutInCell="1" allowOverlap="1" wp14:anchorId="14715195" wp14:editId="3A510832">
              <wp:simplePos x="635" y="635"/>
              <wp:positionH relativeFrom="leftMargin">
                <wp:align>left</wp:align>
              </wp:positionH>
              <wp:positionV relativeFrom="paragraph">
                <wp:posOffset>635</wp:posOffset>
              </wp:positionV>
              <wp:extent cx="443865" cy="443865"/>
              <wp:effectExtent l="0" t="0" r="8890" b="8255"/>
              <wp:wrapSquare wrapText="bothSides"/>
              <wp:docPr id="2" name="Text Box 2"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D9669C" w14:textId="61426535" w:rsidR="00122487" w:rsidRPr="00122487" w:rsidRDefault="00122487">
                          <w:pPr>
                            <w:rPr>
                              <w:noProof/>
                              <w:sz w:val="20"/>
                              <w:szCs w:val="20"/>
                            </w:rPr>
                          </w:pPr>
                          <w:r w:rsidRPr="00122487">
                            <w:rPr>
                              <w:noProof/>
                              <w:sz w:val="20"/>
                              <w:szCs w:val="20"/>
                            </w:rPr>
                            <w:t>PUBLIC - Unrestricted Access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4715195" id="_x0000_t202" coordsize="21600,21600" o:spt="202" path="m,l,21600r21600,l21600,xe">
              <v:stroke joinstyle="miter"/>
              <v:path gradientshapeok="t" o:connecttype="rect"/>
            </v:shapetype>
            <v:shape id="Text Box 2" o:spid="_x0000_s1085" type="#_x0000_t202" alt="PUBLIC - Unrestricted Access"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9XCgIAABw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6fj+3voTzTVB76hQcnNzXV3oqAz8LThmkQUi0+&#10;0aENtAWHAXFWgf/5N3uMJ+LJy1lLiim4JUlzZr5bWsjiej6NAksXAn4E+xHYY3MPJMMZvQgnE4xx&#10;aEaoPTSvJOd1rEMuYSVVKziO8B575dJzkGq9TkEkIydwa3dOxtSRrsjlS/cqvBsIR9rUI4xqEvkH&#10;3vvY+Gdw6yMS+2kpkdqex4FxkmBa6/Bcosbf31PU5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A9UX1cKAgAAHAQAAA4A&#10;AAAAAAAAAAAAAAAALgIAAGRycy9lMm9Eb2MueG1sUEsBAi0AFAAGAAgAAAAhADSBOhbaAAAAAwEA&#10;AA8AAAAAAAAAAAAAAAAAZAQAAGRycy9kb3ducmV2LnhtbFBLBQYAAAAABAAEAPMAAABrBQAAAAA=&#10;" filled="f" stroked="f">
              <v:textbox style="mso-fit-shape-to-text:t" inset="5pt,0,0,0">
                <w:txbxContent>
                  <w:p w14:paraId="5AD9669C" w14:textId="61426535" w:rsidR="00122487" w:rsidRPr="00122487" w:rsidRDefault="00122487">
                    <w:pPr>
                      <w:rPr>
                        <w:noProof/>
                        <w:sz w:val="20"/>
                        <w:szCs w:val="20"/>
                      </w:rPr>
                    </w:pPr>
                    <w:r w:rsidRPr="00122487">
                      <w:rPr>
                        <w:noProof/>
                        <w:sz w:val="20"/>
                        <w:szCs w:val="20"/>
                      </w:rPr>
                      <w:t>PUBLIC - Unrestricted Access</w:t>
                    </w:r>
                  </w:p>
                </w:txbxContent>
              </v:textbox>
              <w10:wrap type="square" anchorx="margin"/>
            </v:shape>
          </w:pict>
        </mc:Fallback>
      </mc:AlternateContent>
    </w:r>
    <w:r w:rsidR="002104B7">
      <w:rPr>
        <w:sz w:val="16"/>
      </w:rPr>
      <w:t xml:space="preserve">Core Unit 1A Assignment 1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2020 Edition </w:t>
    </w:r>
  </w:p>
  <w:p w14:paraId="5DE83ACA" w14:textId="77777777" w:rsidR="00E45A24" w:rsidRDefault="002104B7">
    <w:pPr>
      <w:spacing w:after="0" w:line="259" w:lineRule="auto"/>
      <w:ind w:left="0" w:firstLine="0"/>
    </w:pPr>
    <w:r>
      <w:rPr>
        <w:sz w:val="16"/>
      </w:rPr>
      <w:t xml:space="preserve">© The Pensions Management Institute 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6AEFB" w14:textId="77777777" w:rsidR="00374B7B" w:rsidRDefault="00374B7B">
      <w:pPr>
        <w:spacing w:after="0" w:line="240" w:lineRule="auto"/>
      </w:pPr>
      <w:r>
        <w:separator/>
      </w:r>
    </w:p>
  </w:footnote>
  <w:footnote w:type="continuationSeparator" w:id="0">
    <w:p w14:paraId="539A0947" w14:textId="77777777" w:rsidR="00374B7B" w:rsidRDefault="00374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E3C10" w14:textId="77777777" w:rsidR="00E45A24" w:rsidRDefault="002104B7">
    <w:pPr>
      <w:spacing w:after="0" w:line="259" w:lineRule="auto"/>
      <w:ind w:left="4157" w:right="-1648" w:firstLine="0"/>
    </w:pPr>
    <w:r>
      <w:rPr>
        <w:noProof/>
        <w:sz w:val="22"/>
      </w:rPr>
      <mc:AlternateContent>
        <mc:Choice Requires="wpg">
          <w:drawing>
            <wp:anchor distT="0" distB="0" distL="114300" distR="114300" simplePos="0" relativeHeight="251658240" behindDoc="0" locked="0" layoutInCell="1" allowOverlap="1" wp14:anchorId="24EDC9E4" wp14:editId="5166F0DD">
              <wp:simplePos x="0" y="0"/>
              <wp:positionH relativeFrom="page">
                <wp:posOffset>3669030</wp:posOffset>
              </wp:positionH>
              <wp:positionV relativeFrom="page">
                <wp:posOffset>106045</wp:posOffset>
              </wp:positionV>
              <wp:extent cx="3886201" cy="1337766"/>
              <wp:effectExtent l="0" t="0" r="0" b="0"/>
              <wp:wrapSquare wrapText="bothSides"/>
              <wp:docPr id="7243" name="Group 7243"/>
              <wp:cNvGraphicFramePr/>
              <a:graphic xmlns:a="http://schemas.openxmlformats.org/drawingml/2006/main">
                <a:graphicData uri="http://schemas.microsoft.com/office/word/2010/wordprocessingGroup">
                  <wpg:wgp>
                    <wpg:cNvGrpSpPr/>
                    <wpg:grpSpPr>
                      <a:xfrm>
                        <a:off x="0" y="0"/>
                        <a:ext cx="3886201" cy="1337766"/>
                        <a:chOff x="0" y="0"/>
                        <a:chExt cx="3886201" cy="1337766"/>
                      </a:xfrm>
                    </wpg:grpSpPr>
                    <pic:pic xmlns:pic="http://schemas.openxmlformats.org/drawingml/2006/picture">
                      <pic:nvPicPr>
                        <pic:cNvPr id="7244" name="Picture 7244"/>
                        <pic:cNvPicPr/>
                      </pic:nvPicPr>
                      <pic:blipFill>
                        <a:blip r:embed="rId1"/>
                        <a:stretch>
                          <a:fillRect/>
                        </a:stretch>
                      </pic:blipFill>
                      <pic:spPr>
                        <a:xfrm>
                          <a:off x="0" y="0"/>
                          <a:ext cx="3886201" cy="1295400"/>
                        </a:xfrm>
                        <a:prstGeom prst="rect">
                          <a:avLst/>
                        </a:prstGeom>
                      </pic:spPr>
                    </pic:pic>
                    <wps:wsp>
                      <wps:cNvPr id="7245" name="Rectangle 7245"/>
                      <wps:cNvSpPr/>
                      <wps:spPr>
                        <a:xfrm>
                          <a:off x="2321560" y="301626"/>
                          <a:ext cx="207731" cy="119742"/>
                        </a:xfrm>
                        <a:prstGeom prst="rect">
                          <a:avLst/>
                        </a:prstGeom>
                        <a:ln>
                          <a:noFill/>
                        </a:ln>
                      </wps:spPr>
                      <wps:txbx>
                        <w:txbxContent>
                          <w:p w14:paraId="2267CE11" w14:textId="77777777" w:rsidR="00E45A24" w:rsidRDefault="002104B7">
                            <w:pPr>
                              <w:spacing w:after="160" w:line="259" w:lineRule="auto"/>
                              <w:ind w:left="0" w:firstLine="0"/>
                            </w:pPr>
                            <w:r>
                              <w:rPr>
                                <w:sz w:val="14"/>
                              </w:rPr>
                              <w:t>PMI</w:t>
                            </w:r>
                          </w:p>
                        </w:txbxContent>
                      </wps:txbx>
                      <wps:bodyPr horzOverflow="overflow" vert="horz" lIns="0" tIns="0" rIns="0" bIns="0" rtlCol="0">
                        <a:noAutofit/>
                      </wps:bodyPr>
                    </wps:wsp>
                    <wps:wsp>
                      <wps:cNvPr id="7246" name="Rectangle 7246"/>
                      <wps:cNvSpPr/>
                      <wps:spPr>
                        <a:xfrm>
                          <a:off x="2484628" y="301626"/>
                          <a:ext cx="26569" cy="119742"/>
                        </a:xfrm>
                        <a:prstGeom prst="rect">
                          <a:avLst/>
                        </a:prstGeom>
                        <a:ln>
                          <a:noFill/>
                        </a:ln>
                      </wps:spPr>
                      <wps:txbx>
                        <w:txbxContent>
                          <w:p w14:paraId="0BDCD6A1"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47" name="Rectangle 7247"/>
                      <wps:cNvSpPr/>
                      <wps:spPr>
                        <a:xfrm>
                          <a:off x="2321560" y="429641"/>
                          <a:ext cx="523971" cy="119742"/>
                        </a:xfrm>
                        <a:prstGeom prst="rect">
                          <a:avLst/>
                        </a:prstGeom>
                        <a:ln>
                          <a:noFill/>
                        </a:ln>
                      </wps:spPr>
                      <wps:txbx>
                        <w:txbxContent>
                          <w:p w14:paraId="71BCB41E" w14:textId="77777777" w:rsidR="00E45A24" w:rsidRDefault="002104B7">
                            <w:pPr>
                              <w:spacing w:after="160" w:line="259" w:lineRule="auto"/>
                              <w:ind w:left="0" w:firstLine="0"/>
                            </w:pPr>
                            <w:r>
                              <w:rPr>
                                <w:sz w:val="14"/>
                              </w:rPr>
                              <w:t xml:space="preserve">Floor 20, </w:t>
                            </w:r>
                          </w:p>
                        </w:txbxContent>
                      </wps:txbx>
                      <wps:bodyPr horzOverflow="overflow" vert="horz" lIns="0" tIns="0" rIns="0" bIns="0" rtlCol="0">
                        <a:noAutofit/>
                      </wps:bodyPr>
                    </wps:wsp>
                    <wps:wsp>
                      <wps:cNvPr id="7248" name="Rectangle 7248"/>
                      <wps:cNvSpPr/>
                      <wps:spPr>
                        <a:xfrm>
                          <a:off x="2722372" y="429641"/>
                          <a:ext cx="510687" cy="119742"/>
                        </a:xfrm>
                        <a:prstGeom prst="rect">
                          <a:avLst/>
                        </a:prstGeom>
                        <a:ln>
                          <a:noFill/>
                        </a:ln>
                      </wps:spPr>
                      <wps:txbx>
                        <w:txbxContent>
                          <w:p w14:paraId="71A121A5" w14:textId="77777777" w:rsidR="00E45A24" w:rsidRDefault="002104B7">
                            <w:pPr>
                              <w:spacing w:after="160" w:line="259" w:lineRule="auto"/>
                              <w:ind w:left="0" w:firstLine="0"/>
                            </w:pPr>
                            <w:r>
                              <w:rPr>
                                <w:sz w:val="14"/>
                              </w:rPr>
                              <w:t>Tower 42</w:t>
                            </w:r>
                          </w:p>
                        </w:txbxContent>
                      </wps:txbx>
                      <wps:bodyPr horzOverflow="overflow" vert="horz" lIns="0" tIns="0" rIns="0" bIns="0" rtlCol="0">
                        <a:noAutofit/>
                      </wps:bodyPr>
                    </wps:wsp>
                    <wps:wsp>
                      <wps:cNvPr id="7249" name="Rectangle 7249"/>
                      <wps:cNvSpPr/>
                      <wps:spPr>
                        <a:xfrm>
                          <a:off x="3114040" y="429641"/>
                          <a:ext cx="26568" cy="119742"/>
                        </a:xfrm>
                        <a:prstGeom prst="rect">
                          <a:avLst/>
                        </a:prstGeom>
                        <a:ln>
                          <a:noFill/>
                        </a:ln>
                      </wps:spPr>
                      <wps:txbx>
                        <w:txbxContent>
                          <w:p w14:paraId="58B98C6F"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50" name="Rectangle 7250"/>
                      <wps:cNvSpPr/>
                      <wps:spPr>
                        <a:xfrm>
                          <a:off x="2321560" y="557657"/>
                          <a:ext cx="126378" cy="119742"/>
                        </a:xfrm>
                        <a:prstGeom prst="rect">
                          <a:avLst/>
                        </a:prstGeom>
                        <a:ln>
                          <a:noFill/>
                        </a:ln>
                      </wps:spPr>
                      <wps:txbx>
                        <w:txbxContent>
                          <w:p w14:paraId="72808F4B" w14:textId="77777777" w:rsidR="00E45A24" w:rsidRDefault="002104B7">
                            <w:pPr>
                              <w:spacing w:after="160" w:line="259" w:lineRule="auto"/>
                              <w:ind w:left="0" w:firstLine="0"/>
                            </w:pPr>
                            <w:r>
                              <w:rPr>
                                <w:color w:val="17365D"/>
                                <w:sz w:val="14"/>
                              </w:rPr>
                              <w:t>25</w:t>
                            </w:r>
                          </w:p>
                        </w:txbxContent>
                      </wps:txbx>
                      <wps:bodyPr horzOverflow="overflow" vert="horz" lIns="0" tIns="0" rIns="0" bIns="0" rtlCol="0">
                        <a:noAutofit/>
                      </wps:bodyPr>
                    </wps:wsp>
                    <wps:wsp>
                      <wps:cNvPr id="7251" name="Rectangle 7251"/>
                      <wps:cNvSpPr/>
                      <wps:spPr>
                        <a:xfrm>
                          <a:off x="2423476" y="557657"/>
                          <a:ext cx="959653" cy="119742"/>
                        </a:xfrm>
                        <a:prstGeom prst="rect">
                          <a:avLst/>
                        </a:prstGeom>
                        <a:ln>
                          <a:noFill/>
                        </a:ln>
                      </wps:spPr>
                      <wps:txbx>
                        <w:txbxContent>
                          <w:p w14:paraId="0BEDEF6E" w14:textId="77777777" w:rsidR="00E45A24" w:rsidRDefault="002104B7">
                            <w:pPr>
                              <w:spacing w:after="160" w:line="259" w:lineRule="auto"/>
                              <w:ind w:left="0" w:firstLine="0"/>
                            </w:pPr>
                            <w:r>
                              <w:rPr>
                                <w:color w:val="17365D"/>
                                <w:sz w:val="14"/>
                              </w:rPr>
                              <w:t xml:space="preserve"> Old Broad Street</w:t>
                            </w:r>
                          </w:p>
                        </w:txbxContent>
                      </wps:txbx>
                      <wps:bodyPr horzOverflow="overflow" vert="horz" lIns="0" tIns="0" rIns="0" bIns="0" rtlCol="0">
                        <a:noAutofit/>
                      </wps:bodyPr>
                    </wps:wsp>
                    <wps:wsp>
                      <wps:cNvPr id="7252" name="Rectangle 7252"/>
                      <wps:cNvSpPr/>
                      <wps:spPr>
                        <a:xfrm>
                          <a:off x="3153664" y="557657"/>
                          <a:ext cx="26568" cy="119742"/>
                        </a:xfrm>
                        <a:prstGeom prst="rect">
                          <a:avLst/>
                        </a:prstGeom>
                        <a:ln>
                          <a:noFill/>
                        </a:ln>
                      </wps:spPr>
                      <wps:txbx>
                        <w:txbxContent>
                          <w:p w14:paraId="217F79AA"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253" name="Rectangle 7253"/>
                      <wps:cNvSpPr/>
                      <wps:spPr>
                        <a:xfrm>
                          <a:off x="2321560" y="684150"/>
                          <a:ext cx="401472" cy="119742"/>
                        </a:xfrm>
                        <a:prstGeom prst="rect">
                          <a:avLst/>
                        </a:prstGeom>
                        <a:ln>
                          <a:noFill/>
                        </a:ln>
                      </wps:spPr>
                      <wps:txbx>
                        <w:txbxContent>
                          <w:p w14:paraId="554EEF79" w14:textId="77777777" w:rsidR="00E45A24" w:rsidRDefault="002104B7">
                            <w:pPr>
                              <w:spacing w:after="160" w:line="259" w:lineRule="auto"/>
                              <w:ind w:left="0" w:firstLine="0"/>
                            </w:pPr>
                            <w:r>
                              <w:rPr>
                                <w:color w:val="17365D"/>
                                <w:sz w:val="14"/>
                              </w:rPr>
                              <w:t>London</w:t>
                            </w:r>
                          </w:p>
                        </w:txbxContent>
                      </wps:txbx>
                      <wps:bodyPr horzOverflow="overflow" vert="horz" lIns="0" tIns="0" rIns="0" bIns="0" rtlCol="0">
                        <a:noAutofit/>
                      </wps:bodyPr>
                    </wps:wsp>
                    <wps:wsp>
                      <wps:cNvPr id="7254" name="Rectangle 7254"/>
                      <wps:cNvSpPr/>
                      <wps:spPr>
                        <a:xfrm>
                          <a:off x="2630932" y="684150"/>
                          <a:ext cx="26569" cy="119742"/>
                        </a:xfrm>
                        <a:prstGeom prst="rect">
                          <a:avLst/>
                        </a:prstGeom>
                        <a:ln>
                          <a:noFill/>
                        </a:ln>
                      </wps:spPr>
                      <wps:txbx>
                        <w:txbxContent>
                          <w:p w14:paraId="2362BF88"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255" name="Rectangle 7255"/>
                      <wps:cNvSpPr/>
                      <wps:spPr>
                        <a:xfrm>
                          <a:off x="2656840" y="684150"/>
                          <a:ext cx="554654" cy="119742"/>
                        </a:xfrm>
                        <a:prstGeom prst="rect">
                          <a:avLst/>
                        </a:prstGeom>
                        <a:ln>
                          <a:noFill/>
                        </a:ln>
                      </wps:spPr>
                      <wps:txbx>
                        <w:txbxContent>
                          <w:p w14:paraId="10C13EC0" w14:textId="77777777" w:rsidR="00E45A24" w:rsidRDefault="002104B7">
                            <w:pPr>
                              <w:spacing w:after="160" w:line="259" w:lineRule="auto"/>
                              <w:ind w:left="0" w:firstLine="0"/>
                            </w:pPr>
                            <w:r>
                              <w:rPr>
                                <w:color w:val="17365D"/>
                                <w:sz w:val="14"/>
                              </w:rPr>
                              <w:t>EC2N 1HQ</w:t>
                            </w:r>
                          </w:p>
                        </w:txbxContent>
                      </wps:txbx>
                      <wps:bodyPr horzOverflow="overflow" vert="horz" lIns="0" tIns="0" rIns="0" bIns="0" rtlCol="0">
                        <a:noAutofit/>
                      </wps:bodyPr>
                    </wps:wsp>
                    <wps:wsp>
                      <wps:cNvPr id="7256" name="Rectangle 7256"/>
                      <wps:cNvSpPr/>
                      <wps:spPr>
                        <a:xfrm>
                          <a:off x="3082036" y="684150"/>
                          <a:ext cx="26568" cy="119742"/>
                        </a:xfrm>
                        <a:prstGeom prst="rect">
                          <a:avLst/>
                        </a:prstGeom>
                        <a:ln>
                          <a:noFill/>
                        </a:ln>
                      </wps:spPr>
                      <wps:txbx>
                        <w:txbxContent>
                          <w:p w14:paraId="359945DF"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257" name="Rectangle 7257"/>
                      <wps:cNvSpPr/>
                      <wps:spPr>
                        <a:xfrm>
                          <a:off x="2321560" y="812165"/>
                          <a:ext cx="96360" cy="119742"/>
                        </a:xfrm>
                        <a:prstGeom prst="rect">
                          <a:avLst/>
                        </a:prstGeom>
                        <a:ln>
                          <a:noFill/>
                        </a:ln>
                      </wps:spPr>
                      <wps:txbx>
                        <w:txbxContent>
                          <w:p w14:paraId="11E93789" w14:textId="77777777" w:rsidR="00E45A24" w:rsidRDefault="002104B7">
                            <w:pPr>
                              <w:spacing w:after="160" w:line="259" w:lineRule="auto"/>
                              <w:ind w:left="0" w:firstLine="0"/>
                            </w:pPr>
                            <w:r>
                              <w:rPr>
                                <w:color w:val="17365D"/>
                                <w:sz w:val="14"/>
                              </w:rPr>
                              <w:t>T:</w:t>
                            </w:r>
                          </w:p>
                        </w:txbxContent>
                      </wps:txbx>
                      <wps:bodyPr horzOverflow="overflow" vert="horz" lIns="0" tIns="0" rIns="0" bIns="0" rtlCol="0">
                        <a:noAutofit/>
                      </wps:bodyPr>
                    </wps:wsp>
                    <wps:wsp>
                      <wps:cNvPr id="7258" name="Rectangle 7258"/>
                      <wps:cNvSpPr/>
                      <wps:spPr>
                        <a:xfrm>
                          <a:off x="2400808" y="812165"/>
                          <a:ext cx="26569" cy="119742"/>
                        </a:xfrm>
                        <a:prstGeom prst="rect">
                          <a:avLst/>
                        </a:prstGeom>
                        <a:ln>
                          <a:noFill/>
                        </a:ln>
                      </wps:spPr>
                      <wps:txbx>
                        <w:txbxContent>
                          <w:p w14:paraId="2A0C92CC"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59" name="Rectangle 7259"/>
                      <wps:cNvSpPr/>
                      <wps:spPr>
                        <a:xfrm>
                          <a:off x="2426716" y="812165"/>
                          <a:ext cx="813995" cy="119742"/>
                        </a:xfrm>
                        <a:prstGeom prst="rect">
                          <a:avLst/>
                        </a:prstGeom>
                        <a:ln>
                          <a:noFill/>
                        </a:ln>
                      </wps:spPr>
                      <wps:txbx>
                        <w:txbxContent>
                          <w:p w14:paraId="2088563E" w14:textId="77777777" w:rsidR="00E45A24" w:rsidRDefault="002104B7">
                            <w:pPr>
                              <w:spacing w:after="160" w:line="259" w:lineRule="auto"/>
                              <w:ind w:left="0" w:firstLine="0"/>
                            </w:pPr>
                            <w:r>
                              <w:rPr>
                                <w:sz w:val="14"/>
                              </w:rPr>
                              <w:t>020 7247 1452</w:t>
                            </w:r>
                          </w:p>
                        </w:txbxContent>
                      </wps:txbx>
                      <wps:bodyPr horzOverflow="overflow" vert="horz" lIns="0" tIns="0" rIns="0" bIns="0" rtlCol="0">
                        <a:noAutofit/>
                      </wps:bodyPr>
                    </wps:wsp>
                    <wps:wsp>
                      <wps:cNvPr id="7260" name="Rectangle 7260"/>
                      <wps:cNvSpPr/>
                      <wps:spPr>
                        <a:xfrm>
                          <a:off x="3046984" y="812165"/>
                          <a:ext cx="26568" cy="119742"/>
                        </a:xfrm>
                        <a:prstGeom prst="rect">
                          <a:avLst/>
                        </a:prstGeom>
                        <a:ln>
                          <a:noFill/>
                        </a:ln>
                      </wps:spPr>
                      <wps:txbx>
                        <w:txbxContent>
                          <w:p w14:paraId="15979786"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61" name="Rectangle 7261"/>
                      <wps:cNvSpPr/>
                      <wps:spPr>
                        <a:xfrm>
                          <a:off x="2321560" y="940436"/>
                          <a:ext cx="94335" cy="119742"/>
                        </a:xfrm>
                        <a:prstGeom prst="rect">
                          <a:avLst/>
                        </a:prstGeom>
                        <a:ln>
                          <a:noFill/>
                        </a:ln>
                      </wps:spPr>
                      <wps:txbx>
                        <w:txbxContent>
                          <w:p w14:paraId="5CE3D36A" w14:textId="77777777" w:rsidR="00E45A24" w:rsidRDefault="002104B7">
                            <w:pPr>
                              <w:spacing w:after="160" w:line="259" w:lineRule="auto"/>
                              <w:ind w:left="0" w:firstLine="0"/>
                            </w:pPr>
                            <w:r>
                              <w:rPr>
                                <w:color w:val="17365D"/>
                                <w:sz w:val="14"/>
                              </w:rPr>
                              <w:t>F:</w:t>
                            </w:r>
                          </w:p>
                        </w:txbxContent>
                      </wps:txbx>
                      <wps:bodyPr horzOverflow="overflow" vert="horz" lIns="0" tIns="0" rIns="0" bIns="0" rtlCol="0">
                        <a:noAutofit/>
                      </wps:bodyPr>
                    </wps:wsp>
                    <wps:wsp>
                      <wps:cNvPr id="7262" name="Rectangle 7262"/>
                      <wps:cNvSpPr/>
                      <wps:spPr>
                        <a:xfrm>
                          <a:off x="2399284" y="940436"/>
                          <a:ext cx="26569" cy="119742"/>
                        </a:xfrm>
                        <a:prstGeom prst="rect">
                          <a:avLst/>
                        </a:prstGeom>
                        <a:ln>
                          <a:noFill/>
                        </a:ln>
                      </wps:spPr>
                      <wps:txbx>
                        <w:txbxContent>
                          <w:p w14:paraId="4A4A7A46"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63" name="Rectangle 7263"/>
                      <wps:cNvSpPr/>
                      <wps:spPr>
                        <a:xfrm>
                          <a:off x="2425192" y="940436"/>
                          <a:ext cx="811997" cy="119742"/>
                        </a:xfrm>
                        <a:prstGeom prst="rect">
                          <a:avLst/>
                        </a:prstGeom>
                        <a:ln>
                          <a:noFill/>
                        </a:ln>
                      </wps:spPr>
                      <wps:txbx>
                        <w:txbxContent>
                          <w:p w14:paraId="42CAADED" w14:textId="77777777" w:rsidR="00E45A24" w:rsidRDefault="002104B7">
                            <w:pPr>
                              <w:spacing w:after="160" w:line="259" w:lineRule="auto"/>
                              <w:ind w:left="0" w:firstLine="0"/>
                            </w:pPr>
                            <w:r>
                              <w:rPr>
                                <w:sz w:val="14"/>
                              </w:rPr>
                              <w:t>020 7375 0603</w:t>
                            </w:r>
                          </w:p>
                        </w:txbxContent>
                      </wps:txbx>
                      <wps:bodyPr horzOverflow="overflow" vert="horz" lIns="0" tIns="0" rIns="0" bIns="0" rtlCol="0">
                        <a:noAutofit/>
                      </wps:bodyPr>
                    </wps:wsp>
                    <wps:wsp>
                      <wps:cNvPr id="7264" name="Rectangle 7264"/>
                      <wps:cNvSpPr/>
                      <wps:spPr>
                        <a:xfrm>
                          <a:off x="3043936" y="940436"/>
                          <a:ext cx="26568" cy="119742"/>
                        </a:xfrm>
                        <a:prstGeom prst="rect">
                          <a:avLst/>
                        </a:prstGeom>
                        <a:ln>
                          <a:noFill/>
                        </a:ln>
                      </wps:spPr>
                      <wps:txbx>
                        <w:txbxContent>
                          <w:p w14:paraId="4CE783D4"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65" name="Rectangle 7265"/>
                      <wps:cNvSpPr/>
                      <wps:spPr>
                        <a:xfrm>
                          <a:off x="2321560" y="1068452"/>
                          <a:ext cx="145021" cy="119742"/>
                        </a:xfrm>
                        <a:prstGeom prst="rect">
                          <a:avLst/>
                        </a:prstGeom>
                        <a:ln>
                          <a:noFill/>
                        </a:ln>
                      </wps:spPr>
                      <wps:txbx>
                        <w:txbxContent>
                          <w:p w14:paraId="24A4609C" w14:textId="77777777" w:rsidR="00E45A24" w:rsidRDefault="002104B7">
                            <w:pPr>
                              <w:spacing w:after="160" w:line="259" w:lineRule="auto"/>
                              <w:ind w:left="0" w:firstLine="0"/>
                            </w:pPr>
                            <w:r>
                              <w:rPr>
                                <w:color w:val="17365D"/>
                                <w:sz w:val="14"/>
                              </w:rPr>
                              <w:t>W:</w:t>
                            </w:r>
                          </w:p>
                        </w:txbxContent>
                      </wps:txbx>
                      <wps:bodyPr horzOverflow="overflow" vert="horz" lIns="0" tIns="0" rIns="0" bIns="0" rtlCol="0">
                        <a:noAutofit/>
                      </wps:bodyPr>
                    </wps:wsp>
                    <wps:wsp>
                      <wps:cNvPr id="7266" name="Rectangle 7266"/>
                      <wps:cNvSpPr/>
                      <wps:spPr>
                        <a:xfrm>
                          <a:off x="2437384" y="1068452"/>
                          <a:ext cx="26569" cy="119742"/>
                        </a:xfrm>
                        <a:prstGeom prst="rect">
                          <a:avLst/>
                        </a:prstGeom>
                        <a:ln>
                          <a:noFill/>
                        </a:ln>
                      </wps:spPr>
                      <wps:txbx>
                        <w:txbxContent>
                          <w:p w14:paraId="17B8268F"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67" name="Rectangle 7267"/>
                      <wps:cNvSpPr/>
                      <wps:spPr>
                        <a:xfrm>
                          <a:off x="2463292" y="1068452"/>
                          <a:ext cx="802592" cy="119742"/>
                        </a:xfrm>
                        <a:prstGeom prst="rect">
                          <a:avLst/>
                        </a:prstGeom>
                        <a:ln>
                          <a:noFill/>
                        </a:ln>
                      </wps:spPr>
                      <wps:txbx>
                        <w:txbxContent>
                          <w:p w14:paraId="7568F621" w14:textId="77777777" w:rsidR="00E45A24" w:rsidRDefault="002104B7">
                            <w:pPr>
                              <w:spacing w:after="160" w:line="259" w:lineRule="auto"/>
                              <w:ind w:left="0" w:firstLine="0"/>
                            </w:pPr>
                            <w:r>
                              <w:rPr>
                                <w:sz w:val="14"/>
                              </w:rPr>
                              <w:t>www.pensions</w:t>
                            </w:r>
                          </w:p>
                        </w:txbxContent>
                      </wps:txbx>
                      <wps:bodyPr horzOverflow="overflow" vert="horz" lIns="0" tIns="0" rIns="0" bIns="0" rtlCol="0">
                        <a:noAutofit/>
                      </wps:bodyPr>
                    </wps:wsp>
                    <wps:wsp>
                      <wps:cNvPr id="7268" name="Rectangle 7268"/>
                      <wps:cNvSpPr/>
                      <wps:spPr>
                        <a:xfrm>
                          <a:off x="3074416" y="1068452"/>
                          <a:ext cx="35974" cy="119742"/>
                        </a:xfrm>
                        <a:prstGeom prst="rect">
                          <a:avLst/>
                        </a:prstGeom>
                        <a:ln>
                          <a:noFill/>
                        </a:ln>
                      </wps:spPr>
                      <wps:txbx>
                        <w:txbxContent>
                          <w:p w14:paraId="4EF7174B" w14:textId="77777777" w:rsidR="00E45A24" w:rsidRDefault="002104B7">
                            <w:pPr>
                              <w:spacing w:after="160" w:line="259" w:lineRule="auto"/>
                              <w:ind w:left="0" w:firstLine="0"/>
                            </w:pPr>
                            <w:r>
                              <w:rPr>
                                <w:sz w:val="14"/>
                              </w:rPr>
                              <w:t>-</w:t>
                            </w:r>
                          </w:p>
                        </w:txbxContent>
                      </wps:txbx>
                      <wps:bodyPr horzOverflow="overflow" vert="horz" lIns="0" tIns="0" rIns="0" bIns="0" rtlCol="0">
                        <a:noAutofit/>
                      </wps:bodyPr>
                    </wps:wsp>
                    <wps:wsp>
                      <wps:cNvPr id="7269" name="Rectangle 7269"/>
                      <wps:cNvSpPr/>
                      <wps:spPr>
                        <a:xfrm>
                          <a:off x="3107944" y="1068452"/>
                          <a:ext cx="591451" cy="119742"/>
                        </a:xfrm>
                        <a:prstGeom prst="rect">
                          <a:avLst/>
                        </a:prstGeom>
                        <a:ln>
                          <a:noFill/>
                        </a:ln>
                      </wps:spPr>
                      <wps:txbx>
                        <w:txbxContent>
                          <w:p w14:paraId="1A816FD0" w14:textId="77777777" w:rsidR="00E45A24" w:rsidRDefault="002104B7">
                            <w:pPr>
                              <w:spacing w:after="160" w:line="259" w:lineRule="auto"/>
                              <w:ind w:left="0" w:firstLine="0"/>
                            </w:pPr>
                            <w:r>
                              <w:rPr>
                                <w:sz w:val="14"/>
                              </w:rPr>
                              <w:t>pmi.org.uk</w:t>
                            </w:r>
                          </w:p>
                        </w:txbxContent>
                      </wps:txbx>
                      <wps:bodyPr horzOverflow="overflow" vert="horz" lIns="0" tIns="0" rIns="0" bIns="0" rtlCol="0">
                        <a:noAutofit/>
                      </wps:bodyPr>
                    </wps:wsp>
                    <wps:wsp>
                      <wps:cNvPr id="7270" name="Rectangle 7270"/>
                      <wps:cNvSpPr/>
                      <wps:spPr>
                        <a:xfrm>
                          <a:off x="3560572" y="1068452"/>
                          <a:ext cx="26568" cy="119742"/>
                        </a:xfrm>
                        <a:prstGeom prst="rect">
                          <a:avLst/>
                        </a:prstGeom>
                        <a:ln>
                          <a:noFill/>
                        </a:ln>
                      </wps:spPr>
                      <wps:txbx>
                        <w:txbxContent>
                          <w:p w14:paraId="3106C921"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71" name="Rectangle 7271"/>
                      <wps:cNvSpPr/>
                      <wps:spPr>
                        <a:xfrm>
                          <a:off x="3740404" y="1215136"/>
                          <a:ext cx="36188" cy="163098"/>
                        </a:xfrm>
                        <a:prstGeom prst="rect">
                          <a:avLst/>
                        </a:prstGeom>
                        <a:ln>
                          <a:noFill/>
                        </a:ln>
                      </wps:spPr>
                      <wps:txbx>
                        <w:txbxContent>
                          <w:p w14:paraId="088A5437" w14:textId="77777777" w:rsidR="00E45A24" w:rsidRDefault="002104B7">
                            <w:pPr>
                              <w:spacing w:after="160" w:line="259" w:lineRule="auto"/>
                              <w:ind w:left="0" w:firstLine="0"/>
                            </w:pPr>
                            <w:r>
                              <w:rPr>
                                <w:sz w:val="19"/>
                              </w:rPr>
                              <w:t xml:space="preserve"> </w:t>
                            </w:r>
                          </w:p>
                        </w:txbxContent>
                      </wps:txbx>
                      <wps:bodyPr horzOverflow="overflow" vert="horz" lIns="0" tIns="0" rIns="0" bIns="0" rtlCol="0">
                        <a:noAutofit/>
                      </wps:bodyPr>
                    </wps:wsp>
                  </wpg:wgp>
                </a:graphicData>
              </a:graphic>
            </wp:anchor>
          </w:drawing>
        </mc:Choice>
        <mc:Fallback>
          <w:pict>
            <v:group w14:anchorId="24EDC9E4" id="Group 7243" o:spid="_x0000_s1026" style="position:absolute;left:0;text-align:left;margin-left:288.9pt;margin-top:8.35pt;width:306pt;height:105.35pt;z-index:251658240;mso-position-horizontal-relative:page;mso-position-vertical-relative:page" coordsize="38862,133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44" o:spid="_x0000_s1027" type="#_x0000_t75" style="position:absolute;width:38862;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">
                <v:imagedata r:id="rId2" o:title=""/>
              </v:shape>
              <v:rect id="Rectangle 7245" o:spid="_x0000_s1028" style="position:absolute;left:23215;top:3016;width:207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" filled="f" stroked="f">
                <v:textbox inset="0,0,0,0">
                  <w:txbxContent>
                    <w:p w14:paraId="2267CE11" w14:textId="77777777" w:rsidR="00E45A24" w:rsidRDefault="002104B7">
                      <w:pPr>
                        <w:spacing w:after="160" w:line="259" w:lineRule="auto"/>
                        <w:ind w:left="0" w:firstLine="0"/>
                      </w:pPr>
                      <w:r>
                        <w:rPr>
                          <w:sz w:val="14"/>
                        </w:rPr>
                        <w:t>PMI</w:t>
                      </w:r>
                    </w:p>
                  </w:txbxContent>
                </v:textbox>
              </v:rect>
              <v:rect id="Rectangle 7246" o:spid="_x0000_s1029" style="position:absolute;left:24846;top:3016;width:26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Lpl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p8DuH1JjwBOX8CAAD//wMAUEsBAi0AFAAGAAgAAAAhANvh9svuAAAAhQEAABMAAAAAAAAA&#10;AAAAAAAAAAAAAFtDb250ZW50X1R5cGVzXS54bWxQSwECLQAUAAYACAAAACEAWvQsW78AAAAVAQAA&#10;CwAAAAAAAAAAAAAAAAAfAQAAX3JlbHMvLnJlbHNQSwECLQAUAAYACAAAACEAgHS6ZcYAAADdAAAA&#10;DwAAAAAAAAAAAAAAAAAHAgAAZHJzL2Rvd25yZXYueG1sUEsFBgAAAAADAAMAtwAAAPoCAAAAAA==&#10;" filled="f" stroked="f">
                <v:textbox inset="0,0,0,0">
                  <w:txbxContent>
                    <w:p w14:paraId="0BDCD6A1" w14:textId="77777777" w:rsidR="00E45A24" w:rsidRDefault="002104B7">
                      <w:pPr>
                        <w:spacing w:after="160" w:line="259" w:lineRule="auto"/>
                        <w:ind w:left="0" w:firstLine="0"/>
                      </w:pPr>
                      <w:r>
                        <w:rPr>
                          <w:sz w:val="14"/>
                        </w:rPr>
                        <w:t xml:space="preserve"> </w:t>
                      </w:r>
                    </w:p>
                  </w:txbxContent>
                </v:textbox>
              </v:rect>
              <v:rect id="Rectangle 7247" o:spid="_x0000_s1030" style="position:absolute;left:23215;top:4296;width:524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" filled="f" stroked="f">
                <v:textbox inset="0,0,0,0">
                  <w:txbxContent>
                    <w:p w14:paraId="71BCB41E" w14:textId="77777777" w:rsidR="00E45A24" w:rsidRDefault="002104B7">
                      <w:pPr>
                        <w:spacing w:after="160" w:line="259" w:lineRule="auto"/>
                        <w:ind w:left="0" w:firstLine="0"/>
                      </w:pPr>
                      <w:r>
                        <w:rPr>
                          <w:sz w:val="14"/>
                        </w:rPr>
                        <w:t xml:space="preserve">Floor 20, </w:t>
                      </w:r>
                    </w:p>
                  </w:txbxContent>
                </v:textbox>
              </v:rect>
              <v:rect id="Rectangle 7248" o:spid="_x0000_s1031" style="position:absolute;left:27223;top:4296;width:510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" filled="f" stroked="f">
                <v:textbox inset="0,0,0,0">
                  <w:txbxContent>
                    <w:p w14:paraId="71A121A5" w14:textId="77777777" w:rsidR="00E45A24" w:rsidRDefault="002104B7">
                      <w:pPr>
                        <w:spacing w:after="160" w:line="259" w:lineRule="auto"/>
                        <w:ind w:left="0" w:firstLine="0"/>
                      </w:pPr>
                      <w:r>
                        <w:rPr>
                          <w:sz w:val="14"/>
                        </w:rPr>
                        <w:t>Tower 42</w:t>
                      </w:r>
                    </w:p>
                  </w:txbxContent>
                </v:textbox>
              </v:rect>
              <v:rect id="Rectangle 7249" o:spid="_x0000_s1032" style="position:absolute;left:31140;top:4296;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" filled="f" stroked="f">
                <v:textbox inset="0,0,0,0">
                  <w:txbxContent>
                    <w:p w14:paraId="58B98C6F" w14:textId="77777777" w:rsidR="00E45A24" w:rsidRDefault="002104B7">
                      <w:pPr>
                        <w:spacing w:after="160" w:line="259" w:lineRule="auto"/>
                        <w:ind w:left="0" w:firstLine="0"/>
                      </w:pPr>
                      <w:r>
                        <w:rPr>
                          <w:sz w:val="14"/>
                        </w:rPr>
                        <w:t xml:space="preserve"> </w:t>
                      </w:r>
                    </w:p>
                  </w:txbxContent>
                </v:textbox>
              </v:rect>
              <v:rect id="Rectangle 7250" o:spid="_x0000_s1033" style="position:absolute;left:23215;top:5576;width:1264;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" filled="f" stroked="f">
                <v:textbox inset="0,0,0,0">
                  <w:txbxContent>
                    <w:p w14:paraId="72808F4B" w14:textId="77777777" w:rsidR="00E45A24" w:rsidRDefault="002104B7">
                      <w:pPr>
                        <w:spacing w:after="160" w:line="259" w:lineRule="auto"/>
                        <w:ind w:left="0" w:firstLine="0"/>
                      </w:pPr>
                      <w:r>
                        <w:rPr>
                          <w:color w:val="17365D"/>
                          <w:sz w:val="14"/>
                        </w:rPr>
                        <w:t>25</w:t>
                      </w:r>
                    </w:p>
                  </w:txbxContent>
                </v:textbox>
              </v:rect>
              <v:rect id="Rectangle 7251" o:spid="_x0000_s1034" style="position:absolute;left:24234;top:5576;width:959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" filled="f" stroked="f">
                <v:textbox inset="0,0,0,0">
                  <w:txbxContent>
                    <w:p w14:paraId="0BEDEF6E" w14:textId="77777777" w:rsidR="00E45A24" w:rsidRDefault="002104B7">
                      <w:pPr>
                        <w:spacing w:after="160" w:line="259" w:lineRule="auto"/>
                        <w:ind w:left="0" w:firstLine="0"/>
                      </w:pPr>
                      <w:r>
                        <w:rPr>
                          <w:color w:val="17365D"/>
                          <w:sz w:val="14"/>
                        </w:rPr>
                        <w:t xml:space="preserve"> Old Broad Street</w:t>
                      </w:r>
                    </w:p>
                  </w:txbxContent>
                </v:textbox>
              </v:rect>
              <v:rect id="Rectangle 7252" o:spid="_x0000_s1035" style="position:absolute;left:31536;top:5576;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" filled="f" stroked="f">
                <v:textbox inset="0,0,0,0">
                  <w:txbxContent>
                    <w:p w14:paraId="217F79AA" w14:textId="77777777" w:rsidR="00E45A24" w:rsidRDefault="002104B7">
                      <w:pPr>
                        <w:spacing w:after="160" w:line="259" w:lineRule="auto"/>
                        <w:ind w:left="0" w:firstLine="0"/>
                      </w:pPr>
                      <w:r>
                        <w:rPr>
                          <w:color w:val="17365D"/>
                          <w:sz w:val="14"/>
                        </w:rPr>
                        <w:t xml:space="preserve"> </w:t>
                      </w:r>
                    </w:p>
                  </w:txbxContent>
                </v:textbox>
              </v:rect>
              <v:rect id="Rectangle 7253" o:spid="_x0000_s1036" style="position:absolute;left:23215;top:6841;width:401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" filled="f" stroked="f">
                <v:textbox inset="0,0,0,0">
                  <w:txbxContent>
                    <w:p w14:paraId="554EEF79" w14:textId="77777777" w:rsidR="00E45A24" w:rsidRDefault="002104B7">
                      <w:pPr>
                        <w:spacing w:after="160" w:line="259" w:lineRule="auto"/>
                        <w:ind w:left="0" w:firstLine="0"/>
                      </w:pPr>
                      <w:r>
                        <w:rPr>
                          <w:color w:val="17365D"/>
                          <w:sz w:val="14"/>
                        </w:rPr>
                        <w:t>London</w:t>
                      </w:r>
                    </w:p>
                  </w:txbxContent>
                </v:textbox>
              </v:rect>
              <v:rect id="Rectangle 7254" o:spid="_x0000_s1037" style="position:absolute;left:26309;top:6841;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" filled="f" stroked="f">
                <v:textbox inset="0,0,0,0">
                  <w:txbxContent>
                    <w:p w14:paraId="2362BF88" w14:textId="77777777" w:rsidR="00E45A24" w:rsidRDefault="002104B7">
                      <w:pPr>
                        <w:spacing w:after="160" w:line="259" w:lineRule="auto"/>
                        <w:ind w:left="0" w:firstLine="0"/>
                      </w:pPr>
                      <w:r>
                        <w:rPr>
                          <w:color w:val="17365D"/>
                          <w:sz w:val="14"/>
                        </w:rPr>
                        <w:t xml:space="preserve"> </w:t>
                      </w:r>
                    </w:p>
                  </w:txbxContent>
                </v:textbox>
              </v:rect>
              <v:rect id="Rectangle 7255" o:spid="_x0000_s1038" style="position:absolute;left:26568;top:6841;width:554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" filled="f" stroked="f">
                <v:textbox inset="0,0,0,0">
                  <w:txbxContent>
                    <w:p w14:paraId="10C13EC0" w14:textId="77777777" w:rsidR="00E45A24" w:rsidRDefault="002104B7">
                      <w:pPr>
                        <w:spacing w:after="160" w:line="259" w:lineRule="auto"/>
                        <w:ind w:left="0" w:firstLine="0"/>
                      </w:pPr>
                      <w:r>
                        <w:rPr>
                          <w:color w:val="17365D"/>
                          <w:sz w:val="14"/>
                        </w:rPr>
                        <w:t>EC2N 1HQ</w:t>
                      </w:r>
                    </w:p>
                  </w:txbxContent>
                </v:textbox>
              </v:rect>
              <v:rect id="Rectangle 7256" o:spid="_x0000_s1039" style="position:absolute;left:30820;top:6841;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Sy4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p8DuH1JjwBOX8CAAD//wMAUEsBAi0AFAAGAAgAAAAhANvh9svuAAAAhQEAABMAAAAAAAAA&#10;AAAAAAAAAAAAAFtDb250ZW50X1R5cGVzXS54bWxQSwECLQAUAAYACAAAACEAWvQsW78AAAAVAQAA&#10;CwAAAAAAAAAAAAAAAAAfAQAAX3JlbHMvLnJlbHNQSwECLQAUAAYACAAAACEABa0suMYAAADdAAAA&#10;DwAAAAAAAAAAAAAAAAAHAgAAZHJzL2Rvd25yZXYueG1sUEsFBgAAAAADAAMAtwAAAPoCAAAAAA==&#10;" filled="f" stroked="f">
                <v:textbox inset="0,0,0,0">
                  <w:txbxContent>
                    <w:p w14:paraId="359945DF" w14:textId="77777777" w:rsidR="00E45A24" w:rsidRDefault="002104B7">
                      <w:pPr>
                        <w:spacing w:after="160" w:line="259" w:lineRule="auto"/>
                        <w:ind w:left="0" w:firstLine="0"/>
                      </w:pPr>
                      <w:r>
                        <w:rPr>
                          <w:color w:val="17365D"/>
                          <w:sz w:val="14"/>
                        </w:rPr>
                        <w:t xml:space="preserve"> </w:t>
                      </w:r>
                    </w:p>
                  </w:txbxContent>
                </v:textbox>
              </v:rect>
              <v:rect id="Rectangle 7257" o:spid="_x0000_s1040" style="position:absolute;left:23215;top:8121;width:964;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" filled="f" stroked="f">
                <v:textbox inset="0,0,0,0">
                  <w:txbxContent>
                    <w:p w14:paraId="11E93789" w14:textId="77777777" w:rsidR="00E45A24" w:rsidRDefault="002104B7">
                      <w:pPr>
                        <w:spacing w:after="160" w:line="259" w:lineRule="auto"/>
                        <w:ind w:left="0" w:firstLine="0"/>
                      </w:pPr>
                      <w:r>
                        <w:rPr>
                          <w:color w:val="17365D"/>
                          <w:sz w:val="14"/>
                        </w:rPr>
                        <w:t>T:</w:t>
                      </w:r>
                    </w:p>
                  </w:txbxContent>
                </v:textbox>
              </v:rect>
              <v:rect id="Rectangle 7258" o:spid="_x0000_s1041" style="position:absolute;left:24008;top:8121;width:265;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" filled="f" stroked="f">
                <v:textbox inset="0,0,0,0">
                  <w:txbxContent>
                    <w:p w14:paraId="2A0C92CC" w14:textId="77777777" w:rsidR="00E45A24" w:rsidRDefault="002104B7">
                      <w:pPr>
                        <w:spacing w:after="160" w:line="259" w:lineRule="auto"/>
                        <w:ind w:left="0" w:firstLine="0"/>
                      </w:pPr>
                      <w:r>
                        <w:rPr>
                          <w:sz w:val="14"/>
                        </w:rPr>
                        <w:t xml:space="preserve"> </w:t>
                      </w:r>
                    </w:p>
                  </w:txbxContent>
                </v:textbox>
              </v:rect>
              <v:rect id="Rectangle 7259" o:spid="_x0000_s1042" style="position:absolute;left:24267;top:8121;width:8140;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" filled="f" stroked="f">
                <v:textbox inset="0,0,0,0">
                  <w:txbxContent>
                    <w:p w14:paraId="2088563E" w14:textId="77777777" w:rsidR="00E45A24" w:rsidRDefault="002104B7">
                      <w:pPr>
                        <w:spacing w:after="160" w:line="259" w:lineRule="auto"/>
                        <w:ind w:left="0" w:firstLine="0"/>
                      </w:pPr>
                      <w:r>
                        <w:rPr>
                          <w:sz w:val="14"/>
                        </w:rPr>
                        <w:t>020 7247 1452</w:t>
                      </w:r>
                    </w:p>
                  </w:txbxContent>
                </v:textbox>
              </v:rect>
              <v:rect id="Rectangle 7260" o:spid="_x0000_s1043" style="position:absolute;left:30469;top:8121;width:266;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" filled="f" stroked="f">
                <v:textbox inset="0,0,0,0">
                  <w:txbxContent>
                    <w:p w14:paraId="15979786" w14:textId="77777777" w:rsidR="00E45A24" w:rsidRDefault="002104B7">
                      <w:pPr>
                        <w:spacing w:after="160" w:line="259" w:lineRule="auto"/>
                        <w:ind w:left="0" w:firstLine="0"/>
                      </w:pPr>
                      <w:r>
                        <w:rPr>
                          <w:sz w:val="14"/>
                        </w:rPr>
                        <w:t xml:space="preserve"> </w:t>
                      </w:r>
                    </w:p>
                  </w:txbxContent>
                </v:textbox>
              </v:rect>
              <v:rect id="Rectangle 7261" o:spid="_x0000_s1044" style="position:absolute;left:23215;top:9404;width:943;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" filled="f" stroked="f">
                <v:textbox inset="0,0,0,0">
                  <w:txbxContent>
                    <w:p w14:paraId="5CE3D36A" w14:textId="77777777" w:rsidR="00E45A24" w:rsidRDefault="002104B7">
                      <w:pPr>
                        <w:spacing w:after="160" w:line="259" w:lineRule="auto"/>
                        <w:ind w:left="0" w:firstLine="0"/>
                      </w:pPr>
                      <w:r>
                        <w:rPr>
                          <w:color w:val="17365D"/>
                          <w:sz w:val="14"/>
                        </w:rPr>
                        <w:t>F:</w:t>
                      </w:r>
                    </w:p>
                  </w:txbxContent>
                </v:textbox>
              </v:rect>
              <v:rect id="Rectangle 7262" o:spid="_x0000_s1045" style="position:absolute;left:23992;top:940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" filled="f" stroked="f">
                <v:textbox inset="0,0,0,0">
                  <w:txbxContent>
                    <w:p w14:paraId="4A4A7A46" w14:textId="77777777" w:rsidR="00E45A24" w:rsidRDefault="002104B7">
                      <w:pPr>
                        <w:spacing w:after="160" w:line="259" w:lineRule="auto"/>
                        <w:ind w:left="0" w:firstLine="0"/>
                      </w:pPr>
                      <w:r>
                        <w:rPr>
                          <w:sz w:val="14"/>
                        </w:rPr>
                        <w:t xml:space="preserve"> </w:t>
                      </w:r>
                    </w:p>
                  </w:txbxContent>
                </v:textbox>
              </v:rect>
              <v:rect id="Rectangle 7263" o:spid="_x0000_s1046" style="position:absolute;left:24251;top:9404;width:812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kWd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oMP+H1JjwBOX8CAAD//wMAUEsBAi0AFAAGAAgAAAAhANvh9svuAAAAhQEAABMAAAAAAAAA&#10;AAAAAAAAAAAAAFtDb250ZW50X1R5cGVzXS54bWxQSwECLQAUAAYACAAAACEAWvQsW78AAAAVAQAA&#10;CwAAAAAAAAAAAAAAAAAfAQAAX3JlbHMvLnJlbHNQSwECLQAUAAYACAAAACEA27ZFncYAAADdAAAA&#10;DwAAAAAAAAAAAAAAAAAHAgAAZHJzL2Rvd25yZXYueG1sUEsFBgAAAAADAAMAtwAAAPoCAAAAAA==&#10;" filled="f" stroked="f">
                <v:textbox inset="0,0,0,0">
                  <w:txbxContent>
                    <w:p w14:paraId="42CAADED" w14:textId="77777777" w:rsidR="00E45A24" w:rsidRDefault="002104B7">
                      <w:pPr>
                        <w:spacing w:after="160" w:line="259" w:lineRule="auto"/>
                        <w:ind w:left="0" w:firstLine="0"/>
                      </w:pPr>
                      <w:r>
                        <w:rPr>
                          <w:sz w:val="14"/>
                        </w:rPr>
                        <w:t>020 7375 0603</w:t>
                      </w:r>
                    </w:p>
                  </w:txbxContent>
                </v:textbox>
              </v:rect>
              <v:rect id="Rectangle 7264" o:spid="_x0000_s1047" style="position:absolute;left:30439;top:940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93p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oMP+H1JjwBOX8CAAD//wMAUEsBAi0AFAAGAAgAAAAhANvh9svuAAAAhQEAABMAAAAAAAAA&#10;AAAAAAAAAAAAAFtDb250ZW50X1R5cGVzXS54bWxQSwECLQAUAAYACAAAACEAWvQsW78AAAAVAQAA&#10;CwAAAAAAAAAAAAAAAAAfAQAAX3JlbHMvLnJlbHNQSwECLQAUAAYACAAAACEAVF/d6cYAAADdAAAA&#10;DwAAAAAAAAAAAAAAAAAHAgAAZHJzL2Rvd25yZXYueG1sUEsFBgAAAAADAAMAtwAAAPoCAAAAAA==&#10;" filled="f" stroked="f">
                <v:textbox inset="0,0,0,0">
                  <w:txbxContent>
                    <w:p w14:paraId="4CE783D4" w14:textId="77777777" w:rsidR="00E45A24" w:rsidRDefault="002104B7">
                      <w:pPr>
                        <w:spacing w:after="160" w:line="259" w:lineRule="auto"/>
                        <w:ind w:left="0" w:firstLine="0"/>
                      </w:pPr>
                      <w:r>
                        <w:rPr>
                          <w:sz w:val="14"/>
                        </w:rPr>
                        <w:t xml:space="preserve"> </w:t>
                      </w:r>
                    </w:p>
                  </w:txbxContent>
                </v:textbox>
              </v:rect>
              <v:rect id="Rectangle 7265" o:spid="_x0000_s1048" style="position:absolute;left:23215;top:10684;width:145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3hy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oMP+H1JjwBOX8CAAD//wMAUEsBAi0AFAAGAAgAAAAhANvh9svuAAAAhQEAABMAAAAAAAAA&#10;AAAAAAAAAAAAAFtDb250ZW50X1R5cGVzXS54bWxQSwECLQAUAAYACAAAACEAWvQsW78AAAAVAQAA&#10;CwAAAAAAAAAAAAAAAAAfAQAAX3JlbHMvLnJlbHNQSwECLQAUAAYACAAAACEAOxN4csYAAADdAAAA&#10;DwAAAAAAAAAAAAAAAAAHAgAAZHJzL2Rvd25yZXYueG1sUEsFBgAAAAADAAMAtwAAAPoCAAAAAA==&#10;" filled="f" stroked="f">
                <v:textbox inset="0,0,0,0">
                  <w:txbxContent>
                    <w:p w14:paraId="24A4609C" w14:textId="77777777" w:rsidR="00E45A24" w:rsidRDefault="002104B7">
                      <w:pPr>
                        <w:spacing w:after="160" w:line="259" w:lineRule="auto"/>
                        <w:ind w:left="0" w:firstLine="0"/>
                      </w:pPr>
                      <w:r>
                        <w:rPr>
                          <w:color w:val="17365D"/>
                          <w:sz w:val="14"/>
                        </w:rPr>
                        <w:t>W:</w:t>
                      </w:r>
                    </w:p>
                  </w:txbxContent>
                </v:textbox>
              </v:rect>
              <v:rect id="Rectangle 7266" o:spid="_x0000_s1049" style="position:absolute;left:24373;top:1068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" filled="f" stroked="f">
                <v:textbox inset="0,0,0,0">
                  <w:txbxContent>
                    <w:p w14:paraId="17B8268F" w14:textId="77777777" w:rsidR="00E45A24" w:rsidRDefault="002104B7">
                      <w:pPr>
                        <w:spacing w:after="160" w:line="259" w:lineRule="auto"/>
                        <w:ind w:left="0" w:firstLine="0"/>
                      </w:pPr>
                      <w:r>
                        <w:rPr>
                          <w:sz w:val="14"/>
                        </w:rPr>
                        <w:t xml:space="preserve"> </w:t>
                      </w:r>
                    </w:p>
                  </w:txbxContent>
                </v:textbox>
              </v:rect>
              <v:rect id="Rectangle 7267" o:spid="_x0000_s1050" style="position:absolute;left:24632;top:10684;width:802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" filled="f" stroked="f">
                <v:textbox inset="0,0,0,0">
                  <w:txbxContent>
                    <w:p w14:paraId="7568F621" w14:textId="77777777" w:rsidR="00E45A24" w:rsidRDefault="002104B7">
                      <w:pPr>
                        <w:spacing w:after="160" w:line="259" w:lineRule="auto"/>
                        <w:ind w:left="0" w:firstLine="0"/>
                      </w:pPr>
                      <w:r>
                        <w:rPr>
                          <w:sz w:val="14"/>
                        </w:rPr>
                        <w:t>www.pensions</w:t>
                      </w:r>
                    </w:p>
                  </w:txbxContent>
                </v:textbox>
              </v:rect>
              <v:rect id="Rectangle 7268" o:spid="_x0000_s1051" style="position:absolute;left:30744;top:10684;width:359;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" filled="f" stroked="f">
                <v:textbox inset="0,0,0,0">
                  <w:txbxContent>
                    <w:p w14:paraId="4EF7174B" w14:textId="77777777" w:rsidR="00E45A24" w:rsidRDefault="002104B7">
                      <w:pPr>
                        <w:spacing w:after="160" w:line="259" w:lineRule="auto"/>
                        <w:ind w:left="0" w:firstLine="0"/>
                      </w:pPr>
                      <w:r>
                        <w:rPr>
                          <w:sz w:val="14"/>
                        </w:rPr>
                        <w:t>-</w:t>
                      </w:r>
                    </w:p>
                  </w:txbxContent>
                </v:textbox>
              </v:rect>
              <v:rect id="Rectangle 7269" o:spid="_x0000_s1052" style="position:absolute;left:31079;top:10684;width:5914;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" filled="f" stroked="f">
                <v:textbox inset="0,0,0,0">
                  <w:txbxContent>
                    <w:p w14:paraId="1A816FD0" w14:textId="77777777" w:rsidR="00E45A24" w:rsidRDefault="002104B7">
                      <w:pPr>
                        <w:spacing w:after="160" w:line="259" w:lineRule="auto"/>
                        <w:ind w:left="0" w:firstLine="0"/>
                      </w:pPr>
                      <w:r>
                        <w:rPr>
                          <w:sz w:val="14"/>
                        </w:rPr>
                        <w:t>pmi.org.uk</w:t>
                      </w:r>
                    </w:p>
                  </w:txbxContent>
                </v:textbox>
              </v:rect>
              <v:rect id="Rectangle 7270" o:spid="_x0000_s1053" style="position:absolute;left:35605;top:1068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" filled="f" stroked="f">
                <v:textbox inset="0,0,0,0">
                  <w:txbxContent>
                    <w:p w14:paraId="3106C921" w14:textId="77777777" w:rsidR="00E45A24" w:rsidRDefault="002104B7">
                      <w:pPr>
                        <w:spacing w:after="160" w:line="259" w:lineRule="auto"/>
                        <w:ind w:left="0" w:firstLine="0"/>
                      </w:pPr>
                      <w:r>
                        <w:rPr>
                          <w:sz w:val="14"/>
                        </w:rPr>
                        <w:t xml:space="preserve"> </w:t>
                      </w:r>
                    </w:p>
                  </w:txbxContent>
                </v:textbox>
              </v:rect>
              <v:rect id="Rectangle 7271" o:spid="_x0000_s1054" style="position:absolute;left:37404;top:12151;width:361;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" filled="f" stroked="f">
                <v:textbox inset="0,0,0,0">
                  <w:txbxContent>
                    <w:p w14:paraId="088A5437" w14:textId="77777777" w:rsidR="00E45A24" w:rsidRDefault="002104B7">
                      <w:pPr>
                        <w:spacing w:after="160" w:line="259" w:lineRule="auto"/>
                        <w:ind w:left="0" w:firstLine="0"/>
                      </w:pPr>
                      <w:r>
                        <w:rPr>
                          <w:sz w:val="19"/>
                        </w:rPr>
                        <w:t xml:space="preserve"> </w:t>
                      </w:r>
                    </w:p>
                  </w:txbxContent>
                </v:textbox>
              </v:rect>
              <w10:wrap type="square" anchorx="page" anchory="page"/>
            </v:group>
          </w:pict>
        </mc:Fallback>
      </mc:AlternateContent>
    </w:r>
    <w:r>
      <w:rPr>
        <w:rFonts w:ascii="Arial" w:eastAsia="Arial" w:hAnsi="Arial" w:cs="Arial"/>
        <w:sz w:val="19"/>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31368" w14:textId="3F3412F7" w:rsidR="00E45A24" w:rsidRDefault="00740964" w:rsidP="00E45A24">
    <w:pPr>
      <w:spacing w:after="0" w:line="259" w:lineRule="auto"/>
      <w:ind w:left="0" w:right="-1648" w:firstLine="0"/>
    </w:pPr>
    <w:r>
      <w:rPr>
        <w:noProof/>
      </w:rPr>
      <w:drawing>
        <wp:anchor distT="0" distB="0" distL="114300" distR="114300" simplePos="0" relativeHeight="251666432" behindDoc="1" locked="0" layoutInCell="1" allowOverlap="1" wp14:anchorId="55389327" wp14:editId="367A0840">
          <wp:simplePos x="0" y="0"/>
          <wp:positionH relativeFrom="column">
            <wp:posOffset>4914900</wp:posOffset>
          </wp:positionH>
          <wp:positionV relativeFrom="paragraph">
            <wp:posOffset>131445</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p w14:paraId="1F1E55B5" w14:textId="6C100F9E" w:rsidR="00740964" w:rsidRPr="008C77F6" w:rsidRDefault="00740964" w:rsidP="00E45A24">
    <w:pPr>
      <w:spacing w:after="0" w:line="259" w:lineRule="auto"/>
      <w:ind w:left="0" w:right="-1648" w:firstLine="0"/>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5497A" w14:textId="77777777" w:rsidR="00E45A24" w:rsidRDefault="002104B7">
    <w:pPr>
      <w:spacing w:after="0" w:line="259" w:lineRule="auto"/>
      <w:ind w:left="4157" w:right="-1648" w:firstLine="0"/>
    </w:pPr>
    <w:r>
      <w:rPr>
        <w:noProof/>
        <w:sz w:val="22"/>
      </w:rPr>
      <mc:AlternateContent>
        <mc:Choice Requires="wpg">
          <w:drawing>
            <wp:anchor distT="0" distB="0" distL="114300" distR="114300" simplePos="0" relativeHeight="251660288" behindDoc="0" locked="0" layoutInCell="1" allowOverlap="1" wp14:anchorId="250350FA" wp14:editId="0B4648E9">
              <wp:simplePos x="0" y="0"/>
              <wp:positionH relativeFrom="page">
                <wp:posOffset>3669030</wp:posOffset>
              </wp:positionH>
              <wp:positionV relativeFrom="page">
                <wp:posOffset>106045</wp:posOffset>
              </wp:positionV>
              <wp:extent cx="3886201" cy="1337766"/>
              <wp:effectExtent l="0" t="0" r="0" b="0"/>
              <wp:wrapSquare wrapText="bothSides"/>
              <wp:docPr id="7105" name="Group 7105"/>
              <wp:cNvGraphicFramePr/>
              <a:graphic xmlns:a="http://schemas.openxmlformats.org/drawingml/2006/main">
                <a:graphicData uri="http://schemas.microsoft.com/office/word/2010/wordprocessingGroup">
                  <wpg:wgp>
                    <wpg:cNvGrpSpPr/>
                    <wpg:grpSpPr>
                      <a:xfrm>
                        <a:off x="0" y="0"/>
                        <a:ext cx="3886201" cy="1337766"/>
                        <a:chOff x="0" y="0"/>
                        <a:chExt cx="3886201" cy="1337766"/>
                      </a:xfrm>
                    </wpg:grpSpPr>
                    <pic:pic xmlns:pic="http://schemas.openxmlformats.org/drawingml/2006/picture">
                      <pic:nvPicPr>
                        <pic:cNvPr id="7106" name="Picture 7106"/>
                        <pic:cNvPicPr/>
                      </pic:nvPicPr>
                      <pic:blipFill>
                        <a:blip r:embed="rId1"/>
                        <a:stretch>
                          <a:fillRect/>
                        </a:stretch>
                      </pic:blipFill>
                      <pic:spPr>
                        <a:xfrm>
                          <a:off x="0" y="0"/>
                          <a:ext cx="3886201" cy="1295400"/>
                        </a:xfrm>
                        <a:prstGeom prst="rect">
                          <a:avLst/>
                        </a:prstGeom>
                      </pic:spPr>
                    </pic:pic>
                    <wps:wsp>
                      <wps:cNvPr id="7107" name="Rectangle 7107"/>
                      <wps:cNvSpPr/>
                      <wps:spPr>
                        <a:xfrm>
                          <a:off x="2321560" y="301626"/>
                          <a:ext cx="207731" cy="119742"/>
                        </a:xfrm>
                        <a:prstGeom prst="rect">
                          <a:avLst/>
                        </a:prstGeom>
                        <a:ln>
                          <a:noFill/>
                        </a:ln>
                      </wps:spPr>
                      <wps:txbx>
                        <w:txbxContent>
                          <w:p w14:paraId="0D00681D" w14:textId="77777777" w:rsidR="00E45A24" w:rsidRDefault="002104B7">
                            <w:pPr>
                              <w:spacing w:after="160" w:line="259" w:lineRule="auto"/>
                              <w:ind w:left="0" w:firstLine="0"/>
                            </w:pPr>
                            <w:r>
                              <w:rPr>
                                <w:sz w:val="14"/>
                              </w:rPr>
                              <w:t>PMI</w:t>
                            </w:r>
                          </w:p>
                        </w:txbxContent>
                      </wps:txbx>
                      <wps:bodyPr horzOverflow="overflow" vert="horz" lIns="0" tIns="0" rIns="0" bIns="0" rtlCol="0">
                        <a:noAutofit/>
                      </wps:bodyPr>
                    </wps:wsp>
                    <wps:wsp>
                      <wps:cNvPr id="7108" name="Rectangle 7108"/>
                      <wps:cNvSpPr/>
                      <wps:spPr>
                        <a:xfrm>
                          <a:off x="2484628" y="301626"/>
                          <a:ext cx="26569" cy="119742"/>
                        </a:xfrm>
                        <a:prstGeom prst="rect">
                          <a:avLst/>
                        </a:prstGeom>
                        <a:ln>
                          <a:noFill/>
                        </a:ln>
                      </wps:spPr>
                      <wps:txbx>
                        <w:txbxContent>
                          <w:p w14:paraId="10939A9D"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09" name="Rectangle 7109"/>
                      <wps:cNvSpPr/>
                      <wps:spPr>
                        <a:xfrm>
                          <a:off x="2321560" y="429641"/>
                          <a:ext cx="523971" cy="119742"/>
                        </a:xfrm>
                        <a:prstGeom prst="rect">
                          <a:avLst/>
                        </a:prstGeom>
                        <a:ln>
                          <a:noFill/>
                        </a:ln>
                      </wps:spPr>
                      <wps:txbx>
                        <w:txbxContent>
                          <w:p w14:paraId="39677BAD" w14:textId="77777777" w:rsidR="00E45A24" w:rsidRDefault="002104B7">
                            <w:pPr>
                              <w:spacing w:after="160" w:line="259" w:lineRule="auto"/>
                              <w:ind w:left="0" w:firstLine="0"/>
                            </w:pPr>
                            <w:r>
                              <w:rPr>
                                <w:sz w:val="14"/>
                              </w:rPr>
                              <w:t xml:space="preserve">Floor 20, </w:t>
                            </w:r>
                          </w:p>
                        </w:txbxContent>
                      </wps:txbx>
                      <wps:bodyPr horzOverflow="overflow" vert="horz" lIns="0" tIns="0" rIns="0" bIns="0" rtlCol="0">
                        <a:noAutofit/>
                      </wps:bodyPr>
                    </wps:wsp>
                    <wps:wsp>
                      <wps:cNvPr id="7110" name="Rectangle 7110"/>
                      <wps:cNvSpPr/>
                      <wps:spPr>
                        <a:xfrm>
                          <a:off x="2722372" y="429641"/>
                          <a:ext cx="510687" cy="119742"/>
                        </a:xfrm>
                        <a:prstGeom prst="rect">
                          <a:avLst/>
                        </a:prstGeom>
                        <a:ln>
                          <a:noFill/>
                        </a:ln>
                      </wps:spPr>
                      <wps:txbx>
                        <w:txbxContent>
                          <w:p w14:paraId="786A5EB1" w14:textId="77777777" w:rsidR="00E45A24" w:rsidRDefault="002104B7">
                            <w:pPr>
                              <w:spacing w:after="160" w:line="259" w:lineRule="auto"/>
                              <w:ind w:left="0" w:firstLine="0"/>
                            </w:pPr>
                            <w:r>
                              <w:rPr>
                                <w:sz w:val="14"/>
                              </w:rPr>
                              <w:t>Tower 42</w:t>
                            </w:r>
                          </w:p>
                        </w:txbxContent>
                      </wps:txbx>
                      <wps:bodyPr horzOverflow="overflow" vert="horz" lIns="0" tIns="0" rIns="0" bIns="0" rtlCol="0">
                        <a:noAutofit/>
                      </wps:bodyPr>
                    </wps:wsp>
                    <wps:wsp>
                      <wps:cNvPr id="7111" name="Rectangle 7111"/>
                      <wps:cNvSpPr/>
                      <wps:spPr>
                        <a:xfrm>
                          <a:off x="3114040" y="429641"/>
                          <a:ext cx="26568" cy="119742"/>
                        </a:xfrm>
                        <a:prstGeom prst="rect">
                          <a:avLst/>
                        </a:prstGeom>
                        <a:ln>
                          <a:noFill/>
                        </a:ln>
                      </wps:spPr>
                      <wps:txbx>
                        <w:txbxContent>
                          <w:p w14:paraId="08194758"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12" name="Rectangle 7112"/>
                      <wps:cNvSpPr/>
                      <wps:spPr>
                        <a:xfrm>
                          <a:off x="2321560" y="557657"/>
                          <a:ext cx="126378" cy="119742"/>
                        </a:xfrm>
                        <a:prstGeom prst="rect">
                          <a:avLst/>
                        </a:prstGeom>
                        <a:ln>
                          <a:noFill/>
                        </a:ln>
                      </wps:spPr>
                      <wps:txbx>
                        <w:txbxContent>
                          <w:p w14:paraId="47A0D26D" w14:textId="77777777" w:rsidR="00E45A24" w:rsidRDefault="002104B7">
                            <w:pPr>
                              <w:spacing w:after="160" w:line="259" w:lineRule="auto"/>
                              <w:ind w:left="0" w:firstLine="0"/>
                            </w:pPr>
                            <w:r>
                              <w:rPr>
                                <w:color w:val="17365D"/>
                                <w:sz w:val="14"/>
                              </w:rPr>
                              <w:t>25</w:t>
                            </w:r>
                          </w:p>
                        </w:txbxContent>
                      </wps:txbx>
                      <wps:bodyPr horzOverflow="overflow" vert="horz" lIns="0" tIns="0" rIns="0" bIns="0" rtlCol="0">
                        <a:noAutofit/>
                      </wps:bodyPr>
                    </wps:wsp>
                    <wps:wsp>
                      <wps:cNvPr id="7113" name="Rectangle 7113"/>
                      <wps:cNvSpPr/>
                      <wps:spPr>
                        <a:xfrm>
                          <a:off x="2423476" y="557657"/>
                          <a:ext cx="959653" cy="119742"/>
                        </a:xfrm>
                        <a:prstGeom prst="rect">
                          <a:avLst/>
                        </a:prstGeom>
                        <a:ln>
                          <a:noFill/>
                        </a:ln>
                      </wps:spPr>
                      <wps:txbx>
                        <w:txbxContent>
                          <w:p w14:paraId="6E5A025E" w14:textId="77777777" w:rsidR="00E45A24" w:rsidRDefault="002104B7">
                            <w:pPr>
                              <w:spacing w:after="160" w:line="259" w:lineRule="auto"/>
                              <w:ind w:left="0" w:firstLine="0"/>
                            </w:pPr>
                            <w:r>
                              <w:rPr>
                                <w:color w:val="17365D"/>
                                <w:sz w:val="14"/>
                              </w:rPr>
                              <w:t xml:space="preserve"> Old Broad Street</w:t>
                            </w:r>
                          </w:p>
                        </w:txbxContent>
                      </wps:txbx>
                      <wps:bodyPr horzOverflow="overflow" vert="horz" lIns="0" tIns="0" rIns="0" bIns="0" rtlCol="0">
                        <a:noAutofit/>
                      </wps:bodyPr>
                    </wps:wsp>
                    <wps:wsp>
                      <wps:cNvPr id="7114" name="Rectangle 7114"/>
                      <wps:cNvSpPr/>
                      <wps:spPr>
                        <a:xfrm>
                          <a:off x="3153664" y="557657"/>
                          <a:ext cx="26568" cy="119742"/>
                        </a:xfrm>
                        <a:prstGeom prst="rect">
                          <a:avLst/>
                        </a:prstGeom>
                        <a:ln>
                          <a:noFill/>
                        </a:ln>
                      </wps:spPr>
                      <wps:txbx>
                        <w:txbxContent>
                          <w:p w14:paraId="0E18ECEE"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115" name="Rectangle 7115"/>
                      <wps:cNvSpPr/>
                      <wps:spPr>
                        <a:xfrm>
                          <a:off x="2321560" y="684150"/>
                          <a:ext cx="401472" cy="119742"/>
                        </a:xfrm>
                        <a:prstGeom prst="rect">
                          <a:avLst/>
                        </a:prstGeom>
                        <a:ln>
                          <a:noFill/>
                        </a:ln>
                      </wps:spPr>
                      <wps:txbx>
                        <w:txbxContent>
                          <w:p w14:paraId="3685F08A" w14:textId="77777777" w:rsidR="00E45A24" w:rsidRDefault="002104B7">
                            <w:pPr>
                              <w:spacing w:after="160" w:line="259" w:lineRule="auto"/>
                              <w:ind w:left="0" w:firstLine="0"/>
                            </w:pPr>
                            <w:r>
                              <w:rPr>
                                <w:color w:val="17365D"/>
                                <w:sz w:val="14"/>
                              </w:rPr>
                              <w:t>London</w:t>
                            </w:r>
                          </w:p>
                        </w:txbxContent>
                      </wps:txbx>
                      <wps:bodyPr horzOverflow="overflow" vert="horz" lIns="0" tIns="0" rIns="0" bIns="0" rtlCol="0">
                        <a:noAutofit/>
                      </wps:bodyPr>
                    </wps:wsp>
                    <wps:wsp>
                      <wps:cNvPr id="7116" name="Rectangle 7116"/>
                      <wps:cNvSpPr/>
                      <wps:spPr>
                        <a:xfrm>
                          <a:off x="2630932" y="684150"/>
                          <a:ext cx="26569" cy="119742"/>
                        </a:xfrm>
                        <a:prstGeom prst="rect">
                          <a:avLst/>
                        </a:prstGeom>
                        <a:ln>
                          <a:noFill/>
                        </a:ln>
                      </wps:spPr>
                      <wps:txbx>
                        <w:txbxContent>
                          <w:p w14:paraId="3156620B"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117" name="Rectangle 7117"/>
                      <wps:cNvSpPr/>
                      <wps:spPr>
                        <a:xfrm>
                          <a:off x="2656840" y="684150"/>
                          <a:ext cx="554654" cy="119742"/>
                        </a:xfrm>
                        <a:prstGeom prst="rect">
                          <a:avLst/>
                        </a:prstGeom>
                        <a:ln>
                          <a:noFill/>
                        </a:ln>
                      </wps:spPr>
                      <wps:txbx>
                        <w:txbxContent>
                          <w:p w14:paraId="37DF73C2" w14:textId="77777777" w:rsidR="00E45A24" w:rsidRDefault="002104B7">
                            <w:pPr>
                              <w:spacing w:after="160" w:line="259" w:lineRule="auto"/>
                              <w:ind w:left="0" w:firstLine="0"/>
                            </w:pPr>
                            <w:r>
                              <w:rPr>
                                <w:color w:val="17365D"/>
                                <w:sz w:val="14"/>
                              </w:rPr>
                              <w:t>EC2N 1HQ</w:t>
                            </w:r>
                          </w:p>
                        </w:txbxContent>
                      </wps:txbx>
                      <wps:bodyPr horzOverflow="overflow" vert="horz" lIns="0" tIns="0" rIns="0" bIns="0" rtlCol="0">
                        <a:noAutofit/>
                      </wps:bodyPr>
                    </wps:wsp>
                    <wps:wsp>
                      <wps:cNvPr id="7118" name="Rectangle 7118"/>
                      <wps:cNvSpPr/>
                      <wps:spPr>
                        <a:xfrm>
                          <a:off x="3082036" y="684150"/>
                          <a:ext cx="26568" cy="119742"/>
                        </a:xfrm>
                        <a:prstGeom prst="rect">
                          <a:avLst/>
                        </a:prstGeom>
                        <a:ln>
                          <a:noFill/>
                        </a:ln>
                      </wps:spPr>
                      <wps:txbx>
                        <w:txbxContent>
                          <w:p w14:paraId="56663414"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119" name="Rectangle 7119"/>
                      <wps:cNvSpPr/>
                      <wps:spPr>
                        <a:xfrm>
                          <a:off x="2321560" y="812165"/>
                          <a:ext cx="96360" cy="119742"/>
                        </a:xfrm>
                        <a:prstGeom prst="rect">
                          <a:avLst/>
                        </a:prstGeom>
                        <a:ln>
                          <a:noFill/>
                        </a:ln>
                      </wps:spPr>
                      <wps:txbx>
                        <w:txbxContent>
                          <w:p w14:paraId="628E70C0" w14:textId="77777777" w:rsidR="00E45A24" w:rsidRDefault="002104B7">
                            <w:pPr>
                              <w:spacing w:after="160" w:line="259" w:lineRule="auto"/>
                              <w:ind w:left="0" w:firstLine="0"/>
                            </w:pPr>
                            <w:r>
                              <w:rPr>
                                <w:color w:val="17365D"/>
                                <w:sz w:val="14"/>
                              </w:rPr>
                              <w:t>T:</w:t>
                            </w:r>
                          </w:p>
                        </w:txbxContent>
                      </wps:txbx>
                      <wps:bodyPr horzOverflow="overflow" vert="horz" lIns="0" tIns="0" rIns="0" bIns="0" rtlCol="0">
                        <a:noAutofit/>
                      </wps:bodyPr>
                    </wps:wsp>
                    <wps:wsp>
                      <wps:cNvPr id="7120" name="Rectangle 7120"/>
                      <wps:cNvSpPr/>
                      <wps:spPr>
                        <a:xfrm>
                          <a:off x="2400808" y="812165"/>
                          <a:ext cx="26569" cy="119742"/>
                        </a:xfrm>
                        <a:prstGeom prst="rect">
                          <a:avLst/>
                        </a:prstGeom>
                        <a:ln>
                          <a:noFill/>
                        </a:ln>
                      </wps:spPr>
                      <wps:txbx>
                        <w:txbxContent>
                          <w:p w14:paraId="46CBA731"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1" name="Rectangle 7121"/>
                      <wps:cNvSpPr/>
                      <wps:spPr>
                        <a:xfrm>
                          <a:off x="2426716" y="812165"/>
                          <a:ext cx="813995" cy="119742"/>
                        </a:xfrm>
                        <a:prstGeom prst="rect">
                          <a:avLst/>
                        </a:prstGeom>
                        <a:ln>
                          <a:noFill/>
                        </a:ln>
                      </wps:spPr>
                      <wps:txbx>
                        <w:txbxContent>
                          <w:p w14:paraId="7B28C348" w14:textId="77777777" w:rsidR="00E45A24" w:rsidRDefault="002104B7">
                            <w:pPr>
                              <w:spacing w:after="160" w:line="259" w:lineRule="auto"/>
                              <w:ind w:left="0" w:firstLine="0"/>
                            </w:pPr>
                            <w:r>
                              <w:rPr>
                                <w:sz w:val="14"/>
                              </w:rPr>
                              <w:t>020 7247 1452</w:t>
                            </w:r>
                          </w:p>
                        </w:txbxContent>
                      </wps:txbx>
                      <wps:bodyPr horzOverflow="overflow" vert="horz" lIns="0" tIns="0" rIns="0" bIns="0" rtlCol="0">
                        <a:noAutofit/>
                      </wps:bodyPr>
                    </wps:wsp>
                    <wps:wsp>
                      <wps:cNvPr id="7122" name="Rectangle 7122"/>
                      <wps:cNvSpPr/>
                      <wps:spPr>
                        <a:xfrm>
                          <a:off x="3046984" y="812165"/>
                          <a:ext cx="26568" cy="119742"/>
                        </a:xfrm>
                        <a:prstGeom prst="rect">
                          <a:avLst/>
                        </a:prstGeom>
                        <a:ln>
                          <a:noFill/>
                        </a:ln>
                      </wps:spPr>
                      <wps:txbx>
                        <w:txbxContent>
                          <w:p w14:paraId="3F2C80C7"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3" name="Rectangle 7123"/>
                      <wps:cNvSpPr/>
                      <wps:spPr>
                        <a:xfrm>
                          <a:off x="2321560" y="940436"/>
                          <a:ext cx="94335" cy="119742"/>
                        </a:xfrm>
                        <a:prstGeom prst="rect">
                          <a:avLst/>
                        </a:prstGeom>
                        <a:ln>
                          <a:noFill/>
                        </a:ln>
                      </wps:spPr>
                      <wps:txbx>
                        <w:txbxContent>
                          <w:p w14:paraId="42F84C9F" w14:textId="77777777" w:rsidR="00E45A24" w:rsidRDefault="002104B7">
                            <w:pPr>
                              <w:spacing w:after="160" w:line="259" w:lineRule="auto"/>
                              <w:ind w:left="0" w:firstLine="0"/>
                            </w:pPr>
                            <w:r>
                              <w:rPr>
                                <w:color w:val="17365D"/>
                                <w:sz w:val="14"/>
                              </w:rPr>
                              <w:t>F:</w:t>
                            </w:r>
                          </w:p>
                        </w:txbxContent>
                      </wps:txbx>
                      <wps:bodyPr horzOverflow="overflow" vert="horz" lIns="0" tIns="0" rIns="0" bIns="0" rtlCol="0">
                        <a:noAutofit/>
                      </wps:bodyPr>
                    </wps:wsp>
                    <wps:wsp>
                      <wps:cNvPr id="7124" name="Rectangle 7124"/>
                      <wps:cNvSpPr/>
                      <wps:spPr>
                        <a:xfrm>
                          <a:off x="2399284" y="940436"/>
                          <a:ext cx="26569" cy="119742"/>
                        </a:xfrm>
                        <a:prstGeom prst="rect">
                          <a:avLst/>
                        </a:prstGeom>
                        <a:ln>
                          <a:noFill/>
                        </a:ln>
                      </wps:spPr>
                      <wps:txbx>
                        <w:txbxContent>
                          <w:p w14:paraId="7F23ADEB"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5" name="Rectangle 7125"/>
                      <wps:cNvSpPr/>
                      <wps:spPr>
                        <a:xfrm>
                          <a:off x="2425192" y="940436"/>
                          <a:ext cx="811997" cy="119742"/>
                        </a:xfrm>
                        <a:prstGeom prst="rect">
                          <a:avLst/>
                        </a:prstGeom>
                        <a:ln>
                          <a:noFill/>
                        </a:ln>
                      </wps:spPr>
                      <wps:txbx>
                        <w:txbxContent>
                          <w:p w14:paraId="625B7440" w14:textId="77777777" w:rsidR="00E45A24" w:rsidRDefault="002104B7">
                            <w:pPr>
                              <w:spacing w:after="160" w:line="259" w:lineRule="auto"/>
                              <w:ind w:left="0" w:firstLine="0"/>
                            </w:pPr>
                            <w:r>
                              <w:rPr>
                                <w:sz w:val="14"/>
                              </w:rPr>
                              <w:t>020 7375 0603</w:t>
                            </w:r>
                          </w:p>
                        </w:txbxContent>
                      </wps:txbx>
                      <wps:bodyPr horzOverflow="overflow" vert="horz" lIns="0" tIns="0" rIns="0" bIns="0" rtlCol="0">
                        <a:noAutofit/>
                      </wps:bodyPr>
                    </wps:wsp>
                    <wps:wsp>
                      <wps:cNvPr id="7126" name="Rectangle 7126"/>
                      <wps:cNvSpPr/>
                      <wps:spPr>
                        <a:xfrm>
                          <a:off x="3043936" y="940436"/>
                          <a:ext cx="26568" cy="119742"/>
                        </a:xfrm>
                        <a:prstGeom prst="rect">
                          <a:avLst/>
                        </a:prstGeom>
                        <a:ln>
                          <a:noFill/>
                        </a:ln>
                      </wps:spPr>
                      <wps:txbx>
                        <w:txbxContent>
                          <w:p w14:paraId="156BD71F"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7" name="Rectangle 7127"/>
                      <wps:cNvSpPr/>
                      <wps:spPr>
                        <a:xfrm>
                          <a:off x="2321560" y="1068452"/>
                          <a:ext cx="145021" cy="119742"/>
                        </a:xfrm>
                        <a:prstGeom prst="rect">
                          <a:avLst/>
                        </a:prstGeom>
                        <a:ln>
                          <a:noFill/>
                        </a:ln>
                      </wps:spPr>
                      <wps:txbx>
                        <w:txbxContent>
                          <w:p w14:paraId="5B155508" w14:textId="77777777" w:rsidR="00E45A24" w:rsidRDefault="002104B7">
                            <w:pPr>
                              <w:spacing w:after="160" w:line="259" w:lineRule="auto"/>
                              <w:ind w:left="0" w:firstLine="0"/>
                            </w:pPr>
                            <w:r>
                              <w:rPr>
                                <w:color w:val="17365D"/>
                                <w:sz w:val="14"/>
                              </w:rPr>
                              <w:t>W:</w:t>
                            </w:r>
                          </w:p>
                        </w:txbxContent>
                      </wps:txbx>
                      <wps:bodyPr horzOverflow="overflow" vert="horz" lIns="0" tIns="0" rIns="0" bIns="0" rtlCol="0">
                        <a:noAutofit/>
                      </wps:bodyPr>
                    </wps:wsp>
                    <wps:wsp>
                      <wps:cNvPr id="7128" name="Rectangle 7128"/>
                      <wps:cNvSpPr/>
                      <wps:spPr>
                        <a:xfrm>
                          <a:off x="2437384" y="1068452"/>
                          <a:ext cx="26569" cy="119742"/>
                        </a:xfrm>
                        <a:prstGeom prst="rect">
                          <a:avLst/>
                        </a:prstGeom>
                        <a:ln>
                          <a:noFill/>
                        </a:ln>
                      </wps:spPr>
                      <wps:txbx>
                        <w:txbxContent>
                          <w:p w14:paraId="33CEA716"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9" name="Rectangle 7129"/>
                      <wps:cNvSpPr/>
                      <wps:spPr>
                        <a:xfrm>
                          <a:off x="2463292" y="1068452"/>
                          <a:ext cx="802592" cy="119742"/>
                        </a:xfrm>
                        <a:prstGeom prst="rect">
                          <a:avLst/>
                        </a:prstGeom>
                        <a:ln>
                          <a:noFill/>
                        </a:ln>
                      </wps:spPr>
                      <wps:txbx>
                        <w:txbxContent>
                          <w:p w14:paraId="2A4E4CFF" w14:textId="77777777" w:rsidR="00E45A24" w:rsidRDefault="002104B7">
                            <w:pPr>
                              <w:spacing w:after="160" w:line="259" w:lineRule="auto"/>
                              <w:ind w:left="0" w:firstLine="0"/>
                            </w:pPr>
                            <w:r>
                              <w:rPr>
                                <w:sz w:val="14"/>
                              </w:rPr>
                              <w:t>www.pensions</w:t>
                            </w:r>
                          </w:p>
                        </w:txbxContent>
                      </wps:txbx>
                      <wps:bodyPr horzOverflow="overflow" vert="horz" lIns="0" tIns="0" rIns="0" bIns="0" rtlCol="0">
                        <a:noAutofit/>
                      </wps:bodyPr>
                    </wps:wsp>
                    <wps:wsp>
                      <wps:cNvPr id="7130" name="Rectangle 7130"/>
                      <wps:cNvSpPr/>
                      <wps:spPr>
                        <a:xfrm>
                          <a:off x="3074416" y="1068452"/>
                          <a:ext cx="35974" cy="119742"/>
                        </a:xfrm>
                        <a:prstGeom prst="rect">
                          <a:avLst/>
                        </a:prstGeom>
                        <a:ln>
                          <a:noFill/>
                        </a:ln>
                      </wps:spPr>
                      <wps:txbx>
                        <w:txbxContent>
                          <w:p w14:paraId="47E155AD" w14:textId="77777777" w:rsidR="00E45A24" w:rsidRDefault="002104B7">
                            <w:pPr>
                              <w:spacing w:after="160" w:line="259" w:lineRule="auto"/>
                              <w:ind w:left="0" w:firstLine="0"/>
                            </w:pPr>
                            <w:r>
                              <w:rPr>
                                <w:sz w:val="14"/>
                              </w:rPr>
                              <w:t>-</w:t>
                            </w:r>
                          </w:p>
                        </w:txbxContent>
                      </wps:txbx>
                      <wps:bodyPr horzOverflow="overflow" vert="horz" lIns="0" tIns="0" rIns="0" bIns="0" rtlCol="0">
                        <a:noAutofit/>
                      </wps:bodyPr>
                    </wps:wsp>
                    <wps:wsp>
                      <wps:cNvPr id="7131" name="Rectangle 7131"/>
                      <wps:cNvSpPr/>
                      <wps:spPr>
                        <a:xfrm>
                          <a:off x="3107944" y="1068452"/>
                          <a:ext cx="591451" cy="119742"/>
                        </a:xfrm>
                        <a:prstGeom prst="rect">
                          <a:avLst/>
                        </a:prstGeom>
                        <a:ln>
                          <a:noFill/>
                        </a:ln>
                      </wps:spPr>
                      <wps:txbx>
                        <w:txbxContent>
                          <w:p w14:paraId="7211284D" w14:textId="77777777" w:rsidR="00E45A24" w:rsidRDefault="002104B7">
                            <w:pPr>
                              <w:spacing w:after="160" w:line="259" w:lineRule="auto"/>
                              <w:ind w:left="0" w:firstLine="0"/>
                            </w:pPr>
                            <w:r>
                              <w:rPr>
                                <w:sz w:val="14"/>
                              </w:rPr>
                              <w:t>pmi.org.uk</w:t>
                            </w:r>
                          </w:p>
                        </w:txbxContent>
                      </wps:txbx>
                      <wps:bodyPr horzOverflow="overflow" vert="horz" lIns="0" tIns="0" rIns="0" bIns="0" rtlCol="0">
                        <a:noAutofit/>
                      </wps:bodyPr>
                    </wps:wsp>
                    <wps:wsp>
                      <wps:cNvPr id="7132" name="Rectangle 7132"/>
                      <wps:cNvSpPr/>
                      <wps:spPr>
                        <a:xfrm>
                          <a:off x="3560572" y="1068452"/>
                          <a:ext cx="26568" cy="119742"/>
                        </a:xfrm>
                        <a:prstGeom prst="rect">
                          <a:avLst/>
                        </a:prstGeom>
                        <a:ln>
                          <a:noFill/>
                        </a:ln>
                      </wps:spPr>
                      <wps:txbx>
                        <w:txbxContent>
                          <w:p w14:paraId="2A2F3206"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33" name="Rectangle 7133"/>
                      <wps:cNvSpPr/>
                      <wps:spPr>
                        <a:xfrm>
                          <a:off x="3740404" y="1215136"/>
                          <a:ext cx="36188" cy="163098"/>
                        </a:xfrm>
                        <a:prstGeom prst="rect">
                          <a:avLst/>
                        </a:prstGeom>
                        <a:ln>
                          <a:noFill/>
                        </a:ln>
                      </wps:spPr>
                      <wps:txbx>
                        <w:txbxContent>
                          <w:p w14:paraId="3C204F09" w14:textId="77777777" w:rsidR="00E45A24" w:rsidRDefault="002104B7">
                            <w:pPr>
                              <w:spacing w:after="160" w:line="259" w:lineRule="auto"/>
                              <w:ind w:left="0" w:firstLine="0"/>
                            </w:pPr>
                            <w:r>
                              <w:rPr>
                                <w:sz w:val="19"/>
                              </w:rPr>
                              <w:t xml:space="preserve"> </w:t>
                            </w:r>
                          </w:p>
                        </w:txbxContent>
                      </wps:txbx>
                      <wps:bodyPr horzOverflow="overflow" vert="horz" lIns="0" tIns="0" rIns="0" bIns="0" rtlCol="0">
                        <a:noAutofit/>
                      </wps:bodyPr>
                    </wps:wsp>
                  </wpg:wgp>
                </a:graphicData>
              </a:graphic>
            </wp:anchor>
          </w:drawing>
        </mc:Choice>
        <mc:Fallback>
          <w:pict>
            <v:group w14:anchorId="250350FA" id="Group 7105" o:spid="_x0000_s1056" style="position:absolute;left:0;text-align:left;margin-left:288.9pt;margin-top:8.35pt;width:306pt;height:105.35pt;z-index:251660288;mso-position-horizontal-relative:page;mso-position-vertical-relative:page" coordsize="38862,133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06" o:spid="_x0000_s1057" type="#_x0000_t75" style="position:absolute;width:38862;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">
                <v:imagedata r:id="rId2" o:title=""/>
              </v:shape>
              <v:rect id="Rectangle 7107" o:spid="_x0000_s1058" style="position:absolute;left:23215;top:3016;width:207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" filled="f" stroked="f">
                <v:textbox inset="0,0,0,0">
                  <w:txbxContent>
                    <w:p w14:paraId="0D00681D" w14:textId="77777777" w:rsidR="00E45A24" w:rsidRDefault="002104B7">
                      <w:pPr>
                        <w:spacing w:after="160" w:line="259" w:lineRule="auto"/>
                        <w:ind w:left="0" w:firstLine="0"/>
                      </w:pPr>
                      <w:r>
                        <w:rPr>
                          <w:sz w:val="14"/>
                        </w:rPr>
                        <w:t>PMI</w:t>
                      </w:r>
                    </w:p>
                  </w:txbxContent>
                </v:textbox>
              </v:rect>
              <v:rect id="Rectangle 7108" o:spid="_x0000_s1059" style="position:absolute;left:24846;top:3016;width:26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" filled="f" stroked="f">
                <v:textbox inset="0,0,0,0">
                  <w:txbxContent>
                    <w:p w14:paraId="10939A9D" w14:textId="77777777" w:rsidR="00E45A24" w:rsidRDefault="002104B7">
                      <w:pPr>
                        <w:spacing w:after="160" w:line="259" w:lineRule="auto"/>
                        <w:ind w:left="0" w:firstLine="0"/>
                      </w:pPr>
                      <w:r>
                        <w:rPr>
                          <w:sz w:val="14"/>
                        </w:rPr>
                        <w:t xml:space="preserve"> </w:t>
                      </w:r>
                    </w:p>
                  </w:txbxContent>
                </v:textbox>
              </v:rect>
              <v:rect id="Rectangle 7109" o:spid="_x0000_s1060" style="position:absolute;left:23215;top:4296;width:524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" filled="f" stroked="f">
                <v:textbox inset="0,0,0,0">
                  <w:txbxContent>
                    <w:p w14:paraId="39677BAD" w14:textId="77777777" w:rsidR="00E45A24" w:rsidRDefault="002104B7">
                      <w:pPr>
                        <w:spacing w:after="160" w:line="259" w:lineRule="auto"/>
                        <w:ind w:left="0" w:firstLine="0"/>
                      </w:pPr>
                      <w:r>
                        <w:rPr>
                          <w:sz w:val="14"/>
                        </w:rPr>
                        <w:t xml:space="preserve">Floor 20, </w:t>
                      </w:r>
                    </w:p>
                  </w:txbxContent>
                </v:textbox>
              </v:rect>
              <v:rect id="Rectangle 7110" o:spid="_x0000_s1061" style="position:absolute;left:27223;top:4296;width:510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" filled="f" stroked="f">
                <v:textbox inset="0,0,0,0">
                  <w:txbxContent>
                    <w:p w14:paraId="786A5EB1" w14:textId="77777777" w:rsidR="00E45A24" w:rsidRDefault="002104B7">
                      <w:pPr>
                        <w:spacing w:after="160" w:line="259" w:lineRule="auto"/>
                        <w:ind w:left="0" w:firstLine="0"/>
                      </w:pPr>
                      <w:r>
                        <w:rPr>
                          <w:sz w:val="14"/>
                        </w:rPr>
                        <w:t>Tower 42</w:t>
                      </w:r>
                    </w:p>
                  </w:txbxContent>
                </v:textbox>
              </v:rect>
              <v:rect id="Rectangle 7111" o:spid="_x0000_s1062" style="position:absolute;left:31140;top:4296;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" filled="f" stroked="f">
                <v:textbox inset="0,0,0,0">
                  <w:txbxContent>
                    <w:p w14:paraId="08194758" w14:textId="77777777" w:rsidR="00E45A24" w:rsidRDefault="002104B7">
                      <w:pPr>
                        <w:spacing w:after="160" w:line="259" w:lineRule="auto"/>
                        <w:ind w:left="0" w:firstLine="0"/>
                      </w:pPr>
                      <w:r>
                        <w:rPr>
                          <w:sz w:val="14"/>
                        </w:rPr>
                        <w:t xml:space="preserve"> </w:t>
                      </w:r>
                    </w:p>
                  </w:txbxContent>
                </v:textbox>
              </v:rect>
              <v:rect id="Rectangle 7112" o:spid="_x0000_s1063" style="position:absolute;left:23215;top:5576;width:1264;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" filled="f" stroked="f">
                <v:textbox inset="0,0,0,0">
                  <w:txbxContent>
                    <w:p w14:paraId="47A0D26D" w14:textId="77777777" w:rsidR="00E45A24" w:rsidRDefault="002104B7">
                      <w:pPr>
                        <w:spacing w:after="160" w:line="259" w:lineRule="auto"/>
                        <w:ind w:left="0" w:firstLine="0"/>
                      </w:pPr>
                      <w:r>
                        <w:rPr>
                          <w:color w:val="17365D"/>
                          <w:sz w:val="14"/>
                        </w:rPr>
                        <w:t>25</w:t>
                      </w:r>
                    </w:p>
                  </w:txbxContent>
                </v:textbox>
              </v:rect>
              <v:rect id="Rectangle 7113" o:spid="_x0000_s1064" style="position:absolute;left:24234;top:5576;width:959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ec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3HX/D3JjwBOXkCAAD//wMAUEsBAi0AFAAGAAgAAAAhANvh9svuAAAAhQEAABMAAAAAAAAA&#10;AAAAAAAAAAAAAFtDb250ZW50X1R5cGVzXS54bWxQSwECLQAUAAYACAAAACEAWvQsW78AAAAVAQAA&#10;CwAAAAAAAAAAAAAAAAAfAQAAX3JlbHMvLnJlbHNQSwECLQAUAAYACAAAACEAWJVXnMYAAADdAAAA&#10;DwAAAAAAAAAAAAAAAAAHAgAAZHJzL2Rvd25yZXYueG1sUEsFBgAAAAADAAMAtwAAAPoCAAAAAA==&#10;" filled="f" stroked="f">
                <v:textbox inset="0,0,0,0">
                  <w:txbxContent>
                    <w:p w14:paraId="6E5A025E" w14:textId="77777777" w:rsidR="00E45A24" w:rsidRDefault="002104B7">
                      <w:pPr>
                        <w:spacing w:after="160" w:line="259" w:lineRule="auto"/>
                        <w:ind w:left="0" w:firstLine="0"/>
                      </w:pPr>
                      <w:r>
                        <w:rPr>
                          <w:color w:val="17365D"/>
                          <w:sz w:val="14"/>
                        </w:rPr>
                        <w:t xml:space="preserve"> Old Broad Street</w:t>
                      </w:r>
                    </w:p>
                  </w:txbxContent>
                </v:textbox>
              </v:rect>
              <v:rect id="Rectangle 7114" o:spid="_x0000_s1065" style="position:absolute;left:31536;top:5576;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" filled="f" stroked="f">
                <v:textbox inset="0,0,0,0">
                  <w:txbxContent>
                    <w:p w14:paraId="0E18ECEE" w14:textId="77777777" w:rsidR="00E45A24" w:rsidRDefault="002104B7">
                      <w:pPr>
                        <w:spacing w:after="160" w:line="259" w:lineRule="auto"/>
                        <w:ind w:left="0" w:firstLine="0"/>
                      </w:pPr>
                      <w:r>
                        <w:rPr>
                          <w:color w:val="17365D"/>
                          <w:sz w:val="14"/>
                        </w:rPr>
                        <w:t xml:space="preserve"> </w:t>
                      </w:r>
                    </w:p>
                  </w:txbxContent>
                </v:textbox>
              </v:rect>
              <v:rect id="Rectangle 7115" o:spid="_x0000_s1066" style="position:absolute;left:23215;top:6841;width:401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Gpz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B3HX/D3JjwBOXkCAAD//wMAUEsBAi0AFAAGAAgAAAAhANvh9svuAAAAhQEAABMAAAAAAAAA&#10;AAAAAAAAAAAAAFtDb250ZW50X1R5cGVzXS54bWxQSwECLQAUAAYACAAAACEAWvQsW78AAAAVAQAA&#10;CwAAAAAAAAAAAAAAAAAfAQAAX3JlbHMvLnJlbHNQSwECLQAUAAYACAAAACEAuDBqc8YAAADdAAAA&#10;DwAAAAAAAAAAAAAAAAAHAgAAZHJzL2Rvd25yZXYueG1sUEsFBgAAAAADAAMAtwAAAPoCAAAAAA==&#10;" filled="f" stroked="f">
                <v:textbox inset="0,0,0,0">
                  <w:txbxContent>
                    <w:p w14:paraId="3685F08A" w14:textId="77777777" w:rsidR="00E45A24" w:rsidRDefault="002104B7">
                      <w:pPr>
                        <w:spacing w:after="160" w:line="259" w:lineRule="auto"/>
                        <w:ind w:left="0" w:firstLine="0"/>
                      </w:pPr>
                      <w:r>
                        <w:rPr>
                          <w:color w:val="17365D"/>
                          <w:sz w:val="14"/>
                        </w:rPr>
                        <w:t>London</w:t>
                      </w:r>
                    </w:p>
                  </w:txbxContent>
                </v:textbox>
              </v:rect>
              <v:rect id="Rectangle 7116" o:spid="_x0000_s1067" style="position:absolute;left:26309;top:6841;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" filled="f" stroked="f">
                <v:textbox inset="0,0,0,0">
                  <w:txbxContent>
                    <w:p w14:paraId="3156620B" w14:textId="77777777" w:rsidR="00E45A24" w:rsidRDefault="002104B7">
                      <w:pPr>
                        <w:spacing w:after="160" w:line="259" w:lineRule="auto"/>
                        <w:ind w:left="0" w:firstLine="0"/>
                      </w:pPr>
                      <w:r>
                        <w:rPr>
                          <w:color w:val="17365D"/>
                          <w:sz w:val="14"/>
                        </w:rPr>
                        <w:t xml:space="preserve"> </w:t>
                      </w:r>
                    </w:p>
                  </w:txbxContent>
                </v:textbox>
              </v:rect>
              <v:rect id="Rectangle 7117" o:spid="_x0000_s1068" style="position:absolute;left:26568;top:6841;width:554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" filled="f" stroked="f">
                <v:textbox inset="0,0,0,0">
                  <w:txbxContent>
                    <w:p w14:paraId="37DF73C2" w14:textId="77777777" w:rsidR="00E45A24" w:rsidRDefault="002104B7">
                      <w:pPr>
                        <w:spacing w:after="160" w:line="259" w:lineRule="auto"/>
                        <w:ind w:left="0" w:firstLine="0"/>
                      </w:pPr>
                      <w:r>
                        <w:rPr>
                          <w:color w:val="17365D"/>
                          <w:sz w:val="14"/>
                        </w:rPr>
                        <w:t>EC2N 1HQ</w:t>
                      </w:r>
                    </w:p>
                  </w:txbxContent>
                </v:textbox>
              </v:rect>
              <v:rect id="Rectangle 7118" o:spid="_x0000_s1069" style="position:absolute;left:30820;top:6841;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" filled="f" stroked="f">
                <v:textbox inset="0,0,0,0">
                  <w:txbxContent>
                    <w:p w14:paraId="56663414" w14:textId="77777777" w:rsidR="00E45A24" w:rsidRDefault="002104B7">
                      <w:pPr>
                        <w:spacing w:after="160" w:line="259" w:lineRule="auto"/>
                        <w:ind w:left="0" w:firstLine="0"/>
                      </w:pPr>
                      <w:r>
                        <w:rPr>
                          <w:color w:val="17365D"/>
                          <w:sz w:val="14"/>
                        </w:rPr>
                        <w:t xml:space="preserve"> </w:t>
                      </w:r>
                    </w:p>
                  </w:txbxContent>
                </v:textbox>
              </v:rect>
              <v:rect id="Rectangle 7119" o:spid="_x0000_s1070" style="position:absolute;left:23215;top:8121;width:964;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" filled="f" stroked="f">
                <v:textbox inset="0,0,0,0">
                  <w:txbxContent>
                    <w:p w14:paraId="628E70C0" w14:textId="77777777" w:rsidR="00E45A24" w:rsidRDefault="002104B7">
                      <w:pPr>
                        <w:spacing w:after="160" w:line="259" w:lineRule="auto"/>
                        <w:ind w:left="0" w:firstLine="0"/>
                      </w:pPr>
                      <w:r>
                        <w:rPr>
                          <w:color w:val="17365D"/>
                          <w:sz w:val="14"/>
                        </w:rPr>
                        <w:t>T:</w:t>
                      </w:r>
                    </w:p>
                  </w:txbxContent>
                </v:textbox>
              </v:rect>
              <v:rect id="Rectangle 7120" o:spid="_x0000_s1071" style="position:absolute;left:24008;top:8121;width:265;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" filled="f" stroked="f">
                <v:textbox inset="0,0,0,0">
                  <w:txbxContent>
                    <w:p w14:paraId="46CBA731" w14:textId="77777777" w:rsidR="00E45A24" w:rsidRDefault="002104B7">
                      <w:pPr>
                        <w:spacing w:after="160" w:line="259" w:lineRule="auto"/>
                        <w:ind w:left="0" w:firstLine="0"/>
                      </w:pPr>
                      <w:r>
                        <w:rPr>
                          <w:sz w:val="14"/>
                        </w:rPr>
                        <w:t xml:space="preserve"> </w:t>
                      </w:r>
                    </w:p>
                  </w:txbxContent>
                </v:textbox>
              </v:rect>
              <v:rect id="Rectangle 7121" o:spid="_x0000_s1072" style="position:absolute;left:24267;top:8121;width:8140;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" filled="f" stroked="f">
                <v:textbox inset="0,0,0,0">
                  <w:txbxContent>
                    <w:p w14:paraId="7B28C348" w14:textId="77777777" w:rsidR="00E45A24" w:rsidRDefault="002104B7">
                      <w:pPr>
                        <w:spacing w:after="160" w:line="259" w:lineRule="auto"/>
                        <w:ind w:left="0" w:firstLine="0"/>
                      </w:pPr>
                      <w:r>
                        <w:rPr>
                          <w:sz w:val="14"/>
                        </w:rPr>
                        <w:t>020 7247 1452</w:t>
                      </w:r>
                    </w:p>
                  </w:txbxContent>
                </v:textbox>
              </v:rect>
              <v:rect id="Rectangle 7122" o:spid="_x0000_s1073" style="position:absolute;left:30469;top:8121;width:266;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" filled="f" stroked="f">
                <v:textbox inset="0,0,0,0">
                  <w:txbxContent>
                    <w:p w14:paraId="3F2C80C7" w14:textId="77777777" w:rsidR="00E45A24" w:rsidRDefault="002104B7">
                      <w:pPr>
                        <w:spacing w:after="160" w:line="259" w:lineRule="auto"/>
                        <w:ind w:left="0" w:firstLine="0"/>
                      </w:pPr>
                      <w:r>
                        <w:rPr>
                          <w:sz w:val="14"/>
                        </w:rPr>
                        <w:t xml:space="preserve"> </w:t>
                      </w:r>
                    </w:p>
                  </w:txbxContent>
                </v:textbox>
              </v:rect>
              <v:rect id="Rectangle 7123" o:spid="_x0000_s1074" style="position:absolute;left:23215;top:9404;width:943;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" filled="f" stroked="f">
                <v:textbox inset="0,0,0,0">
                  <w:txbxContent>
                    <w:p w14:paraId="42F84C9F" w14:textId="77777777" w:rsidR="00E45A24" w:rsidRDefault="002104B7">
                      <w:pPr>
                        <w:spacing w:after="160" w:line="259" w:lineRule="auto"/>
                        <w:ind w:left="0" w:firstLine="0"/>
                      </w:pPr>
                      <w:r>
                        <w:rPr>
                          <w:color w:val="17365D"/>
                          <w:sz w:val="14"/>
                        </w:rPr>
                        <w:t>F:</w:t>
                      </w:r>
                    </w:p>
                  </w:txbxContent>
                </v:textbox>
              </v:rect>
              <v:rect id="Rectangle 7124" o:spid="_x0000_s1075" style="position:absolute;left:23992;top:940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" filled="f" stroked="f">
                <v:textbox inset="0,0,0,0">
                  <w:txbxContent>
                    <w:p w14:paraId="7F23ADEB" w14:textId="77777777" w:rsidR="00E45A24" w:rsidRDefault="002104B7">
                      <w:pPr>
                        <w:spacing w:after="160" w:line="259" w:lineRule="auto"/>
                        <w:ind w:left="0" w:firstLine="0"/>
                      </w:pPr>
                      <w:r>
                        <w:rPr>
                          <w:sz w:val="14"/>
                        </w:rPr>
                        <w:t xml:space="preserve"> </w:t>
                      </w:r>
                    </w:p>
                  </w:txbxContent>
                </v:textbox>
              </v:rect>
              <v:rect id="Rectangle 7125" o:spid="_x0000_s1076" style="position:absolute;left:24251;top:9404;width:812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" filled="f" stroked="f">
                <v:textbox inset="0,0,0,0">
                  <w:txbxContent>
                    <w:p w14:paraId="625B7440" w14:textId="77777777" w:rsidR="00E45A24" w:rsidRDefault="002104B7">
                      <w:pPr>
                        <w:spacing w:after="160" w:line="259" w:lineRule="auto"/>
                        <w:ind w:left="0" w:firstLine="0"/>
                      </w:pPr>
                      <w:r>
                        <w:rPr>
                          <w:sz w:val="14"/>
                        </w:rPr>
                        <w:t>020 7375 0603</w:t>
                      </w:r>
                    </w:p>
                  </w:txbxContent>
                </v:textbox>
              </v:rect>
              <v:rect id="Rectangle 7126" o:spid="_x0000_s1077" style="position:absolute;left:30439;top:940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" filled="f" stroked="f">
                <v:textbox inset="0,0,0,0">
                  <w:txbxContent>
                    <w:p w14:paraId="156BD71F" w14:textId="77777777" w:rsidR="00E45A24" w:rsidRDefault="002104B7">
                      <w:pPr>
                        <w:spacing w:after="160" w:line="259" w:lineRule="auto"/>
                        <w:ind w:left="0" w:firstLine="0"/>
                      </w:pPr>
                      <w:r>
                        <w:rPr>
                          <w:sz w:val="14"/>
                        </w:rPr>
                        <w:t xml:space="preserve"> </w:t>
                      </w:r>
                    </w:p>
                  </w:txbxContent>
                </v:textbox>
              </v:rect>
              <v:rect id="Rectangle 7127" o:spid="_x0000_s1078" style="position:absolute;left:23215;top:10684;width:145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" filled="f" stroked="f">
                <v:textbox inset="0,0,0,0">
                  <w:txbxContent>
                    <w:p w14:paraId="5B155508" w14:textId="77777777" w:rsidR="00E45A24" w:rsidRDefault="002104B7">
                      <w:pPr>
                        <w:spacing w:after="160" w:line="259" w:lineRule="auto"/>
                        <w:ind w:left="0" w:firstLine="0"/>
                      </w:pPr>
                      <w:r>
                        <w:rPr>
                          <w:color w:val="17365D"/>
                          <w:sz w:val="14"/>
                        </w:rPr>
                        <w:t>W:</w:t>
                      </w:r>
                    </w:p>
                  </w:txbxContent>
                </v:textbox>
              </v:rect>
              <v:rect id="Rectangle 7128" o:spid="_x0000_s1079" style="position:absolute;left:24373;top:1068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" filled="f" stroked="f">
                <v:textbox inset="0,0,0,0">
                  <w:txbxContent>
                    <w:p w14:paraId="33CEA716" w14:textId="77777777" w:rsidR="00E45A24" w:rsidRDefault="002104B7">
                      <w:pPr>
                        <w:spacing w:after="160" w:line="259" w:lineRule="auto"/>
                        <w:ind w:left="0" w:firstLine="0"/>
                      </w:pPr>
                      <w:r>
                        <w:rPr>
                          <w:sz w:val="14"/>
                        </w:rPr>
                        <w:t xml:space="preserve"> </w:t>
                      </w:r>
                    </w:p>
                  </w:txbxContent>
                </v:textbox>
              </v:rect>
              <v:rect id="Rectangle 7129" o:spid="_x0000_s1080" style="position:absolute;left:24632;top:10684;width:802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" filled="f" stroked="f">
                <v:textbox inset="0,0,0,0">
                  <w:txbxContent>
                    <w:p w14:paraId="2A4E4CFF" w14:textId="77777777" w:rsidR="00E45A24" w:rsidRDefault="002104B7">
                      <w:pPr>
                        <w:spacing w:after="160" w:line="259" w:lineRule="auto"/>
                        <w:ind w:left="0" w:firstLine="0"/>
                      </w:pPr>
                      <w:r>
                        <w:rPr>
                          <w:sz w:val="14"/>
                        </w:rPr>
                        <w:t>www.pensions</w:t>
                      </w:r>
                    </w:p>
                  </w:txbxContent>
                </v:textbox>
              </v:rect>
              <v:rect id="Rectangle 7130" o:spid="_x0000_s1081" style="position:absolute;left:30744;top:10684;width:359;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" filled="f" stroked="f">
                <v:textbox inset="0,0,0,0">
                  <w:txbxContent>
                    <w:p w14:paraId="47E155AD" w14:textId="77777777" w:rsidR="00E45A24" w:rsidRDefault="002104B7">
                      <w:pPr>
                        <w:spacing w:after="160" w:line="259" w:lineRule="auto"/>
                        <w:ind w:left="0" w:firstLine="0"/>
                      </w:pPr>
                      <w:r>
                        <w:rPr>
                          <w:sz w:val="14"/>
                        </w:rPr>
                        <w:t>-</w:t>
                      </w:r>
                    </w:p>
                  </w:txbxContent>
                </v:textbox>
              </v:rect>
              <v:rect id="Rectangle 7131" o:spid="_x0000_s1082" style="position:absolute;left:31079;top:10684;width:5914;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jAQ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1/xfD3JjwBOXkCAAD//wMAUEsBAi0AFAAGAAgAAAAhANvh9svuAAAAhQEAABMAAAAAAAAA&#10;AAAAAAAAAAAAAFtDb250ZW50X1R5cGVzXS54bWxQSwECLQAUAAYACAAAACEAWvQsW78AAAAVAQAA&#10;CwAAAAAAAAAAAAAAAAAfAQAAX3JlbHMvLnJlbHNQSwECLQAUAAYACAAAACEAjL4wEMYAAADdAAAA&#10;DwAAAAAAAAAAAAAAAAAHAgAAZHJzL2Rvd25yZXYueG1sUEsFBgAAAAADAAMAtwAAAPoCAAAAAA==&#10;" filled="f" stroked="f">
                <v:textbox inset="0,0,0,0">
                  <w:txbxContent>
                    <w:p w14:paraId="7211284D" w14:textId="77777777" w:rsidR="00E45A24" w:rsidRDefault="002104B7">
                      <w:pPr>
                        <w:spacing w:after="160" w:line="259" w:lineRule="auto"/>
                        <w:ind w:left="0" w:firstLine="0"/>
                      </w:pPr>
                      <w:r>
                        <w:rPr>
                          <w:sz w:val="14"/>
                        </w:rPr>
                        <w:t>pmi.org.uk</w:t>
                      </w:r>
                    </w:p>
                  </w:txbxContent>
                </v:textbox>
              </v:rect>
              <v:rect id="Rectangle 7132" o:spid="_x0000_s1083" style="position:absolute;left:35605;top:1068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" filled="f" stroked="f">
                <v:textbox inset="0,0,0,0">
                  <w:txbxContent>
                    <w:p w14:paraId="2A2F3206" w14:textId="77777777" w:rsidR="00E45A24" w:rsidRDefault="002104B7">
                      <w:pPr>
                        <w:spacing w:after="160" w:line="259" w:lineRule="auto"/>
                        <w:ind w:left="0" w:firstLine="0"/>
                      </w:pPr>
                      <w:r>
                        <w:rPr>
                          <w:sz w:val="14"/>
                        </w:rPr>
                        <w:t xml:space="preserve"> </w:t>
                      </w:r>
                    </w:p>
                  </w:txbxContent>
                </v:textbox>
              </v:rect>
              <v:rect id="Rectangle 7133" o:spid="_x0000_s1084" style="position:absolute;left:37404;top:12151;width:361;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" filled="f" stroked="f">
                <v:textbox inset="0,0,0,0">
                  <w:txbxContent>
                    <w:p w14:paraId="3C204F09" w14:textId="77777777" w:rsidR="00E45A24" w:rsidRDefault="002104B7">
                      <w:pPr>
                        <w:spacing w:after="160" w:line="259" w:lineRule="auto"/>
                        <w:ind w:left="0" w:firstLine="0"/>
                      </w:pPr>
                      <w:r>
                        <w:rPr>
                          <w:sz w:val="19"/>
                        </w:rPr>
                        <w:t xml:space="preserve"> </w:t>
                      </w:r>
                    </w:p>
                  </w:txbxContent>
                </v:textbox>
              </v:rect>
              <w10:wrap type="square" anchorx="page" anchory="page"/>
            </v:group>
          </w:pict>
        </mc:Fallback>
      </mc:AlternateContent>
    </w:r>
    <w:r>
      <w:rPr>
        <w:rFonts w:ascii="Arial" w:eastAsia="Arial" w:hAnsi="Arial" w:cs="Arial"/>
        <w:sz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216"/>
    <w:multiLevelType w:val="hybridMultilevel"/>
    <w:tmpl w:val="93E8AC1E"/>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 w15:restartNumberingAfterBreak="0">
    <w:nsid w:val="103206A0"/>
    <w:multiLevelType w:val="hybridMultilevel"/>
    <w:tmpl w:val="1CDEC3F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 w15:restartNumberingAfterBreak="0">
    <w:nsid w:val="118A0D49"/>
    <w:multiLevelType w:val="hybridMultilevel"/>
    <w:tmpl w:val="905EFC7C"/>
    <w:lvl w:ilvl="0" w:tplc="DB169670">
      <w:start w:val="1"/>
      <w:numFmt w:val="decimal"/>
      <w:lvlText w:val="%1."/>
      <w:lvlJc w:val="left"/>
      <w:pPr>
        <w:ind w:left="427"/>
      </w:pPr>
      <w:rPr>
        <w:rFonts w:ascii="Calibri" w:eastAsia="Calibri" w:hAnsi="Calibri" w:cs="Calibri"/>
        <w:b w:val="0"/>
        <w:i w:val="0"/>
        <w:strike w:val="0"/>
        <w:dstrike w:val="0"/>
        <w:color w:val="000000"/>
        <w:sz w:val="18"/>
        <w:szCs w:val="18"/>
        <w:u w:val="none" w:color="000000"/>
        <w:bdr w:val="none" w:sz="0" w:space="0" w:color="auto"/>
        <w:shd w:val="clear" w:color="auto" w:fill="auto"/>
      </w:rPr>
    </w:lvl>
    <w:lvl w:ilvl="1" w:tplc="08090017">
      <w:start w:val="1"/>
      <w:numFmt w:val="lowerLetter"/>
      <w:lvlText w:val="%2)"/>
      <w:lvlJc w:val="left"/>
      <w:pPr>
        <w:ind w:left="1132" w:hanging="360"/>
      </w:pPr>
    </w:lvl>
    <w:lvl w:ilvl="2" w:tplc="2EB8BBE6">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3" w:tplc="063200D0">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rPr>
    </w:lvl>
    <w:lvl w:ilvl="4" w:tplc="AAEA7838">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5" w:tplc="5A6C5BFA">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6" w:tplc="DAA8F14E">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rPr>
    </w:lvl>
    <w:lvl w:ilvl="7" w:tplc="E47E5776">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8" w:tplc="BE76600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abstractNum>
  <w:abstractNum w:abstractNumId="3" w15:restartNumberingAfterBreak="0">
    <w:nsid w:val="11D84323"/>
    <w:multiLevelType w:val="hybridMultilevel"/>
    <w:tmpl w:val="B260C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A2F36"/>
    <w:multiLevelType w:val="hybridMultilevel"/>
    <w:tmpl w:val="BD760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DB6BC8"/>
    <w:multiLevelType w:val="hybridMultilevel"/>
    <w:tmpl w:val="649E6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50445"/>
    <w:multiLevelType w:val="hybridMultilevel"/>
    <w:tmpl w:val="355456F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34252E4E"/>
    <w:multiLevelType w:val="hybridMultilevel"/>
    <w:tmpl w:val="6DCEDFA2"/>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8" w15:restartNumberingAfterBreak="0">
    <w:nsid w:val="36B87E10"/>
    <w:multiLevelType w:val="hybridMultilevel"/>
    <w:tmpl w:val="56985F36"/>
    <w:lvl w:ilvl="0" w:tplc="08090001">
      <w:start w:val="1"/>
      <w:numFmt w:val="bullet"/>
      <w:lvlText w:val=""/>
      <w:lvlJc w:val="left"/>
      <w:pPr>
        <w:ind w:left="2508" w:hanging="360"/>
      </w:pPr>
      <w:rPr>
        <w:rFonts w:ascii="Symbol" w:hAnsi="Symbol" w:hint="default"/>
      </w:rPr>
    </w:lvl>
    <w:lvl w:ilvl="1" w:tplc="08090003" w:tentative="1">
      <w:start w:val="1"/>
      <w:numFmt w:val="bullet"/>
      <w:lvlText w:val="o"/>
      <w:lvlJc w:val="left"/>
      <w:pPr>
        <w:ind w:left="3228" w:hanging="360"/>
      </w:pPr>
      <w:rPr>
        <w:rFonts w:ascii="Courier New" w:hAnsi="Courier New" w:cs="Courier New" w:hint="default"/>
      </w:rPr>
    </w:lvl>
    <w:lvl w:ilvl="2" w:tplc="08090005" w:tentative="1">
      <w:start w:val="1"/>
      <w:numFmt w:val="bullet"/>
      <w:lvlText w:val=""/>
      <w:lvlJc w:val="left"/>
      <w:pPr>
        <w:ind w:left="3948" w:hanging="360"/>
      </w:pPr>
      <w:rPr>
        <w:rFonts w:ascii="Wingdings" w:hAnsi="Wingdings" w:hint="default"/>
      </w:rPr>
    </w:lvl>
    <w:lvl w:ilvl="3" w:tplc="08090001" w:tentative="1">
      <w:start w:val="1"/>
      <w:numFmt w:val="bullet"/>
      <w:lvlText w:val=""/>
      <w:lvlJc w:val="left"/>
      <w:pPr>
        <w:ind w:left="4668" w:hanging="360"/>
      </w:pPr>
      <w:rPr>
        <w:rFonts w:ascii="Symbol" w:hAnsi="Symbol" w:hint="default"/>
      </w:rPr>
    </w:lvl>
    <w:lvl w:ilvl="4" w:tplc="08090003" w:tentative="1">
      <w:start w:val="1"/>
      <w:numFmt w:val="bullet"/>
      <w:lvlText w:val="o"/>
      <w:lvlJc w:val="left"/>
      <w:pPr>
        <w:ind w:left="5388" w:hanging="360"/>
      </w:pPr>
      <w:rPr>
        <w:rFonts w:ascii="Courier New" w:hAnsi="Courier New" w:cs="Courier New" w:hint="default"/>
      </w:rPr>
    </w:lvl>
    <w:lvl w:ilvl="5" w:tplc="08090005" w:tentative="1">
      <w:start w:val="1"/>
      <w:numFmt w:val="bullet"/>
      <w:lvlText w:val=""/>
      <w:lvlJc w:val="left"/>
      <w:pPr>
        <w:ind w:left="6108" w:hanging="360"/>
      </w:pPr>
      <w:rPr>
        <w:rFonts w:ascii="Wingdings" w:hAnsi="Wingdings" w:hint="default"/>
      </w:rPr>
    </w:lvl>
    <w:lvl w:ilvl="6" w:tplc="08090001" w:tentative="1">
      <w:start w:val="1"/>
      <w:numFmt w:val="bullet"/>
      <w:lvlText w:val=""/>
      <w:lvlJc w:val="left"/>
      <w:pPr>
        <w:ind w:left="6828" w:hanging="360"/>
      </w:pPr>
      <w:rPr>
        <w:rFonts w:ascii="Symbol" w:hAnsi="Symbol" w:hint="default"/>
      </w:rPr>
    </w:lvl>
    <w:lvl w:ilvl="7" w:tplc="08090003" w:tentative="1">
      <w:start w:val="1"/>
      <w:numFmt w:val="bullet"/>
      <w:lvlText w:val="o"/>
      <w:lvlJc w:val="left"/>
      <w:pPr>
        <w:ind w:left="7548" w:hanging="360"/>
      </w:pPr>
      <w:rPr>
        <w:rFonts w:ascii="Courier New" w:hAnsi="Courier New" w:cs="Courier New" w:hint="default"/>
      </w:rPr>
    </w:lvl>
    <w:lvl w:ilvl="8" w:tplc="08090005" w:tentative="1">
      <w:start w:val="1"/>
      <w:numFmt w:val="bullet"/>
      <w:lvlText w:val=""/>
      <w:lvlJc w:val="left"/>
      <w:pPr>
        <w:ind w:left="8268" w:hanging="360"/>
      </w:pPr>
      <w:rPr>
        <w:rFonts w:ascii="Wingdings" w:hAnsi="Wingdings" w:hint="default"/>
      </w:rPr>
    </w:lvl>
  </w:abstractNum>
  <w:abstractNum w:abstractNumId="9" w15:restartNumberingAfterBreak="0">
    <w:nsid w:val="392A44A8"/>
    <w:multiLevelType w:val="hybridMultilevel"/>
    <w:tmpl w:val="1780FAA8"/>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3E21A5"/>
    <w:multiLevelType w:val="hybridMultilevel"/>
    <w:tmpl w:val="2A2AEF5E"/>
    <w:lvl w:ilvl="0" w:tplc="08090001">
      <w:start w:val="1"/>
      <w:numFmt w:val="bullet"/>
      <w:lvlText w:val=""/>
      <w:lvlJc w:val="left"/>
      <w:pPr>
        <w:ind w:left="797" w:hanging="360"/>
      </w:pPr>
      <w:rPr>
        <w:rFonts w:ascii="Symbol" w:hAnsi="Symbol" w:hint="default"/>
      </w:rPr>
    </w:lvl>
    <w:lvl w:ilvl="1" w:tplc="08090003">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1" w15:restartNumberingAfterBreak="0">
    <w:nsid w:val="3ABC7E07"/>
    <w:multiLevelType w:val="hybridMultilevel"/>
    <w:tmpl w:val="8BCC8E62"/>
    <w:lvl w:ilvl="0" w:tplc="08090001">
      <w:start w:val="1"/>
      <w:numFmt w:val="bullet"/>
      <w:lvlText w:val=""/>
      <w:lvlJc w:val="left"/>
      <w:pPr>
        <w:ind w:left="1132" w:hanging="360"/>
      </w:pPr>
      <w:rPr>
        <w:rFonts w:ascii="Symbol" w:hAnsi="Symbol" w:hint="default"/>
      </w:rPr>
    </w:lvl>
    <w:lvl w:ilvl="1" w:tplc="08090003" w:tentative="1">
      <w:start w:val="1"/>
      <w:numFmt w:val="bullet"/>
      <w:lvlText w:val="o"/>
      <w:lvlJc w:val="left"/>
      <w:pPr>
        <w:ind w:left="1852" w:hanging="360"/>
      </w:pPr>
      <w:rPr>
        <w:rFonts w:ascii="Courier New" w:hAnsi="Courier New" w:cs="Courier New" w:hint="default"/>
      </w:rPr>
    </w:lvl>
    <w:lvl w:ilvl="2" w:tplc="08090005" w:tentative="1">
      <w:start w:val="1"/>
      <w:numFmt w:val="bullet"/>
      <w:lvlText w:val=""/>
      <w:lvlJc w:val="left"/>
      <w:pPr>
        <w:ind w:left="2572" w:hanging="360"/>
      </w:pPr>
      <w:rPr>
        <w:rFonts w:ascii="Wingdings" w:hAnsi="Wingdings" w:hint="default"/>
      </w:rPr>
    </w:lvl>
    <w:lvl w:ilvl="3" w:tplc="08090001" w:tentative="1">
      <w:start w:val="1"/>
      <w:numFmt w:val="bullet"/>
      <w:lvlText w:val=""/>
      <w:lvlJc w:val="left"/>
      <w:pPr>
        <w:ind w:left="3292" w:hanging="360"/>
      </w:pPr>
      <w:rPr>
        <w:rFonts w:ascii="Symbol" w:hAnsi="Symbol" w:hint="default"/>
      </w:rPr>
    </w:lvl>
    <w:lvl w:ilvl="4" w:tplc="08090003" w:tentative="1">
      <w:start w:val="1"/>
      <w:numFmt w:val="bullet"/>
      <w:lvlText w:val="o"/>
      <w:lvlJc w:val="left"/>
      <w:pPr>
        <w:ind w:left="4012" w:hanging="360"/>
      </w:pPr>
      <w:rPr>
        <w:rFonts w:ascii="Courier New" w:hAnsi="Courier New" w:cs="Courier New" w:hint="default"/>
      </w:rPr>
    </w:lvl>
    <w:lvl w:ilvl="5" w:tplc="08090005" w:tentative="1">
      <w:start w:val="1"/>
      <w:numFmt w:val="bullet"/>
      <w:lvlText w:val=""/>
      <w:lvlJc w:val="left"/>
      <w:pPr>
        <w:ind w:left="4732" w:hanging="360"/>
      </w:pPr>
      <w:rPr>
        <w:rFonts w:ascii="Wingdings" w:hAnsi="Wingdings" w:hint="default"/>
      </w:rPr>
    </w:lvl>
    <w:lvl w:ilvl="6" w:tplc="08090001" w:tentative="1">
      <w:start w:val="1"/>
      <w:numFmt w:val="bullet"/>
      <w:lvlText w:val=""/>
      <w:lvlJc w:val="left"/>
      <w:pPr>
        <w:ind w:left="5452" w:hanging="360"/>
      </w:pPr>
      <w:rPr>
        <w:rFonts w:ascii="Symbol" w:hAnsi="Symbol" w:hint="default"/>
      </w:rPr>
    </w:lvl>
    <w:lvl w:ilvl="7" w:tplc="08090003" w:tentative="1">
      <w:start w:val="1"/>
      <w:numFmt w:val="bullet"/>
      <w:lvlText w:val="o"/>
      <w:lvlJc w:val="left"/>
      <w:pPr>
        <w:ind w:left="6172" w:hanging="360"/>
      </w:pPr>
      <w:rPr>
        <w:rFonts w:ascii="Courier New" w:hAnsi="Courier New" w:cs="Courier New" w:hint="default"/>
      </w:rPr>
    </w:lvl>
    <w:lvl w:ilvl="8" w:tplc="08090005" w:tentative="1">
      <w:start w:val="1"/>
      <w:numFmt w:val="bullet"/>
      <w:lvlText w:val=""/>
      <w:lvlJc w:val="left"/>
      <w:pPr>
        <w:ind w:left="6892" w:hanging="360"/>
      </w:pPr>
      <w:rPr>
        <w:rFonts w:ascii="Wingdings" w:hAnsi="Wingdings" w:hint="default"/>
      </w:rPr>
    </w:lvl>
  </w:abstractNum>
  <w:abstractNum w:abstractNumId="12" w15:restartNumberingAfterBreak="0">
    <w:nsid w:val="424A42FD"/>
    <w:multiLevelType w:val="hybridMultilevel"/>
    <w:tmpl w:val="59C67806"/>
    <w:lvl w:ilvl="0" w:tplc="F7505B78">
      <w:start w:val="1"/>
      <w:numFmt w:val="decimal"/>
      <w:lvlText w:val="%1."/>
      <w:lvlJc w:val="left"/>
      <w:pPr>
        <w:ind w:left="720" w:hanging="360"/>
      </w:pPr>
    </w:lvl>
    <w:lvl w:ilvl="1" w:tplc="962A4592">
      <w:start w:val="1"/>
      <w:numFmt w:val="decimal"/>
      <w:lvlText w:val="%2."/>
      <w:lvlJc w:val="left"/>
      <w:pPr>
        <w:ind w:left="1440" w:hanging="1080"/>
      </w:pPr>
    </w:lvl>
    <w:lvl w:ilvl="2" w:tplc="7FF2FC58">
      <w:start w:val="1"/>
      <w:numFmt w:val="decimal"/>
      <w:lvlText w:val="%3."/>
      <w:lvlJc w:val="left"/>
      <w:pPr>
        <w:ind w:left="2160" w:hanging="1980"/>
      </w:pPr>
    </w:lvl>
    <w:lvl w:ilvl="3" w:tplc="52806620">
      <w:start w:val="1"/>
      <w:numFmt w:val="decimal"/>
      <w:lvlText w:val="%4."/>
      <w:lvlJc w:val="left"/>
      <w:pPr>
        <w:ind w:left="2880" w:hanging="2520"/>
      </w:pPr>
    </w:lvl>
    <w:lvl w:ilvl="4" w:tplc="2EB66D10">
      <w:start w:val="1"/>
      <w:numFmt w:val="decimal"/>
      <w:lvlText w:val="%5."/>
      <w:lvlJc w:val="left"/>
      <w:pPr>
        <w:ind w:left="3600" w:hanging="3240"/>
      </w:pPr>
    </w:lvl>
    <w:lvl w:ilvl="5" w:tplc="8A94BE8E">
      <w:start w:val="1"/>
      <w:numFmt w:val="decimal"/>
      <w:lvlText w:val="%6."/>
      <w:lvlJc w:val="left"/>
      <w:pPr>
        <w:ind w:left="4320" w:hanging="4140"/>
      </w:pPr>
    </w:lvl>
    <w:lvl w:ilvl="6" w:tplc="041AD4BE">
      <w:start w:val="1"/>
      <w:numFmt w:val="decimal"/>
      <w:lvlText w:val="%7."/>
      <w:lvlJc w:val="left"/>
      <w:pPr>
        <w:ind w:left="5040" w:hanging="4680"/>
      </w:pPr>
    </w:lvl>
    <w:lvl w:ilvl="7" w:tplc="25E89C80">
      <w:start w:val="1"/>
      <w:numFmt w:val="decimal"/>
      <w:lvlText w:val="%8."/>
      <w:lvlJc w:val="left"/>
      <w:pPr>
        <w:ind w:left="5760" w:hanging="5400"/>
      </w:pPr>
    </w:lvl>
    <w:lvl w:ilvl="8" w:tplc="42700E98">
      <w:start w:val="1"/>
      <w:numFmt w:val="decimal"/>
      <w:lvlText w:val="%9."/>
      <w:lvlJc w:val="left"/>
      <w:pPr>
        <w:ind w:left="6480" w:hanging="6300"/>
      </w:pPr>
    </w:lvl>
  </w:abstractNum>
  <w:abstractNum w:abstractNumId="13" w15:restartNumberingAfterBreak="0">
    <w:nsid w:val="45865B1D"/>
    <w:multiLevelType w:val="hybridMultilevel"/>
    <w:tmpl w:val="CD523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D60438"/>
    <w:multiLevelType w:val="hybridMultilevel"/>
    <w:tmpl w:val="77601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B955BD"/>
    <w:multiLevelType w:val="hybridMultilevel"/>
    <w:tmpl w:val="D7F8D174"/>
    <w:lvl w:ilvl="0" w:tplc="105E274A">
      <w:numFmt w:val="bullet"/>
      <w:lvlText w:val=""/>
      <w:lvlJc w:val="left"/>
      <w:pPr>
        <w:ind w:left="720" w:hanging="360"/>
      </w:pPr>
      <w:rPr>
        <w:rFonts w:ascii="Symbol" w:hAnsi="Symbol"/>
      </w:rPr>
    </w:lvl>
    <w:lvl w:ilvl="1" w:tplc="920EBE72">
      <w:numFmt w:val="bullet"/>
      <w:lvlText w:val="o"/>
      <w:lvlJc w:val="left"/>
      <w:pPr>
        <w:ind w:left="1440" w:hanging="1080"/>
      </w:pPr>
      <w:rPr>
        <w:rFonts w:ascii="Courier New" w:hAnsi="Courier New"/>
      </w:rPr>
    </w:lvl>
    <w:lvl w:ilvl="2" w:tplc="9984F264">
      <w:numFmt w:val="bullet"/>
      <w:lvlText w:val=""/>
      <w:lvlJc w:val="left"/>
      <w:pPr>
        <w:ind w:left="2160" w:hanging="1800"/>
      </w:pPr>
    </w:lvl>
    <w:lvl w:ilvl="3" w:tplc="9E7C7D32">
      <w:numFmt w:val="bullet"/>
      <w:lvlText w:val=""/>
      <w:lvlJc w:val="left"/>
      <w:pPr>
        <w:ind w:left="2880" w:hanging="2520"/>
      </w:pPr>
      <w:rPr>
        <w:rFonts w:ascii="Symbol" w:hAnsi="Symbol"/>
      </w:rPr>
    </w:lvl>
    <w:lvl w:ilvl="4" w:tplc="6A9EC806">
      <w:numFmt w:val="bullet"/>
      <w:lvlText w:val="o"/>
      <w:lvlJc w:val="left"/>
      <w:pPr>
        <w:ind w:left="3600" w:hanging="3240"/>
      </w:pPr>
      <w:rPr>
        <w:rFonts w:ascii="Courier New" w:hAnsi="Courier New"/>
      </w:rPr>
    </w:lvl>
    <w:lvl w:ilvl="5" w:tplc="1FB60E2C">
      <w:numFmt w:val="bullet"/>
      <w:lvlText w:val=""/>
      <w:lvlJc w:val="left"/>
      <w:pPr>
        <w:ind w:left="4320" w:hanging="3960"/>
      </w:pPr>
    </w:lvl>
    <w:lvl w:ilvl="6" w:tplc="EEB64F70">
      <w:numFmt w:val="bullet"/>
      <w:lvlText w:val=""/>
      <w:lvlJc w:val="left"/>
      <w:pPr>
        <w:ind w:left="5040" w:hanging="4680"/>
      </w:pPr>
      <w:rPr>
        <w:rFonts w:ascii="Symbol" w:hAnsi="Symbol"/>
      </w:rPr>
    </w:lvl>
    <w:lvl w:ilvl="7" w:tplc="DAFEF3E2">
      <w:numFmt w:val="bullet"/>
      <w:lvlText w:val="o"/>
      <w:lvlJc w:val="left"/>
      <w:pPr>
        <w:ind w:left="5760" w:hanging="5400"/>
      </w:pPr>
      <w:rPr>
        <w:rFonts w:ascii="Courier New" w:hAnsi="Courier New"/>
      </w:rPr>
    </w:lvl>
    <w:lvl w:ilvl="8" w:tplc="EFA66726">
      <w:numFmt w:val="bullet"/>
      <w:lvlText w:val=""/>
      <w:lvlJc w:val="left"/>
      <w:pPr>
        <w:ind w:left="6480" w:hanging="6120"/>
      </w:pPr>
    </w:lvl>
  </w:abstractNum>
  <w:abstractNum w:abstractNumId="16" w15:restartNumberingAfterBreak="0">
    <w:nsid w:val="4B571787"/>
    <w:multiLevelType w:val="hybridMultilevel"/>
    <w:tmpl w:val="AB96271C"/>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7" w15:restartNumberingAfterBreak="0">
    <w:nsid w:val="4DCF3780"/>
    <w:multiLevelType w:val="hybridMultilevel"/>
    <w:tmpl w:val="606C727E"/>
    <w:lvl w:ilvl="0" w:tplc="ED44D8D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FC10B1"/>
    <w:multiLevelType w:val="hybridMultilevel"/>
    <w:tmpl w:val="7054B53A"/>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090" w:hanging="360"/>
      </w:pPr>
      <w:rPr>
        <w:rFonts w:ascii="Courier New" w:hAnsi="Courier New" w:cs="Courier New" w:hint="default"/>
      </w:rPr>
    </w:lvl>
    <w:lvl w:ilvl="2" w:tplc="08090005">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9" w15:restartNumberingAfterBreak="0">
    <w:nsid w:val="4FFC32A7"/>
    <w:multiLevelType w:val="hybridMultilevel"/>
    <w:tmpl w:val="EFC8883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0EA5761"/>
    <w:multiLevelType w:val="hybridMultilevel"/>
    <w:tmpl w:val="3F9A877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1" w15:restartNumberingAfterBreak="0">
    <w:nsid w:val="51F32DCA"/>
    <w:multiLevelType w:val="hybridMultilevel"/>
    <w:tmpl w:val="C8BA2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551D78"/>
    <w:multiLevelType w:val="hybridMultilevel"/>
    <w:tmpl w:val="42144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5E86990">
      <w:numFmt w:val="bullet"/>
      <w:lvlText w:val="•"/>
      <w:lvlJc w:val="left"/>
      <w:pPr>
        <w:ind w:left="2160" w:hanging="360"/>
      </w:pPr>
      <w:rPr>
        <w:rFonts w:ascii="Calibri" w:eastAsia="Calibr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36537E"/>
    <w:multiLevelType w:val="hybridMultilevel"/>
    <w:tmpl w:val="3DD68FDE"/>
    <w:lvl w:ilvl="0" w:tplc="08090001">
      <w:start w:val="1"/>
      <w:numFmt w:val="bullet"/>
      <w:lvlText w:val=""/>
      <w:lvlJc w:val="left"/>
      <w:pPr>
        <w:ind w:left="782" w:hanging="360"/>
      </w:pPr>
      <w:rPr>
        <w:rFonts w:ascii="Symbol" w:hAnsi="Symbol" w:hint="default"/>
      </w:rPr>
    </w:lvl>
    <w:lvl w:ilvl="1" w:tplc="99AE4D54">
      <w:numFmt w:val="bullet"/>
      <w:lvlText w:val="-"/>
      <w:lvlJc w:val="left"/>
      <w:pPr>
        <w:ind w:left="1502" w:hanging="360"/>
      </w:pPr>
      <w:rPr>
        <w:rFonts w:ascii="Calibri" w:eastAsia="Calibri" w:hAnsi="Calibri" w:cs="Calibri"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4" w15:restartNumberingAfterBreak="0">
    <w:nsid w:val="56717440"/>
    <w:multiLevelType w:val="hybridMultilevel"/>
    <w:tmpl w:val="294A6A48"/>
    <w:lvl w:ilvl="0" w:tplc="08090003">
      <w:start w:val="1"/>
      <w:numFmt w:val="bullet"/>
      <w:lvlText w:val="o"/>
      <w:lvlJc w:val="left"/>
      <w:pPr>
        <w:ind w:left="1132" w:hanging="360"/>
      </w:pPr>
      <w:rPr>
        <w:rFonts w:ascii="Courier New" w:hAnsi="Courier New" w:cs="Courier New" w:hint="default"/>
      </w:rPr>
    </w:lvl>
    <w:lvl w:ilvl="1" w:tplc="08090003" w:tentative="1">
      <w:start w:val="1"/>
      <w:numFmt w:val="bullet"/>
      <w:lvlText w:val="o"/>
      <w:lvlJc w:val="left"/>
      <w:pPr>
        <w:ind w:left="1852" w:hanging="360"/>
      </w:pPr>
      <w:rPr>
        <w:rFonts w:ascii="Courier New" w:hAnsi="Courier New" w:cs="Courier New" w:hint="default"/>
      </w:rPr>
    </w:lvl>
    <w:lvl w:ilvl="2" w:tplc="08090005" w:tentative="1">
      <w:start w:val="1"/>
      <w:numFmt w:val="bullet"/>
      <w:lvlText w:val=""/>
      <w:lvlJc w:val="left"/>
      <w:pPr>
        <w:ind w:left="2572" w:hanging="360"/>
      </w:pPr>
      <w:rPr>
        <w:rFonts w:ascii="Wingdings" w:hAnsi="Wingdings" w:hint="default"/>
      </w:rPr>
    </w:lvl>
    <w:lvl w:ilvl="3" w:tplc="08090001" w:tentative="1">
      <w:start w:val="1"/>
      <w:numFmt w:val="bullet"/>
      <w:lvlText w:val=""/>
      <w:lvlJc w:val="left"/>
      <w:pPr>
        <w:ind w:left="3292" w:hanging="360"/>
      </w:pPr>
      <w:rPr>
        <w:rFonts w:ascii="Symbol" w:hAnsi="Symbol" w:hint="default"/>
      </w:rPr>
    </w:lvl>
    <w:lvl w:ilvl="4" w:tplc="08090003" w:tentative="1">
      <w:start w:val="1"/>
      <w:numFmt w:val="bullet"/>
      <w:lvlText w:val="o"/>
      <w:lvlJc w:val="left"/>
      <w:pPr>
        <w:ind w:left="4012" w:hanging="360"/>
      </w:pPr>
      <w:rPr>
        <w:rFonts w:ascii="Courier New" w:hAnsi="Courier New" w:cs="Courier New" w:hint="default"/>
      </w:rPr>
    </w:lvl>
    <w:lvl w:ilvl="5" w:tplc="08090005" w:tentative="1">
      <w:start w:val="1"/>
      <w:numFmt w:val="bullet"/>
      <w:lvlText w:val=""/>
      <w:lvlJc w:val="left"/>
      <w:pPr>
        <w:ind w:left="4732" w:hanging="360"/>
      </w:pPr>
      <w:rPr>
        <w:rFonts w:ascii="Wingdings" w:hAnsi="Wingdings" w:hint="default"/>
      </w:rPr>
    </w:lvl>
    <w:lvl w:ilvl="6" w:tplc="08090001" w:tentative="1">
      <w:start w:val="1"/>
      <w:numFmt w:val="bullet"/>
      <w:lvlText w:val=""/>
      <w:lvlJc w:val="left"/>
      <w:pPr>
        <w:ind w:left="5452" w:hanging="360"/>
      </w:pPr>
      <w:rPr>
        <w:rFonts w:ascii="Symbol" w:hAnsi="Symbol" w:hint="default"/>
      </w:rPr>
    </w:lvl>
    <w:lvl w:ilvl="7" w:tplc="08090003" w:tentative="1">
      <w:start w:val="1"/>
      <w:numFmt w:val="bullet"/>
      <w:lvlText w:val="o"/>
      <w:lvlJc w:val="left"/>
      <w:pPr>
        <w:ind w:left="6172" w:hanging="360"/>
      </w:pPr>
      <w:rPr>
        <w:rFonts w:ascii="Courier New" w:hAnsi="Courier New" w:cs="Courier New" w:hint="default"/>
      </w:rPr>
    </w:lvl>
    <w:lvl w:ilvl="8" w:tplc="08090005" w:tentative="1">
      <w:start w:val="1"/>
      <w:numFmt w:val="bullet"/>
      <w:lvlText w:val=""/>
      <w:lvlJc w:val="left"/>
      <w:pPr>
        <w:ind w:left="6892" w:hanging="360"/>
      </w:pPr>
      <w:rPr>
        <w:rFonts w:ascii="Wingdings" w:hAnsi="Wingdings" w:hint="default"/>
      </w:rPr>
    </w:lvl>
  </w:abstractNum>
  <w:abstractNum w:abstractNumId="25" w15:restartNumberingAfterBreak="0">
    <w:nsid w:val="5C365536"/>
    <w:multiLevelType w:val="hybridMultilevel"/>
    <w:tmpl w:val="80E409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BF1EF7"/>
    <w:multiLevelType w:val="hybridMultilevel"/>
    <w:tmpl w:val="1D5CD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24781E"/>
    <w:multiLevelType w:val="hybridMultilevel"/>
    <w:tmpl w:val="8C90D54C"/>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502" w:hanging="360"/>
      </w:pPr>
      <w:rPr>
        <w:rFonts w:ascii="Courier New" w:hAnsi="Courier New" w:cs="Courier New" w:hint="default"/>
      </w:rPr>
    </w:lvl>
    <w:lvl w:ilvl="2" w:tplc="08090005">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8" w15:restartNumberingAfterBreak="0">
    <w:nsid w:val="644B6CC2"/>
    <w:multiLevelType w:val="multilevel"/>
    <w:tmpl w:val="18806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7ED4F50"/>
    <w:multiLevelType w:val="hybridMultilevel"/>
    <w:tmpl w:val="EF1A3C72"/>
    <w:lvl w:ilvl="0" w:tplc="08090003">
      <w:start w:val="1"/>
      <w:numFmt w:val="bullet"/>
      <w:lvlText w:val="o"/>
      <w:lvlJc w:val="left"/>
      <w:pPr>
        <w:ind w:left="1132" w:hanging="360"/>
      </w:pPr>
      <w:rPr>
        <w:rFonts w:ascii="Courier New" w:hAnsi="Courier New" w:cs="Courier New" w:hint="default"/>
      </w:rPr>
    </w:lvl>
    <w:lvl w:ilvl="1" w:tplc="08090003" w:tentative="1">
      <w:start w:val="1"/>
      <w:numFmt w:val="bullet"/>
      <w:lvlText w:val="o"/>
      <w:lvlJc w:val="left"/>
      <w:pPr>
        <w:ind w:left="1852" w:hanging="360"/>
      </w:pPr>
      <w:rPr>
        <w:rFonts w:ascii="Courier New" w:hAnsi="Courier New" w:cs="Courier New" w:hint="default"/>
      </w:rPr>
    </w:lvl>
    <w:lvl w:ilvl="2" w:tplc="08090005" w:tentative="1">
      <w:start w:val="1"/>
      <w:numFmt w:val="bullet"/>
      <w:lvlText w:val=""/>
      <w:lvlJc w:val="left"/>
      <w:pPr>
        <w:ind w:left="2572" w:hanging="360"/>
      </w:pPr>
      <w:rPr>
        <w:rFonts w:ascii="Wingdings" w:hAnsi="Wingdings" w:hint="default"/>
      </w:rPr>
    </w:lvl>
    <w:lvl w:ilvl="3" w:tplc="08090001" w:tentative="1">
      <w:start w:val="1"/>
      <w:numFmt w:val="bullet"/>
      <w:lvlText w:val=""/>
      <w:lvlJc w:val="left"/>
      <w:pPr>
        <w:ind w:left="3292" w:hanging="360"/>
      </w:pPr>
      <w:rPr>
        <w:rFonts w:ascii="Symbol" w:hAnsi="Symbol" w:hint="default"/>
      </w:rPr>
    </w:lvl>
    <w:lvl w:ilvl="4" w:tplc="08090003" w:tentative="1">
      <w:start w:val="1"/>
      <w:numFmt w:val="bullet"/>
      <w:lvlText w:val="o"/>
      <w:lvlJc w:val="left"/>
      <w:pPr>
        <w:ind w:left="4012" w:hanging="360"/>
      </w:pPr>
      <w:rPr>
        <w:rFonts w:ascii="Courier New" w:hAnsi="Courier New" w:cs="Courier New" w:hint="default"/>
      </w:rPr>
    </w:lvl>
    <w:lvl w:ilvl="5" w:tplc="08090005" w:tentative="1">
      <w:start w:val="1"/>
      <w:numFmt w:val="bullet"/>
      <w:lvlText w:val=""/>
      <w:lvlJc w:val="left"/>
      <w:pPr>
        <w:ind w:left="4732" w:hanging="360"/>
      </w:pPr>
      <w:rPr>
        <w:rFonts w:ascii="Wingdings" w:hAnsi="Wingdings" w:hint="default"/>
      </w:rPr>
    </w:lvl>
    <w:lvl w:ilvl="6" w:tplc="08090001" w:tentative="1">
      <w:start w:val="1"/>
      <w:numFmt w:val="bullet"/>
      <w:lvlText w:val=""/>
      <w:lvlJc w:val="left"/>
      <w:pPr>
        <w:ind w:left="5452" w:hanging="360"/>
      </w:pPr>
      <w:rPr>
        <w:rFonts w:ascii="Symbol" w:hAnsi="Symbol" w:hint="default"/>
      </w:rPr>
    </w:lvl>
    <w:lvl w:ilvl="7" w:tplc="08090003" w:tentative="1">
      <w:start w:val="1"/>
      <w:numFmt w:val="bullet"/>
      <w:lvlText w:val="o"/>
      <w:lvlJc w:val="left"/>
      <w:pPr>
        <w:ind w:left="6172" w:hanging="360"/>
      </w:pPr>
      <w:rPr>
        <w:rFonts w:ascii="Courier New" w:hAnsi="Courier New" w:cs="Courier New" w:hint="default"/>
      </w:rPr>
    </w:lvl>
    <w:lvl w:ilvl="8" w:tplc="08090005" w:tentative="1">
      <w:start w:val="1"/>
      <w:numFmt w:val="bullet"/>
      <w:lvlText w:val=""/>
      <w:lvlJc w:val="left"/>
      <w:pPr>
        <w:ind w:left="6892" w:hanging="360"/>
      </w:pPr>
      <w:rPr>
        <w:rFonts w:ascii="Wingdings" w:hAnsi="Wingdings" w:hint="default"/>
      </w:rPr>
    </w:lvl>
  </w:abstractNum>
  <w:abstractNum w:abstractNumId="30" w15:restartNumberingAfterBreak="0">
    <w:nsid w:val="71FE6CC9"/>
    <w:multiLevelType w:val="hybridMultilevel"/>
    <w:tmpl w:val="00B6B5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4D6069F"/>
    <w:multiLevelType w:val="hybridMultilevel"/>
    <w:tmpl w:val="450671A6"/>
    <w:lvl w:ilvl="0" w:tplc="08090001">
      <w:start w:val="1"/>
      <w:numFmt w:val="bullet"/>
      <w:lvlText w:val=""/>
      <w:lvlJc w:val="left"/>
      <w:pPr>
        <w:ind w:left="1132" w:hanging="360"/>
      </w:pPr>
      <w:rPr>
        <w:rFonts w:ascii="Symbol" w:hAnsi="Symbol" w:hint="default"/>
      </w:rPr>
    </w:lvl>
    <w:lvl w:ilvl="1" w:tplc="08090003" w:tentative="1">
      <w:start w:val="1"/>
      <w:numFmt w:val="bullet"/>
      <w:lvlText w:val="o"/>
      <w:lvlJc w:val="left"/>
      <w:pPr>
        <w:ind w:left="1852" w:hanging="360"/>
      </w:pPr>
      <w:rPr>
        <w:rFonts w:ascii="Courier New" w:hAnsi="Courier New" w:cs="Courier New" w:hint="default"/>
      </w:rPr>
    </w:lvl>
    <w:lvl w:ilvl="2" w:tplc="08090005" w:tentative="1">
      <w:start w:val="1"/>
      <w:numFmt w:val="bullet"/>
      <w:lvlText w:val=""/>
      <w:lvlJc w:val="left"/>
      <w:pPr>
        <w:ind w:left="2572" w:hanging="360"/>
      </w:pPr>
      <w:rPr>
        <w:rFonts w:ascii="Wingdings" w:hAnsi="Wingdings" w:hint="default"/>
      </w:rPr>
    </w:lvl>
    <w:lvl w:ilvl="3" w:tplc="08090001" w:tentative="1">
      <w:start w:val="1"/>
      <w:numFmt w:val="bullet"/>
      <w:lvlText w:val=""/>
      <w:lvlJc w:val="left"/>
      <w:pPr>
        <w:ind w:left="3292" w:hanging="360"/>
      </w:pPr>
      <w:rPr>
        <w:rFonts w:ascii="Symbol" w:hAnsi="Symbol" w:hint="default"/>
      </w:rPr>
    </w:lvl>
    <w:lvl w:ilvl="4" w:tplc="08090003" w:tentative="1">
      <w:start w:val="1"/>
      <w:numFmt w:val="bullet"/>
      <w:lvlText w:val="o"/>
      <w:lvlJc w:val="left"/>
      <w:pPr>
        <w:ind w:left="4012" w:hanging="360"/>
      </w:pPr>
      <w:rPr>
        <w:rFonts w:ascii="Courier New" w:hAnsi="Courier New" w:cs="Courier New" w:hint="default"/>
      </w:rPr>
    </w:lvl>
    <w:lvl w:ilvl="5" w:tplc="08090005" w:tentative="1">
      <w:start w:val="1"/>
      <w:numFmt w:val="bullet"/>
      <w:lvlText w:val=""/>
      <w:lvlJc w:val="left"/>
      <w:pPr>
        <w:ind w:left="4732" w:hanging="360"/>
      </w:pPr>
      <w:rPr>
        <w:rFonts w:ascii="Wingdings" w:hAnsi="Wingdings" w:hint="default"/>
      </w:rPr>
    </w:lvl>
    <w:lvl w:ilvl="6" w:tplc="08090001" w:tentative="1">
      <w:start w:val="1"/>
      <w:numFmt w:val="bullet"/>
      <w:lvlText w:val=""/>
      <w:lvlJc w:val="left"/>
      <w:pPr>
        <w:ind w:left="5452" w:hanging="360"/>
      </w:pPr>
      <w:rPr>
        <w:rFonts w:ascii="Symbol" w:hAnsi="Symbol" w:hint="default"/>
      </w:rPr>
    </w:lvl>
    <w:lvl w:ilvl="7" w:tplc="08090003" w:tentative="1">
      <w:start w:val="1"/>
      <w:numFmt w:val="bullet"/>
      <w:lvlText w:val="o"/>
      <w:lvlJc w:val="left"/>
      <w:pPr>
        <w:ind w:left="6172" w:hanging="360"/>
      </w:pPr>
      <w:rPr>
        <w:rFonts w:ascii="Courier New" w:hAnsi="Courier New" w:cs="Courier New" w:hint="default"/>
      </w:rPr>
    </w:lvl>
    <w:lvl w:ilvl="8" w:tplc="08090005" w:tentative="1">
      <w:start w:val="1"/>
      <w:numFmt w:val="bullet"/>
      <w:lvlText w:val=""/>
      <w:lvlJc w:val="left"/>
      <w:pPr>
        <w:ind w:left="6892" w:hanging="360"/>
      </w:pPr>
      <w:rPr>
        <w:rFonts w:ascii="Wingdings" w:hAnsi="Wingdings" w:hint="default"/>
      </w:rPr>
    </w:lvl>
  </w:abstractNum>
  <w:abstractNum w:abstractNumId="32" w15:restartNumberingAfterBreak="0">
    <w:nsid w:val="7E125E6A"/>
    <w:multiLevelType w:val="hybridMultilevel"/>
    <w:tmpl w:val="ED3499F4"/>
    <w:lvl w:ilvl="0" w:tplc="4BFEE858">
      <w:start w:val="5"/>
      <w:numFmt w:val="decimal"/>
      <w:lvlText w:val="%1."/>
      <w:lvlJc w:val="left"/>
      <w:pPr>
        <w:ind w:left="10"/>
      </w:pPr>
      <w:rPr>
        <w:rFonts w:ascii="Calibri" w:eastAsia="Calibri" w:hAnsi="Calibri" w:cs="Calibri" w:hint="default"/>
        <w:b w:val="0"/>
        <w:i w:val="0"/>
        <w:strike w:val="0"/>
        <w:dstrike w:val="0"/>
        <w:color w:val="000000"/>
        <w:sz w:val="18"/>
        <w:szCs w:val="18"/>
        <w:u w:val="none" w:color="000000"/>
        <w:bdr w:val="none" w:sz="0" w:space="0" w:color="auto"/>
        <w:shd w:val="clear" w:color="auto" w:fill="auto"/>
      </w:rPr>
    </w:lvl>
    <w:lvl w:ilvl="1" w:tplc="FFFFFFFF">
      <w:start w:val="1"/>
      <w:numFmt w:val="lowerLetter"/>
      <w:lvlText w:val="%2)"/>
      <w:lvlJc w:val="left"/>
      <w:pPr>
        <w:ind w:left="715" w:hanging="360"/>
      </w:pPr>
    </w:lvl>
    <w:lvl w:ilvl="2" w:tplc="FFFFFFFF">
      <w:start w:val="1"/>
      <w:numFmt w:val="bullet"/>
      <w:lvlText w:val="▪"/>
      <w:lvlJc w:val="left"/>
      <w:pPr>
        <w:ind w:left="102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3" w:tplc="FFFFFFFF">
      <w:start w:val="1"/>
      <w:numFmt w:val="bullet"/>
      <w:lvlText w:val="•"/>
      <w:lvlJc w:val="left"/>
      <w:pPr>
        <w:ind w:left="1743"/>
      </w:pPr>
      <w:rPr>
        <w:rFonts w:ascii="Arial" w:eastAsia="Arial" w:hAnsi="Arial" w:cs="Arial"/>
        <w:b w:val="0"/>
        <w:i w:val="0"/>
        <w:strike w:val="0"/>
        <w:dstrike w:val="0"/>
        <w:color w:val="000000"/>
        <w:sz w:val="18"/>
        <w:szCs w:val="18"/>
        <w:u w:val="none" w:color="000000"/>
        <w:bdr w:val="none" w:sz="0" w:space="0" w:color="auto"/>
        <w:shd w:val="clear" w:color="auto" w:fill="auto"/>
      </w:rPr>
    </w:lvl>
    <w:lvl w:ilvl="4" w:tplc="FFFFFFFF">
      <w:start w:val="1"/>
      <w:numFmt w:val="bullet"/>
      <w:lvlText w:val="o"/>
      <w:lvlJc w:val="left"/>
      <w:pPr>
        <w:ind w:left="246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5" w:tplc="FFFFFFFF">
      <w:start w:val="1"/>
      <w:numFmt w:val="bullet"/>
      <w:lvlText w:val="▪"/>
      <w:lvlJc w:val="left"/>
      <w:pPr>
        <w:ind w:left="31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6" w:tplc="FFFFFFFF">
      <w:start w:val="1"/>
      <w:numFmt w:val="bullet"/>
      <w:lvlText w:val="•"/>
      <w:lvlJc w:val="left"/>
      <w:pPr>
        <w:ind w:left="3903"/>
      </w:pPr>
      <w:rPr>
        <w:rFonts w:ascii="Arial" w:eastAsia="Arial" w:hAnsi="Arial" w:cs="Arial"/>
        <w:b w:val="0"/>
        <w:i w:val="0"/>
        <w:strike w:val="0"/>
        <w:dstrike w:val="0"/>
        <w:color w:val="000000"/>
        <w:sz w:val="18"/>
        <w:szCs w:val="18"/>
        <w:u w:val="none" w:color="000000"/>
        <w:bdr w:val="none" w:sz="0" w:space="0" w:color="auto"/>
        <w:shd w:val="clear" w:color="auto" w:fill="auto"/>
      </w:rPr>
    </w:lvl>
    <w:lvl w:ilvl="7" w:tplc="FFFFFFFF">
      <w:start w:val="1"/>
      <w:numFmt w:val="bullet"/>
      <w:lvlText w:val="o"/>
      <w:lvlJc w:val="left"/>
      <w:pPr>
        <w:ind w:left="462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8" w:tplc="FFFFFFFF">
      <w:start w:val="1"/>
      <w:numFmt w:val="bullet"/>
      <w:lvlText w:val="▪"/>
      <w:lvlJc w:val="left"/>
      <w:pPr>
        <w:ind w:left="534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abstractNum>
  <w:abstractNum w:abstractNumId="33" w15:restartNumberingAfterBreak="0">
    <w:nsid w:val="7E7645D7"/>
    <w:multiLevelType w:val="hybridMultilevel"/>
    <w:tmpl w:val="13449F80"/>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4" w15:restartNumberingAfterBreak="0">
    <w:nsid w:val="7EA13C7B"/>
    <w:multiLevelType w:val="hybridMultilevel"/>
    <w:tmpl w:val="26CE15AA"/>
    <w:lvl w:ilvl="0" w:tplc="ED44D8D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1676023">
    <w:abstractNumId w:val="2"/>
  </w:num>
  <w:num w:numId="2" w16cid:durableId="2005931539">
    <w:abstractNumId w:val="15"/>
  </w:num>
  <w:num w:numId="3" w16cid:durableId="814302525">
    <w:abstractNumId w:val="12"/>
  </w:num>
  <w:num w:numId="4" w16cid:durableId="1767536813">
    <w:abstractNumId w:val="28"/>
  </w:num>
  <w:num w:numId="5" w16cid:durableId="953902060">
    <w:abstractNumId w:val="22"/>
  </w:num>
  <w:num w:numId="6" w16cid:durableId="1233274330">
    <w:abstractNumId w:val="3"/>
  </w:num>
  <w:num w:numId="7" w16cid:durableId="1519351389">
    <w:abstractNumId w:val="21"/>
  </w:num>
  <w:num w:numId="8" w16cid:durableId="2120443593">
    <w:abstractNumId w:val="26"/>
  </w:num>
  <w:num w:numId="9" w16cid:durableId="2037002071">
    <w:abstractNumId w:val="23"/>
  </w:num>
  <w:num w:numId="10" w16cid:durableId="248849168">
    <w:abstractNumId w:val="31"/>
  </w:num>
  <w:num w:numId="11" w16cid:durableId="1190144729">
    <w:abstractNumId w:val="33"/>
  </w:num>
  <w:num w:numId="12" w16cid:durableId="1946227312">
    <w:abstractNumId w:val="11"/>
  </w:num>
  <w:num w:numId="13" w16cid:durableId="1410494868">
    <w:abstractNumId w:val="24"/>
  </w:num>
  <w:num w:numId="14" w16cid:durableId="384838668">
    <w:abstractNumId w:val="29"/>
  </w:num>
  <w:num w:numId="15" w16cid:durableId="1832211106">
    <w:abstractNumId w:val="14"/>
  </w:num>
  <w:num w:numId="16" w16cid:durableId="1596205382">
    <w:abstractNumId w:val="5"/>
  </w:num>
  <w:num w:numId="17" w16cid:durableId="1883207730">
    <w:abstractNumId w:val="34"/>
  </w:num>
  <w:num w:numId="18" w16cid:durableId="825436647">
    <w:abstractNumId w:val="17"/>
  </w:num>
  <w:num w:numId="19" w16cid:durableId="1232809918">
    <w:abstractNumId w:val="19"/>
  </w:num>
  <w:num w:numId="20" w16cid:durableId="272248832">
    <w:abstractNumId w:val="8"/>
  </w:num>
  <w:num w:numId="21" w16cid:durableId="776679828">
    <w:abstractNumId w:val="7"/>
  </w:num>
  <w:num w:numId="22" w16cid:durableId="233202412">
    <w:abstractNumId w:val="16"/>
  </w:num>
  <w:num w:numId="23" w16cid:durableId="1471480274">
    <w:abstractNumId w:val="0"/>
  </w:num>
  <w:num w:numId="24" w16cid:durableId="1535073119">
    <w:abstractNumId w:val="4"/>
  </w:num>
  <w:num w:numId="25" w16cid:durableId="384648352">
    <w:abstractNumId w:val="30"/>
  </w:num>
  <w:num w:numId="26" w16cid:durableId="618024366">
    <w:abstractNumId w:val="25"/>
  </w:num>
  <w:num w:numId="27" w16cid:durableId="37553493">
    <w:abstractNumId w:val="13"/>
  </w:num>
  <w:num w:numId="28" w16cid:durableId="1274904339">
    <w:abstractNumId w:val="27"/>
  </w:num>
  <w:num w:numId="29" w16cid:durableId="2117826585">
    <w:abstractNumId w:val="6"/>
  </w:num>
  <w:num w:numId="30" w16cid:durableId="385835446">
    <w:abstractNumId w:val="20"/>
  </w:num>
  <w:num w:numId="31" w16cid:durableId="2019770168">
    <w:abstractNumId w:val="1"/>
  </w:num>
  <w:num w:numId="32" w16cid:durableId="20207419">
    <w:abstractNumId w:val="9"/>
  </w:num>
  <w:num w:numId="33" w16cid:durableId="1449860054">
    <w:abstractNumId w:val="32"/>
  </w:num>
  <w:num w:numId="34" w16cid:durableId="1239249355">
    <w:abstractNumId w:val="10"/>
  </w:num>
  <w:num w:numId="35" w16cid:durableId="12677366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B3"/>
    <w:rsid w:val="00006124"/>
    <w:rsid w:val="00010E91"/>
    <w:rsid w:val="000263CF"/>
    <w:rsid w:val="000275F3"/>
    <w:rsid w:val="000753F4"/>
    <w:rsid w:val="00097008"/>
    <w:rsid w:val="000D60F4"/>
    <w:rsid w:val="000E15E3"/>
    <w:rsid w:val="000F3C72"/>
    <w:rsid w:val="0010189F"/>
    <w:rsid w:val="001169F4"/>
    <w:rsid w:val="00122487"/>
    <w:rsid w:val="00157D7C"/>
    <w:rsid w:val="001624B3"/>
    <w:rsid w:val="001721A8"/>
    <w:rsid w:val="00182ACB"/>
    <w:rsid w:val="00183D9D"/>
    <w:rsid w:val="001B036A"/>
    <w:rsid w:val="001B1E4E"/>
    <w:rsid w:val="001B6ADB"/>
    <w:rsid w:val="001C2BA8"/>
    <w:rsid w:val="001D6C7B"/>
    <w:rsid w:val="001F5A55"/>
    <w:rsid w:val="001F7A01"/>
    <w:rsid w:val="001F7DD5"/>
    <w:rsid w:val="002020A6"/>
    <w:rsid w:val="002104B7"/>
    <w:rsid w:val="002141E0"/>
    <w:rsid w:val="00223E93"/>
    <w:rsid w:val="0024644E"/>
    <w:rsid w:val="00250DEF"/>
    <w:rsid w:val="00254FE5"/>
    <w:rsid w:val="00264469"/>
    <w:rsid w:val="0027218A"/>
    <w:rsid w:val="00277194"/>
    <w:rsid w:val="00280FB9"/>
    <w:rsid w:val="00281F13"/>
    <w:rsid w:val="00297F46"/>
    <w:rsid w:val="002A711D"/>
    <w:rsid w:val="002E05B3"/>
    <w:rsid w:val="002E160C"/>
    <w:rsid w:val="00305C73"/>
    <w:rsid w:val="00323777"/>
    <w:rsid w:val="003400B8"/>
    <w:rsid w:val="00350B03"/>
    <w:rsid w:val="003539B3"/>
    <w:rsid w:val="00374B7B"/>
    <w:rsid w:val="00380EF2"/>
    <w:rsid w:val="00387D53"/>
    <w:rsid w:val="003B07ED"/>
    <w:rsid w:val="003C1F8A"/>
    <w:rsid w:val="003C3124"/>
    <w:rsid w:val="003E4A27"/>
    <w:rsid w:val="00401C65"/>
    <w:rsid w:val="0040396E"/>
    <w:rsid w:val="00403C9A"/>
    <w:rsid w:val="00405F36"/>
    <w:rsid w:val="00406DC1"/>
    <w:rsid w:val="00415A0F"/>
    <w:rsid w:val="004161E7"/>
    <w:rsid w:val="00425211"/>
    <w:rsid w:val="00426649"/>
    <w:rsid w:val="00431281"/>
    <w:rsid w:val="00434DAC"/>
    <w:rsid w:val="00435886"/>
    <w:rsid w:val="00436EFC"/>
    <w:rsid w:val="00450678"/>
    <w:rsid w:val="00453018"/>
    <w:rsid w:val="00463DAB"/>
    <w:rsid w:val="00465820"/>
    <w:rsid w:val="00472E8C"/>
    <w:rsid w:val="00480857"/>
    <w:rsid w:val="004810ED"/>
    <w:rsid w:val="004C2D34"/>
    <w:rsid w:val="004D23C0"/>
    <w:rsid w:val="00501622"/>
    <w:rsid w:val="00511014"/>
    <w:rsid w:val="00513F6B"/>
    <w:rsid w:val="005227ED"/>
    <w:rsid w:val="00530435"/>
    <w:rsid w:val="00535742"/>
    <w:rsid w:val="00553AD4"/>
    <w:rsid w:val="0057252D"/>
    <w:rsid w:val="0057436E"/>
    <w:rsid w:val="00575333"/>
    <w:rsid w:val="00587305"/>
    <w:rsid w:val="005901F3"/>
    <w:rsid w:val="005909DE"/>
    <w:rsid w:val="00590E48"/>
    <w:rsid w:val="005978A1"/>
    <w:rsid w:val="005A31F2"/>
    <w:rsid w:val="005A691E"/>
    <w:rsid w:val="005B0F41"/>
    <w:rsid w:val="005B2BFC"/>
    <w:rsid w:val="005C56C2"/>
    <w:rsid w:val="005C65E1"/>
    <w:rsid w:val="005D185C"/>
    <w:rsid w:val="005D1F74"/>
    <w:rsid w:val="005D54A7"/>
    <w:rsid w:val="006008FD"/>
    <w:rsid w:val="00610A3A"/>
    <w:rsid w:val="00610FDC"/>
    <w:rsid w:val="00617D24"/>
    <w:rsid w:val="00635FC5"/>
    <w:rsid w:val="00650097"/>
    <w:rsid w:val="00657777"/>
    <w:rsid w:val="0066056C"/>
    <w:rsid w:val="00665E05"/>
    <w:rsid w:val="006713EC"/>
    <w:rsid w:val="00682DF8"/>
    <w:rsid w:val="006943FC"/>
    <w:rsid w:val="006A23CE"/>
    <w:rsid w:val="006B4FE1"/>
    <w:rsid w:val="006C31AA"/>
    <w:rsid w:val="006D0C03"/>
    <w:rsid w:val="006D232C"/>
    <w:rsid w:val="006D4232"/>
    <w:rsid w:val="006D43FD"/>
    <w:rsid w:val="006E1B51"/>
    <w:rsid w:val="006F39B9"/>
    <w:rsid w:val="006F5DF0"/>
    <w:rsid w:val="0070522E"/>
    <w:rsid w:val="00712AD0"/>
    <w:rsid w:val="00714543"/>
    <w:rsid w:val="007329A4"/>
    <w:rsid w:val="00740964"/>
    <w:rsid w:val="00766EB3"/>
    <w:rsid w:val="00770A8E"/>
    <w:rsid w:val="00772630"/>
    <w:rsid w:val="00773C57"/>
    <w:rsid w:val="00780A04"/>
    <w:rsid w:val="00781B01"/>
    <w:rsid w:val="0078231A"/>
    <w:rsid w:val="007858A8"/>
    <w:rsid w:val="007A1980"/>
    <w:rsid w:val="007A68B8"/>
    <w:rsid w:val="007C770D"/>
    <w:rsid w:val="007E4FD6"/>
    <w:rsid w:val="00800283"/>
    <w:rsid w:val="008071E2"/>
    <w:rsid w:val="0083511B"/>
    <w:rsid w:val="00840B80"/>
    <w:rsid w:val="008562C4"/>
    <w:rsid w:val="008579CA"/>
    <w:rsid w:val="008614C4"/>
    <w:rsid w:val="008815A5"/>
    <w:rsid w:val="00883E0F"/>
    <w:rsid w:val="00893185"/>
    <w:rsid w:val="008A2024"/>
    <w:rsid w:val="008A5E29"/>
    <w:rsid w:val="008C1D2E"/>
    <w:rsid w:val="008C77F6"/>
    <w:rsid w:val="008D03FB"/>
    <w:rsid w:val="008E7E43"/>
    <w:rsid w:val="008F0917"/>
    <w:rsid w:val="008F0FB1"/>
    <w:rsid w:val="00906E85"/>
    <w:rsid w:val="00914B1F"/>
    <w:rsid w:val="00925D84"/>
    <w:rsid w:val="009428A6"/>
    <w:rsid w:val="00957678"/>
    <w:rsid w:val="00961D94"/>
    <w:rsid w:val="00965E2C"/>
    <w:rsid w:val="00974C18"/>
    <w:rsid w:val="0098446E"/>
    <w:rsid w:val="009852D0"/>
    <w:rsid w:val="00987938"/>
    <w:rsid w:val="0099721E"/>
    <w:rsid w:val="009A56DB"/>
    <w:rsid w:val="009A56E9"/>
    <w:rsid w:val="009A620E"/>
    <w:rsid w:val="009B0EB4"/>
    <w:rsid w:val="009B1EAE"/>
    <w:rsid w:val="009B7480"/>
    <w:rsid w:val="009B7B9B"/>
    <w:rsid w:val="009C1B02"/>
    <w:rsid w:val="009E472F"/>
    <w:rsid w:val="00A01374"/>
    <w:rsid w:val="00A01A60"/>
    <w:rsid w:val="00A041EB"/>
    <w:rsid w:val="00A07D84"/>
    <w:rsid w:val="00A22EB4"/>
    <w:rsid w:val="00A242D5"/>
    <w:rsid w:val="00A30D0A"/>
    <w:rsid w:val="00A554E9"/>
    <w:rsid w:val="00A84BDC"/>
    <w:rsid w:val="00A90173"/>
    <w:rsid w:val="00A94903"/>
    <w:rsid w:val="00A96ECD"/>
    <w:rsid w:val="00AD5C09"/>
    <w:rsid w:val="00AF3DC7"/>
    <w:rsid w:val="00B475BF"/>
    <w:rsid w:val="00B47AD2"/>
    <w:rsid w:val="00B51918"/>
    <w:rsid w:val="00B55A0F"/>
    <w:rsid w:val="00B55FEA"/>
    <w:rsid w:val="00B67DE6"/>
    <w:rsid w:val="00BA1958"/>
    <w:rsid w:val="00BC7160"/>
    <w:rsid w:val="00BD42B7"/>
    <w:rsid w:val="00BF287B"/>
    <w:rsid w:val="00BF75A2"/>
    <w:rsid w:val="00C0167B"/>
    <w:rsid w:val="00C04EBD"/>
    <w:rsid w:val="00C13BCE"/>
    <w:rsid w:val="00C233A5"/>
    <w:rsid w:val="00C266FE"/>
    <w:rsid w:val="00C41BB3"/>
    <w:rsid w:val="00C44C9E"/>
    <w:rsid w:val="00C75C4F"/>
    <w:rsid w:val="00C84219"/>
    <w:rsid w:val="00C8432B"/>
    <w:rsid w:val="00CC0673"/>
    <w:rsid w:val="00CD3D36"/>
    <w:rsid w:val="00CE2A2F"/>
    <w:rsid w:val="00D451D7"/>
    <w:rsid w:val="00D55FAA"/>
    <w:rsid w:val="00D80C1B"/>
    <w:rsid w:val="00D817BF"/>
    <w:rsid w:val="00D83465"/>
    <w:rsid w:val="00D912D8"/>
    <w:rsid w:val="00DB732B"/>
    <w:rsid w:val="00DC2578"/>
    <w:rsid w:val="00DD706D"/>
    <w:rsid w:val="00E1220F"/>
    <w:rsid w:val="00E3115A"/>
    <w:rsid w:val="00E41A5E"/>
    <w:rsid w:val="00E42822"/>
    <w:rsid w:val="00E4382C"/>
    <w:rsid w:val="00E45A24"/>
    <w:rsid w:val="00E53182"/>
    <w:rsid w:val="00E5538F"/>
    <w:rsid w:val="00E7785A"/>
    <w:rsid w:val="00E825C7"/>
    <w:rsid w:val="00E93FDA"/>
    <w:rsid w:val="00EA5B55"/>
    <w:rsid w:val="00ED44BD"/>
    <w:rsid w:val="00ED6886"/>
    <w:rsid w:val="00EE1396"/>
    <w:rsid w:val="00EE377B"/>
    <w:rsid w:val="00EF1332"/>
    <w:rsid w:val="00EF14F2"/>
    <w:rsid w:val="00EF3407"/>
    <w:rsid w:val="00EF6A7E"/>
    <w:rsid w:val="00F21E8E"/>
    <w:rsid w:val="00F231FF"/>
    <w:rsid w:val="00F30D2D"/>
    <w:rsid w:val="00F4700B"/>
    <w:rsid w:val="00F6345D"/>
    <w:rsid w:val="00F8004B"/>
    <w:rsid w:val="00F82329"/>
    <w:rsid w:val="00F9029F"/>
    <w:rsid w:val="00FA602D"/>
    <w:rsid w:val="00FD450B"/>
    <w:rsid w:val="00FF0B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2ECC5"/>
  <w15:docId w15:val="{039C6CB2-65F2-46A9-95CA-B21E917A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437" w:hanging="10"/>
    </w:pPr>
    <w:rPr>
      <w:rFonts w:eastAsia="Calibri" w:hAnsi="Calibri" w:cs="Calibri"/>
      <w:color w:val="000000"/>
      <w:sz w:val="18"/>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906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588489">
      <w:bodyDiv w:val="1"/>
      <w:marLeft w:val="0"/>
      <w:marRight w:val="0"/>
      <w:marTop w:val="0"/>
      <w:marBottom w:val="0"/>
      <w:divBdr>
        <w:top w:val="none" w:sz="0" w:space="0" w:color="auto"/>
        <w:left w:val="none" w:sz="0" w:space="0" w:color="auto"/>
        <w:bottom w:val="none" w:sz="0" w:space="0" w:color="auto"/>
        <w:right w:val="none" w:sz="0" w:space="0" w:color="auto"/>
      </w:divBdr>
    </w:div>
    <w:div w:id="475802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4D503-E020-437C-A7F3-A9D8BAE45A6F}">
  <ds:schemaRefs>
    <ds:schemaRef ds:uri="http://schemas.microsoft.com/sharepoint/v3/contenttype/forms"/>
  </ds:schemaRefs>
</ds:datastoreItem>
</file>

<file path=customXml/itemProps2.xml><?xml version="1.0" encoding="utf-8"?>
<ds:datastoreItem xmlns:ds="http://schemas.openxmlformats.org/officeDocument/2006/customXml" ds:itemID="{7EF50DC6-5EBD-4727-998D-7C723DC86058}">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customXml/itemProps3.xml><?xml version="1.0" encoding="utf-8"?>
<ds:datastoreItem xmlns:ds="http://schemas.openxmlformats.org/officeDocument/2006/customXml" ds:itemID="{65E73EE1-1091-4462-B180-281CF68F9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1905</Words>
  <Characters>10862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Sanchez</dc:creator>
  <cp:keywords/>
  <cp:lastModifiedBy>Saffron Lubin</cp:lastModifiedBy>
  <cp:revision>5</cp:revision>
  <dcterms:created xsi:type="dcterms:W3CDTF">2024-09-03T13:31:00Z</dcterms:created>
  <dcterms:modified xsi:type="dcterms:W3CDTF">2024-11-01T11:46:00Z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PUBLIC - Unrestricted Access</vt:lpwstr>
  </property>
  <property fmtid="{D5CDD505-2E9C-101B-9397-08002B2CF9AE}" pid="5" name="MSIP_Label_c331848e-2430-41de-8263-33af6becbc41_Enabled">
    <vt:lpwstr>true</vt:lpwstr>
  </property>
  <property fmtid="{D5CDD505-2E9C-101B-9397-08002B2CF9AE}" pid="6" name="MSIP_Label_c331848e-2430-41de-8263-33af6becbc41_SetDate">
    <vt:lpwstr>2022-10-10T14:31:32Z</vt:lpwstr>
  </property>
  <property fmtid="{D5CDD505-2E9C-101B-9397-08002B2CF9AE}" pid="7" name="MSIP_Label_c331848e-2430-41de-8263-33af6becbc41_Method">
    <vt:lpwstr>Privileged</vt:lpwstr>
  </property>
  <property fmtid="{D5CDD505-2E9C-101B-9397-08002B2CF9AE}" pid="8" name="MSIP_Label_c331848e-2430-41de-8263-33af6becbc41_Name">
    <vt:lpwstr>WG001-Public</vt:lpwstr>
  </property>
  <property fmtid="{D5CDD505-2E9C-101B-9397-08002B2CF9AE}" pid="9" name="MSIP_Label_c331848e-2430-41de-8263-33af6becbc41_SiteId">
    <vt:lpwstr>b771cb47-279a-4b84-aaeb-14a9b7a71446</vt:lpwstr>
  </property>
  <property fmtid="{D5CDD505-2E9C-101B-9397-08002B2CF9AE}" pid="10" name="MSIP_Label_c331848e-2430-41de-8263-33af6becbc41_ActionId">
    <vt:lpwstr>a9382e5f-8923-4bbe-915b-9a6092538171</vt:lpwstr>
  </property>
  <property fmtid="{D5CDD505-2E9C-101B-9397-08002B2CF9AE}" pid="11" name="MSIP_Label_c331848e-2430-41de-8263-33af6becbc41_ContentBits">
    <vt:lpwstr>2</vt:lpwstr>
  </property>
  <property fmtid="{D5CDD505-2E9C-101B-9397-08002B2CF9AE}" pid="12" name="ContentTypeId">
    <vt:lpwstr>0x010100482A4ED116418245A93493FBB4CD8175</vt:lpwstr>
  </property>
  <property fmtid="{D5CDD505-2E9C-101B-9397-08002B2CF9AE}" pid="13" name="MediaServiceImageTags">
    <vt:lpwstr/>
  </property>
</Properties>
</file>