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868A" w14:textId="7AF8B3F5" w:rsidR="00AD53F9" w:rsidRPr="00FA2F7A" w:rsidRDefault="00AD53F9" w:rsidP="00720222">
      <w:pPr>
        <w:pStyle w:val="BodyText"/>
        <w:rPr>
          <w:rFonts w:ascii="Raleway" w:hAnsi="Raleway" w:cstheme="minorHAnsi"/>
          <w:sz w:val="20"/>
        </w:rPr>
      </w:pPr>
    </w:p>
    <w:p w14:paraId="002054FF" w14:textId="77777777" w:rsidR="00AD53F9" w:rsidRPr="00FA2F7A" w:rsidRDefault="00AD53F9">
      <w:pPr>
        <w:pStyle w:val="BodyText"/>
        <w:rPr>
          <w:rFonts w:ascii="Raleway" w:hAnsi="Raleway" w:cstheme="minorHAnsi"/>
          <w:sz w:val="20"/>
        </w:rPr>
      </w:pPr>
    </w:p>
    <w:p w14:paraId="4C7E2B7E" w14:textId="77777777" w:rsidR="005D7DE7" w:rsidRPr="00FA2F7A" w:rsidRDefault="005D7DE7" w:rsidP="00CD6CF2">
      <w:pPr>
        <w:jc w:val="center"/>
        <w:rPr>
          <w:rFonts w:ascii="Raleway" w:hAnsi="Raleway" w:cstheme="minorHAnsi"/>
          <w:sz w:val="28"/>
          <w:szCs w:val="28"/>
        </w:rPr>
      </w:pPr>
    </w:p>
    <w:p w14:paraId="73C65B84" w14:textId="77777777" w:rsidR="005D7DE7" w:rsidRPr="00FA2F7A" w:rsidRDefault="005D7DE7" w:rsidP="00CD6CF2">
      <w:pPr>
        <w:jc w:val="center"/>
        <w:rPr>
          <w:rFonts w:ascii="Raleway" w:hAnsi="Raleway" w:cstheme="minorHAnsi"/>
          <w:sz w:val="28"/>
          <w:szCs w:val="28"/>
        </w:rPr>
      </w:pPr>
    </w:p>
    <w:p w14:paraId="73696DA9" w14:textId="1F5750E0" w:rsidR="00AD53F9" w:rsidRPr="0077077F" w:rsidRDefault="00C8151B" w:rsidP="00CD6CF2">
      <w:pPr>
        <w:jc w:val="center"/>
        <w:rPr>
          <w:rFonts w:ascii="Raleway" w:hAnsi="Raleway" w:cstheme="minorHAnsi"/>
          <w:b/>
          <w:bCs/>
          <w:sz w:val="36"/>
          <w:szCs w:val="36"/>
        </w:rPr>
      </w:pPr>
      <w:r w:rsidRPr="0077077F">
        <w:rPr>
          <w:rFonts w:ascii="Raleway" w:hAnsi="Raleway" w:cstheme="minorHAnsi"/>
          <w:b/>
          <w:bCs/>
          <w:sz w:val="36"/>
          <w:szCs w:val="36"/>
        </w:rPr>
        <w:t>Core Unit 3 – Running a Workplace Pension Scheme</w:t>
      </w:r>
    </w:p>
    <w:p w14:paraId="2EA0E0FC" w14:textId="2060F630" w:rsidR="00AD53F9" w:rsidRPr="0077077F" w:rsidRDefault="00C8151B" w:rsidP="00617F2B">
      <w:pPr>
        <w:widowControl/>
        <w:autoSpaceDE/>
        <w:autoSpaceDN/>
        <w:spacing w:line="259" w:lineRule="auto"/>
        <w:ind w:right="44"/>
        <w:jc w:val="center"/>
        <w:rPr>
          <w:rFonts w:ascii="Raleway" w:hAnsi="Raleway" w:cstheme="minorHAnsi"/>
          <w:b/>
          <w:bCs/>
          <w:sz w:val="36"/>
          <w:szCs w:val="36"/>
        </w:rPr>
      </w:pPr>
      <w:r w:rsidRPr="0077077F">
        <w:rPr>
          <w:rFonts w:ascii="Raleway" w:hAnsi="Raleway" w:cstheme="minorHAnsi"/>
          <w:b/>
          <w:bCs/>
          <w:w w:val="95"/>
          <w:sz w:val="36"/>
          <w:szCs w:val="36"/>
        </w:rPr>
        <w:t>Assignment 2</w:t>
      </w:r>
      <w:r w:rsidRPr="0077077F">
        <w:rPr>
          <w:rFonts w:ascii="Raleway" w:hAnsi="Raleway" w:cstheme="minorHAnsi"/>
          <w:b/>
          <w:bCs/>
          <w:sz w:val="36"/>
          <w:szCs w:val="36"/>
        </w:rPr>
        <w:t xml:space="preserve"> </w:t>
      </w:r>
    </w:p>
    <w:p w14:paraId="07C60A80" w14:textId="766EC69A" w:rsidR="00CD6CF2" w:rsidRPr="00FA2F7A" w:rsidRDefault="00C8151B" w:rsidP="00CD6CF2">
      <w:pPr>
        <w:jc w:val="center"/>
        <w:rPr>
          <w:rFonts w:ascii="Raleway" w:hAnsi="Raleway" w:cstheme="minorHAnsi"/>
          <w:sz w:val="36"/>
          <w:szCs w:val="36"/>
        </w:rPr>
      </w:pPr>
      <w:r w:rsidRPr="00FA2F7A">
        <w:rPr>
          <w:rFonts w:ascii="Raleway" w:hAnsi="Raleway" w:cstheme="minorHAnsi"/>
          <w:sz w:val="36"/>
          <w:szCs w:val="36"/>
        </w:rPr>
        <w:t>(Part 3 – Benefits and Communication)</w:t>
      </w:r>
    </w:p>
    <w:p w14:paraId="71C73228" w14:textId="77777777" w:rsidR="0077077F" w:rsidRPr="0077077F" w:rsidRDefault="00C8151B" w:rsidP="0077077F">
      <w:pPr>
        <w:jc w:val="center"/>
        <w:rPr>
          <w:rFonts w:ascii="Raleway" w:hAnsi="Raleway" w:cstheme="minorHAnsi"/>
          <w:i/>
        </w:rPr>
      </w:pPr>
      <w:r w:rsidRPr="00FA2F7A">
        <w:rPr>
          <w:rFonts w:ascii="Raleway" w:hAnsi="Raleway" w:cstheme="minorHAnsi"/>
        </w:rPr>
        <w:t xml:space="preserve">Recommended Time: </w:t>
      </w:r>
      <w:r w:rsidR="0077077F" w:rsidRPr="0077077F">
        <w:rPr>
          <w:rFonts w:ascii="Raleway" w:hAnsi="Raleway" w:cstheme="minorHAnsi"/>
          <w:i/>
        </w:rPr>
        <w:t>2 hours 30 minutes</w:t>
      </w:r>
    </w:p>
    <w:p w14:paraId="6CE3FDAF" w14:textId="01DC0A9E" w:rsidR="00AD53F9" w:rsidRPr="00FA2F7A" w:rsidRDefault="00AD53F9" w:rsidP="00CD6CF2">
      <w:pPr>
        <w:jc w:val="center"/>
        <w:rPr>
          <w:rFonts w:ascii="Raleway" w:hAnsi="Raleway" w:cstheme="minorHAnsi"/>
        </w:rPr>
      </w:pPr>
    </w:p>
    <w:p w14:paraId="01881020" w14:textId="77777777" w:rsidR="00AD53F9" w:rsidRPr="00FA2F7A" w:rsidRDefault="00AD53F9" w:rsidP="0045225D">
      <w:pPr>
        <w:rPr>
          <w:rFonts w:ascii="Raleway" w:hAnsi="Raleway" w:cstheme="minorHAnsi"/>
        </w:rPr>
      </w:pPr>
    </w:p>
    <w:p w14:paraId="392ADC28" w14:textId="77777777" w:rsidR="003B3F03" w:rsidRPr="00FA2F7A" w:rsidRDefault="003B3F03" w:rsidP="0045225D">
      <w:pPr>
        <w:rPr>
          <w:rFonts w:ascii="Raleway" w:hAnsi="Raleway" w:cstheme="minorHAnsi"/>
        </w:rPr>
      </w:pPr>
    </w:p>
    <w:p w14:paraId="5EA84269" w14:textId="77777777" w:rsidR="00875F2E" w:rsidRPr="00FA2F7A" w:rsidRDefault="00875F2E" w:rsidP="00875F2E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 xml:space="preserve">Outline the key features of Pension Commencement Lump Sums (PCLS) and Trivial Commutation Lump Sums (TCLS). </w:t>
      </w:r>
    </w:p>
    <w:p w14:paraId="780896E0" w14:textId="77777777" w:rsidR="00875F2E" w:rsidRPr="00FA2F7A" w:rsidRDefault="00875F2E" w:rsidP="00875F2E">
      <w:pPr>
        <w:pStyle w:val="ListParagraph"/>
        <w:ind w:left="720" w:firstLine="0"/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>(You are not required to cover GMPs or to go into detail about lifetime allowance calculations and limits in your answer).</w:t>
      </w:r>
    </w:p>
    <w:p w14:paraId="612CB3D3" w14:textId="1C55687A" w:rsidR="00875F2E" w:rsidRPr="0077077F" w:rsidRDefault="003B3F03" w:rsidP="00D03D10">
      <w:pPr>
        <w:ind w:right="580" w:firstLine="72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875F2E" w:rsidRPr="0077077F">
        <w:rPr>
          <w:rFonts w:ascii="Raleway" w:hAnsi="Raleway" w:cstheme="minorHAnsi"/>
          <w:b/>
          <w:bCs/>
        </w:rPr>
        <w:t>15 marks</w:t>
      </w:r>
      <w:r w:rsidRPr="0077077F">
        <w:rPr>
          <w:rFonts w:ascii="Raleway" w:hAnsi="Raleway" w:cstheme="minorHAnsi"/>
          <w:b/>
          <w:bCs/>
        </w:rPr>
        <w:t>)</w:t>
      </w:r>
    </w:p>
    <w:p w14:paraId="73403DE2" w14:textId="77777777" w:rsidR="003B3F03" w:rsidRPr="00FA2F7A" w:rsidRDefault="003B3F03" w:rsidP="003B3F03">
      <w:pPr>
        <w:ind w:right="580" w:firstLine="720"/>
        <w:rPr>
          <w:rFonts w:ascii="Raleway" w:hAnsi="Raleway" w:cstheme="minorHAnsi"/>
        </w:rPr>
      </w:pPr>
    </w:p>
    <w:p w14:paraId="5B0DE9CB" w14:textId="77777777" w:rsidR="003B3F03" w:rsidRPr="00FA2F7A" w:rsidRDefault="003B3F03" w:rsidP="003B3F03">
      <w:pPr>
        <w:ind w:right="580" w:firstLine="720"/>
        <w:rPr>
          <w:rFonts w:ascii="Raleway" w:hAnsi="Raleway" w:cstheme="minorHAnsi"/>
        </w:rPr>
      </w:pPr>
    </w:p>
    <w:p w14:paraId="00244402" w14:textId="77777777" w:rsidR="003B3F03" w:rsidRPr="00FA2F7A" w:rsidRDefault="003B3F03" w:rsidP="003B3F03">
      <w:pPr>
        <w:ind w:right="580" w:firstLine="720"/>
        <w:rPr>
          <w:rFonts w:ascii="Raleway" w:hAnsi="Raleway" w:cstheme="minorHAnsi"/>
        </w:rPr>
      </w:pPr>
    </w:p>
    <w:p w14:paraId="545E4C13" w14:textId="77777777" w:rsidR="00875F2E" w:rsidRPr="00FA2F7A" w:rsidRDefault="00875F2E" w:rsidP="00875F2E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>At the Annual Renewal of a scheme, what additional information, other than salary, might be included in the annual updating of active members’ records, and what type of reconciliations might be carried out?</w:t>
      </w:r>
    </w:p>
    <w:p w14:paraId="532F8F0D" w14:textId="79116474" w:rsidR="00875F2E" w:rsidRPr="0077077F" w:rsidRDefault="003B3F03" w:rsidP="00D03D10">
      <w:pPr>
        <w:ind w:right="360" w:firstLine="72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875F2E" w:rsidRPr="0077077F">
        <w:rPr>
          <w:rFonts w:ascii="Raleway" w:hAnsi="Raleway" w:cstheme="minorHAnsi"/>
          <w:b/>
          <w:bCs/>
        </w:rPr>
        <w:t>5 marks</w:t>
      </w:r>
      <w:r w:rsidR="00930B91" w:rsidRPr="0077077F">
        <w:rPr>
          <w:rFonts w:ascii="Raleway" w:hAnsi="Raleway" w:cstheme="minorHAnsi"/>
          <w:b/>
          <w:bCs/>
        </w:rPr>
        <w:t>)</w:t>
      </w:r>
    </w:p>
    <w:p w14:paraId="75DE05BC" w14:textId="77777777" w:rsidR="00930B91" w:rsidRPr="0077077F" w:rsidRDefault="00930B91" w:rsidP="003B3F03">
      <w:pPr>
        <w:ind w:right="360" w:firstLine="720"/>
        <w:rPr>
          <w:rFonts w:ascii="Raleway" w:hAnsi="Raleway" w:cstheme="minorHAnsi"/>
          <w:b/>
          <w:bCs/>
        </w:rPr>
      </w:pPr>
    </w:p>
    <w:p w14:paraId="4432D999" w14:textId="77777777" w:rsidR="00930B91" w:rsidRPr="00FA2F7A" w:rsidRDefault="00930B91" w:rsidP="003B3F03">
      <w:pPr>
        <w:ind w:right="360" w:firstLine="720"/>
        <w:rPr>
          <w:rFonts w:ascii="Raleway" w:hAnsi="Raleway" w:cstheme="minorHAnsi"/>
        </w:rPr>
      </w:pPr>
    </w:p>
    <w:p w14:paraId="41A86559" w14:textId="77777777" w:rsidR="00930B91" w:rsidRPr="00FA2F7A" w:rsidRDefault="00930B91" w:rsidP="003B3F03">
      <w:pPr>
        <w:ind w:right="360" w:firstLine="720"/>
        <w:rPr>
          <w:rFonts w:ascii="Raleway" w:hAnsi="Raleway" w:cstheme="minorHAnsi"/>
        </w:rPr>
      </w:pPr>
    </w:p>
    <w:p w14:paraId="5BDF3E51" w14:textId="34A41BBA" w:rsidR="00AD53F9" w:rsidRPr="00FA2F7A" w:rsidRDefault="00C8151B" w:rsidP="00CD6CF2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 xml:space="preserve">Explain </w:t>
      </w:r>
      <w:r w:rsidR="00C60536" w:rsidRPr="00FA2F7A">
        <w:rPr>
          <w:rFonts w:ascii="Raleway" w:hAnsi="Raleway" w:cstheme="minorHAnsi"/>
        </w:rPr>
        <w:t xml:space="preserve">the requirements and responsibilities relating to the calculation and payment of a </w:t>
      </w:r>
      <w:r w:rsidR="0062443D" w:rsidRPr="00FA2F7A">
        <w:rPr>
          <w:rFonts w:ascii="Raleway" w:hAnsi="Raleway" w:cstheme="minorHAnsi"/>
        </w:rPr>
        <w:t>transfer out of a registered defined benefits scheme</w:t>
      </w:r>
      <w:r w:rsidR="00CD6CF2" w:rsidRPr="00FA2F7A">
        <w:rPr>
          <w:rFonts w:ascii="Raleway" w:hAnsi="Raleway" w:cstheme="minorHAnsi"/>
        </w:rPr>
        <w:t>.</w:t>
      </w:r>
    </w:p>
    <w:p w14:paraId="1E668717" w14:textId="132E5343" w:rsidR="00AD53F9" w:rsidRPr="0077077F" w:rsidRDefault="00930B91" w:rsidP="00D03D10">
      <w:pPr>
        <w:ind w:right="360" w:firstLine="72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45143F" w:rsidRPr="0077077F">
        <w:rPr>
          <w:rFonts w:ascii="Raleway" w:hAnsi="Raleway" w:cstheme="minorHAnsi"/>
          <w:b/>
          <w:bCs/>
        </w:rPr>
        <w:t>10 marks</w:t>
      </w:r>
      <w:r w:rsidRPr="0077077F">
        <w:rPr>
          <w:rFonts w:ascii="Raleway" w:hAnsi="Raleway" w:cstheme="minorHAnsi"/>
          <w:b/>
          <w:bCs/>
        </w:rPr>
        <w:t>)</w:t>
      </w:r>
    </w:p>
    <w:p w14:paraId="016AFFE1" w14:textId="77777777" w:rsidR="00930B91" w:rsidRPr="00FA2F7A" w:rsidRDefault="00930B91" w:rsidP="00930B91">
      <w:pPr>
        <w:ind w:right="360" w:firstLine="720"/>
        <w:rPr>
          <w:rFonts w:ascii="Raleway" w:hAnsi="Raleway" w:cstheme="minorHAnsi"/>
        </w:rPr>
      </w:pPr>
    </w:p>
    <w:p w14:paraId="12838E04" w14:textId="06F1A9B9" w:rsidR="00CD6CF2" w:rsidRPr="00FA2F7A" w:rsidRDefault="00CD6CF2" w:rsidP="0045225D">
      <w:pPr>
        <w:rPr>
          <w:rFonts w:ascii="Raleway" w:hAnsi="Raleway" w:cstheme="minorHAnsi"/>
        </w:rPr>
      </w:pPr>
    </w:p>
    <w:p w14:paraId="4518A2CA" w14:textId="77777777" w:rsidR="003B3F03" w:rsidRPr="00FA2F7A" w:rsidRDefault="003B3F03" w:rsidP="0045225D">
      <w:pPr>
        <w:rPr>
          <w:rFonts w:ascii="Raleway" w:hAnsi="Raleway" w:cstheme="minorHAnsi"/>
        </w:rPr>
      </w:pPr>
    </w:p>
    <w:p w14:paraId="3D278563" w14:textId="77777777" w:rsidR="00930B91" w:rsidRPr="00FA2F7A" w:rsidRDefault="00F43F75" w:rsidP="00930B91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>Describe why members of defined contribution schemes might explore alternative options to purchasing an annuity at retirement, and outline the alternative options available.</w:t>
      </w:r>
    </w:p>
    <w:p w14:paraId="165C8A5A" w14:textId="7BD1777D" w:rsidR="00F43F75" w:rsidRPr="0077077F" w:rsidRDefault="00930B91" w:rsidP="00D03D10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F43F75" w:rsidRPr="0077077F">
        <w:rPr>
          <w:rFonts w:ascii="Raleway" w:hAnsi="Raleway" w:cstheme="minorHAnsi"/>
          <w:b/>
          <w:bCs/>
        </w:rPr>
        <w:t>20 marks</w:t>
      </w:r>
      <w:r w:rsidRPr="0077077F">
        <w:rPr>
          <w:rFonts w:ascii="Raleway" w:hAnsi="Raleway" w:cstheme="minorHAnsi"/>
          <w:b/>
          <w:bCs/>
        </w:rPr>
        <w:t>)</w:t>
      </w:r>
    </w:p>
    <w:p w14:paraId="4F8844C0" w14:textId="77777777" w:rsidR="00930B91" w:rsidRPr="00FA2F7A" w:rsidRDefault="00930B91" w:rsidP="00930B91">
      <w:pPr>
        <w:pStyle w:val="ListParagraph"/>
        <w:ind w:left="720" w:firstLine="0"/>
        <w:rPr>
          <w:rFonts w:ascii="Raleway" w:hAnsi="Raleway" w:cstheme="minorHAnsi"/>
        </w:rPr>
      </w:pPr>
    </w:p>
    <w:p w14:paraId="6DBD48A8" w14:textId="77777777" w:rsidR="00930B91" w:rsidRPr="00FA2F7A" w:rsidRDefault="00930B91" w:rsidP="00930B91">
      <w:pPr>
        <w:pStyle w:val="ListParagraph"/>
        <w:ind w:left="720" w:firstLine="0"/>
        <w:rPr>
          <w:rFonts w:ascii="Raleway" w:hAnsi="Raleway" w:cstheme="minorHAnsi"/>
        </w:rPr>
      </w:pPr>
    </w:p>
    <w:p w14:paraId="4E6322CB" w14:textId="77777777" w:rsidR="0080224D" w:rsidRPr="00FA2F7A" w:rsidRDefault="0080224D" w:rsidP="00F43F75">
      <w:pPr>
        <w:ind w:left="720"/>
        <w:rPr>
          <w:rFonts w:ascii="Raleway" w:hAnsi="Raleway" w:cstheme="minorHAnsi"/>
        </w:rPr>
      </w:pPr>
    </w:p>
    <w:p w14:paraId="0723E89C" w14:textId="77777777" w:rsidR="0080224D" w:rsidRPr="00FA2F7A" w:rsidRDefault="0080224D" w:rsidP="0080224D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>Briefly explain the key features of Pension Sharing on divorce.</w:t>
      </w:r>
    </w:p>
    <w:p w14:paraId="0899043B" w14:textId="6DD2B80A" w:rsidR="0080224D" w:rsidRPr="0077077F" w:rsidRDefault="00930B91" w:rsidP="00D03D10">
      <w:pPr>
        <w:ind w:firstLine="72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80224D" w:rsidRPr="0077077F">
        <w:rPr>
          <w:rFonts w:ascii="Raleway" w:hAnsi="Raleway" w:cstheme="minorHAnsi"/>
          <w:b/>
          <w:bCs/>
        </w:rPr>
        <w:t>5 marks</w:t>
      </w:r>
      <w:r w:rsidRPr="0077077F">
        <w:rPr>
          <w:rFonts w:ascii="Raleway" w:hAnsi="Raleway" w:cstheme="minorHAnsi"/>
          <w:b/>
          <w:bCs/>
        </w:rPr>
        <w:t>)</w:t>
      </w:r>
    </w:p>
    <w:p w14:paraId="2AE03B21" w14:textId="77777777" w:rsidR="00930B91" w:rsidRPr="00FA2F7A" w:rsidRDefault="00930B91" w:rsidP="00930B91">
      <w:pPr>
        <w:ind w:firstLine="720"/>
        <w:rPr>
          <w:rFonts w:ascii="Raleway" w:hAnsi="Raleway" w:cstheme="minorHAnsi"/>
        </w:rPr>
      </w:pPr>
    </w:p>
    <w:p w14:paraId="0CB777A1" w14:textId="5DECE6CD" w:rsidR="0080224D" w:rsidRPr="00FA2F7A" w:rsidRDefault="0080224D" w:rsidP="0080224D">
      <w:pPr>
        <w:ind w:left="720"/>
        <w:rPr>
          <w:rFonts w:ascii="Raleway" w:hAnsi="Raleway" w:cstheme="minorHAnsi"/>
        </w:rPr>
      </w:pPr>
    </w:p>
    <w:p w14:paraId="645F379D" w14:textId="77777777" w:rsidR="0080224D" w:rsidRPr="00FA2F7A" w:rsidRDefault="0080224D" w:rsidP="0080224D">
      <w:pPr>
        <w:ind w:left="720"/>
        <w:rPr>
          <w:rFonts w:ascii="Raleway" w:hAnsi="Raleway" w:cstheme="minorHAnsi"/>
        </w:rPr>
      </w:pPr>
    </w:p>
    <w:p w14:paraId="1517D94F" w14:textId="77777777" w:rsidR="0080224D" w:rsidRPr="00FA2F7A" w:rsidRDefault="0080224D" w:rsidP="0080224D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>Outline four external services trustees may use in order to delegate their investment related activities.</w:t>
      </w:r>
    </w:p>
    <w:p w14:paraId="4EF876C7" w14:textId="4BCDB1F1" w:rsidR="0080224D" w:rsidRPr="0077077F" w:rsidRDefault="00930B91" w:rsidP="00D03D10">
      <w:pPr>
        <w:ind w:right="690" w:firstLine="72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80224D" w:rsidRPr="0077077F">
        <w:rPr>
          <w:rFonts w:ascii="Raleway" w:hAnsi="Raleway" w:cstheme="minorHAnsi"/>
          <w:b/>
          <w:bCs/>
        </w:rPr>
        <w:t>15 marks</w:t>
      </w:r>
      <w:r w:rsidRPr="0077077F">
        <w:rPr>
          <w:rFonts w:ascii="Raleway" w:hAnsi="Raleway" w:cstheme="minorHAnsi"/>
          <w:b/>
          <w:bCs/>
        </w:rPr>
        <w:t>)</w:t>
      </w:r>
    </w:p>
    <w:p w14:paraId="0650C1B7" w14:textId="77777777" w:rsidR="0080224D" w:rsidRPr="00FA2F7A" w:rsidRDefault="0080224D" w:rsidP="0080224D">
      <w:pPr>
        <w:rPr>
          <w:rFonts w:ascii="Raleway" w:hAnsi="Raleway" w:cstheme="minorHAnsi"/>
        </w:rPr>
      </w:pPr>
    </w:p>
    <w:p w14:paraId="632437EF" w14:textId="77777777" w:rsidR="0080224D" w:rsidRPr="00FA2F7A" w:rsidRDefault="0080224D" w:rsidP="0080224D">
      <w:pPr>
        <w:ind w:left="360" w:firstLine="360"/>
        <w:rPr>
          <w:rFonts w:ascii="Raleway" w:hAnsi="Raleway" w:cstheme="minorHAnsi"/>
        </w:rPr>
      </w:pPr>
    </w:p>
    <w:p w14:paraId="2F520C52" w14:textId="77777777" w:rsidR="00930B91" w:rsidRPr="00FA2F7A" w:rsidRDefault="00930B91" w:rsidP="0080224D">
      <w:pPr>
        <w:ind w:left="360" w:firstLine="360"/>
        <w:rPr>
          <w:rFonts w:ascii="Raleway" w:hAnsi="Raleway" w:cstheme="minorHAnsi"/>
        </w:rPr>
      </w:pPr>
    </w:p>
    <w:p w14:paraId="26EFE90C" w14:textId="77777777" w:rsidR="0080224D" w:rsidRPr="00FA2F7A" w:rsidRDefault="0080224D" w:rsidP="0080224D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>Describe the revaluation requirements for non-GMP deferred benefits in a defined benefit scheme.</w:t>
      </w:r>
    </w:p>
    <w:p w14:paraId="22798BB4" w14:textId="294784B3" w:rsidR="0080224D" w:rsidRPr="0077077F" w:rsidRDefault="00930B91" w:rsidP="00D03D10">
      <w:pPr>
        <w:ind w:right="580" w:firstLine="72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80224D" w:rsidRPr="0077077F">
        <w:rPr>
          <w:rFonts w:ascii="Raleway" w:hAnsi="Raleway" w:cstheme="minorHAnsi"/>
          <w:b/>
          <w:bCs/>
        </w:rPr>
        <w:t>10 marks</w:t>
      </w:r>
      <w:r w:rsidR="006F176F" w:rsidRPr="0077077F">
        <w:rPr>
          <w:rFonts w:ascii="Raleway" w:hAnsi="Raleway" w:cstheme="minorHAnsi"/>
          <w:b/>
          <w:bCs/>
        </w:rPr>
        <w:t>)</w:t>
      </w:r>
    </w:p>
    <w:p w14:paraId="0C1F28D1" w14:textId="77777777" w:rsidR="006F176F" w:rsidRPr="00FA2F7A" w:rsidRDefault="006F176F" w:rsidP="00930B91">
      <w:pPr>
        <w:ind w:right="580" w:firstLine="720"/>
        <w:rPr>
          <w:rFonts w:ascii="Raleway" w:hAnsi="Raleway" w:cstheme="minorHAnsi"/>
        </w:rPr>
      </w:pPr>
    </w:p>
    <w:p w14:paraId="61D902F0" w14:textId="77777777" w:rsidR="006F176F" w:rsidRPr="00FA2F7A" w:rsidRDefault="006F176F" w:rsidP="00930B91">
      <w:pPr>
        <w:ind w:right="580" w:firstLine="720"/>
        <w:rPr>
          <w:rFonts w:ascii="Raleway" w:hAnsi="Raleway" w:cstheme="minorHAnsi"/>
        </w:rPr>
      </w:pPr>
    </w:p>
    <w:p w14:paraId="0933B51B" w14:textId="77777777" w:rsidR="0080224D" w:rsidRPr="00FA2F7A" w:rsidRDefault="0080224D" w:rsidP="0080224D">
      <w:pPr>
        <w:ind w:left="720"/>
        <w:rPr>
          <w:rFonts w:ascii="Raleway" w:hAnsi="Raleway" w:cstheme="minorHAnsi"/>
        </w:rPr>
      </w:pPr>
    </w:p>
    <w:p w14:paraId="635BA2D2" w14:textId="4B5B7549" w:rsidR="00AD53F9" w:rsidRPr="00FA2F7A" w:rsidRDefault="00A81BD1" w:rsidP="00CD6CF2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 xml:space="preserve">Outline the </w:t>
      </w:r>
      <w:r w:rsidR="000476A5" w:rsidRPr="00FA2F7A">
        <w:rPr>
          <w:rFonts w:ascii="Raleway" w:hAnsi="Raleway" w:cstheme="minorHAnsi"/>
        </w:rPr>
        <w:t xml:space="preserve">role and </w:t>
      </w:r>
      <w:r w:rsidR="0087615D" w:rsidRPr="00FA2F7A">
        <w:rPr>
          <w:rFonts w:ascii="Raleway" w:hAnsi="Raleway" w:cstheme="minorHAnsi"/>
        </w:rPr>
        <w:t xml:space="preserve">responsibilities and requirements of a Scheme </w:t>
      </w:r>
      <w:r w:rsidR="000476A5" w:rsidRPr="00FA2F7A">
        <w:rPr>
          <w:rFonts w:ascii="Raleway" w:hAnsi="Raleway" w:cstheme="minorHAnsi"/>
        </w:rPr>
        <w:t xml:space="preserve">Actuary and a Scheme </w:t>
      </w:r>
      <w:r w:rsidR="0087615D" w:rsidRPr="00FA2F7A">
        <w:rPr>
          <w:rFonts w:ascii="Raleway" w:hAnsi="Raleway" w:cstheme="minorHAnsi"/>
        </w:rPr>
        <w:t>Auditor</w:t>
      </w:r>
      <w:r w:rsidR="002E6A20" w:rsidRPr="00FA2F7A">
        <w:rPr>
          <w:rFonts w:ascii="Raleway" w:hAnsi="Raleway" w:cstheme="minorHAnsi"/>
        </w:rPr>
        <w:t>.</w:t>
      </w:r>
    </w:p>
    <w:p w14:paraId="470A8AE8" w14:textId="50A57DB4" w:rsidR="006F176F" w:rsidRPr="0077077F" w:rsidRDefault="006F176F" w:rsidP="00D03D10">
      <w:pPr>
        <w:pStyle w:val="ListParagraph"/>
        <w:ind w:left="720" w:firstLine="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(10 marks)</w:t>
      </w:r>
    </w:p>
    <w:p w14:paraId="4D82362B" w14:textId="63EBEE86" w:rsidR="00AD53F9" w:rsidRPr="00FA2F7A" w:rsidRDefault="00AD53F9" w:rsidP="0087615D">
      <w:pPr>
        <w:ind w:left="1440"/>
        <w:jc w:val="right"/>
        <w:rPr>
          <w:rFonts w:ascii="Raleway" w:hAnsi="Raleway" w:cstheme="minorHAnsi"/>
        </w:rPr>
      </w:pPr>
    </w:p>
    <w:p w14:paraId="59805DA1" w14:textId="2C94C67A" w:rsidR="008435F6" w:rsidRPr="00FA2F7A" w:rsidRDefault="008435F6" w:rsidP="005D0FF8">
      <w:pPr>
        <w:pStyle w:val="BodyText"/>
        <w:spacing w:before="4"/>
        <w:rPr>
          <w:rFonts w:ascii="Raleway" w:hAnsi="Raleway" w:cstheme="minorHAnsi"/>
          <w:sz w:val="22"/>
          <w:szCs w:val="22"/>
        </w:rPr>
      </w:pPr>
    </w:p>
    <w:p w14:paraId="0599635C" w14:textId="77777777" w:rsidR="001D6109" w:rsidRPr="00FA2F7A" w:rsidRDefault="001D6109" w:rsidP="005D0FF8">
      <w:pPr>
        <w:pStyle w:val="BodyText"/>
        <w:spacing w:before="4"/>
        <w:rPr>
          <w:rFonts w:ascii="Raleway" w:hAnsi="Raleway" w:cstheme="minorHAnsi"/>
          <w:sz w:val="22"/>
          <w:szCs w:val="22"/>
        </w:rPr>
      </w:pPr>
    </w:p>
    <w:p w14:paraId="3025A122" w14:textId="08B71004" w:rsidR="00E85C6E" w:rsidRPr="00FA2F7A" w:rsidRDefault="000179F8" w:rsidP="005D0FF8">
      <w:pPr>
        <w:pStyle w:val="ListParagraph"/>
        <w:numPr>
          <w:ilvl w:val="0"/>
          <w:numId w:val="3"/>
        </w:numPr>
        <w:rPr>
          <w:rFonts w:ascii="Raleway" w:hAnsi="Raleway" w:cstheme="minorHAnsi"/>
        </w:rPr>
      </w:pPr>
      <w:r w:rsidRPr="00FA2F7A">
        <w:rPr>
          <w:rFonts w:ascii="Raleway" w:hAnsi="Raleway" w:cstheme="minorHAnsi"/>
        </w:rPr>
        <w:t xml:space="preserve">Describe the process whereby </w:t>
      </w:r>
      <w:r w:rsidR="00FB0B1B" w:rsidRPr="00FA2F7A">
        <w:rPr>
          <w:rFonts w:ascii="Raleway" w:hAnsi="Raleway" w:cstheme="minorHAnsi"/>
        </w:rPr>
        <w:t xml:space="preserve">trustees exercise discretion to pay lump sum death benefits, and outline </w:t>
      </w:r>
      <w:r w:rsidR="00FE2C90" w:rsidRPr="00FA2F7A">
        <w:rPr>
          <w:rFonts w:ascii="Raleway" w:hAnsi="Raleway" w:cstheme="minorHAnsi"/>
        </w:rPr>
        <w:t>the</w:t>
      </w:r>
      <w:r w:rsidR="005759C0" w:rsidRPr="00FA2F7A">
        <w:rPr>
          <w:rFonts w:ascii="Raleway" w:hAnsi="Raleway" w:cstheme="minorHAnsi"/>
        </w:rPr>
        <w:t xml:space="preserve"> types of </w:t>
      </w:r>
      <w:r w:rsidR="00F80773" w:rsidRPr="00FA2F7A">
        <w:rPr>
          <w:rFonts w:ascii="Raleway" w:hAnsi="Raleway" w:cstheme="minorHAnsi"/>
        </w:rPr>
        <w:t xml:space="preserve">death </w:t>
      </w:r>
      <w:r w:rsidR="00B16C60" w:rsidRPr="00FA2F7A">
        <w:rPr>
          <w:rFonts w:ascii="Raleway" w:hAnsi="Raleway" w:cstheme="minorHAnsi"/>
        </w:rPr>
        <w:t>benefit</w:t>
      </w:r>
      <w:r w:rsidR="005759C0" w:rsidRPr="00FA2F7A">
        <w:rPr>
          <w:rFonts w:ascii="Raleway" w:hAnsi="Raleway" w:cstheme="minorHAnsi"/>
        </w:rPr>
        <w:t xml:space="preserve"> that </w:t>
      </w:r>
      <w:r w:rsidR="00D9087D" w:rsidRPr="00FA2F7A">
        <w:rPr>
          <w:rFonts w:ascii="Raleway" w:hAnsi="Raleway" w:cstheme="minorHAnsi"/>
        </w:rPr>
        <w:t>may be payable after a member of a defined benefit scheme has put benefits into payment.</w:t>
      </w:r>
    </w:p>
    <w:p w14:paraId="2795BC10" w14:textId="23C138FD" w:rsidR="004C2453" w:rsidRPr="0077077F" w:rsidRDefault="006F176F" w:rsidP="00D03D10">
      <w:pPr>
        <w:ind w:right="690" w:firstLine="720"/>
        <w:jc w:val="right"/>
        <w:rPr>
          <w:rFonts w:ascii="Raleway" w:hAnsi="Raleway" w:cstheme="minorHAnsi"/>
          <w:b/>
          <w:bCs/>
        </w:rPr>
      </w:pPr>
      <w:r w:rsidRPr="0077077F">
        <w:rPr>
          <w:rFonts w:ascii="Raleway" w:hAnsi="Raleway" w:cstheme="minorHAnsi"/>
          <w:b/>
          <w:bCs/>
        </w:rPr>
        <w:t>(</w:t>
      </w:r>
      <w:r w:rsidR="005759C0" w:rsidRPr="0077077F">
        <w:rPr>
          <w:rFonts w:ascii="Raleway" w:hAnsi="Raleway" w:cstheme="minorHAnsi"/>
          <w:b/>
          <w:bCs/>
        </w:rPr>
        <w:t>10</w:t>
      </w:r>
      <w:r w:rsidR="004C2453" w:rsidRPr="0077077F">
        <w:rPr>
          <w:rFonts w:ascii="Raleway" w:hAnsi="Raleway" w:cstheme="minorHAnsi"/>
          <w:b/>
          <w:bCs/>
        </w:rPr>
        <w:t xml:space="preserve"> marks</w:t>
      </w:r>
      <w:r w:rsidRPr="0077077F">
        <w:rPr>
          <w:rFonts w:ascii="Raleway" w:hAnsi="Raleway" w:cstheme="minorHAnsi"/>
          <w:b/>
          <w:bCs/>
        </w:rPr>
        <w:t>)</w:t>
      </w:r>
    </w:p>
    <w:sectPr w:rsidR="004C2453" w:rsidRPr="0077077F" w:rsidSect="005D0F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720" w:right="720" w:bottom="720" w:left="720" w:header="397" w:footer="4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DFDF" w14:textId="77777777" w:rsidR="00421612" w:rsidRDefault="00421612">
      <w:r>
        <w:separator/>
      </w:r>
    </w:p>
  </w:endnote>
  <w:endnote w:type="continuationSeparator" w:id="0">
    <w:p w14:paraId="37F4E357" w14:textId="77777777" w:rsidR="00421612" w:rsidRDefault="00421612">
      <w:r>
        <w:continuationSeparator/>
      </w:r>
    </w:p>
  </w:endnote>
  <w:endnote w:type="continuationNotice" w:id="1">
    <w:p w14:paraId="6464E9F4" w14:textId="77777777" w:rsidR="00421612" w:rsidRDefault="00421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DF04" w14:textId="56760085" w:rsidR="001D0639" w:rsidRDefault="001D06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FED81E" wp14:editId="099A698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D1F93" w14:textId="06B100F4" w:rsidR="001D0639" w:rsidRPr="001D0639" w:rsidRDefault="001D06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06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ED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1FD1F93" w14:textId="06B100F4" w:rsidR="001D0639" w:rsidRPr="001D0639" w:rsidRDefault="001D06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06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7495" w14:textId="5296054A" w:rsidR="00AD53F9" w:rsidRDefault="00AD53F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DFC3" w14:textId="7E55E840" w:rsidR="001D0639" w:rsidRDefault="001D06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BDB1B" wp14:editId="33C91EF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37700" w14:textId="1BF90435" w:rsidR="001D0639" w:rsidRPr="001D0639" w:rsidRDefault="001D06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06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BDB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PUBLIC - Unrestricted Access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C037700" w14:textId="1BF90435" w:rsidR="001D0639" w:rsidRPr="001D0639" w:rsidRDefault="001D06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06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93B4" w14:textId="77777777" w:rsidR="00421612" w:rsidRDefault="00421612">
      <w:r>
        <w:separator/>
      </w:r>
    </w:p>
  </w:footnote>
  <w:footnote w:type="continuationSeparator" w:id="0">
    <w:p w14:paraId="22C7E08B" w14:textId="77777777" w:rsidR="00421612" w:rsidRDefault="00421612">
      <w:r>
        <w:continuationSeparator/>
      </w:r>
    </w:p>
  </w:footnote>
  <w:footnote w:type="continuationNotice" w:id="1">
    <w:p w14:paraId="6FF56A69" w14:textId="77777777" w:rsidR="00421612" w:rsidRDefault="00421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8E14" w14:textId="77777777" w:rsidR="00FA2F7A" w:rsidRDefault="00FA2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E097" w14:textId="3DC23684" w:rsidR="00FA2F7A" w:rsidRDefault="00FA2F7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4F0C49" wp14:editId="3E7D5CA4">
          <wp:simplePos x="0" y="0"/>
          <wp:positionH relativeFrom="column">
            <wp:posOffset>5283200</wp:posOffset>
          </wp:positionH>
          <wp:positionV relativeFrom="paragraph">
            <wp:posOffset>-11430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06BE2" w14:textId="3EB29EFA" w:rsidR="00FA2F7A" w:rsidRDefault="00FA2F7A">
    <w:pPr>
      <w:pStyle w:val="Header"/>
    </w:pPr>
  </w:p>
  <w:p w14:paraId="30E1A1FD" w14:textId="2E019A8F" w:rsidR="00FA2F7A" w:rsidRDefault="00FA2F7A">
    <w:pPr>
      <w:pStyle w:val="Header"/>
    </w:pPr>
  </w:p>
  <w:p w14:paraId="1882A395" w14:textId="3BC2DDC2" w:rsidR="00FA2F7A" w:rsidRDefault="00FA2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5F3B2" w14:textId="77777777" w:rsidR="00FA2F7A" w:rsidRDefault="00FA2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575"/>
    <w:multiLevelType w:val="hybridMultilevel"/>
    <w:tmpl w:val="1CC4D98E"/>
    <w:lvl w:ilvl="0" w:tplc="989872C0">
      <w:numFmt w:val="bullet"/>
      <w:lvlText w:val="•"/>
      <w:lvlJc w:val="left"/>
      <w:pPr>
        <w:ind w:left="20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AAE00112">
      <w:numFmt w:val="bullet"/>
      <w:lvlText w:val="•"/>
      <w:lvlJc w:val="left"/>
      <w:pPr>
        <w:ind w:left="8400" w:hanging="128"/>
      </w:pPr>
      <w:rPr>
        <w:rFonts w:hint="default"/>
        <w:lang w:val="en-US" w:eastAsia="en-US" w:bidi="ar-SA"/>
      </w:rPr>
    </w:lvl>
    <w:lvl w:ilvl="2" w:tplc="62B42376">
      <w:numFmt w:val="bullet"/>
      <w:lvlText w:val="•"/>
      <w:lvlJc w:val="left"/>
      <w:pPr>
        <w:ind w:left="8440" w:hanging="128"/>
      </w:pPr>
      <w:rPr>
        <w:rFonts w:hint="default"/>
        <w:lang w:val="en-US" w:eastAsia="en-US" w:bidi="ar-SA"/>
      </w:rPr>
    </w:lvl>
    <w:lvl w:ilvl="3" w:tplc="B0041760">
      <w:numFmt w:val="bullet"/>
      <w:lvlText w:val="•"/>
      <w:lvlJc w:val="left"/>
      <w:pPr>
        <w:ind w:left="8526" w:hanging="128"/>
      </w:pPr>
      <w:rPr>
        <w:rFonts w:hint="default"/>
        <w:lang w:val="en-US" w:eastAsia="en-US" w:bidi="ar-SA"/>
      </w:rPr>
    </w:lvl>
    <w:lvl w:ilvl="4" w:tplc="0114C966">
      <w:numFmt w:val="bullet"/>
      <w:lvlText w:val="•"/>
      <w:lvlJc w:val="left"/>
      <w:pPr>
        <w:ind w:left="8612" w:hanging="128"/>
      </w:pPr>
      <w:rPr>
        <w:rFonts w:hint="default"/>
        <w:lang w:val="en-US" w:eastAsia="en-US" w:bidi="ar-SA"/>
      </w:rPr>
    </w:lvl>
    <w:lvl w:ilvl="5" w:tplc="D14E30C0">
      <w:numFmt w:val="bullet"/>
      <w:lvlText w:val="•"/>
      <w:lvlJc w:val="left"/>
      <w:pPr>
        <w:ind w:left="8699" w:hanging="128"/>
      </w:pPr>
      <w:rPr>
        <w:rFonts w:hint="default"/>
        <w:lang w:val="en-US" w:eastAsia="en-US" w:bidi="ar-SA"/>
      </w:rPr>
    </w:lvl>
    <w:lvl w:ilvl="6" w:tplc="7D7A250C">
      <w:numFmt w:val="bullet"/>
      <w:lvlText w:val="•"/>
      <w:lvlJc w:val="left"/>
      <w:pPr>
        <w:ind w:left="8785" w:hanging="128"/>
      </w:pPr>
      <w:rPr>
        <w:rFonts w:hint="default"/>
        <w:lang w:val="en-US" w:eastAsia="en-US" w:bidi="ar-SA"/>
      </w:rPr>
    </w:lvl>
    <w:lvl w:ilvl="7" w:tplc="90B27A0A">
      <w:numFmt w:val="bullet"/>
      <w:lvlText w:val="•"/>
      <w:lvlJc w:val="left"/>
      <w:pPr>
        <w:ind w:left="8872" w:hanging="128"/>
      </w:pPr>
      <w:rPr>
        <w:rFonts w:hint="default"/>
        <w:lang w:val="en-US" w:eastAsia="en-US" w:bidi="ar-SA"/>
      </w:rPr>
    </w:lvl>
    <w:lvl w:ilvl="8" w:tplc="5AF8542E">
      <w:numFmt w:val="bullet"/>
      <w:lvlText w:val="•"/>
      <w:lvlJc w:val="left"/>
      <w:pPr>
        <w:ind w:left="8958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07782AF2"/>
    <w:multiLevelType w:val="hybridMultilevel"/>
    <w:tmpl w:val="BDDC3F3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74BEA"/>
    <w:multiLevelType w:val="hybridMultilevel"/>
    <w:tmpl w:val="4A54F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D57F0"/>
    <w:multiLevelType w:val="hybridMultilevel"/>
    <w:tmpl w:val="BF34C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46E57"/>
    <w:multiLevelType w:val="hybridMultilevel"/>
    <w:tmpl w:val="6D14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3BAB"/>
    <w:multiLevelType w:val="hybridMultilevel"/>
    <w:tmpl w:val="9EC6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596E"/>
    <w:multiLevelType w:val="hybridMultilevel"/>
    <w:tmpl w:val="402A0D54"/>
    <w:lvl w:ilvl="0" w:tplc="ACD62F68">
      <w:numFmt w:val="bullet"/>
      <w:lvlText w:val="•"/>
      <w:lvlJc w:val="left"/>
      <w:pPr>
        <w:ind w:left="20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0ABE5A88">
      <w:numFmt w:val="bullet"/>
      <w:lvlText w:val="•"/>
      <w:lvlJc w:val="left"/>
      <w:pPr>
        <w:ind w:left="8400" w:hanging="128"/>
      </w:pPr>
      <w:rPr>
        <w:rFonts w:hint="default"/>
        <w:lang w:val="en-US" w:eastAsia="en-US" w:bidi="ar-SA"/>
      </w:rPr>
    </w:lvl>
    <w:lvl w:ilvl="2" w:tplc="AC5A7EA6">
      <w:numFmt w:val="bullet"/>
      <w:lvlText w:val="•"/>
      <w:lvlJc w:val="left"/>
      <w:pPr>
        <w:ind w:left="8440" w:hanging="128"/>
      </w:pPr>
      <w:rPr>
        <w:rFonts w:hint="default"/>
        <w:lang w:val="en-US" w:eastAsia="en-US" w:bidi="ar-SA"/>
      </w:rPr>
    </w:lvl>
    <w:lvl w:ilvl="3" w:tplc="215C0912">
      <w:numFmt w:val="bullet"/>
      <w:lvlText w:val="•"/>
      <w:lvlJc w:val="left"/>
      <w:pPr>
        <w:ind w:left="8526" w:hanging="128"/>
      </w:pPr>
      <w:rPr>
        <w:rFonts w:hint="default"/>
        <w:lang w:val="en-US" w:eastAsia="en-US" w:bidi="ar-SA"/>
      </w:rPr>
    </w:lvl>
    <w:lvl w:ilvl="4" w:tplc="6C9E45AE">
      <w:numFmt w:val="bullet"/>
      <w:lvlText w:val="•"/>
      <w:lvlJc w:val="left"/>
      <w:pPr>
        <w:ind w:left="8612" w:hanging="128"/>
      </w:pPr>
      <w:rPr>
        <w:rFonts w:hint="default"/>
        <w:lang w:val="en-US" w:eastAsia="en-US" w:bidi="ar-SA"/>
      </w:rPr>
    </w:lvl>
    <w:lvl w:ilvl="5" w:tplc="7784870E">
      <w:numFmt w:val="bullet"/>
      <w:lvlText w:val="•"/>
      <w:lvlJc w:val="left"/>
      <w:pPr>
        <w:ind w:left="8699" w:hanging="128"/>
      </w:pPr>
      <w:rPr>
        <w:rFonts w:hint="default"/>
        <w:lang w:val="en-US" w:eastAsia="en-US" w:bidi="ar-SA"/>
      </w:rPr>
    </w:lvl>
    <w:lvl w:ilvl="6" w:tplc="90DCBB10">
      <w:numFmt w:val="bullet"/>
      <w:lvlText w:val="•"/>
      <w:lvlJc w:val="left"/>
      <w:pPr>
        <w:ind w:left="8785" w:hanging="128"/>
      </w:pPr>
      <w:rPr>
        <w:rFonts w:hint="default"/>
        <w:lang w:val="en-US" w:eastAsia="en-US" w:bidi="ar-SA"/>
      </w:rPr>
    </w:lvl>
    <w:lvl w:ilvl="7" w:tplc="DF426ADE">
      <w:numFmt w:val="bullet"/>
      <w:lvlText w:val="•"/>
      <w:lvlJc w:val="left"/>
      <w:pPr>
        <w:ind w:left="8872" w:hanging="128"/>
      </w:pPr>
      <w:rPr>
        <w:rFonts w:hint="default"/>
        <w:lang w:val="en-US" w:eastAsia="en-US" w:bidi="ar-SA"/>
      </w:rPr>
    </w:lvl>
    <w:lvl w:ilvl="8" w:tplc="54640F22">
      <w:numFmt w:val="bullet"/>
      <w:lvlText w:val="•"/>
      <w:lvlJc w:val="left"/>
      <w:pPr>
        <w:ind w:left="8958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15756CDC"/>
    <w:multiLevelType w:val="hybridMultilevel"/>
    <w:tmpl w:val="9CFE4B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E45AF"/>
    <w:multiLevelType w:val="hybridMultilevel"/>
    <w:tmpl w:val="338CF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624B"/>
    <w:multiLevelType w:val="hybridMultilevel"/>
    <w:tmpl w:val="34C00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F1DE7"/>
    <w:multiLevelType w:val="hybridMultilevel"/>
    <w:tmpl w:val="C3647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AB63DD"/>
    <w:multiLevelType w:val="hybridMultilevel"/>
    <w:tmpl w:val="BB180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54980"/>
    <w:multiLevelType w:val="hybridMultilevel"/>
    <w:tmpl w:val="437C5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52ABE"/>
    <w:multiLevelType w:val="hybridMultilevel"/>
    <w:tmpl w:val="AABA37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A5A60"/>
    <w:multiLevelType w:val="hybridMultilevel"/>
    <w:tmpl w:val="F7980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A15D9C"/>
    <w:multiLevelType w:val="hybridMultilevel"/>
    <w:tmpl w:val="3EFEF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177BA2"/>
    <w:multiLevelType w:val="hybridMultilevel"/>
    <w:tmpl w:val="B9F0B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746E56"/>
    <w:multiLevelType w:val="hybridMultilevel"/>
    <w:tmpl w:val="8924A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557CE"/>
    <w:multiLevelType w:val="hybridMultilevel"/>
    <w:tmpl w:val="FD50A4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945E6E"/>
    <w:multiLevelType w:val="hybridMultilevel"/>
    <w:tmpl w:val="E1EE1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5B5DC3"/>
    <w:multiLevelType w:val="hybridMultilevel"/>
    <w:tmpl w:val="77A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50D70"/>
    <w:multiLevelType w:val="hybridMultilevel"/>
    <w:tmpl w:val="15A6FD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66EC6"/>
    <w:multiLevelType w:val="hybridMultilevel"/>
    <w:tmpl w:val="2EA6F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A340E"/>
    <w:multiLevelType w:val="hybridMultilevel"/>
    <w:tmpl w:val="0B367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30211"/>
    <w:multiLevelType w:val="hybridMultilevel"/>
    <w:tmpl w:val="FD4A9AC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4295E26"/>
    <w:multiLevelType w:val="hybridMultilevel"/>
    <w:tmpl w:val="8586E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ADE6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57FEA"/>
    <w:multiLevelType w:val="hybridMultilevel"/>
    <w:tmpl w:val="0A78F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BAA734">
      <w:numFmt w:val="bullet"/>
      <w:lvlText w:val="•"/>
      <w:lvlJc w:val="left"/>
      <w:pPr>
        <w:ind w:left="1800" w:hanging="360"/>
      </w:pPr>
      <w:rPr>
        <w:rFonts w:ascii="Calibri" w:eastAsia="Verdana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CD3375"/>
    <w:multiLevelType w:val="hybridMultilevel"/>
    <w:tmpl w:val="49DCD3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8D0E5B"/>
    <w:multiLevelType w:val="hybridMultilevel"/>
    <w:tmpl w:val="D5885FC6"/>
    <w:lvl w:ilvl="0" w:tplc="9FDE8740">
      <w:start w:val="1"/>
      <w:numFmt w:val="decimal"/>
      <w:lvlText w:val="%1."/>
      <w:lvlJc w:val="left"/>
      <w:pPr>
        <w:ind w:left="560" w:hanging="363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1" w:tplc="4A8E866A">
      <w:numFmt w:val="bullet"/>
      <w:lvlText w:val=""/>
      <w:lvlJc w:val="left"/>
      <w:pPr>
        <w:ind w:left="920" w:hanging="363"/>
      </w:pPr>
      <w:rPr>
        <w:rFonts w:ascii="Symbol" w:eastAsia="Symbol" w:hAnsi="Symbol" w:cs="Symbol" w:hint="default"/>
        <w:w w:val="97"/>
        <w:sz w:val="19"/>
        <w:szCs w:val="19"/>
        <w:lang w:val="en-US" w:eastAsia="en-US" w:bidi="ar-SA"/>
      </w:rPr>
    </w:lvl>
    <w:lvl w:ilvl="2" w:tplc="0B0C365A">
      <w:numFmt w:val="bullet"/>
      <w:lvlText w:val="•"/>
      <w:lvlJc w:val="left"/>
      <w:pPr>
        <w:ind w:left="1832" w:hanging="363"/>
      </w:pPr>
      <w:rPr>
        <w:rFonts w:hint="default"/>
        <w:lang w:val="en-US" w:eastAsia="en-US" w:bidi="ar-SA"/>
      </w:rPr>
    </w:lvl>
    <w:lvl w:ilvl="3" w:tplc="AD288DE2">
      <w:numFmt w:val="bullet"/>
      <w:lvlText w:val="•"/>
      <w:lvlJc w:val="left"/>
      <w:pPr>
        <w:ind w:left="2744" w:hanging="363"/>
      </w:pPr>
      <w:rPr>
        <w:rFonts w:hint="default"/>
        <w:lang w:val="en-US" w:eastAsia="en-US" w:bidi="ar-SA"/>
      </w:rPr>
    </w:lvl>
    <w:lvl w:ilvl="4" w:tplc="ADF2BC4C">
      <w:numFmt w:val="bullet"/>
      <w:lvlText w:val="•"/>
      <w:lvlJc w:val="left"/>
      <w:pPr>
        <w:ind w:left="3657" w:hanging="363"/>
      </w:pPr>
      <w:rPr>
        <w:rFonts w:hint="default"/>
        <w:lang w:val="en-US" w:eastAsia="en-US" w:bidi="ar-SA"/>
      </w:rPr>
    </w:lvl>
    <w:lvl w:ilvl="5" w:tplc="452E581A">
      <w:numFmt w:val="bullet"/>
      <w:lvlText w:val="•"/>
      <w:lvlJc w:val="left"/>
      <w:pPr>
        <w:ind w:left="4569" w:hanging="363"/>
      </w:pPr>
      <w:rPr>
        <w:rFonts w:hint="default"/>
        <w:lang w:val="en-US" w:eastAsia="en-US" w:bidi="ar-SA"/>
      </w:rPr>
    </w:lvl>
    <w:lvl w:ilvl="6" w:tplc="4988715A">
      <w:numFmt w:val="bullet"/>
      <w:lvlText w:val="•"/>
      <w:lvlJc w:val="left"/>
      <w:pPr>
        <w:ind w:left="5481" w:hanging="363"/>
      </w:pPr>
      <w:rPr>
        <w:rFonts w:hint="default"/>
        <w:lang w:val="en-US" w:eastAsia="en-US" w:bidi="ar-SA"/>
      </w:rPr>
    </w:lvl>
    <w:lvl w:ilvl="7" w:tplc="EC064646">
      <w:numFmt w:val="bullet"/>
      <w:lvlText w:val="•"/>
      <w:lvlJc w:val="left"/>
      <w:pPr>
        <w:ind w:left="6394" w:hanging="363"/>
      </w:pPr>
      <w:rPr>
        <w:rFonts w:hint="default"/>
        <w:lang w:val="en-US" w:eastAsia="en-US" w:bidi="ar-SA"/>
      </w:rPr>
    </w:lvl>
    <w:lvl w:ilvl="8" w:tplc="4A1CACFE">
      <w:numFmt w:val="bullet"/>
      <w:lvlText w:val="•"/>
      <w:lvlJc w:val="left"/>
      <w:pPr>
        <w:ind w:left="7306" w:hanging="363"/>
      </w:pPr>
      <w:rPr>
        <w:rFonts w:hint="default"/>
        <w:lang w:val="en-US" w:eastAsia="en-US" w:bidi="ar-SA"/>
      </w:rPr>
    </w:lvl>
  </w:abstractNum>
  <w:abstractNum w:abstractNumId="29" w15:restartNumberingAfterBreak="0">
    <w:nsid w:val="6AF20E3B"/>
    <w:multiLevelType w:val="hybridMultilevel"/>
    <w:tmpl w:val="3CCE35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287C6B"/>
    <w:multiLevelType w:val="hybridMultilevel"/>
    <w:tmpl w:val="BB2AEA2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0411DC"/>
    <w:multiLevelType w:val="hybridMultilevel"/>
    <w:tmpl w:val="612A27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574DF7"/>
    <w:multiLevelType w:val="hybridMultilevel"/>
    <w:tmpl w:val="7C9CD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B25191"/>
    <w:multiLevelType w:val="hybridMultilevel"/>
    <w:tmpl w:val="FD38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E213B"/>
    <w:multiLevelType w:val="hybridMultilevel"/>
    <w:tmpl w:val="8D987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12116"/>
    <w:multiLevelType w:val="hybridMultilevel"/>
    <w:tmpl w:val="FA147834"/>
    <w:lvl w:ilvl="0" w:tplc="06BCA13A">
      <w:start w:val="1"/>
      <w:numFmt w:val="decimal"/>
      <w:lvlText w:val="%1."/>
      <w:lvlJc w:val="left"/>
      <w:pPr>
        <w:ind w:left="560" w:hanging="363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1" w:tplc="9830DAE4">
      <w:numFmt w:val="bullet"/>
      <w:lvlText w:val=""/>
      <w:lvlJc w:val="left"/>
      <w:pPr>
        <w:ind w:left="920" w:hanging="363"/>
      </w:pPr>
      <w:rPr>
        <w:rFonts w:ascii="Symbol" w:eastAsia="Symbol" w:hAnsi="Symbol" w:cs="Symbol" w:hint="default"/>
        <w:w w:val="97"/>
        <w:sz w:val="19"/>
        <w:szCs w:val="19"/>
        <w:lang w:val="en-US" w:eastAsia="en-US" w:bidi="ar-SA"/>
      </w:rPr>
    </w:lvl>
    <w:lvl w:ilvl="2" w:tplc="20EA2CB8">
      <w:numFmt w:val="bullet"/>
      <w:lvlText w:val="•"/>
      <w:lvlJc w:val="left"/>
      <w:pPr>
        <w:ind w:left="1832" w:hanging="363"/>
      </w:pPr>
      <w:rPr>
        <w:rFonts w:hint="default"/>
        <w:lang w:val="en-US" w:eastAsia="en-US" w:bidi="ar-SA"/>
      </w:rPr>
    </w:lvl>
    <w:lvl w:ilvl="3" w:tplc="02F6D518">
      <w:numFmt w:val="bullet"/>
      <w:lvlText w:val="•"/>
      <w:lvlJc w:val="left"/>
      <w:pPr>
        <w:ind w:left="2744" w:hanging="363"/>
      </w:pPr>
      <w:rPr>
        <w:rFonts w:hint="default"/>
        <w:lang w:val="en-US" w:eastAsia="en-US" w:bidi="ar-SA"/>
      </w:rPr>
    </w:lvl>
    <w:lvl w:ilvl="4" w:tplc="ABBE417A">
      <w:numFmt w:val="bullet"/>
      <w:lvlText w:val="•"/>
      <w:lvlJc w:val="left"/>
      <w:pPr>
        <w:ind w:left="3657" w:hanging="363"/>
      </w:pPr>
      <w:rPr>
        <w:rFonts w:hint="default"/>
        <w:lang w:val="en-US" w:eastAsia="en-US" w:bidi="ar-SA"/>
      </w:rPr>
    </w:lvl>
    <w:lvl w:ilvl="5" w:tplc="777A0D84">
      <w:numFmt w:val="bullet"/>
      <w:lvlText w:val="•"/>
      <w:lvlJc w:val="left"/>
      <w:pPr>
        <w:ind w:left="4569" w:hanging="363"/>
      </w:pPr>
      <w:rPr>
        <w:rFonts w:hint="default"/>
        <w:lang w:val="en-US" w:eastAsia="en-US" w:bidi="ar-SA"/>
      </w:rPr>
    </w:lvl>
    <w:lvl w:ilvl="6" w:tplc="CF78B72A">
      <w:numFmt w:val="bullet"/>
      <w:lvlText w:val="•"/>
      <w:lvlJc w:val="left"/>
      <w:pPr>
        <w:ind w:left="5481" w:hanging="363"/>
      </w:pPr>
      <w:rPr>
        <w:rFonts w:hint="default"/>
        <w:lang w:val="en-US" w:eastAsia="en-US" w:bidi="ar-SA"/>
      </w:rPr>
    </w:lvl>
    <w:lvl w:ilvl="7" w:tplc="379A957C">
      <w:numFmt w:val="bullet"/>
      <w:lvlText w:val="•"/>
      <w:lvlJc w:val="left"/>
      <w:pPr>
        <w:ind w:left="6394" w:hanging="363"/>
      </w:pPr>
      <w:rPr>
        <w:rFonts w:hint="default"/>
        <w:lang w:val="en-US" w:eastAsia="en-US" w:bidi="ar-SA"/>
      </w:rPr>
    </w:lvl>
    <w:lvl w:ilvl="8" w:tplc="3F10CD88">
      <w:numFmt w:val="bullet"/>
      <w:lvlText w:val="•"/>
      <w:lvlJc w:val="left"/>
      <w:pPr>
        <w:ind w:left="7306" w:hanging="363"/>
      </w:pPr>
      <w:rPr>
        <w:rFonts w:hint="default"/>
        <w:lang w:val="en-US" w:eastAsia="en-US" w:bidi="ar-SA"/>
      </w:rPr>
    </w:lvl>
  </w:abstractNum>
  <w:abstractNum w:abstractNumId="36" w15:restartNumberingAfterBreak="0">
    <w:nsid w:val="75A16565"/>
    <w:multiLevelType w:val="hybridMultilevel"/>
    <w:tmpl w:val="F4FC01D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7990D3C"/>
    <w:multiLevelType w:val="hybridMultilevel"/>
    <w:tmpl w:val="88B044B4"/>
    <w:lvl w:ilvl="0" w:tplc="08090001">
      <w:start w:val="1"/>
      <w:numFmt w:val="bullet"/>
      <w:lvlText w:val=""/>
      <w:lvlJc w:val="left"/>
      <w:pPr>
        <w:ind w:left="560" w:hanging="128"/>
      </w:pPr>
      <w:rPr>
        <w:rFonts w:ascii="Symbol" w:hAnsi="Symbol" w:hint="default"/>
        <w:w w:val="96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D4159"/>
    <w:multiLevelType w:val="hybridMultilevel"/>
    <w:tmpl w:val="AE18824A"/>
    <w:lvl w:ilvl="0" w:tplc="C4DE072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40" w:hanging="360"/>
      </w:pPr>
    </w:lvl>
    <w:lvl w:ilvl="2" w:tplc="0809001B" w:tentative="1">
      <w:start w:val="1"/>
      <w:numFmt w:val="lowerRoman"/>
      <w:lvlText w:val="%3."/>
      <w:lvlJc w:val="right"/>
      <w:pPr>
        <w:ind w:left="11160" w:hanging="180"/>
      </w:pPr>
    </w:lvl>
    <w:lvl w:ilvl="3" w:tplc="0809000F" w:tentative="1">
      <w:start w:val="1"/>
      <w:numFmt w:val="decimal"/>
      <w:lvlText w:val="%4."/>
      <w:lvlJc w:val="left"/>
      <w:pPr>
        <w:ind w:left="11880" w:hanging="360"/>
      </w:pPr>
    </w:lvl>
    <w:lvl w:ilvl="4" w:tplc="08090019" w:tentative="1">
      <w:start w:val="1"/>
      <w:numFmt w:val="lowerLetter"/>
      <w:lvlText w:val="%5."/>
      <w:lvlJc w:val="left"/>
      <w:pPr>
        <w:ind w:left="12600" w:hanging="360"/>
      </w:pPr>
    </w:lvl>
    <w:lvl w:ilvl="5" w:tplc="0809001B" w:tentative="1">
      <w:start w:val="1"/>
      <w:numFmt w:val="lowerRoman"/>
      <w:lvlText w:val="%6."/>
      <w:lvlJc w:val="right"/>
      <w:pPr>
        <w:ind w:left="13320" w:hanging="180"/>
      </w:pPr>
    </w:lvl>
    <w:lvl w:ilvl="6" w:tplc="0809000F" w:tentative="1">
      <w:start w:val="1"/>
      <w:numFmt w:val="decimal"/>
      <w:lvlText w:val="%7."/>
      <w:lvlJc w:val="left"/>
      <w:pPr>
        <w:ind w:left="14040" w:hanging="360"/>
      </w:pPr>
    </w:lvl>
    <w:lvl w:ilvl="7" w:tplc="08090019" w:tentative="1">
      <w:start w:val="1"/>
      <w:numFmt w:val="lowerLetter"/>
      <w:lvlText w:val="%8."/>
      <w:lvlJc w:val="left"/>
      <w:pPr>
        <w:ind w:left="14760" w:hanging="360"/>
      </w:pPr>
    </w:lvl>
    <w:lvl w:ilvl="8" w:tplc="08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9" w15:restartNumberingAfterBreak="0">
    <w:nsid w:val="7CFF10D2"/>
    <w:multiLevelType w:val="hybridMultilevel"/>
    <w:tmpl w:val="8E1C5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6590104">
    <w:abstractNumId w:val="0"/>
  </w:num>
  <w:num w:numId="2" w16cid:durableId="842816861">
    <w:abstractNumId w:val="35"/>
  </w:num>
  <w:num w:numId="3" w16cid:durableId="1221550468">
    <w:abstractNumId w:val="25"/>
  </w:num>
  <w:num w:numId="4" w16cid:durableId="837354478">
    <w:abstractNumId w:val="19"/>
  </w:num>
  <w:num w:numId="5" w16cid:durableId="1089807885">
    <w:abstractNumId w:val="3"/>
  </w:num>
  <w:num w:numId="6" w16cid:durableId="1664315011">
    <w:abstractNumId w:val="32"/>
  </w:num>
  <w:num w:numId="7" w16cid:durableId="458498116">
    <w:abstractNumId w:val="11"/>
  </w:num>
  <w:num w:numId="8" w16cid:durableId="1995833976">
    <w:abstractNumId w:val="38"/>
  </w:num>
  <w:num w:numId="9" w16cid:durableId="1125612276">
    <w:abstractNumId w:val="6"/>
  </w:num>
  <w:num w:numId="10" w16cid:durableId="1920165598">
    <w:abstractNumId w:val="28"/>
  </w:num>
  <w:num w:numId="11" w16cid:durableId="677587481">
    <w:abstractNumId w:val="20"/>
  </w:num>
  <w:num w:numId="12" w16cid:durableId="525414258">
    <w:abstractNumId w:val="37"/>
  </w:num>
  <w:num w:numId="13" w16cid:durableId="1166016650">
    <w:abstractNumId w:val="33"/>
  </w:num>
  <w:num w:numId="14" w16cid:durableId="1651130695">
    <w:abstractNumId w:val="4"/>
  </w:num>
  <w:num w:numId="15" w16cid:durableId="1731416027">
    <w:abstractNumId w:val="5"/>
  </w:num>
  <w:num w:numId="16" w16cid:durableId="674921256">
    <w:abstractNumId w:val="26"/>
  </w:num>
  <w:num w:numId="17" w16cid:durableId="1731928422">
    <w:abstractNumId w:val="13"/>
  </w:num>
  <w:num w:numId="18" w16cid:durableId="2129154907">
    <w:abstractNumId w:val="31"/>
  </w:num>
  <w:num w:numId="19" w16cid:durableId="11803867">
    <w:abstractNumId w:val="10"/>
  </w:num>
  <w:num w:numId="20" w16cid:durableId="1255627828">
    <w:abstractNumId w:val="12"/>
  </w:num>
  <w:num w:numId="21" w16cid:durableId="1280991168">
    <w:abstractNumId w:val="8"/>
  </w:num>
  <w:num w:numId="22" w16cid:durableId="396822235">
    <w:abstractNumId w:val="39"/>
  </w:num>
  <w:num w:numId="23" w16cid:durableId="916207517">
    <w:abstractNumId w:val="30"/>
  </w:num>
  <w:num w:numId="24" w16cid:durableId="201329808">
    <w:abstractNumId w:val="14"/>
  </w:num>
  <w:num w:numId="25" w16cid:durableId="235748090">
    <w:abstractNumId w:val="18"/>
  </w:num>
  <w:num w:numId="26" w16cid:durableId="2060663369">
    <w:abstractNumId w:val="22"/>
  </w:num>
  <w:num w:numId="27" w16cid:durableId="1685011984">
    <w:abstractNumId w:val="17"/>
  </w:num>
  <w:num w:numId="28" w16cid:durableId="1927611029">
    <w:abstractNumId w:val="16"/>
  </w:num>
  <w:num w:numId="29" w16cid:durableId="707998113">
    <w:abstractNumId w:val="15"/>
  </w:num>
  <w:num w:numId="30" w16cid:durableId="742071559">
    <w:abstractNumId w:val="21"/>
  </w:num>
  <w:num w:numId="31" w16cid:durableId="919564252">
    <w:abstractNumId w:val="7"/>
  </w:num>
  <w:num w:numId="32" w16cid:durableId="219292544">
    <w:abstractNumId w:val="9"/>
  </w:num>
  <w:num w:numId="33" w16cid:durableId="914049902">
    <w:abstractNumId w:val="1"/>
  </w:num>
  <w:num w:numId="34" w16cid:durableId="1139306075">
    <w:abstractNumId w:val="36"/>
  </w:num>
  <w:num w:numId="35" w16cid:durableId="1020401574">
    <w:abstractNumId w:val="27"/>
  </w:num>
  <w:num w:numId="36" w16cid:durableId="411051769">
    <w:abstractNumId w:val="24"/>
  </w:num>
  <w:num w:numId="37" w16cid:durableId="440343968">
    <w:abstractNumId w:val="23"/>
  </w:num>
  <w:num w:numId="38" w16cid:durableId="1738867731">
    <w:abstractNumId w:val="2"/>
  </w:num>
  <w:num w:numId="39" w16cid:durableId="1473594408">
    <w:abstractNumId w:val="34"/>
  </w:num>
  <w:num w:numId="40" w16cid:durableId="9278837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F9"/>
    <w:rsid w:val="0000552E"/>
    <w:rsid w:val="00011224"/>
    <w:rsid w:val="000179F8"/>
    <w:rsid w:val="00030917"/>
    <w:rsid w:val="00036DB9"/>
    <w:rsid w:val="000379C6"/>
    <w:rsid w:val="00040374"/>
    <w:rsid w:val="00046EDF"/>
    <w:rsid w:val="000476A5"/>
    <w:rsid w:val="00052EEF"/>
    <w:rsid w:val="00062B50"/>
    <w:rsid w:val="00063A50"/>
    <w:rsid w:val="00071712"/>
    <w:rsid w:val="00080BA9"/>
    <w:rsid w:val="00084A65"/>
    <w:rsid w:val="0008660D"/>
    <w:rsid w:val="000C09BF"/>
    <w:rsid w:val="000D047F"/>
    <w:rsid w:val="000D33E6"/>
    <w:rsid w:val="000D53D7"/>
    <w:rsid w:val="001100C8"/>
    <w:rsid w:val="00110E6E"/>
    <w:rsid w:val="001179B6"/>
    <w:rsid w:val="00117A09"/>
    <w:rsid w:val="00130387"/>
    <w:rsid w:val="00137288"/>
    <w:rsid w:val="0014712A"/>
    <w:rsid w:val="00150B44"/>
    <w:rsid w:val="001517EE"/>
    <w:rsid w:val="0015470D"/>
    <w:rsid w:val="00184DDA"/>
    <w:rsid w:val="00190064"/>
    <w:rsid w:val="001914CF"/>
    <w:rsid w:val="00193072"/>
    <w:rsid w:val="001A09DA"/>
    <w:rsid w:val="001A4C16"/>
    <w:rsid w:val="001B7573"/>
    <w:rsid w:val="001D0639"/>
    <w:rsid w:val="001D6109"/>
    <w:rsid w:val="001E4E44"/>
    <w:rsid w:val="001E78A1"/>
    <w:rsid w:val="001F0C9F"/>
    <w:rsid w:val="00207300"/>
    <w:rsid w:val="002106A9"/>
    <w:rsid w:val="00213148"/>
    <w:rsid w:val="002174EA"/>
    <w:rsid w:val="0022207A"/>
    <w:rsid w:val="002256A4"/>
    <w:rsid w:val="00227631"/>
    <w:rsid w:val="0023039A"/>
    <w:rsid w:val="0023249B"/>
    <w:rsid w:val="002358BF"/>
    <w:rsid w:val="00235F7F"/>
    <w:rsid w:val="00243E93"/>
    <w:rsid w:val="00243F13"/>
    <w:rsid w:val="002508D6"/>
    <w:rsid w:val="002536FE"/>
    <w:rsid w:val="002540D7"/>
    <w:rsid w:val="00277D1F"/>
    <w:rsid w:val="00277DD2"/>
    <w:rsid w:val="0029354D"/>
    <w:rsid w:val="002C3548"/>
    <w:rsid w:val="002D4EAA"/>
    <w:rsid w:val="002D4F53"/>
    <w:rsid w:val="002D51D0"/>
    <w:rsid w:val="002D682B"/>
    <w:rsid w:val="002E4BB2"/>
    <w:rsid w:val="002E6A20"/>
    <w:rsid w:val="002F0305"/>
    <w:rsid w:val="002F04D3"/>
    <w:rsid w:val="002F1318"/>
    <w:rsid w:val="002F6032"/>
    <w:rsid w:val="0030427C"/>
    <w:rsid w:val="00314927"/>
    <w:rsid w:val="00322C10"/>
    <w:rsid w:val="00323E9E"/>
    <w:rsid w:val="00324267"/>
    <w:rsid w:val="003318DD"/>
    <w:rsid w:val="00351431"/>
    <w:rsid w:val="00360E84"/>
    <w:rsid w:val="00361A3B"/>
    <w:rsid w:val="003705D0"/>
    <w:rsid w:val="00375B94"/>
    <w:rsid w:val="003847EC"/>
    <w:rsid w:val="00390C15"/>
    <w:rsid w:val="00391EB8"/>
    <w:rsid w:val="00397A77"/>
    <w:rsid w:val="003A5209"/>
    <w:rsid w:val="003B3F03"/>
    <w:rsid w:val="003C1BD7"/>
    <w:rsid w:val="003D1C57"/>
    <w:rsid w:val="003E48D3"/>
    <w:rsid w:val="00402547"/>
    <w:rsid w:val="00417F00"/>
    <w:rsid w:val="00421612"/>
    <w:rsid w:val="0042297C"/>
    <w:rsid w:val="00423B5B"/>
    <w:rsid w:val="00443B9F"/>
    <w:rsid w:val="0045143F"/>
    <w:rsid w:val="0045225D"/>
    <w:rsid w:val="00467430"/>
    <w:rsid w:val="00472E8F"/>
    <w:rsid w:val="00484FCE"/>
    <w:rsid w:val="004A1BE0"/>
    <w:rsid w:val="004A3A99"/>
    <w:rsid w:val="004A4640"/>
    <w:rsid w:val="004B73F0"/>
    <w:rsid w:val="004B7858"/>
    <w:rsid w:val="004C001D"/>
    <w:rsid w:val="004C2453"/>
    <w:rsid w:val="004C53EC"/>
    <w:rsid w:val="004C5ADD"/>
    <w:rsid w:val="004C7CC9"/>
    <w:rsid w:val="004D4490"/>
    <w:rsid w:val="004E3F8E"/>
    <w:rsid w:val="004E51B2"/>
    <w:rsid w:val="004F275B"/>
    <w:rsid w:val="004F2828"/>
    <w:rsid w:val="0050094A"/>
    <w:rsid w:val="00517F4E"/>
    <w:rsid w:val="00524303"/>
    <w:rsid w:val="00524E57"/>
    <w:rsid w:val="005271A3"/>
    <w:rsid w:val="0053203C"/>
    <w:rsid w:val="00535742"/>
    <w:rsid w:val="00537E79"/>
    <w:rsid w:val="00542ED7"/>
    <w:rsid w:val="00546D81"/>
    <w:rsid w:val="0055312F"/>
    <w:rsid w:val="005645A4"/>
    <w:rsid w:val="005759C0"/>
    <w:rsid w:val="00586590"/>
    <w:rsid w:val="005C24DB"/>
    <w:rsid w:val="005C759A"/>
    <w:rsid w:val="005D0FF8"/>
    <w:rsid w:val="005D7DE7"/>
    <w:rsid w:val="005F07A6"/>
    <w:rsid w:val="005F2F9D"/>
    <w:rsid w:val="006112C6"/>
    <w:rsid w:val="00613D67"/>
    <w:rsid w:val="00613ED6"/>
    <w:rsid w:val="00617F2B"/>
    <w:rsid w:val="0062443D"/>
    <w:rsid w:val="0063067F"/>
    <w:rsid w:val="00634562"/>
    <w:rsid w:val="006418F4"/>
    <w:rsid w:val="00650951"/>
    <w:rsid w:val="00655307"/>
    <w:rsid w:val="0065752C"/>
    <w:rsid w:val="0066071E"/>
    <w:rsid w:val="0067096F"/>
    <w:rsid w:val="00673E9B"/>
    <w:rsid w:val="00675A1E"/>
    <w:rsid w:val="00691F4F"/>
    <w:rsid w:val="006C1AAC"/>
    <w:rsid w:val="006C65A5"/>
    <w:rsid w:val="006E0205"/>
    <w:rsid w:val="006E0A77"/>
    <w:rsid w:val="006F176F"/>
    <w:rsid w:val="00700EFF"/>
    <w:rsid w:val="0070317E"/>
    <w:rsid w:val="00703EB1"/>
    <w:rsid w:val="00704C0A"/>
    <w:rsid w:val="007142F7"/>
    <w:rsid w:val="00715B32"/>
    <w:rsid w:val="00720222"/>
    <w:rsid w:val="007225EC"/>
    <w:rsid w:val="007239E5"/>
    <w:rsid w:val="00724192"/>
    <w:rsid w:val="0073556F"/>
    <w:rsid w:val="00736DEA"/>
    <w:rsid w:val="007648BD"/>
    <w:rsid w:val="00765A6F"/>
    <w:rsid w:val="0077077F"/>
    <w:rsid w:val="00791ACB"/>
    <w:rsid w:val="007A0575"/>
    <w:rsid w:val="007A4CC8"/>
    <w:rsid w:val="007B39C4"/>
    <w:rsid w:val="007C1FFA"/>
    <w:rsid w:val="007C2D3A"/>
    <w:rsid w:val="007C7F7F"/>
    <w:rsid w:val="007D51CE"/>
    <w:rsid w:val="007E44EA"/>
    <w:rsid w:val="007E7A81"/>
    <w:rsid w:val="007F041A"/>
    <w:rsid w:val="0080224D"/>
    <w:rsid w:val="0080329E"/>
    <w:rsid w:val="008119E1"/>
    <w:rsid w:val="0081541D"/>
    <w:rsid w:val="008168AB"/>
    <w:rsid w:val="00827A8D"/>
    <w:rsid w:val="00832A5B"/>
    <w:rsid w:val="008435F6"/>
    <w:rsid w:val="008464D6"/>
    <w:rsid w:val="00850A15"/>
    <w:rsid w:val="008529DD"/>
    <w:rsid w:val="008603EC"/>
    <w:rsid w:val="0086608A"/>
    <w:rsid w:val="00875F2E"/>
    <w:rsid w:val="0087615D"/>
    <w:rsid w:val="00876E36"/>
    <w:rsid w:val="008862DF"/>
    <w:rsid w:val="00893AAD"/>
    <w:rsid w:val="0089660B"/>
    <w:rsid w:val="008A765E"/>
    <w:rsid w:val="008B687F"/>
    <w:rsid w:val="008C6431"/>
    <w:rsid w:val="008C7286"/>
    <w:rsid w:val="008E453C"/>
    <w:rsid w:val="008F2170"/>
    <w:rsid w:val="008F39DE"/>
    <w:rsid w:val="008F468C"/>
    <w:rsid w:val="009001DB"/>
    <w:rsid w:val="00902163"/>
    <w:rsid w:val="009249B8"/>
    <w:rsid w:val="00930B91"/>
    <w:rsid w:val="0093218B"/>
    <w:rsid w:val="009349EF"/>
    <w:rsid w:val="00934F4D"/>
    <w:rsid w:val="009401D2"/>
    <w:rsid w:val="009454B6"/>
    <w:rsid w:val="00945CAF"/>
    <w:rsid w:val="009617D9"/>
    <w:rsid w:val="009623B7"/>
    <w:rsid w:val="00967CCB"/>
    <w:rsid w:val="00967D5B"/>
    <w:rsid w:val="00981FCC"/>
    <w:rsid w:val="00996942"/>
    <w:rsid w:val="009A1B2B"/>
    <w:rsid w:val="009A5DCC"/>
    <w:rsid w:val="009D29CB"/>
    <w:rsid w:val="009D5A04"/>
    <w:rsid w:val="009F333A"/>
    <w:rsid w:val="009F4F9D"/>
    <w:rsid w:val="00A046FD"/>
    <w:rsid w:val="00A06DD8"/>
    <w:rsid w:val="00A07032"/>
    <w:rsid w:val="00A23B2F"/>
    <w:rsid w:val="00A264AB"/>
    <w:rsid w:val="00A474C1"/>
    <w:rsid w:val="00A50A05"/>
    <w:rsid w:val="00A75F2D"/>
    <w:rsid w:val="00A81BD1"/>
    <w:rsid w:val="00AA1F05"/>
    <w:rsid w:val="00AA4DFB"/>
    <w:rsid w:val="00AC6E0E"/>
    <w:rsid w:val="00AD53F9"/>
    <w:rsid w:val="00AD7B3D"/>
    <w:rsid w:val="00AE26F1"/>
    <w:rsid w:val="00AE6A7E"/>
    <w:rsid w:val="00AE7846"/>
    <w:rsid w:val="00AF7E8B"/>
    <w:rsid w:val="00B046E5"/>
    <w:rsid w:val="00B07894"/>
    <w:rsid w:val="00B1243B"/>
    <w:rsid w:val="00B15520"/>
    <w:rsid w:val="00B16C60"/>
    <w:rsid w:val="00B16E35"/>
    <w:rsid w:val="00B2321D"/>
    <w:rsid w:val="00B33A93"/>
    <w:rsid w:val="00B34515"/>
    <w:rsid w:val="00B41D5E"/>
    <w:rsid w:val="00B42FC2"/>
    <w:rsid w:val="00B432F8"/>
    <w:rsid w:val="00B57DC2"/>
    <w:rsid w:val="00B61443"/>
    <w:rsid w:val="00B66F26"/>
    <w:rsid w:val="00B672D8"/>
    <w:rsid w:val="00B8469C"/>
    <w:rsid w:val="00BA3ED8"/>
    <w:rsid w:val="00BA7147"/>
    <w:rsid w:val="00BD3B0E"/>
    <w:rsid w:val="00BE5347"/>
    <w:rsid w:val="00BF3F8D"/>
    <w:rsid w:val="00BF4ADC"/>
    <w:rsid w:val="00C01EFA"/>
    <w:rsid w:val="00C220C9"/>
    <w:rsid w:val="00C301D3"/>
    <w:rsid w:val="00C53080"/>
    <w:rsid w:val="00C57CFA"/>
    <w:rsid w:val="00C60536"/>
    <w:rsid w:val="00C60F8D"/>
    <w:rsid w:val="00C62E90"/>
    <w:rsid w:val="00C63EF7"/>
    <w:rsid w:val="00C70891"/>
    <w:rsid w:val="00C7413B"/>
    <w:rsid w:val="00C8151B"/>
    <w:rsid w:val="00C81E99"/>
    <w:rsid w:val="00C93FBC"/>
    <w:rsid w:val="00CA51BC"/>
    <w:rsid w:val="00CB0800"/>
    <w:rsid w:val="00CB2287"/>
    <w:rsid w:val="00CC0F5E"/>
    <w:rsid w:val="00CC3C0F"/>
    <w:rsid w:val="00CD6CF2"/>
    <w:rsid w:val="00CE64A7"/>
    <w:rsid w:val="00CF7DD8"/>
    <w:rsid w:val="00D03D10"/>
    <w:rsid w:val="00D13F4F"/>
    <w:rsid w:val="00D56D51"/>
    <w:rsid w:val="00D629BA"/>
    <w:rsid w:val="00D74D3A"/>
    <w:rsid w:val="00D7687A"/>
    <w:rsid w:val="00D851C0"/>
    <w:rsid w:val="00D85D9B"/>
    <w:rsid w:val="00D9087D"/>
    <w:rsid w:val="00D92873"/>
    <w:rsid w:val="00D97A39"/>
    <w:rsid w:val="00DA3354"/>
    <w:rsid w:val="00DA6D4F"/>
    <w:rsid w:val="00E041EB"/>
    <w:rsid w:val="00E128AA"/>
    <w:rsid w:val="00E17D77"/>
    <w:rsid w:val="00E4797B"/>
    <w:rsid w:val="00E50E67"/>
    <w:rsid w:val="00E7030A"/>
    <w:rsid w:val="00E85C6E"/>
    <w:rsid w:val="00E87221"/>
    <w:rsid w:val="00E97B09"/>
    <w:rsid w:val="00EA7B31"/>
    <w:rsid w:val="00EB068E"/>
    <w:rsid w:val="00EB1915"/>
    <w:rsid w:val="00EC403E"/>
    <w:rsid w:val="00EC7EFF"/>
    <w:rsid w:val="00ED2A3A"/>
    <w:rsid w:val="00EE3E3F"/>
    <w:rsid w:val="00EF2A2E"/>
    <w:rsid w:val="00EF5946"/>
    <w:rsid w:val="00EF5F8D"/>
    <w:rsid w:val="00F04CE2"/>
    <w:rsid w:val="00F2191E"/>
    <w:rsid w:val="00F33867"/>
    <w:rsid w:val="00F369E8"/>
    <w:rsid w:val="00F43F75"/>
    <w:rsid w:val="00F5290A"/>
    <w:rsid w:val="00F60C8F"/>
    <w:rsid w:val="00F61D86"/>
    <w:rsid w:val="00F65243"/>
    <w:rsid w:val="00F72BD4"/>
    <w:rsid w:val="00F77B01"/>
    <w:rsid w:val="00F80773"/>
    <w:rsid w:val="00F8271C"/>
    <w:rsid w:val="00F908D2"/>
    <w:rsid w:val="00F94ECD"/>
    <w:rsid w:val="00FA2F7A"/>
    <w:rsid w:val="00FB0044"/>
    <w:rsid w:val="00FB0B1B"/>
    <w:rsid w:val="00FE0032"/>
    <w:rsid w:val="00FE2C90"/>
    <w:rsid w:val="00FE2D72"/>
    <w:rsid w:val="00FE77F8"/>
    <w:rsid w:val="00FF0E8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0A828"/>
  <w15:docId w15:val="{4C2F09F9-0B09-4768-8BA9-7F4C1E3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9"/>
      <w:ind w:left="949" w:right="91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25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2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25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52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25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03153165-16C2-40CB-8ABA-B3E8AB110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C80EB-BEB6-42DA-9BE2-4640501E0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56271-F1FA-426B-9595-6C1EB65558DF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Tanya Joyner</cp:lastModifiedBy>
  <cp:revision>2</cp:revision>
  <dcterms:created xsi:type="dcterms:W3CDTF">2024-11-08T20:29:00Z</dcterms:created>
  <dcterms:modified xsi:type="dcterms:W3CDTF">2024-11-08T20:29:00Z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 - Unrestricted Access</vt:lpwstr>
  </property>
  <property fmtid="{D5CDD505-2E9C-101B-9397-08002B2CF9AE}" pid="8" name="MSIP_Label_c331848e-2430-41de-8263-33af6becbc41_Enabled">
    <vt:lpwstr>true</vt:lpwstr>
  </property>
  <property fmtid="{D5CDD505-2E9C-101B-9397-08002B2CF9AE}" pid="9" name="MSIP_Label_c331848e-2430-41de-8263-33af6becbc41_SetDate">
    <vt:lpwstr>2022-10-11T14:26:01Z</vt:lpwstr>
  </property>
  <property fmtid="{D5CDD505-2E9C-101B-9397-08002B2CF9AE}" pid="10" name="MSIP_Label_c331848e-2430-41de-8263-33af6becbc41_Method">
    <vt:lpwstr>Privileged</vt:lpwstr>
  </property>
  <property fmtid="{D5CDD505-2E9C-101B-9397-08002B2CF9AE}" pid="11" name="MSIP_Label_c331848e-2430-41de-8263-33af6becbc41_Name">
    <vt:lpwstr>WG001-Public</vt:lpwstr>
  </property>
  <property fmtid="{D5CDD505-2E9C-101B-9397-08002B2CF9AE}" pid="12" name="MSIP_Label_c331848e-2430-41de-8263-33af6becbc41_SiteId">
    <vt:lpwstr>b771cb47-279a-4b84-aaeb-14a9b7a71446</vt:lpwstr>
  </property>
  <property fmtid="{D5CDD505-2E9C-101B-9397-08002B2CF9AE}" pid="13" name="MSIP_Label_c331848e-2430-41de-8263-33af6becbc41_ActionId">
    <vt:lpwstr>c6166ee8-3e2b-4c80-a49e-907538061b02</vt:lpwstr>
  </property>
  <property fmtid="{D5CDD505-2E9C-101B-9397-08002B2CF9AE}" pid="14" name="MSIP_Label_c331848e-2430-41de-8263-33af6becbc41_ContentBits">
    <vt:lpwstr>2</vt:lpwstr>
  </property>
  <property fmtid="{D5CDD505-2E9C-101B-9397-08002B2CF9AE}" pid="15" name="ContentTypeId">
    <vt:lpwstr>0x010100482A4ED116418245A93493FBB4CD8175</vt:lpwstr>
  </property>
  <property fmtid="{D5CDD505-2E9C-101B-9397-08002B2CF9AE}" pid="16" name="MediaServiceImageTags">
    <vt:lpwstr/>
  </property>
</Properties>
</file>