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pPr>
      <w:bookmarkStart w:colFirst="0" w:colLast="0" w:name="_dqz4lhbc99o5" w:id="0"/>
      <w:bookmarkEnd w:id="0"/>
      <w:r w:rsidDel="00000000" w:rsidR="00000000" w:rsidRPr="00000000">
        <w:rPr>
          <w:rtl w:val="0"/>
        </w:rPr>
        <w:t xml:space="preserve">Crazy Motor Driver</w:t>
      </w:r>
    </w:p>
    <w:p w:rsidR="00000000" w:rsidDel="00000000" w:rsidP="00000000" w:rsidRDefault="00000000" w:rsidRPr="00000000" w14:paraId="00000002">
      <w:pPr>
        <w:pStyle w:val="Heading1"/>
        <w:pageBreakBefore w:val="0"/>
        <w:numPr>
          <w:ilvl w:val="0"/>
          <w:numId w:val="1"/>
        </w:numPr>
        <w:ind w:left="450" w:hanging="450"/>
      </w:pPr>
      <w:bookmarkStart w:colFirst="0" w:colLast="0" w:name="_l8aidbmpbptn" w:id="1"/>
      <w:bookmarkEnd w:id="1"/>
      <w:r w:rsidDel="00000000" w:rsidR="00000000" w:rsidRPr="00000000">
        <w:rPr>
          <w:rtl w:val="0"/>
        </w:rPr>
        <w:t xml:space="preserve">Introduction</w:t>
      </w:r>
    </w:p>
    <w:p w:rsidR="00000000" w:rsidDel="00000000" w:rsidP="00000000" w:rsidRDefault="00000000" w:rsidRPr="00000000" w14:paraId="00000003">
      <w:pPr>
        <w:pageBreakBefore w:val="0"/>
        <w:ind w:left="0" w:firstLine="0"/>
        <w:rPr>
          <w:sz w:val="30"/>
          <w:szCs w:val="30"/>
        </w:rPr>
      </w:pPr>
      <w:r w:rsidDel="00000000" w:rsidR="00000000" w:rsidRPr="00000000">
        <w:rPr>
          <w:rtl w:val="0"/>
        </w:rPr>
      </w:r>
    </w:p>
    <w:p w:rsidR="00000000" w:rsidDel="00000000" w:rsidP="00000000" w:rsidRDefault="00000000" w:rsidRPr="00000000" w14:paraId="00000004">
      <w:pPr>
        <w:pageBreakBefore w:val="0"/>
        <w:ind w:left="0" w:firstLine="0"/>
        <w:rPr>
          <w:sz w:val="30"/>
          <w:szCs w:val="30"/>
        </w:rPr>
      </w:pPr>
      <w:r w:rsidDel="00000000" w:rsidR="00000000" w:rsidRPr="00000000">
        <w:rPr>
          <w:sz w:val="30"/>
          <w:szCs w:val="30"/>
          <w:rtl w:val="0"/>
        </w:rPr>
        <w:t xml:space="preserve">This a simple resistor motor driver circuit:</w:t>
      </w:r>
    </w:p>
    <w:p w:rsidR="00000000" w:rsidDel="00000000" w:rsidP="00000000" w:rsidRDefault="00000000" w:rsidRPr="00000000" w14:paraId="00000005">
      <w:pPr>
        <w:pageBreakBefore w:val="0"/>
        <w:ind w:left="0" w:firstLine="0"/>
        <w:jc w:val="center"/>
        <w:rPr>
          <w:sz w:val="30"/>
          <w:szCs w:val="30"/>
        </w:rPr>
      </w:pPr>
      <w:r w:rsidDel="00000000" w:rsidR="00000000" w:rsidRPr="00000000">
        <w:rPr>
          <w:rtl w:val="0"/>
        </w:rPr>
      </w:r>
    </w:p>
    <w:p w:rsidR="00000000" w:rsidDel="00000000" w:rsidP="00000000" w:rsidRDefault="00000000" w:rsidRPr="00000000" w14:paraId="00000006">
      <w:pPr>
        <w:pageBreakBefore w:val="0"/>
        <w:ind w:left="0" w:firstLine="0"/>
        <w:jc w:val="center"/>
        <w:rPr>
          <w:sz w:val="30"/>
          <w:szCs w:val="30"/>
        </w:rPr>
      </w:pPr>
      <w:r w:rsidDel="00000000" w:rsidR="00000000" w:rsidRPr="00000000">
        <w:rPr>
          <w:sz w:val="30"/>
          <w:szCs w:val="30"/>
        </w:rPr>
        <w:drawing>
          <wp:inline distB="114300" distT="114300" distL="114300" distR="114300">
            <wp:extent cx="5224463" cy="33238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24463" cy="332389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ind w:left="0" w:firstLine="0"/>
        <w:jc w:val="center"/>
        <w:rPr>
          <w:sz w:val="30"/>
          <w:szCs w:val="30"/>
        </w:rPr>
      </w:pPr>
      <w:r w:rsidDel="00000000" w:rsidR="00000000" w:rsidRPr="00000000">
        <w:rPr>
          <w:b w:val="1"/>
          <w:sz w:val="30"/>
          <w:szCs w:val="30"/>
          <w:rtl w:val="0"/>
        </w:rPr>
        <w:t xml:space="preserve">Figure 1:</w:t>
      </w:r>
      <w:r w:rsidDel="00000000" w:rsidR="00000000" w:rsidRPr="00000000">
        <w:rPr>
          <w:sz w:val="30"/>
          <w:szCs w:val="30"/>
          <w:rtl w:val="0"/>
        </w:rPr>
        <w:t xml:space="preserve"> Device.</w:t>
      </w:r>
    </w:p>
    <w:p w:rsidR="00000000" w:rsidDel="00000000" w:rsidP="00000000" w:rsidRDefault="00000000" w:rsidRPr="00000000" w14:paraId="00000008">
      <w:pPr>
        <w:pageBreakBefore w:val="0"/>
        <w:ind w:left="0" w:firstLine="0"/>
        <w:jc w:val="center"/>
        <w:rPr>
          <w:sz w:val="30"/>
          <w:szCs w:val="30"/>
        </w:rPr>
      </w:pPr>
      <w:r w:rsidDel="00000000" w:rsidR="00000000" w:rsidRPr="00000000">
        <w:rPr>
          <w:rtl w:val="0"/>
        </w:rPr>
      </w:r>
    </w:p>
    <w:p w:rsidR="00000000" w:rsidDel="00000000" w:rsidP="00000000" w:rsidRDefault="00000000" w:rsidRPr="00000000" w14:paraId="00000009">
      <w:pPr>
        <w:pageBreakBefore w:val="0"/>
        <w:ind w:left="0" w:firstLine="0"/>
        <w:jc w:val="both"/>
        <w:rPr>
          <w:sz w:val="30"/>
          <w:szCs w:val="30"/>
        </w:rPr>
      </w:pPr>
      <w:r w:rsidDel="00000000" w:rsidR="00000000" w:rsidRPr="00000000">
        <w:rPr>
          <w:sz w:val="30"/>
          <w:szCs w:val="30"/>
          <w:rtl w:val="0"/>
        </w:rPr>
        <w:t xml:space="preserve">You can see the low-current motor with the wheel attached in the photo.</w:t>
      </w:r>
    </w:p>
    <w:p w:rsidR="00000000" w:rsidDel="00000000" w:rsidP="00000000" w:rsidRDefault="00000000" w:rsidRPr="00000000" w14:paraId="0000000A">
      <w:pPr>
        <w:pageBreakBefore w:val="0"/>
        <w:ind w:left="0" w:firstLine="0"/>
        <w:jc w:val="both"/>
        <w:rPr>
          <w:sz w:val="30"/>
          <w:szCs w:val="30"/>
        </w:rPr>
      </w:pPr>
      <w:r w:rsidDel="00000000" w:rsidR="00000000" w:rsidRPr="00000000">
        <w:rPr>
          <w:rtl w:val="0"/>
        </w:rPr>
      </w:r>
    </w:p>
    <w:p w:rsidR="00000000" w:rsidDel="00000000" w:rsidP="00000000" w:rsidRDefault="00000000" w:rsidRPr="00000000" w14:paraId="0000000B">
      <w:pPr>
        <w:pageBreakBefore w:val="0"/>
        <w:ind w:left="0" w:firstLine="0"/>
        <w:jc w:val="both"/>
        <w:rPr/>
      </w:pPr>
      <w:r w:rsidDel="00000000" w:rsidR="00000000" w:rsidRPr="00000000">
        <w:rPr>
          <w:sz w:val="30"/>
          <w:szCs w:val="30"/>
          <w:rtl w:val="0"/>
        </w:rPr>
        <w:t xml:space="preserve">This circuit is not the most optimum motor driver design. Do NOT connect this circuit to the USB or mains powered power supply.</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pageBreakBefore w:val="0"/>
        <w:ind w:left="0" w:firstLine="0"/>
        <w:rPr/>
      </w:pPr>
      <w:bookmarkStart w:colFirst="0" w:colLast="0" w:name="_8ejzja7qy89e" w:id="2"/>
      <w:bookmarkEnd w:id="2"/>
      <w:r w:rsidDel="00000000" w:rsidR="00000000" w:rsidRPr="00000000">
        <w:rPr>
          <w:rtl w:val="0"/>
        </w:rPr>
        <w:t xml:space="preserve">2. </w:t>
      </w:r>
      <w:r w:rsidDel="00000000" w:rsidR="00000000" w:rsidRPr="00000000">
        <w:rPr>
          <w:rtl w:val="0"/>
        </w:rPr>
        <w:t xml:space="preserve">Step 1: Design the Circuit</w:t>
      </w:r>
    </w:p>
    <w:p w:rsidR="00000000" w:rsidDel="00000000" w:rsidP="00000000" w:rsidRDefault="00000000" w:rsidRPr="00000000" w14:paraId="0000000D">
      <w:pPr>
        <w:pageBreakBefore w:val="0"/>
        <w:ind w:left="0" w:firstLine="0"/>
        <w:rPr>
          <w:sz w:val="30"/>
          <w:szCs w:val="30"/>
        </w:rPr>
      </w:pPr>
      <w:r w:rsidDel="00000000" w:rsidR="00000000" w:rsidRPr="00000000">
        <w:rPr>
          <w:rtl w:val="0"/>
        </w:rPr>
      </w:r>
    </w:p>
    <w:p w:rsidR="00000000" w:rsidDel="00000000" w:rsidP="00000000" w:rsidRDefault="00000000" w:rsidRPr="00000000" w14:paraId="0000000E">
      <w:pPr>
        <w:pageBreakBefore w:val="0"/>
        <w:ind w:left="0" w:firstLine="0"/>
        <w:jc w:val="both"/>
        <w:rPr>
          <w:sz w:val="30"/>
          <w:szCs w:val="30"/>
        </w:rPr>
      </w:pPr>
      <w:r w:rsidDel="00000000" w:rsidR="00000000" w:rsidRPr="00000000">
        <w:rPr>
          <w:sz w:val="30"/>
          <w:szCs w:val="30"/>
          <w:rtl w:val="0"/>
        </w:rPr>
        <w:t xml:space="preserve">I drew the circuit via PSpice simulation software, student edition version 9.1:</w:t>
      </w:r>
    </w:p>
    <w:p w:rsidR="00000000" w:rsidDel="00000000" w:rsidP="00000000" w:rsidRDefault="00000000" w:rsidRPr="00000000" w14:paraId="0000000F">
      <w:pPr>
        <w:pageBreakBefore w:val="0"/>
        <w:ind w:left="0" w:firstLine="0"/>
        <w:rPr>
          <w:sz w:val="30"/>
          <w:szCs w:val="30"/>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drawing>
          <wp:inline distB="114300" distT="114300" distL="114300" distR="114300">
            <wp:extent cx="5943600" cy="3251200"/>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jc w:val="center"/>
        <w:rPr>
          <w:sz w:val="30"/>
          <w:szCs w:val="30"/>
        </w:rPr>
      </w:pPr>
      <w:r w:rsidDel="00000000" w:rsidR="00000000" w:rsidRPr="00000000">
        <w:rPr>
          <w:b w:val="1"/>
          <w:sz w:val="30"/>
          <w:szCs w:val="30"/>
          <w:rtl w:val="0"/>
        </w:rPr>
        <w:t xml:space="preserve">Figure 2:</w:t>
      </w:r>
      <w:r w:rsidDel="00000000" w:rsidR="00000000" w:rsidRPr="00000000">
        <w:rPr>
          <w:sz w:val="30"/>
          <w:szCs w:val="30"/>
          <w:rtl w:val="0"/>
        </w:rPr>
        <w:t xml:space="preserve"> PSpice Drawing.</w:t>
      </w:r>
    </w:p>
    <w:p w:rsidR="00000000" w:rsidDel="00000000" w:rsidP="00000000" w:rsidRDefault="00000000" w:rsidRPr="00000000" w14:paraId="00000012">
      <w:pPr>
        <w:pageBreakBefore w:val="0"/>
        <w:jc w:val="left"/>
        <w:rPr>
          <w:sz w:val="30"/>
          <w:szCs w:val="30"/>
        </w:rPr>
      </w:pPr>
      <w:r w:rsidDel="00000000" w:rsidR="00000000" w:rsidRPr="00000000">
        <w:rPr>
          <w:rtl w:val="0"/>
        </w:rPr>
      </w:r>
    </w:p>
    <w:p w:rsidR="00000000" w:rsidDel="00000000" w:rsidP="00000000" w:rsidRDefault="00000000" w:rsidRPr="00000000" w14:paraId="00000013">
      <w:pPr>
        <w:pageBreakBefore w:val="0"/>
        <w:jc w:val="both"/>
        <w:rPr>
          <w:sz w:val="30"/>
          <w:szCs w:val="30"/>
        </w:rPr>
      </w:pPr>
      <w:r w:rsidDel="00000000" w:rsidR="00000000" w:rsidRPr="00000000">
        <w:rPr>
          <w:sz w:val="30"/>
          <w:szCs w:val="30"/>
          <w:rtl w:val="0"/>
        </w:rPr>
        <w:t xml:space="preserve">The diode is used to protect the power supply from the discharging currents of the motor. This can occur when the motor is spinning very fast due to external mechanical force applied to the wheel.</w:t>
      </w:r>
    </w:p>
    <w:p w:rsidR="00000000" w:rsidDel="00000000" w:rsidP="00000000" w:rsidRDefault="00000000" w:rsidRPr="00000000" w14:paraId="00000014">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ind w:left="0" w:firstLine="0"/>
        <w:rPr/>
      </w:pPr>
      <w:bookmarkStart w:colFirst="0" w:colLast="0" w:name="_e8axk6weua3y" w:id="3"/>
      <w:bookmarkEnd w:id="3"/>
      <w:r w:rsidDel="00000000" w:rsidR="00000000" w:rsidRPr="00000000">
        <w:rPr>
          <w:rtl w:val="0"/>
        </w:rPr>
        <w:t xml:space="preserve">3. </w:t>
      </w:r>
      <w:r w:rsidDel="00000000" w:rsidR="00000000" w:rsidRPr="00000000">
        <w:rPr>
          <w:rtl w:val="0"/>
        </w:rPr>
        <w:t xml:space="preserve">Step 2: Simulations</w:t>
      </w:r>
    </w:p>
    <w:p w:rsidR="00000000" w:rsidDel="00000000" w:rsidP="00000000" w:rsidRDefault="00000000" w:rsidRPr="00000000" w14:paraId="00000016">
      <w:pPr>
        <w:pageBreakBefore w:val="0"/>
        <w:jc w:val="left"/>
        <w:rPr>
          <w:sz w:val="30"/>
          <w:szCs w:val="30"/>
        </w:rPr>
      </w:pPr>
      <w:r w:rsidDel="00000000" w:rsidR="00000000" w:rsidRPr="00000000">
        <w:rPr>
          <w:rtl w:val="0"/>
        </w:rPr>
      </w:r>
    </w:p>
    <w:p w:rsidR="00000000" w:rsidDel="00000000" w:rsidP="00000000" w:rsidRDefault="00000000" w:rsidRPr="00000000" w14:paraId="00000017">
      <w:pPr>
        <w:pageBreakBefore w:val="0"/>
        <w:jc w:val="left"/>
        <w:rPr>
          <w:sz w:val="30"/>
          <w:szCs w:val="30"/>
        </w:rPr>
      </w:pPr>
      <w:r w:rsidDel="00000000" w:rsidR="00000000" w:rsidRPr="00000000">
        <w:rPr>
          <w:sz w:val="30"/>
          <w:szCs w:val="30"/>
          <w:rtl w:val="0"/>
        </w:rPr>
        <w:t xml:space="preserve">PSpice simulations show a high current output.</w:t>
      </w:r>
    </w:p>
    <w:p w:rsidR="00000000" w:rsidDel="00000000" w:rsidP="00000000" w:rsidRDefault="00000000" w:rsidRPr="00000000" w14:paraId="00000018">
      <w:pPr>
        <w:pageBreakBefore w:val="0"/>
        <w:jc w:val="left"/>
        <w:rPr>
          <w:sz w:val="30"/>
          <w:szCs w:val="30"/>
        </w:rPr>
      </w:pPr>
      <w:r w:rsidDel="00000000" w:rsidR="00000000" w:rsidRPr="00000000">
        <w:rPr>
          <w:rtl w:val="0"/>
        </w:rPr>
      </w:r>
    </w:p>
    <w:p w:rsidR="00000000" w:rsidDel="00000000" w:rsidP="00000000" w:rsidRDefault="00000000" w:rsidRPr="00000000" w14:paraId="00000019">
      <w:pPr>
        <w:pageBreakBefore w:val="0"/>
        <w:jc w:val="center"/>
        <w:rPr>
          <w:sz w:val="30"/>
          <w:szCs w:val="30"/>
        </w:rPr>
      </w:pPr>
      <w:r w:rsidDel="00000000" w:rsidR="00000000" w:rsidRPr="00000000">
        <w:rPr>
          <w:sz w:val="30"/>
          <w:szCs w:val="30"/>
        </w:rPr>
        <w:drawing>
          <wp:inline distB="114300" distT="114300" distL="114300" distR="114300">
            <wp:extent cx="5943600" cy="2324100"/>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9436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b w:val="1"/>
          <w:sz w:val="30"/>
          <w:szCs w:val="30"/>
          <w:rtl w:val="0"/>
        </w:rPr>
        <w:t xml:space="preserve">Figure 3:</w:t>
      </w:r>
      <w:r w:rsidDel="00000000" w:rsidR="00000000" w:rsidRPr="00000000">
        <w:rPr>
          <w:sz w:val="30"/>
          <w:szCs w:val="30"/>
          <w:rtl w:val="0"/>
        </w:rPr>
        <w:t xml:space="preserve"> PSpice Simulations.</w:t>
      </w: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ind w:left="0" w:firstLine="0"/>
        <w:rPr/>
      </w:pPr>
      <w:bookmarkStart w:colFirst="0" w:colLast="0" w:name="_eb0ac8lu9lke" w:id="4"/>
      <w:bookmarkEnd w:id="4"/>
      <w:r w:rsidDel="00000000" w:rsidR="00000000" w:rsidRPr="00000000">
        <w:rPr>
          <w:rtl w:val="0"/>
        </w:rPr>
        <w:t xml:space="preserve">4. </w:t>
      </w:r>
      <w:r w:rsidDel="00000000" w:rsidR="00000000" w:rsidRPr="00000000">
        <w:rPr>
          <w:rtl w:val="0"/>
        </w:rPr>
        <w:t xml:space="preserve">Step 3: Make the Circuit</w:t>
      </w:r>
    </w:p>
    <w:p w:rsidR="00000000" w:rsidDel="00000000" w:rsidP="00000000" w:rsidRDefault="00000000" w:rsidRPr="00000000" w14:paraId="0000001C">
      <w:pPr>
        <w:pageBreakBefore w:val="0"/>
        <w:jc w:val="left"/>
        <w:rPr>
          <w:sz w:val="30"/>
          <w:szCs w:val="30"/>
        </w:rPr>
      </w:pPr>
      <w:r w:rsidDel="00000000" w:rsidR="00000000" w:rsidRPr="00000000">
        <w:rPr>
          <w:rtl w:val="0"/>
        </w:rPr>
      </w:r>
    </w:p>
    <w:p w:rsidR="00000000" w:rsidDel="00000000" w:rsidP="00000000" w:rsidRDefault="00000000" w:rsidRPr="00000000" w14:paraId="0000001D">
      <w:pPr>
        <w:pageBreakBefore w:val="0"/>
        <w:jc w:val="left"/>
        <w:rPr>
          <w:sz w:val="30"/>
          <w:szCs w:val="30"/>
        </w:rPr>
      </w:pPr>
      <w:r w:rsidDel="00000000" w:rsidR="00000000" w:rsidRPr="00000000">
        <w:rPr>
          <w:sz w:val="30"/>
          <w:szCs w:val="30"/>
          <w:rtl w:val="0"/>
        </w:rPr>
        <w:t xml:space="preserve">I did not include the diode in my circuit.</w:t>
      </w:r>
    </w:p>
    <w:p w:rsidR="00000000" w:rsidDel="00000000" w:rsidP="00000000" w:rsidRDefault="00000000" w:rsidRPr="00000000" w14:paraId="0000001E">
      <w:pPr>
        <w:pageBreakBefore w:val="0"/>
        <w:jc w:val="left"/>
        <w:rPr>
          <w:sz w:val="30"/>
          <w:szCs w:val="30"/>
        </w:rPr>
      </w:pPr>
      <w:r w:rsidDel="00000000" w:rsidR="00000000" w:rsidRPr="00000000">
        <w:rPr>
          <w:rtl w:val="0"/>
        </w:rPr>
      </w:r>
    </w:p>
    <w:p w:rsidR="00000000" w:rsidDel="00000000" w:rsidP="00000000" w:rsidRDefault="00000000" w:rsidRPr="00000000" w14:paraId="0000001F">
      <w:pPr>
        <w:pageBreakBefore w:val="0"/>
        <w:jc w:val="center"/>
        <w:rPr>
          <w:sz w:val="30"/>
          <w:szCs w:val="30"/>
        </w:rPr>
      </w:pPr>
      <w:r w:rsidDel="00000000" w:rsidR="00000000" w:rsidRPr="00000000">
        <w:rPr>
          <w:sz w:val="30"/>
          <w:szCs w:val="30"/>
        </w:rPr>
        <w:drawing>
          <wp:inline distB="114300" distT="114300" distL="114300" distR="114300">
            <wp:extent cx="5943600" cy="32766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jc w:val="center"/>
        <w:rPr>
          <w:sz w:val="30"/>
          <w:szCs w:val="30"/>
        </w:rPr>
      </w:pPr>
      <w:r w:rsidDel="00000000" w:rsidR="00000000" w:rsidRPr="00000000">
        <w:rPr>
          <w:b w:val="1"/>
          <w:sz w:val="30"/>
          <w:szCs w:val="30"/>
          <w:rtl w:val="0"/>
        </w:rPr>
        <w:t xml:space="preserve">Figure 4:</w:t>
      </w:r>
      <w:r w:rsidDel="00000000" w:rsidR="00000000" w:rsidRPr="00000000">
        <w:rPr>
          <w:sz w:val="30"/>
          <w:szCs w:val="30"/>
          <w:rtl w:val="0"/>
        </w:rPr>
        <w:t xml:space="preserve"> Circuit Construction.</w:t>
      </w:r>
    </w:p>
    <w:p w:rsidR="00000000" w:rsidDel="00000000" w:rsidP="00000000" w:rsidRDefault="00000000" w:rsidRPr="00000000" w14:paraId="00000021">
      <w:pPr>
        <w:pageBreakBefore w:val="0"/>
        <w:jc w:val="left"/>
        <w:rPr>
          <w:sz w:val="30"/>
          <w:szCs w:val="30"/>
        </w:rPr>
      </w:pPr>
      <w:r w:rsidDel="00000000" w:rsidR="00000000" w:rsidRPr="00000000">
        <w:rPr>
          <w:rtl w:val="0"/>
        </w:rPr>
      </w:r>
    </w:p>
    <w:p w:rsidR="00000000" w:rsidDel="00000000" w:rsidP="00000000" w:rsidRDefault="00000000" w:rsidRPr="00000000" w14:paraId="00000022">
      <w:pPr>
        <w:pageBreakBefore w:val="0"/>
        <w:jc w:val="both"/>
        <w:rPr>
          <w:sz w:val="30"/>
          <w:szCs w:val="30"/>
        </w:rPr>
      </w:pPr>
      <w:r w:rsidDel="00000000" w:rsidR="00000000" w:rsidRPr="00000000">
        <w:rPr>
          <w:sz w:val="30"/>
          <w:szCs w:val="30"/>
          <w:rtl w:val="0"/>
        </w:rPr>
        <w:t xml:space="preserve">I could have used 2 Watt or even 1 Watt resistor instead of the expensive 5 Watt resistor that I used.</w:t>
      </w:r>
    </w:p>
    <w:p w:rsidR="00000000" w:rsidDel="00000000" w:rsidP="00000000" w:rsidRDefault="00000000" w:rsidRPr="00000000" w14:paraId="00000023">
      <w:pPr>
        <w:pageBreakBefore w:val="0"/>
        <w:jc w:val="both"/>
        <w:rPr>
          <w:sz w:val="30"/>
          <w:szCs w:val="30"/>
        </w:rPr>
      </w:pPr>
      <w:r w:rsidDel="00000000" w:rsidR="00000000" w:rsidRPr="00000000">
        <w:rPr>
          <w:rtl w:val="0"/>
        </w:rPr>
      </w:r>
    </w:p>
    <w:p w:rsidR="00000000" w:rsidDel="00000000" w:rsidP="00000000" w:rsidRDefault="00000000" w:rsidRPr="00000000" w14:paraId="00000024">
      <w:pPr>
        <w:pageBreakBefore w:val="0"/>
        <w:jc w:val="both"/>
        <w:rPr>
          <w:sz w:val="30"/>
          <w:szCs w:val="30"/>
        </w:rPr>
      </w:pPr>
      <w:r w:rsidDel="00000000" w:rsidR="00000000" w:rsidRPr="00000000">
        <w:rPr>
          <w:sz w:val="30"/>
          <w:szCs w:val="30"/>
          <w:rtl w:val="0"/>
        </w:rPr>
        <w:t xml:space="preserve">You can see from other photos of this article that I used dual gang potentiometers to reduce the small chance of burning my potentiometer.</w:t>
      </w:r>
    </w:p>
    <w:p w:rsidR="00000000" w:rsidDel="00000000" w:rsidP="00000000" w:rsidRDefault="00000000" w:rsidRPr="00000000" w14:paraId="00000025">
      <w:pPr>
        <w:pStyle w:val="Heading1"/>
        <w:pageBreakBefore w:val="0"/>
        <w:ind w:left="0" w:firstLine="0"/>
        <w:rPr/>
      </w:pPr>
      <w:bookmarkStart w:colFirst="0" w:colLast="0" w:name="_kllqbchs1b0h" w:id="5"/>
      <w:bookmarkEnd w:id="5"/>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pageBreakBefore w:val="0"/>
        <w:ind w:left="0" w:firstLine="0"/>
        <w:rPr/>
      </w:pPr>
      <w:bookmarkStart w:colFirst="0" w:colLast="0" w:name="_nxtmdox3kcfq" w:id="6"/>
      <w:bookmarkEnd w:id="6"/>
      <w:r w:rsidDel="00000000" w:rsidR="00000000" w:rsidRPr="00000000">
        <w:rPr>
          <w:rtl w:val="0"/>
        </w:rPr>
        <w:t xml:space="preserve">5. S</w:t>
      </w:r>
      <w:r w:rsidDel="00000000" w:rsidR="00000000" w:rsidRPr="00000000">
        <w:rPr>
          <w:rtl w:val="0"/>
        </w:rPr>
        <w:t xml:space="preserve">tep 4: Testing</w:t>
      </w:r>
    </w:p>
    <w:p w:rsidR="00000000" w:rsidDel="00000000" w:rsidP="00000000" w:rsidRDefault="00000000" w:rsidRPr="00000000" w14:paraId="00000027">
      <w:pPr>
        <w:pageBreakBefore w:val="0"/>
        <w:jc w:val="both"/>
        <w:rPr>
          <w:sz w:val="30"/>
          <w:szCs w:val="30"/>
        </w:rPr>
      </w:pPr>
      <w:r w:rsidDel="00000000" w:rsidR="00000000" w:rsidRPr="00000000">
        <w:rPr>
          <w:rtl w:val="0"/>
        </w:rPr>
      </w:r>
    </w:p>
    <w:p w:rsidR="00000000" w:rsidDel="00000000" w:rsidP="00000000" w:rsidRDefault="00000000" w:rsidRPr="00000000" w14:paraId="00000028">
      <w:pPr>
        <w:pageBreakBefore w:val="0"/>
        <w:jc w:val="both"/>
        <w:rPr>
          <w:sz w:val="30"/>
          <w:szCs w:val="30"/>
        </w:rPr>
      </w:pPr>
      <w:r w:rsidDel="00000000" w:rsidR="00000000" w:rsidRPr="00000000">
        <w:rPr>
          <w:sz w:val="30"/>
          <w:szCs w:val="30"/>
          <w:rtl w:val="0"/>
        </w:rPr>
        <w:t xml:space="preserve">You can see the motor spinning fast when connected to 4.5 V, three AA rechargeable battery power supply, in the photo below.</w:t>
      </w:r>
    </w:p>
    <w:p w:rsidR="00000000" w:rsidDel="00000000" w:rsidP="00000000" w:rsidRDefault="00000000" w:rsidRPr="00000000" w14:paraId="00000029">
      <w:pPr>
        <w:pageBreakBefore w:val="0"/>
        <w:jc w:val="center"/>
        <w:rPr>
          <w:b w:val="1"/>
          <w:sz w:val="30"/>
          <w:szCs w:val="30"/>
        </w:rPr>
      </w:pPr>
      <w:r w:rsidDel="00000000" w:rsidR="00000000" w:rsidRPr="00000000">
        <w:rPr>
          <w:rtl w:val="0"/>
        </w:rPr>
      </w:r>
    </w:p>
    <w:p w:rsidR="00000000" w:rsidDel="00000000" w:rsidP="00000000" w:rsidRDefault="00000000" w:rsidRPr="00000000" w14:paraId="0000002A">
      <w:pPr>
        <w:pageBreakBefore w:val="0"/>
        <w:jc w:val="center"/>
        <w:rPr>
          <w:b w:val="1"/>
          <w:sz w:val="30"/>
          <w:szCs w:val="30"/>
        </w:rPr>
      </w:pPr>
      <w:r w:rsidDel="00000000" w:rsidR="00000000" w:rsidRPr="00000000">
        <w:rPr>
          <w:b w:val="1"/>
          <w:sz w:val="30"/>
          <w:szCs w:val="30"/>
        </w:rPr>
        <w:drawing>
          <wp:inline distB="114300" distT="114300" distL="114300" distR="114300">
            <wp:extent cx="4807506" cy="4738167"/>
            <wp:effectExtent b="0" l="0" r="0" t="0"/>
            <wp:docPr id="4"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4807506" cy="473816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jc w:val="center"/>
        <w:rPr>
          <w:sz w:val="30"/>
          <w:szCs w:val="30"/>
        </w:rPr>
      </w:pPr>
      <w:r w:rsidDel="00000000" w:rsidR="00000000" w:rsidRPr="00000000">
        <w:rPr>
          <w:b w:val="1"/>
          <w:sz w:val="30"/>
          <w:szCs w:val="30"/>
          <w:rtl w:val="0"/>
        </w:rPr>
        <w:t xml:space="preserve">Figure 5:</w:t>
      </w:r>
      <w:r w:rsidDel="00000000" w:rsidR="00000000" w:rsidRPr="00000000">
        <w:rPr>
          <w:sz w:val="30"/>
          <w:szCs w:val="30"/>
          <w:rtl w:val="0"/>
        </w:rPr>
        <w:t xml:space="preserve"> Testing.</w:t>
      </w:r>
    </w:p>
    <w:p w:rsidR="00000000" w:rsidDel="00000000" w:rsidP="00000000" w:rsidRDefault="00000000" w:rsidRPr="00000000" w14:paraId="0000002C">
      <w:pPr>
        <w:jc w:val="both"/>
        <w:rPr>
          <w:sz w:val="30"/>
          <w:szCs w:val="30"/>
        </w:rPr>
      </w:pPr>
      <w:r w:rsidDel="00000000" w:rsidR="00000000" w:rsidRPr="00000000">
        <w:rPr>
          <w:rtl w:val="0"/>
        </w:rPr>
      </w:r>
    </w:p>
    <w:p w:rsidR="00000000" w:rsidDel="00000000" w:rsidP="00000000" w:rsidRDefault="00000000" w:rsidRPr="00000000" w14:paraId="0000002D">
      <w:pPr>
        <w:jc w:val="both"/>
        <w:rPr>
          <w:sz w:val="30"/>
          <w:szCs w:val="30"/>
        </w:rPr>
      </w:pPr>
      <w:r w:rsidDel="00000000" w:rsidR="00000000" w:rsidRPr="00000000">
        <w:rPr>
          <w:sz w:val="30"/>
          <w:szCs w:val="30"/>
          <w:rtl w:val="0"/>
        </w:rPr>
        <w:t xml:space="preserve">You can watch this YouTube video:</w:t>
      </w:r>
    </w:p>
    <w:p w:rsidR="00000000" w:rsidDel="00000000" w:rsidP="00000000" w:rsidRDefault="00000000" w:rsidRPr="00000000" w14:paraId="0000002E">
      <w:pPr>
        <w:jc w:val="center"/>
        <w:rPr>
          <w:sz w:val="30"/>
          <w:szCs w:val="30"/>
        </w:rPr>
      </w:pPr>
      <w:r w:rsidDel="00000000" w:rsidR="00000000" w:rsidRPr="00000000">
        <w:rPr>
          <w:rtl w:val="0"/>
        </w:rPr>
      </w:r>
    </w:p>
    <w:p w:rsidR="00000000" w:rsidDel="00000000" w:rsidP="00000000" w:rsidRDefault="00000000" w:rsidRPr="00000000" w14:paraId="0000002F">
      <w:pPr>
        <w:pageBreakBefore w:val="0"/>
        <w:jc w:val="center"/>
        <w:rPr/>
      </w:pPr>
      <w:hyperlink r:id="rId11">
        <w:r w:rsidDel="00000000" w:rsidR="00000000" w:rsidRPr="00000000">
          <w:rPr>
            <w:color w:val="1155cc"/>
            <w:sz w:val="30"/>
            <w:szCs w:val="30"/>
            <w:u w:val="single"/>
            <w:rtl w:val="0"/>
          </w:rPr>
          <w:t xml:space="preserve">https://www.youtube.com/shorts/PDCgrMecxUQ</w:t>
        </w:r>
      </w:hyperlink>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pageBreakBefore w:val="0"/>
        <w:rPr/>
      </w:pPr>
      <w:bookmarkStart w:colFirst="0" w:colLast="0" w:name="_vkjz1xyw5rce" w:id="7"/>
      <w:bookmarkEnd w:id="7"/>
      <w:r w:rsidDel="00000000" w:rsidR="00000000" w:rsidRPr="00000000">
        <w:rPr>
          <w:rtl w:val="0"/>
        </w:rPr>
        <w:t xml:space="preserve">6. Conclusion</w:t>
      </w:r>
    </w:p>
    <w:p w:rsidR="00000000" w:rsidDel="00000000" w:rsidP="00000000" w:rsidRDefault="00000000" w:rsidRPr="00000000" w14:paraId="00000031">
      <w:pPr>
        <w:pageBreakBefore w:val="0"/>
        <w:rPr>
          <w:sz w:val="30"/>
          <w:szCs w:val="30"/>
        </w:rPr>
      </w:pPr>
      <w:r w:rsidDel="00000000" w:rsidR="00000000" w:rsidRPr="00000000">
        <w:rPr>
          <w:rtl w:val="0"/>
        </w:rPr>
      </w:r>
    </w:p>
    <w:p w:rsidR="00000000" w:rsidDel="00000000" w:rsidP="00000000" w:rsidRDefault="00000000" w:rsidRPr="00000000" w14:paraId="00000032">
      <w:pPr>
        <w:pageBreakBefore w:val="0"/>
        <w:jc w:val="both"/>
        <w:rPr>
          <w:sz w:val="30"/>
          <w:szCs w:val="30"/>
        </w:rPr>
      </w:pPr>
      <w:r w:rsidDel="00000000" w:rsidR="00000000" w:rsidRPr="00000000">
        <w:rPr>
          <w:sz w:val="30"/>
          <w:szCs w:val="30"/>
          <w:rtl w:val="0"/>
        </w:rPr>
        <w:t xml:space="preserve">This circuit worked well and I did not burn my potentiometers. I did not implement the diode protection feature because my motor is a low-current motor.</w:t>
      </w:r>
    </w:p>
    <w:p w:rsidR="00000000" w:rsidDel="00000000" w:rsidP="00000000" w:rsidRDefault="00000000" w:rsidRPr="00000000" w14:paraId="00000033">
      <w:pPr>
        <w:pageBreakBefore w:val="0"/>
        <w:jc w:val="both"/>
        <w:rPr>
          <w:sz w:val="30"/>
          <w:szCs w:val="30"/>
        </w:rPr>
      </w:pPr>
      <w:r w:rsidDel="00000000" w:rsidR="00000000" w:rsidRPr="00000000">
        <w:rPr>
          <w:rtl w:val="0"/>
        </w:rPr>
      </w:r>
    </w:p>
    <w:p w:rsidR="00000000" w:rsidDel="00000000" w:rsidP="00000000" w:rsidRDefault="00000000" w:rsidRPr="00000000" w14:paraId="00000034">
      <w:pPr>
        <w:pageBreakBefore w:val="0"/>
        <w:jc w:val="right"/>
        <w:rPr>
          <w:sz w:val="30"/>
          <w:szCs w:val="30"/>
        </w:rPr>
      </w:pPr>
      <w:r w:rsidDel="00000000" w:rsidR="00000000" w:rsidRPr="00000000">
        <w:rPr>
          <w:sz w:val="30"/>
          <w:szCs w:val="30"/>
          <w:rtl w:val="0"/>
        </w:rPr>
        <w:t xml:space="preserve">Adam, Weird Circuits Project</w:t>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shorts/PDCgrMecxUQ" TargetMode="External"/><Relationship Id="rId10" Type="http://schemas.openxmlformats.org/officeDocument/2006/relationships/image" Target="media/image5.jpg"/><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