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996F6" w14:textId="41059C3E" w:rsidR="00B279A6" w:rsidRDefault="006C164F" w:rsidP="006C164F">
      <w:pPr>
        <w:pStyle w:val="Title"/>
      </w:pPr>
      <w:r>
        <w:t>Hythe and Dibden 2</w:t>
      </w:r>
      <w:r w:rsidRPr="006C164F">
        <w:rPr>
          <w:vertAlign w:val="superscript"/>
        </w:rPr>
        <w:t>nd</w:t>
      </w:r>
      <w:r>
        <w:t xml:space="preserve"> XI 2023 end of season report</w:t>
      </w:r>
    </w:p>
    <w:p w14:paraId="1F5E4A73" w14:textId="77777777" w:rsidR="006C164F" w:rsidRDefault="006C164F" w:rsidP="006C164F"/>
    <w:p w14:paraId="5EF1648B" w14:textId="7B3D4AF2" w:rsidR="006C164F" w:rsidRDefault="006C164F" w:rsidP="006C164F">
      <w:r>
        <w:t>A disappointing end to</w:t>
      </w:r>
      <w:r w:rsidR="007B0B5E">
        <w:t xml:space="preserve"> what was </w:t>
      </w:r>
      <w:r>
        <w:t>difficult season</w:t>
      </w:r>
      <w:r w:rsidR="007B0B5E">
        <w:t xml:space="preserve"> in 2023</w:t>
      </w:r>
      <w:r>
        <w:t xml:space="preserve"> which saw the 2s relegated from their league. Despite the run of poor results the side battled hard in each and every game, and were unlucky not to get over the line in a number of them. </w:t>
      </w:r>
      <w:r w:rsidR="007B0B5E">
        <w:t>Amongst the obvious disappointment there were positives to take from the season.</w:t>
      </w:r>
    </w:p>
    <w:p w14:paraId="5726D8D2" w14:textId="2593D912" w:rsidR="006C164F" w:rsidRDefault="006C164F" w:rsidP="006C164F">
      <w:r>
        <w:t xml:space="preserve">Throughout the season </w:t>
      </w:r>
      <w:r w:rsidR="007B0B5E">
        <w:t xml:space="preserve">there were </w:t>
      </w:r>
      <w:r>
        <w:t>notable contributions made with bat and ball. With Jonjo Stovell scoring the only 2</w:t>
      </w:r>
      <w:r w:rsidRPr="006C164F">
        <w:rPr>
          <w:vertAlign w:val="superscript"/>
        </w:rPr>
        <w:t>nd</w:t>
      </w:r>
      <w:r>
        <w:t xml:space="preserve"> team 100 of the season and Andy Wakely making several 50s.</w:t>
      </w:r>
      <w:r w:rsidR="007B0B5E">
        <w:t xml:space="preserve"> Dan Duell ma</w:t>
      </w:r>
      <w:r w:rsidR="00986210">
        <w:t xml:space="preserve">de </w:t>
      </w:r>
      <w:r w:rsidR="007B0B5E">
        <w:t>his maiden 2</w:t>
      </w:r>
      <w:r w:rsidR="007B0B5E" w:rsidRPr="007B0B5E">
        <w:rPr>
          <w:vertAlign w:val="superscript"/>
        </w:rPr>
        <w:t>nd</w:t>
      </w:r>
      <w:r w:rsidR="007B0B5E">
        <w:t xml:space="preserve"> team 50 and shar</w:t>
      </w:r>
      <w:r w:rsidR="00986210">
        <w:t>ed</w:t>
      </w:r>
      <w:r w:rsidR="007B0B5E">
        <w:t xml:space="preserve"> a 50 partnership with Billy Parry was a standout moment showing despite it being a dead rubber match players were prepared to play with pride for the badge.</w:t>
      </w:r>
      <w:r>
        <w:t xml:space="preserve"> </w:t>
      </w:r>
      <w:r w:rsidR="007B0B5E">
        <w:t>W</w:t>
      </w:r>
      <w:r>
        <w:t xml:space="preserve">ickets were hard to come by despite chances being </w:t>
      </w:r>
      <w:r w:rsidR="007B0B5E">
        <w:t>created by periods of good bowling</w:t>
      </w:r>
      <w:r w:rsidR="0029160F">
        <w:t>.</w:t>
      </w:r>
      <w:r>
        <w:t xml:space="preserve"> </w:t>
      </w:r>
      <w:r w:rsidR="007B0B5E">
        <w:t xml:space="preserve">Dropped </w:t>
      </w:r>
      <w:r>
        <w:t>catch</w:t>
      </w:r>
      <w:r w:rsidR="007B0B5E">
        <w:t>es</w:t>
      </w:r>
      <w:r>
        <w:t xml:space="preserve"> prevented bowlers </w:t>
      </w:r>
      <w:r w:rsidR="007B0B5E">
        <w:t xml:space="preserve">from claiming as many wickets as perhaps they </w:t>
      </w:r>
      <w:r w:rsidR="0029160F">
        <w:t>deserved</w:t>
      </w:r>
      <w:r>
        <w:t>.</w:t>
      </w:r>
      <w:r w:rsidR="0029160F">
        <w:t xml:space="preserve"> This proved detrimental </w:t>
      </w:r>
      <w:r w:rsidR="0014017D">
        <w:t>over the course of the season costing the side a few games.</w:t>
      </w:r>
      <w:r>
        <w:t xml:space="preserve"> Matt Boothman </w:t>
      </w:r>
      <w:r w:rsidR="007B0B5E">
        <w:t xml:space="preserve">claimed </w:t>
      </w:r>
      <w:r>
        <w:t xml:space="preserve">the only 5 wicket haul </w:t>
      </w:r>
      <w:r w:rsidR="007B0B5E">
        <w:t>of the season</w:t>
      </w:r>
      <w:r w:rsidR="007D7083">
        <w:t>. N</w:t>
      </w:r>
      <w:r>
        <w:t>otable performances</w:t>
      </w:r>
      <w:r w:rsidR="007D7083">
        <w:t xml:space="preserve"> were made by</w:t>
      </w:r>
      <w:r>
        <w:t xml:space="preserve"> Dan Jones, Billy Parry, Gary Dyer and Callum Simmonds. </w:t>
      </w:r>
    </w:p>
    <w:p w14:paraId="6D5250E9" w14:textId="2BBA3601" w:rsidR="006C164F" w:rsidRDefault="007B0B5E" w:rsidP="006C164F">
      <w:r>
        <w:t>Player development is ultimately what the 2</w:t>
      </w:r>
      <w:r w:rsidRPr="007B0B5E">
        <w:rPr>
          <w:vertAlign w:val="superscript"/>
        </w:rPr>
        <w:t>nd</w:t>
      </w:r>
      <w:r>
        <w:t xml:space="preserve"> team is there to do, it is encouraging that players are continuing to move up through and into the 1</w:t>
      </w:r>
      <w:r w:rsidRPr="007B0B5E">
        <w:rPr>
          <w:vertAlign w:val="superscript"/>
        </w:rPr>
        <w:t>st</w:t>
      </w:r>
      <w:r>
        <w:t xml:space="preserve"> team.</w:t>
      </w:r>
      <w:r>
        <w:t xml:space="preserve"> </w:t>
      </w:r>
      <w:r w:rsidR="006C164F">
        <w:t xml:space="preserve"> Matt Boothman, Ben Jones and Callum Simmonds</w:t>
      </w:r>
      <w:r>
        <w:t xml:space="preserve"> all </w:t>
      </w:r>
      <w:r w:rsidR="007D7083">
        <w:t>playing</w:t>
      </w:r>
      <w:r>
        <w:t xml:space="preserve"> 1</w:t>
      </w:r>
      <w:r w:rsidRPr="007B0B5E">
        <w:rPr>
          <w:vertAlign w:val="superscript"/>
        </w:rPr>
        <w:t>st</w:t>
      </w:r>
      <w:r>
        <w:t xml:space="preserve"> XI</w:t>
      </w:r>
      <w:r w:rsidR="007D7083">
        <w:t xml:space="preserve"> cricket </w:t>
      </w:r>
      <w:r w:rsidR="004D3962">
        <w:t>during the season</w:t>
      </w:r>
      <w:r>
        <w:t>. There were also</w:t>
      </w:r>
      <w:r w:rsidR="006C164F">
        <w:t xml:space="preserve"> players </w:t>
      </w:r>
      <w:r>
        <w:t xml:space="preserve">who came up </w:t>
      </w:r>
      <w:r w:rsidR="006C164F">
        <w:t>into the 2s who made significant development such as Billy Parry</w:t>
      </w:r>
      <w:r w:rsidR="004A2F74">
        <w:t xml:space="preserve">, </w:t>
      </w:r>
      <w:r w:rsidR="006C164F">
        <w:t>Harry Wakely</w:t>
      </w:r>
      <w:r>
        <w:t xml:space="preserve"> </w:t>
      </w:r>
      <w:r w:rsidR="004A2F74">
        <w:t xml:space="preserve">and Toby Lambley, </w:t>
      </w:r>
      <w:r>
        <w:t xml:space="preserve">showing the strength of the colts section and the progression paths available. </w:t>
      </w:r>
    </w:p>
    <w:p w14:paraId="29618B36" w14:textId="77777777" w:rsidR="006C164F" w:rsidRDefault="006C164F" w:rsidP="006C164F"/>
    <w:p w14:paraId="4319D129" w14:textId="77777777" w:rsidR="006C164F" w:rsidRPr="006C164F" w:rsidRDefault="006C164F" w:rsidP="006C164F"/>
    <w:sectPr w:rsidR="006C164F" w:rsidRPr="006C16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revisionView w:inkAnnotation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164F"/>
    <w:rsid w:val="0014017D"/>
    <w:rsid w:val="0029160F"/>
    <w:rsid w:val="004A2F74"/>
    <w:rsid w:val="004D3962"/>
    <w:rsid w:val="00690026"/>
    <w:rsid w:val="006C164F"/>
    <w:rsid w:val="007B0B5E"/>
    <w:rsid w:val="007D7083"/>
    <w:rsid w:val="00986210"/>
    <w:rsid w:val="00B279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792C"/>
  <w15:chartTrackingRefBased/>
  <w15:docId w15:val="{8FAE02E5-2502-4EB6-A69D-A2B2F22E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16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64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Jones</dc:creator>
  <cp:keywords/>
  <dc:description/>
  <cp:lastModifiedBy>Tom Jones</cp:lastModifiedBy>
  <cp:revision>6</cp:revision>
  <dcterms:created xsi:type="dcterms:W3CDTF">2024-02-25T16:31:00Z</dcterms:created>
  <dcterms:modified xsi:type="dcterms:W3CDTF">2024-02-25T17:00:00Z</dcterms:modified>
</cp:coreProperties>
</file>