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6CD4A" w14:textId="77777777" w:rsidR="000E2B0E" w:rsidRPr="00517C5D" w:rsidRDefault="000E2B0E" w:rsidP="000E2B0E">
      <w:pPr>
        <w:rPr>
          <w:rFonts w:ascii="Arial" w:eastAsia="Calibri" w:hAnsi="Arial" w:cs="Arial"/>
          <w:sz w:val="22"/>
          <w:szCs w:val="22"/>
        </w:rPr>
      </w:pPr>
      <w:r w:rsidRPr="00517C5D">
        <w:rPr>
          <w:rFonts w:ascii="Arial" w:eastAsia="Calibri" w:hAnsi="Arial" w:cs="Arial"/>
          <w:sz w:val="22"/>
          <w:szCs w:val="22"/>
        </w:rPr>
        <w:t>This learning and assessment plan outlines how this unit or cluster of units will be delivered and assessed. The schedule of learning topics, assessments and the due date for assessments is included.</w:t>
      </w:r>
    </w:p>
    <w:tbl>
      <w:tblPr>
        <w:tblpPr w:leftFromText="180" w:rightFromText="180" w:vertAnchor="text" w:horzAnchor="margin" w:tblpY="286"/>
        <w:tblW w:w="50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89"/>
        <w:gridCol w:w="7721"/>
      </w:tblGrid>
      <w:tr w:rsidR="00DB4ABC" w:rsidRPr="008B7F8B" w14:paraId="44C6CD4D" w14:textId="77777777" w:rsidTr="000C0A41">
        <w:trPr>
          <w:trHeight w:val="415"/>
        </w:trPr>
        <w:tc>
          <w:tcPr>
            <w:tcW w:w="12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6CD4B" w14:textId="77777777" w:rsidR="00DB4ABC" w:rsidRPr="008B7F8B" w:rsidRDefault="00DB4ABC" w:rsidP="0044341F">
            <w:pPr>
              <w:pStyle w:val="Heading2"/>
              <w:spacing w:before="120"/>
              <w:rPr>
                <w:lang w:val="en-US"/>
              </w:rPr>
            </w:pPr>
            <w:r w:rsidRPr="00FC15E5">
              <w:t xml:space="preserve">Qualification national </w:t>
            </w:r>
            <w:r w:rsidR="00BF1E7D" w:rsidRPr="00FC15E5">
              <w:br/>
            </w:r>
            <w:r w:rsidR="00AD08F6" w:rsidRPr="00FC15E5">
              <w:t>code</w:t>
            </w:r>
            <w:r w:rsidRPr="00FC15E5">
              <w:t xml:space="preserve"> and title:</w:t>
            </w:r>
          </w:p>
        </w:tc>
        <w:tc>
          <w:tcPr>
            <w:tcW w:w="3781" w:type="pct"/>
            <w:tcBorders>
              <w:top w:val="single" w:sz="4" w:space="0" w:color="auto"/>
              <w:left w:val="single" w:sz="4" w:space="0" w:color="auto"/>
              <w:bottom w:val="single" w:sz="4" w:space="0" w:color="auto"/>
              <w:right w:val="single" w:sz="4" w:space="0" w:color="auto"/>
            </w:tcBorders>
            <w:vAlign w:val="center"/>
          </w:tcPr>
          <w:p w14:paraId="44C6CD4C" w14:textId="7F490D65" w:rsidR="00DB4ABC" w:rsidRPr="008B7F8B" w:rsidRDefault="00274359" w:rsidP="00F35310">
            <w:pPr>
              <w:spacing w:after="200" w:line="276" w:lineRule="auto"/>
              <w:rPr>
                <w:rFonts w:ascii="Arial" w:eastAsia="Calibri" w:hAnsi="Arial" w:cs="Arial"/>
                <w:b/>
                <w:sz w:val="22"/>
                <w:szCs w:val="22"/>
              </w:rPr>
            </w:pPr>
            <w:r>
              <w:rPr>
                <w:rFonts w:ascii="Arial" w:eastAsia="Calibri" w:hAnsi="Arial" w:cs="Arial"/>
                <w:b/>
                <w:sz w:val="22"/>
                <w:szCs w:val="22"/>
              </w:rPr>
              <w:t xml:space="preserve">UEE30811 Certificate III in </w:t>
            </w:r>
            <w:proofErr w:type="spellStart"/>
            <w:r>
              <w:rPr>
                <w:rFonts w:ascii="Arial" w:eastAsia="Calibri" w:hAnsi="Arial" w:cs="Arial"/>
                <w:b/>
                <w:sz w:val="22"/>
                <w:szCs w:val="22"/>
              </w:rPr>
              <w:t>Electrotechnology</w:t>
            </w:r>
            <w:proofErr w:type="spellEnd"/>
            <w:r>
              <w:rPr>
                <w:rFonts w:ascii="Arial" w:eastAsia="Calibri" w:hAnsi="Arial" w:cs="Arial"/>
                <w:b/>
                <w:sz w:val="22"/>
                <w:szCs w:val="22"/>
              </w:rPr>
              <w:t xml:space="preserve"> - Electrician</w:t>
            </w:r>
          </w:p>
        </w:tc>
      </w:tr>
      <w:tr w:rsidR="00DB4ABC" w:rsidRPr="008B7F8B" w14:paraId="44C6CD50" w14:textId="77777777" w:rsidTr="000C0A41">
        <w:trPr>
          <w:trHeight w:val="415"/>
        </w:trPr>
        <w:tc>
          <w:tcPr>
            <w:tcW w:w="12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6CD4E" w14:textId="77777777" w:rsidR="00DB4ABC" w:rsidRPr="008B7F8B" w:rsidRDefault="00DB4ABC" w:rsidP="0044341F">
            <w:pPr>
              <w:pStyle w:val="Heading2"/>
              <w:rPr>
                <w:lang w:val="en-US"/>
              </w:rPr>
            </w:pPr>
            <w:r w:rsidRPr="00FC15E5">
              <w:t>Delivery Period</w:t>
            </w:r>
            <w:r w:rsidR="00325037" w:rsidRPr="00FC15E5">
              <w:t>:</w:t>
            </w:r>
          </w:p>
        </w:tc>
        <w:tc>
          <w:tcPr>
            <w:tcW w:w="3781" w:type="pct"/>
            <w:tcBorders>
              <w:top w:val="single" w:sz="4" w:space="0" w:color="auto"/>
              <w:left w:val="single" w:sz="4" w:space="0" w:color="auto"/>
              <w:bottom w:val="single" w:sz="4" w:space="0" w:color="auto"/>
              <w:right w:val="single" w:sz="4" w:space="0" w:color="auto"/>
            </w:tcBorders>
            <w:vAlign w:val="center"/>
          </w:tcPr>
          <w:p w14:paraId="44C6CD4F" w14:textId="1A8E1423" w:rsidR="00DB4ABC" w:rsidRPr="008B7F8B" w:rsidRDefault="00AB01DB" w:rsidP="00152D3D">
            <w:pPr>
              <w:spacing w:after="200" w:line="276" w:lineRule="auto"/>
              <w:rPr>
                <w:rFonts w:ascii="Arial" w:eastAsia="Calibri" w:hAnsi="Arial" w:cs="Arial"/>
                <w:b/>
                <w:sz w:val="22"/>
                <w:szCs w:val="22"/>
              </w:rPr>
            </w:pPr>
            <w:r>
              <w:rPr>
                <w:rFonts w:ascii="Arial" w:eastAsia="Calibri" w:hAnsi="Arial" w:cs="Arial"/>
                <w:b/>
                <w:sz w:val="22"/>
                <w:szCs w:val="22"/>
              </w:rPr>
              <w:t>1</w:t>
            </w:r>
            <w:r w:rsidR="00ED1C07">
              <w:rPr>
                <w:rFonts w:ascii="Arial" w:eastAsia="Calibri" w:hAnsi="Arial" w:cs="Arial"/>
                <w:b/>
                <w:sz w:val="22"/>
                <w:szCs w:val="22"/>
              </w:rPr>
              <w:t>9</w:t>
            </w:r>
            <w:r w:rsidR="008F075C" w:rsidRPr="008F075C">
              <w:rPr>
                <w:rFonts w:ascii="Arial" w:eastAsia="Calibri" w:hAnsi="Arial" w:cs="Arial"/>
                <w:b/>
                <w:sz w:val="22"/>
                <w:szCs w:val="22"/>
                <w:vertAlign w:val="superscript"/>
              </w:rPr>
              <w:t>th</w:t>
            </w:r>
            <w:r>
              <w:rPr>
                <w:rFonts w:ascii="Arial" w:eastAsia="Calibri" w:hAnsi="Arial" w:cs="Arial"/>
                <w:b/>
                <w:sz w:val="22"/>
                <w:szCs w:val="22"/>
              </w:rPr>
              <w:t xml:space="preserve"> May</w:t>
            </w:r>
            <w:r w:rsidR="00152D3D">
              <w:rPr>
                <w:rFonts w:ascii="Arial" w:eastAsia="Calibri" w:hAnsi="Arial" w:cs="Arial"/>
                <w:b/>
                <w:sz w:val="22"/>
                <w:szCs w:val="22"/>
              </w:rPr>
              <w:t xml:space="preserve"> 2017 to </w:t>
            </w:r>
            <w:r>
              <w:rPr>
                <w:rFonts w:ascii="Arial" w:eastAsia="Calibri" w:hAnsi="Arial" w:cs="Arial"/>
                <w:b/>
                <w:sz w:val="22"/>
                <w:szCs w:val="22"/>
              </w:rPr>
              <w:t>16</w:t>
            </w:r>
            <w:r w:rsidR="008F075C" w:rsidRPr="008F075C">
              <w:rPr>
                <w:rFonts w:ascii="Arial" w:eastAsia="Calibri" w:hAnsi="Arial" w:cs="Arial"/>
                <w:b/>
                <w:sz w:val="22"/>
                <w:szCs w:val="22"/>
                <w:vertAlign w:val="superscript"/>
              </w:rPr>
              <w:t>th</w:t>
            </w:r>
            <w:r>
              <w:rPr>
                <w:rFonts w:ascii="Arial" w:eastAsia="Calibri" w:hAnsi="Arial" w:cs="Arial"/>
                <w:b/>
                <w:sz w:val="22"/>
                <w:szCs w:val="22"/>
              </w:rPr>
              <w:t xml:space="preserve"> June</w:t>
            </w:r>
            <w:r w:rsidR="008F075C">
              <w:rPr>
                <w:rFonts w:ascii="Arial" w:eastAsia="Calibri" w:hAnsi="Arial" w:cs="Arial"/>
                <w:b/>
                <w:sz w:val="22"/>
                <w:szCs w:val="22"/>
              </w:rPr>
              <w:t xml:space="preserve"> 2017</w:t>
            </w:r>
          </w:p>
        </w:tc>
      </w:tr>
    </w:tbl>
    <w:p w14:paraId="44C6CD54" w14:textId="77777777" w:rsidR="00F35310" w:rsidRPr="008B7F8B" w:rsidRDefault="00F35310" w:rsidP="00F35310">
      <w:pPr>
        <w:rPr>
          <w:rFonts w:ascii="Arial" w:hAnsi="Arial" w:cs="Arial"/>
          <w:vanish/>
          <w:sz w:val="22"/>
          <w:szCs w:val="22"/>
        </w:rPr>
      </w:pPr>
    </w:p>
    <w:p w14:paraId="44C6CD55" w14:textId="77777777" w:rsidR="0019763D" w:rsidRDefault="0019763D">
      <w:pPr>
        <w:rPr>
          <w:rFonts w:ascii="Arial" w:hAnsi="Arial" w:cs="Arial"/>
          <w:sz w:val="22"/>
          <w:szCs w:val="22"/>
        </w:rPr>
      </w:pPr>
    </w:p>
    <w:p w14:paraId="44C6CD56" w14:textId="77777777" w:rsidR="00363E89" w:rsidRDefault="00363E89">
      <w:pPr>
        <w:rPr>
          <w:rFonts w:ascii="Arial" w:hAnsi="Arial" w:cs="Arial"/>
          <w:sz w:val="22"/>
          <w:szCs w:val="22"/>
        </w:rPr>
      </w:pPr>
    </w:p>
    <w:tbl>
      <w:tblPr>
        <w:tblpPr w:leftFromText="180" w:rightFromText="180" w:vertAnchor="text" w:horzAnchor="margin" w:tblpY="3"/>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7621"/>
      </w:tblGrid>
      <w:tr w:rsidR="00363E89" w:rsidRPr="008B7F8B" w14:paraId="44C6CD59" w14:textId="77777777" w:rsidTr="00580F84">
        <w:trPr>
          <w:trHeight w:val="459"/>
        </w:trPr>
        <w:tc>
          <w:tcPr>
            <w:tcW w:w="1272" w:type="pct"/>
            <w:shd w:val="clear" w:color="auto" w:fill="D9D9D9" w:themeFill="background1" w:themeFillShade="D9"/>
          </w:tcPr>
          <w:p w14:paraId="44C6CD57" w14:textId="77777777" w:rsidR="00363E89" w:rsidRPr="008B7F8B" w:rsidRDefault="00363E89" w:rsidP="0044341F">
            <w:pPr>
              <w:pStyle w:val="Heading2"/>
              <w:spacing w:before="120"/>
              <w:rPr>
                <w:highlight w:val="cyan"/>
                <w:lang w:val="en-US"/>
              </w:rPr>
            </w:pPr>
            <w:r w:rsidRPr="00FC15E5">
              <w:t>National ID</w:t>
            </w:r>
          </w:p>
        </w:tc>
        <w:tc>
          <w:tcPr>
            <w:tcW w:w="3728" w:type="pct"/>
            <w:shd w:val="clear" w:color="auto" w:fill="D9D9D9" w:themeFill="background1" w:themeFillShade="D9"/>
          </w:tcPr>
          <w:p w14:paraId="44C6CD58" w14:textId="77777777" w:rsidR="00363E89" w:rsidRPr="008B7F8B" w:rsidRDefault="00363E89" w:rsidP="0044341F">
            <w:pPr>
              <w:pStyle w:val="Heading2"/>
              <w:spacing w:before="120"/>
              <w:rPr>
                <w:lang w:val="en-US"/>
              </w:rPr>
            </w:pPr>
            <w:r w:rsidRPr="00FC15E5">
              <w:t>Name of unit</w:t>
            </w:r>
          </w:p>
        </w:tc>
      </w:tr>
      <w:tr w:rsidR="00363E89" w:rsidRPr="008B7F8B" w14:paraId="44C6CD5C" w14:textId="77777777" w:rsidTr="00580F84">
        <w:tc>
          <w:tcPr>
            <w:tcW w:w="1272" w:type="pct"/>
            <w:shd w:val="clear" w:color="auto" w:fill="auto"/>
          </w:tcPr>
          <w:p w14:paraId="44C6CD5A" w14:textId="12EC555B" w:rsidR="00363E89" w:rsidRPr="00A77209" w:rsidRDefault="00B009D4" w:rsidP="008F075C">
            <w:pPr>
              <w:spacing w:before="60" w:after="60"/>
              <w:rPr>
                <w:rFonts w:ascii="Arial" w:hAnsi="Arial" w:cs="Arial"/>
                <w:b/>
                <w:sz w:val="22"/>
                <w:szCs w:val="22"/>
                <w:lang w:val="en-US"/>
              </w:rPr>
            </w:pPr>
            <w:r w:rsidRPr="00A77209">
              <w:rPr>
                <w:rFonts w:ascii="Arial" w:hAnsi="Arial" w:cs="Arial"/>
                <w:b/>
                <w:sz w:val="22"/>
                <w:szCs w:val="22"/>
                <w:lang w:val="en-US"/>
              </w:rPr>
              <w:t>UEENEEG</w:t>
            </w:r>
            <w:r w:rsidR="00152D3D">
              <w:rPr>
                <w:rFonts w:ascii="Arial" w:hAnsi="Arial" w:cs="Arial"/>
                <w:b/>
                <w:sz w:val="22"/>
                <w:szCs w:val="22"/>
                <w:lang w:val="en-US"/>
              </w:rPr>
              <w:t>108</w:t>
            </w:r>
            <w:r w:rsidRPr="00A77209">
              <w:rPr>
                <w:rFonts w:ascii="Arial" w:hAnsi="Arial" w:cs="Arial"/>
                <w:b/>
                <w:sz w:val="22"/>
                <w:szCs w:val="22"/>
                <w:lang w:val="en-US"/>
              </w:rPr>
              <w:t>A</w:t>
            </w:r>
          </w:p>
        </w:tc>
        <w:tc>
          <w:tcPr>
            <w:tcW w:w="3728" w:type="pct"/>
            <w:shd w:val="clear" w:color="auto" w:fill="FFFFFF" w:themeFill="background1"/>
          </w:tcPr>
          <w:p w14:paraId="44C6CD5B" w14:textId="4B53580A" w:rsidR="00363E89" w:rsidRPr="00A77209" w:rsidRDefault="00152D3D" w:rsidP="008F075C">
            <w:pPr>
              <w:spacing w:line="276" w:lineRule="auto"/>
              <w:jc w:val="both"/>
              <w:rPr>
                <w:rFonts w:ascii="Arial" w:hAnsi="Arial" w:cs="Arial"/>
                <w:b/>
                <w:sz w:val="22"/>
                <w:szCs w:val="22"/>
                <w:lang w:val="en-US"/>
              </w:rPr>
            </w:pPr>
            <w:r>
              <w:rPr>
                <w:rFonts w:ascii="Arial" w:hAnsi="Arial" w:cs="Arial"/>
                <w:b/>
                <w:sz w:val="22"/>
                <w:szCs w:val="22"/>
                <w:lang w:val="en-US"/>
              </w:rPr>
              <w:t>Trouble- shoot and repair faults in low voltage electrical apparatus and circuits</w:t>
            </w:r>
          </w:p>
        </w:tc>
      </w:tr>
      <w:tr w:rsidR="000C0A41" w:rsidRPr="008B7F8B" w14:paraId="44C6CD67" w14:textId="77777777" w:rsidTr="00580F84">
        <w:tc>
          <w:tcPr>
            <w:tcW w:w="1272" w:type="pct"/>
            <w:shd w:val="clear" w:color="auto" w:fill="D9D9D9" w:themeFill="background1" w:themeFillShade="D9"/>
          </w:tcPr>
          <w:p w14:paraId="44C6CD65" w14:textId="4FD89E9F" w:rsidR="000C0A41" w:rsidRPr="000C0A41" w:rsidRDefault="000C0A41" w:rsidP="00A77209">
            <w:pPr>
              <w:pStyle w:val="Heading2"/>
              <w:spacing w:before="120"/>
            </w:pPr>
            <w:r w:rsidRPr="00FC15E5">
              <w:t xml:space="preserve">Delivery Location/s </w:t>
            </w:r>
            <w:r w:rsidRPr="0044341F">
              <w:rPr>
                <w:b w:val="0"/>
              </w:rPr>
              <w:t>(Campus/Room</w:t>
            </w:r>
            <w:r w:rsidRPr="00FC15E5">
              <w:t>):</w:t>
            </w:r>
          </w:p>
        </w:tc>
        <w:tc>
          <w:tcPr>
            <w:tcW w:w="3728" w:type="pct"/>
          </w:tcPr>
          <w:p w14:paraId="104FDD1E" w14:textId="77777777" w:rsidR="000C0A41" w:rsidRDefault="00152D3D" w:rsidP="000C0A41">
            <w:pPr>
              <w:rPr>
                <w:rFonts w:ascii="Arial" w:hAnsi="Arial" w:cs="Arial"/>
                <w:sz w:val="22"/>
                <w:szCs w:val="22"/>
              </w:rPr>
            </w:pPr>
            <w:r>
              <w:rPr>
                <w:rFonts w:ascii="Arial" w:hAnsi="Arial" w:cs="Arial"/>
                <w:sz w:val="22"/>
                <w:szCs w:val="22"/>
              </w:rPr>
              <w:t>Balga Campus – Room P</w:t>
            </w:r>
            <w:r w:rsidR="00AB01DB">
              <w:rPr>
                <w:rFonts w:ascii="Arial" w:hAnsi="Arial" w:cs="Arial"/>
                <w:sz w:val="22"/>
                <w:szCs w:val="22"/>
              </w:rPr>
              <w:t xml:space="preserve"> </w:t>
            </w:r>
            <w:r>
              <w:rPr>
                <w:rFonts w:ascii="Arial" w:hAnsi="Arial" w:cs="Arial"/>
                <w:sz w:val="22"/>
                <w:szCs w:val="22"/>
              </w:rPr>
              <w:t>01</w:t>
            </w:r>
            <w:r w:rsidR="00AB01DB">
              <w:rPr>
                <w:rFonts w:ascii="Arial" w:hAnsi="Arial" w:cs="Arial"/>
                <w:sz w:val="22"/>
                <w:szCs w:val="22"/>
              </w:rPr>
              <w:t>9</w:t>
            </w:r>
            <w:r w:rsidR="003F5D3C">
              <w:rPr>
                <w:rFonts w:ascii="Arial" w:hAnsi="Arial" w:cs="Arial"/>
                <w:sz w:val="22"/>
                <w:szCs w:val="22"/>
              </w:rPr>
              <w:t>,</w:t>
            </w:r>
          </w:p>
          <w:p w14:paraId="44C6CD66" w14:textId="2819673A" w:rsidR="003F5D3C" w:rsidRPr="000C0A41" w:rsidRDefault="003F5D3C" w:rsidP="000C0A41">
            <w:pPr>
              <w:rPr>
                <w:rFonts w:ascii="Arial" w:hAnsi="Arial" w:cs="Arial"/>
                <w:sz w:val="22"/>
                <w:szCs w:val="22"/>
              </w:rPr>
            </w:pPr>
            <w:r>
              <w:rPr>
                <w:rFonts w:ascii="Arial" w:hAnsi="Arial" w:cs="Arial"/>
                <w:sz w:val="22"/>
                <w:szCs w:val="22"/>
              </w:rPr>
              <w:t>Midland, East Perth, Clarkson</w:t>
            </w:r>
            <w:bookmarkStart w:id="0" w:name="_GoBack"/>
            <w:bookmarkEnd w:id="0"/>
          </w:p>
        </w:tc>
      </w:tr>
    </w:tbl>
    <w:p w14:paraId="44C6CD68" w14:textId="62E28BC8" w:rsidR="00363E89" w:rsidRPr="008B7F8B" w:rsidRDefault="00363E89">
      <w:pPr>
        <w:rPr>
          <w:rFonts w:ascii="Arial" w:hAnsi="Arial" w:cs="Arial"/>
          <w:sz w:val="22"/>
          <w:szCs w:val="22"/>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349"/>
        <w:gridCol w:w="3829"/>
        <w:gridCol w:w="1621"/>
        <w:gridCol w:w="1374"/>
      </w:tblGrid>
      <w:tr w:rsidR="00D821D7" w:rsidRPr="008B7F8B" w14:paraId="44C6CD6A" w14:textId="77777777" w:rsidTr="00BF1E7D">
        <w:tc>
          <w:tcPr>
            <w:tcW w:w="5000" w:type="pct"/>
            <w:gridSpan w:val="5"/>
            <w:shd w:val="clear" w:color="auto" w:fill="D9D9D9" w:themeFill="background1" w:themeFillShade="D9"/>
          </w:tcPr>
          <w:p w14:paraId="44C6CD69" w14:textId="3FC02638" w:rsidR="00D821D7" w:rsidRPr="008B7F8B" w:rsidRDefault="00D84FBB" w:rsidP="00A77209">
            <w:pPr>
              <w:pStyle w:val="Heading2"/>
              <w:spacing w:before="120"/>
              <w:rPr>
                <w:lang w:val="en-US"/>
              </w:rPr>
            </w:pPr>
            <w:r w:rsidRPr="00FC15E5">
              <w:t>S</w:t>
            </w:r>
            <w:r w:rsidR="00D821D7" w:rsidRPr="00FC15E5">
              <w:t>tudent Learning Resources</w:t>
            </w:r>
            <w:r w:rsidR="00251850" w:rsidRPr="00FC15E5">
              <w:t>, text, equipment</w:t>
            </w:r>
            <w:r w:rsidR="00703C8B" w:rsidRPr="00FC15E5">
              <w:t xml:space="preserve"> (Required)</w:t>
            </w:r>
          </w:p>
        </w:tc>
      </w:tr>
      <w:tr w:rsidR="00251850" w:rsidRPr="008B7F8B" w14:paraId="44C6CD6D" w14:textId="77777777" w:rsidTr="00251850">
        <w:tc>
          <w:tcPr>
            <w:tcW w:w="5000" w:type="pct"/>
            <w:gridSpan w:val="5"/>
          </w:tcPr>
          <w:p w14:paraId="44C6CD6B" w14:textId="62701B25" w:rsidR="005027EB" w:rsidRPr="008B7F8B" w:rsidRDefault="005027EB" w:rsidP="00251850">
            <w:pPr>
              <w:spacing w:before="60" w:after="60"/>
              <w:rPr>
                <w:rFonts w:ascii="Arial" w:hAnsi="Arial" w:cs="Arial"/>
                <w:b/>
                <w:bCs/>
                <w:sz w:val="22"/>
                <w:szCs w:val="22"/>
              </w:rPr>
            </w:pPr>
            <w:r w:rsidRPr="008B7F8B">
              <w:rPr>
                <w:rFonts w:ascii="Arial" w:hAnsi="Arial" w:cs="Arial"/>
                <w:bCs/>
                <w:sz w:val="22"/>
                <w:szCs w:val="22"/>
              </w:rPr>
              <w:t>Student to supply:</w:t>
            </w:r>
            <w:r w:rsidR="00E85D48" w:rsidRPr="008B7F8B">
              <w:rPr>
                <w:rFonts w:ascii="Arial" w:hAnsi="Arial" w:cs="Arial"/>
                <w:bCs/>
                <w:sz w:val="22"/>
                <w:szCs w:val="22"/>
              </w:rPr>
              <w:t xml:space="preserve"> </w:t>
            </w:r>
            <w:r w:rsidR="00B0104C">
              <w:rPr>
                <w:rFonts w:ascii="Arial" w:hAnsi="Arial" w:cs="Arial"/>
                <w:bCs/>
                <w:sz w:val="22"/>
                <w:szCs w:val="22"/>
              </w:rPr>
              <w:t>PPE (</w:t>
            </w:r>
            <w:r w:rsidR="00580F84" w:rsidRPr="00580F84">
              <w:rPr>
                <w:rFonts w:ascii="Arial" w:hAnsi="Arial" w:cs="Arial"/>
                <w:bCs/>
                <w:sz w:val="22"/>
                <w:szCs w:val="22"/>
                <w:lang w:val="en-US"/>
              </w:rPr>
              <w:t>Safety glasses, safety boots</w:t>
            </w:r>
            <w:r w:rsidR="00B0104C">
              <w:rPr>
                <w:rFonts w:ascii="Arial" w:hAnsi="Arial" w:cs="Arial"/>
                <w:bCs/>
                <w:sz w:val="22"/>
                <w:szCs w:val="22"/>
                <w:lang w:val="en-US"/>
              </w:rPr>
              <w:t>)</w:t>
            </w:r>
            <w:r w:rsidR="00580F84" w:rsidRPr="00580F84">
              <w:rPr>
                <w:rFonts w:ascii="Arial" w:hAnsi="Arial" w:cs="Arial"/>
                <w:bCs/>
                <w:sz w:val="22"/>
                <w:szCs w:val="22"/>
                <w:lang w:val="en-US"/>
              </w:rPr>
              <w:t>, writing materials, calculator &amp; danger tag</w:t>
            </w:r>
            <w:r w:rsidR="00A77209">
              <w:rPr>
                <w:rFonts w:ascii="Arial" w:hAnsi="Arial" w:cs="Arial"/>
                <w:bCs/>
                <w:sz w:val="22"/>
                <w:szCs w:val="22"/>
                <w:lang w:val="en-US"/>
              </w:rPr>
              <w:t>, AS/NZS</w:t>
            </w:r>
            <w:r w:rsidR="00152D3D">
              <w:rPr>
                <w:rFonts w:ascii="Arial" w:hAnsi="Arial" w:cs="Arial"/>
                <w:bCs/>
                <w:sz w:val="22"/>
                <w:szCs w:val="22"/>
                <w:lang w:val="en-US"/>
              </w:rPr>
              <w:t xml:space="preserve"> 3000:2007&amp; AS/NZS 3008.1.1:2017</w:t>
            </w:r>
            <w:r w:rsidR="00580F84">
              <w:rPr>
                <w:rFonts w:ascii="Arial" w:hAnsi="Arial" w:cs="Arial"/>
                <w:bCs/>
                <w:sz w:val="22"/>
                <w:szCs w:val="22"/>
                <w:lang w:val="en-US"/>
              </w:rPr>
              <w:t>.</w:t>
            </w:r>
            <w:r w:rsidR="00152D3D">
              <w:rPr>
                <w:rFonts w:ascii="Arial" w:hAnsi="Arial" w:cs="Arial"/>
                <w:bCs/>
                <w:sz w:val="22"/>
                <w:szCs w:val="22"/>
                <w:lang w:val="en-US"/>
              </w:rPr>
              <w:t xml:space="preserve"> W.A.E.R.</w:t>
            </w:r>
          </w:p>
          <w:p w14:paraId="44C6CD6C" w14:textId="77777777" w:rsidR="00251850" w:rsidRPr="008B7F8B" w:rsidRDefault="00251850" w:rsidP="00251850">
            <w:pPr>
              <w:spacing w:before="60" w:after="60"/>
              <w:rPr>
                <w:rFonts w:ascii="Arial" w:hAnsi="Arial" w:cs="Arial"/>
                <w:b/>
                <w:bCs/>
                <w:sz w:val="22"/>
                <w:szCs w:val="22"/>
              </w:rPr>
            </w:pPr>
          </w:p>
        </w:tc>
      </w:tr>
      <w:tr w:rsidR="002F591A" w:rsidRPr="008B7F8B" w14:paraId="44C6CD70" w14:textId="77777777" w:rsidTr="008606BB">
        <w:tc>
          <w:tcPr>
            <w:tcW w:w="5000" w:type="pct"/>
            <w:gridSpan w:val="5"/>
          </w:tcPr>
          <w:p w14:paraId="44C6CD6E" w14:textId="609C760E" w:rsidR="00357CAF" w:rsidRPr="008B7F8B" w:rsidRDefault="00E85D48" w:rsidP="00CF17FC">
            <w:pPr>
              <w:spacing w:before="60" w:after="60"/>
              <w:rPr>
                <w:rFonts w:ascii="Arial" w:eastAsia="Calibri" w:hAnsi="Arial" w:cs="Arial"/>
                <w:color w:val="000000"/>
                <w:sz w:val="22"/>
                <w:szCs w:val="22"/>
              </w:rPr>
            </w:pPr>
            <w:r w:rsidRPr="008B7F8B">
              <w:rPr>
                <w:rFonts w:ascii="Arial" w:eastAsia="Calibri" w:hAnsi="Arial" w:cs="Arial"/>
                <w:color w:val="000000"/>
                <w:sz w:val="22"/>
                <w:szCs w:val="22"/>
              </w:rPr>
              <w:t>College to supply:</w:t>
            </w:r>
            <w:r w:rsidR="00580F84">
              <w:rPr>
                <w:rFonts w:ascii="Arial" w:eastAsia="Calibri" w:hAnsi="Arial" w:cs="Arial"/>
                <w:color w:val="000000"/>
                <w:sz w:val="22"/>
                <w:szCs w:val="22"/>
              </w:rPr>
              <w:t xml:space="preserve"> UEENEEG</w:t>
            </w:r>
            <w:r w:rsidR="00152D3D">
              <w:rPr>
                <w:rFonts w:ascii="Arial" w:eastAsia="Calibri" w:hAnsi="Arial" w:cs="Arial"/>
                <w:color w:val="000000"/>
                <w:sz w:val="22"/>
                <w:szCs w:val="22"/>
              </w:rPr>
              <w:t>108</w:t>
            </w:r>
            <w:r w:rsidR="00580F84">
              <w:rPr>
                <w:rFonts w:ascii="Arial" w:eastAsia="Calibri" w:hAnsi="Arial" w:cs="Arial"/>
                <w:color w:val="000000"/>
                <w:sz w:val="22"/>
                <w:szCs w:val="22"/>
              </w:rPr>
              <w:t>A Resource Book</w:t>
            </w:r>
          </w:p>
          <w:p w14:paraId="44C6CD6F" w14:textId="77777777" w:rsidR="00E85D48" w:rsidRPr="008B7F8B" w:rsidRDefault="00E85D48" w:rsidP="00CF17FC">
            <w:pPr>
              <w:spacing w:before="60" w:after="60"/>
              <w:rPr>
                <w:rFonts w:ascii="Arial" w:eastAsia="Calibri" w:hAnsi="Arial" w:cs="Arial"/>
                <w:color w:val="000000"/>
                <w:sz w:val="22"/>
                <w:szCs w:val="22"/>
              </w:rPr>
            </w:pPr>
          </w:p>
        </w:tc>
      </w:tr>
      <w:tr w:rsidR="00E32CE7" w:rsidRPr="00E32CE7" w14:paraId="44C6CD76" w14:textId="77777777" w:rsidTr="008033BE">
        <w:tc>
          <w:tcPr>
            <w:tcW w:w="1002" w:type="pct"/>
            <w:shd w:val="clear" w:color="auto" w:fill="D9D9D9" w:themeFill="background1" w:themeFillShade="D9"/>
          </w:tcPr>
          <w:p w14:paraId="44C6CD71" w14:textId="77777777" w:rsidR="00E32CE7" w:rsidRPr="00A609AC" w:rsidRDefault="00E32CE7" w:rsidP="00E32CE7">
            <w:pPr>
              <w:spacing w:before="60" w:after="60"/>
              <w:rPr>
                <w:rFonts w:ascii="Arial" w:hAnsi="Arial" w:cs="Arial"/>
                <w:b/>
                <w:color w:val="000000" w:themeColor="text1"/>
                <w:sz w:val="22"/>
                <w:szCs w:val="22"/>
                <w:lang w:val="en-US"/>
              </w:rPr>
            </w:pPr>
            <w:r w:rsidRPr="00A609AC">
              <w:rPr>
                <w:rFonts w:ascii="Arial" w:eastAsia="SimSun" w:hAnsi="Arial" w:cs="Arial"/>
                <w:b/>
                <w:bCs/>
                <w:color w:val="000000" w:themeColor="text1"/>
                <w:sz w:val="22"/>
                <w:szCs w:val="22"/>
              </w:rPr>
              <w:t>Lecturer Name:</w:t>
            </w:r>
          </w:p>
        </w:tc>
        <w:tc>
          <w:tcPr>
            <w:tcW w:w="660" w:type="pct"/>
            <w:shd w:val="clear" w:color="auto" w:fill="D9D9D9" w:themeFill="background1" w:themeFillShade="D9"/>
          </w:tcPr>
          <w:p w14:paraId="44C6CD72" w14:textId="77777777" w:rsidR="00E32CE7" w:rsidRPr="00A609AC" w:rsidRDefault="00E32CE7" w:rsidP="00D821D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Phone:  </w:t>
            </w:r>
          </w:p>
        </w:tc>
        <w:tc>
          <w:tcPr>
            <w:tcW w:w="1873" w:type="pct"/>
            <w:shd w:val="clear" w:color="auto" w:fill="D9D9D9" w:themeFill="background1" w:themeFillShade="D9"/>
          </w:tcPr>
          <w:p w14:paraId="44C6CD73"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Email: </w:t>
            </w:r>
          </w:p>
        </w:tc>
        <w:tc>
          <w:tcPr>
            <w:tcW w:w="793" w:type="pct"/>
            <w:shd w:val="clear" w:color="auto" w:fill="D9D9D9" w:themeFill="background1" w:themeFillShade="D9"/>
          </w:tcPr>
          <w:p w14:paraId="44C6CD74"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Contact times </w:t>
            </w:r>
          </w:p>
        </w:tc>
        <w:tc>
          <w:tcPr>
            <w:tcW w:w="672" w:type="pct"/>
            <w:shd w:val="clear" w:color="auto" w:fill="D9D9D9" w:themeFill="background1" w:themeFillShade="D9"/>
          </w:tcPr>
          <w:p w14:paraId="44C6CD75"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Campus / Room</w:t>
            </w:r>
          </w:p>
        </w:tc>
      </w:tr>
      <w:tr w:rsidR="00E32CE7" w:rsidRPr="008B7F8B" w14:paraId="44C6CD7C" w14:textId="77777777" w:rsidTr="008033BE">
        <w:trPr>
          <w:trHeight w:val="358"/>
        </w:trPr>
        <w:tc>
          <w:tcPr>
            <w:tcW w:w="1002" w:type="pct"/>
          </w:tcPr>
          <w:p w14:paraId="44C6CD77" w14:textId="002A80DE" w:rsidR="00E32CE7" w:rsidRPr="008B7F8B" w:rsidRDefault="00152D3D" w:rsidP="00357CAF">
            <w:pPr>
              <w:spacing w:before="60" w:after="60"/>
              <w:rPr>
                <w:rFonts w:ascii="Arial" w:hAnsi="Arial" w:cs="Arial"/>
                <w:sz w:val="22"/>
                <w:szCs w:val="22"/>
                <w:lang w:val="en-US"/>
              </w:rPr>
            </w:pPr>
            <w:r>
              <w:rPr>
                <w:rFonts w:ascii="Arial" w:hAnsi="Arial" w:cs="Arial"/>
                <w:sz w:val="22"/>
                <w:szCs w:val="22"/>
                <w:lang w:val="en-US"/>
              </w:rPr>
              <w:t>Laurie Dobson</w:t>
            </w:r>
          </w:p>
        </w:tc>
        <w:tc>
          <w:tcPr>
            <w:tcW w:w="660" w:type="pct"/>
          </w:tcPr>
          <w:p w14:paraId="44C6CD78" w14:textId="75D9D363" w:rsidR="00E32CE7" w:rsidRPr="008B7F8B" w:rsidRDefault="008033BE" w:rsidP="008F075C">
            <w:pPr>
              <w:spacing w:before="60" w:after="60"/>
              <w:rPr>
                <w:rFonts w:ascii="Arial" w:hAnsi="Arial" w:cs="Arial"/>
                <w:sz w:val="22"/>
                <w:szCs w:val="22"/>
                <w:lang w:val="en-US"/>
              </w:rPr>
            </w:pPr>
            <w:r w:rsidRPr="008033BE">
              <w:rPr>
                <w:rFonts w:ascii="Arial" w:hAnsi="Arial" w:cs="Arial"/>
                <w:sz w:val="22"/>
                <w:szCs w:val="22"/>
                <w:lang w:val="en-US"/>
              </w:rPr>
              <w:t>9207 4</w:t>
            </w:r>
            <w:r w:rsidR="00152D3D">
              <w:rPr>
                <w:rFonts w:ascii="Arial" w:hAnsi="Arial" w:cs="Arial"/>
                <w:sz w:val="22"/>
                <w:szCs w:val="22"/>
                <w:lang w:val="en-US"/>
              </w:rPr>
              <w:t>340</w:t>
            </w:r>
          </w:p>
        </w:tc>
        <w:tc>
          <w:tcPr>
            <w:tcW w:w="1873" w:type="pct"/>
          </w:tcPr>
          <w:p w14:paraId="44C6CD79" w14:textId="5AB09894" w:rsidR="00E32CE7" w:rsidRPr="008B7F8B" w:rsidRDefault="00152D3D" w:rsidP="008033BE">
            <w:pPr>
              <w:spacing w:before="60" w:after="60"/>
              <w:rPr>
                <w:rFonts w:ascii="Arial" w:hAnsi="Arial" w:cs="Arial"/>
                <w:sz w:val="22"/>
                <w:szCs w:val="22"/>
                <w:lang w:val="en-US"/>
              </w:rPr>
            </w:pPr>
            <w:r>
              <w:rPr>
                <w:rFonts w:ascii="Arial" w:hAnsi="Arial" w:cs="Arial"/>
                <w:sz w:val="22"/>
                <w:szCs w:val="22"/>
                <w:lang w:val="en-US"/>
              </w:rPr>
              <w:t>Laurie.dobson</w:t>
            </w:r>
            <w:r w:rsidR="008033BE" w:rsidRPr="008033BE">
              <w:rPr>
                <w:rFonts w:ascii="Arial" w:hAnsi="Arial" w:cs="Arial"/>
                <w:sz w:val="22"/>
                <w:szCs w:val="22"/>
                <w:lang w:val="en-US"/>
              </w:rPr>
              <w:t>@</w:t>
            </w:r>
            <w:r w:rsidR="008033BE">
              <w:rPr>
                <w:rFonts w:ascii="Arial" w:hAnsi="Arial" w:cs="Arial"/>
                <w:sz w:val="22"/>
                <w:szCs w:val="22"/>
                <w:lang w:val="en-US"/>
              </w:rPr>
              <w:t>nmtafe</w:t>
            </w:r>
            <w:r w:rsidR="008033BE" w:rsidRPr="008033BE">
              <w:rPr>
                <w:rFonts w:ascii="Arial" w:hAnsi="Arial" w:cs="Arial"/>
                <w:sz w:val="22"/>
                <w:szCs w:val="22"/>
                <w:lang w:val="en-US"/>
              </w:rPr>
              <w:t>.wa.edu.au</w:t>
            </w:r>
          </w:p>
        </w:tc>
        <w:tc>
          <w:tcPr>
            <w:tcW w:w="793" w:type="pct"/>
          </w:tcPr>
          <w:p w14:paraId="44C6CD7A" w14:textId="5E05DFBF" w:rsidR="00E32CE7" w:rsidRPr="008B7F8B" w:rsidRDefault="00152D3D" w:rsidP="00357CAF">
            <w:pPr>
              <w:spacing w:before="60" w:after="60"/>
              <w:rPr>
                <w:rFonts w:ascii="Arial" w:hAnsi="Arial" w:cs="Arial"/>
                <w:sz w:val="22"/>
                <w:szCs w:val="22"/>
                <w:lang w:val="en-US"/>
              </w:rPr>
            </w:pPr>
            <w:r>
              <w:rPr>
                <w:rFonts w:ascii="Arial" w:hAnsi="Arial" w:cs="Arial"/>
                <w:sz w:val="22"/>
                <w:szCs w:val="22"/>
                <w:lang w:val="en-US"/>
              </w:rPr>
              <w:t>08.00 – 16.45</w:t>
            </w:r>
          </w:p>
        </w:tc>
        <w:tc>
          <w:tcPr>
            <w:tcW w:w="672" w:type="pct"/>
          </w:tcPr>
          <w:p w14:paraId="44C6CD7B" w14:textId="0DC76AE5" w:rsidR="00E32CE7" w:rsidRPr="008B7F8B" w:rsidRDefault="00152D3D" w:rsidP="00357CAF">
            <w:pPr>
              <w:spacing w:before="60" w:after="60"/>
              <w:rPr>
                <w:rFonts w:ascii="Arial" w:hAnsi="Arial" w:cs="Arial"/>
                <w:sz w:val="22"/>
                <w:szCs w:val="22"/>
                <w:lang w:val="en-US"/>
              </w:rPr>
            </w:pPr>
            <w:r>
              <w:rPr>
                <w:rFonts w:ascii="Arial" w:hAnsi="Arial" w:cs="Arial"/>
                <w:sz w:val="22"/>
                <w:szCs w:val="22"/>
                <w:lang w:val="en-US"/>
              </w:rPr>
              <w:t>E009</w:t>
            </w:r>
          </w:p>
        </w:tc>
      </w:tr>
      <w:tr w:rsidR="00E32CE7" w:rsidRPr="008B7F8B" w14:paraId="44C6CD82" w14:textId="77777777" w:rsidTr="008033BE">
        <w:trPr>
          <w:trHeight w:val="358"/>
        </w:trPr>
        <w:tc>
          <w:tcPr>
            <w:tcW w:w="1002" w:type="pct"/>
          </w:tcPr>
          <w:p w14:paraId="44C6CD7D" w14:textId="77777777" w:rsidR="00E32CE7" w:rsidRPr="008B7F8B" w:rsidRDefault="00E32CE7" w:rsidP="00357CAF">
            <w:pPr>
              <w:spacing w:before="60" w:after="60"/>
              <w:rPr>
                <w:rFonts w:ascii="Arial" w:hAnsi="Arial" w:cs="Arial"/>
                <w:sz w:val="22"/>
                <w:szCs w:val="22"/>
                <w:lang w:val="en-US"/>
              </w:rPr>
            </w:pPr>
          </w:p>
        </w:tc>
        <w:tc>
          <w:tcPr>
            <w:tcW w:w="660" w:type="pct"/>
          </w:tcPr>
          <w:p w14:paraId="44C6CD7E" w14:textId="77777777" w:rsidR="00E32CE7" w:rsidRPr="008B7F8B" w:rsidRDefault="00E32CE7" w:rsidP="00BF1E7D">
            <w:pPr>
              <w:spacing w:before="60" w:after="60"/>
              <w:rPr>
                <w:rFonts w:ascii="Arial" w:hAnsi="Arial" w:cs="Arial"/>
                <w:sz w:val="22"/>
                <w:szCs w:val="22"/>
                <w:lang w:val="en-US"/>
              </w:rPr>
            </w:pPr>
          </w:p>
        </w:tc>
        <w:tc>
          <w:tcPr>
            <w:tcW w:w="1873" w:type="pct"/>
          </w:tcPr>
          <w:p w14:paraId="44C6CD7F" w14:textId="77777777" w:rsidR="00E32CE7" w:rsidRPr="008B7F8B" w:rsidRDefault="00E32CE7" w:rsidP="00BF1E7D">
            <w:pPr>
              <w:spacing w:before="60" w:after="60"/>
              <w:rPr>
                <w:rFonts w:ascii="Arial" w:hAnsi="Arial" w:cs="Arial"/>
                <w:sz w:val="22"/>
                <w:szCs w:val="22"/>
                <w:lang w:val="en-US"/>
              </w:rPr>
            </w:pPr>
          </w:p>
        </w:tc>
        <w:tc>
          <w:tcPr>
            <w:tcW w:w="793" w:type="pct"/>
          </w:tcPr>
          <w:p w14:paraId="44C6CD80" w14:textId="77777777" w:rsidR="00E32CE7" w:rsidRPr="008B7F8B" w:rsidRDefault="00E32CE7" w:rsidP="00BF1E7D">
            <w:pPr>
              <w:spacing w:before="60" w:after="60"/>
              <w:rPr>
                <w:rFonts w:ascii="Arial" w:hAnsi="Arial" w:cs="Arial"/>
                <w:sz w:val="22"/>
                <w:szCs w:val="22"/>
                <w:lang w:val="en-US"/>
              </w:rPr>
            </w:pPr>
          </w:p>
        </w:tc>
        <w:tc>
          <w:tcPr>
            <w:tcW w:w="672" w:type="pct"/>
          </w:tcPr>
          <w:p w14:paraId="44C6CD81" w14:textId="77777777" w:rsidR="00E32CE7" w:rsidRPr="008B7F8B" w:rsidRDefault="00E32CE7" w:rsidP="00BF1E7D">
            <w:pPr>
              <w:spacing w:before="60" w:after="60"/>
              <w:rPr>
                <w:rFonts w:ascii="Arial" w:hAnsi="Arial" w:cs="Arial"/>
                <w:sz w:val="22"/>
                <w:szCs w:val="22"/>
                <w:lang w:val="en-US"/>
              </w:rPr>
            </w:pPr>
          </w:p>
        </w:tc>
      </w:tr>
    </w:tbl>
    <w:p w14:paraId="44C6CD83" w14:textId="77777777" w:rsidR="00A3187C" w:rsidRPr="008B7F8B" w:rsidRDefault="00A3187C" w:rsidP="00A3187C">
      <w:pPr>
        <w:rPr>
          <w:rFonts w:ascii="Arial" w:hAnsi="Arial" w:cs="Arial"/>
          <w:bCs/>
          <w:sz w:val="22"/>
          <w:szCs w:val="22"/>
        </w:rPr>
      </w:pPr>
    </w:p>
    <w:p w14:paraId="44C6CD84" w14:textId="77777777" w:rsidR="00A3187C" w:rsidRPr="00A33060" w:rsidRDefault="0044341F" w:rsidP="004A19C4">
      <w:pPr>
        <w:pStyle w:val="Heading1"/>
        <w:rPr>
          <w:rFonts w:eastAsia="Calibri"/>
        </w:rPr>
      </w:pPr>
      <w:r w:rsidRPr="000A3539">
        <w:rPr>
          <w:rFonts w:eastAsia="SimSun"/>
        </w:rPr>
        <w:t>Assessment</w:t>
      </w:r>
      <w:r>
        <w:rPr>
          <w:rFonts w:eastAsia="SimSun"/>
        </w:rPr>
        <w:t xml:space="preserve"> Summary</w:t>
      </w:r>
      <w:r w:rsidR="00A3187C" w:rsidRPr="00A33060">
        <w:rPr>
          <w:rFonts w:eastAsia="Calibri"/>
        </w:rPr>
        <w:t xml:space="preserve"> </w:t>
      </w:r>
      <w:r w:rsidR="00A33060">
        <w:rPr>
          <w:rFonts w:eastAsia="Calibri"/>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761"/>
        <w:gridCol w:w="1894"/>
      </w:tblGrid>
      <w:tr w:rsidR="00D126D1" w:rsidRPr="008B7F8B" w14:paraId="44C6CD88" w14:textId="77777777" w:rsidTr="00857E3E">
        <w:trPr>
          <w:trHeight w:val="510"/>
          <w:tblHeader/>
          <w:jc w:val="center"/>
        </w:trPr>
        <w:tc>
          <w:tcPr>
            <w:tcW w:w="1736" w:type="pct"/>
            <w:shd w:val="clear" w:color="auto" w:fill="D9D9D9" w:themeFill="background1" w:themeFillShade="D9"/>
            <w:vAlign w:val="center"/>
          </w:tcPr>
          <w:p w14:paraId="44C6CD85" w14:textId="77777777" w:rsidR="00D126D1" w:rsidRPr="008B7F8B" w:rsidRDefault="00D126D1" w:rsidP="0044341F">
            <w:pPr>
              <w:pStyle w:val="Heading2"/>
              <w:rPr>
                <w:rFonts w:eastAsia="Calibri"/>
              </w:rPr>
            </w:pPr>
            <w:r w:rsidRPr="00FC15E5">
              <w:t>Assessment</w:t>
            </w:r>
          </w:p>
        </w:tc>
        <w:tc>
          <w:tcPr>
            <w:tcW w:w="2335" w:type="pct"/>
            <w:shd w:val="clear" w:color="auto" w:fill="D9D9D9" w:themeFill="background1" w:themeFillShade="D9"/>
            <w:vAlign w:val="center"/>
          </w:tcPr>
          <w:p w14:paraId="44C6CD86" w14:textId="77777777" w:rsidR="00D126D1" w:rsidRPr="008B7F8B" w:rsidRDefault="00D126D1" w:rsidP="0044341F">
            <w:pPr>
              <w:pStyle w:val="Heading2"/>
              <w:rPr>
                <w:rFonts w:eastAsia="Calibri"/>
              </w:rPr>
            </w:pPr>
            <w:r w:rsidRPr="00FC15E5">
              <w:t>Title</w:t>
            </w:r>
          </w:p>
        </w:tc>
        <w:tc>
          <w:tcPr>
            <w:tcW w:w="929" w:type="pct"/>
            <w:shd w:val="clear" w:color="auto" w:fill="D9D9D9" w:themeFill="background1" w:themeFillShade="D9"/>
            <w:vAlign w:val="center"/>
          </w:tcPr>
          <w:p w14:paraId="44C6CD87" w14:textId="77777777" w:rsidR="00D126D1" w:rsidRPr="008B7F8B" w:rsidRDefault="00D126D1" w:rsidP="0044341F">
            <w:pPr>
              <w:pStyle w:val="Heading2"/>
              <w:rPr>
                <w:rFonts w:eastAsia="Calibri"/>
              </w:rPr>
            </w:pPr>
            <w:r w:rsidRPr="00FC15E5">
              <w:t>Due Date</w:t>
            </w:r>
          </w:p>
        </w:tc>
      </w:tr>
      <w:tr w:rsidR="00D126D1" w:rsidRPr="008B7F8B" w14:paraId="44C6CD8C" w14:textId="77777777" w:rsidTr="00857E3E">
        <w:trPr>
          <w:trHeight w:val="549"/>
          <w:jc w:val="center"/>
        </w:trPr>
        <w:tc>
          <w:tcPr>
            <w:tcW w:w="1736" w:type="pct"/>
            <w:shd w:val="clear" w:color="auto" w:fill="auto"/>
            <w:vAlign w:val="center"/>
          </w:tcPr>
          <w:p w14:paraId="44C6CD89" w14:textId="08BF13FD" w:rsidR="00D126D1" w:rsidRPr="008B7F8B" w:rsidRDefault="002648A6" w:rsidP="002648A6">
            <w:pPr>
              <w:jc w:val="center"/>
              <w:rPr>
                <w:rFonts w:ascii="Arial" w:eastAsia="Calibri" w:hAnsi="Arial" w:cs="Arial"/>
                <w:sz w:val="22"/>
                <w:szCs w:val="22"/>
              </w:rPr>
            </w:pPr>
            <w:r>
              <w:rPr>
                <w:rFonts w:ascii="Arial" w:eastAsia="Calibri" w:hAnsi="Arial" w:cs="Arial"/>
                <w:sz w:val="22"/>
                <w:szCs w:val="22"/>
              </w:rPr>
              <w:t>Portfolio</w:t>
            </w:r>
          </w:p>
        </w:tc>
        <w:tc>
          <w:tcPr>
            <w:tcW w:w="2335" w:type="pct"/>
            <w:shd w:val="clear" w:color="auto" w:fill="auto"/>
            <w:vAlign w:val="center"/>
          </w:tcPr>
          <w:p w14:paraId="44C6CD8A" w14:textId="46EB706C" w:rsidR="00D126D1" w:rsidRPr="008B7F8B" w:rsidRDefault="00AB01DB" w:rsidP="008F075C">
            <w:pPr>
              <w:jc w:val="center"/>
              <w:rPr>
                <w:rFonts w:ascii="Arial" w:eastAsia="Calibri" w:hAnsi="Arial" w:cs="Arial"/>
                <w:sz w:val="22"/>
                <w:szCs w:val="22"/>
              </w:rPr>
            </w:pPr>
            <w:r>
              <w:rPr>
                <w:rFonts w:ascii="Arial" w:eastAsia="Calibri" w:hAnsi="Arial" w:cs="Arial"/>
                <w:sz w:val="22"/>
                <w:szCs w:val="22"/>
              </w:rPr>
              <w:t>G108A Portfolio</w:t>
            </w:r>
          </w:p>
        </w:tc>
        <w:tc>
          <w:tcPr>
            <w:tcW w:w="929" w:type="pct"/>
            <w:shd w:val="clear" w:color="auto" w:fill="auto"/>
            <w:vAlign w:val="center"/>
          </w:tcPr>
          <w:p w14:paraId="44C6CD8B" w14:textId="19DD675A" w:rsidR="00D126D1" w:rsidRPr="008B7F8B" w:rsidRDefault="000F5B9C" w:rsidP="00356E41">
            <w:pPr>
              <w:jc w:val="center"/>
              <w:rPr>
                <w:rFonts w:ascii="Arial" w:eastAsia="Calibri" w:hAnsi="Arial" w:cs="Arial"/>
                <w:sz w:val="22"/>
                <w:szCs w:val="22"/>
              </w:rPr>
            </w:pPr>
            <w:r>
              <w:rPr>
                <w:rFonts w:ascii="Arial" w:eastAsia="Calibri" w:hAnsi="Arial" w:cs="Arial"/>
                <w:sz w:val="22"/>
                <w:szCs w:val="22"/>
              </w:rPr>
              <w:t>19/5</w:t>
            </w:r>
            <w:r w:rsidR="00AB01DB">
              <w:rPr>
                <w:rFonts w:ascii="Arial" w:eastAsia="Calibri" w:hAnsi="Arial" w:cs="Arial"/>
                <w:sz w:val="22"/>
                <w:szCs w:val="22"/>
              </w:rPr>
              <w:t>/17</w:t>
            </w:r>
          </w:p>
        </w:tc>
      </w:tr>
      <w:tr w:rsidR="002648A6" w:rsidRPr="008B7F8B" w14:paraId="44C6CD90" w14:textId="77777777" w:rsidTr="00B92279">
        <w:trPr>
          <w:trHeight w:val="510"/>
          <w:jc w:val="center"/>
        </w:trPr>
        <w:tc>
          <w:tcPr>
            <w:tcW w:w="1736" w:type="pct"/>
            <w:shd w:val="clear" w:color="auto" w:fill="auto"/>
          </w:tcPr>
          <w:p w14:paraId="44C6CD8D" w14:textId="3357EDC9" w:rsidR="002648A6" w:rsidRPr="008B7F8B" w:rsidRDefault="000F5B9C" w:rsidP="002648A6">
            <w:pPr>
              <w:jc w:val="center"/>
              <w:rPr>
                <w:rFonts w:ascii="Arial" w:eastAsia="Calibri" w:hAnsi="Arial" w:cs="Arial"/>
                <w:sz w:val="22"/>
                <w:szCs w:val="22"/>
              </w:rPr>
            </w:pPr>
            <w:r>
              <w:rPr>
                <w:rFonts w:ascii="Arial" w:eastAsia="Calibri" w:hAnsi="Arial" w:cs="Arial"/>
                <w:sz w:val="22"/>
                <w:szCs w:val="22"/>
              </w:rPr>
              <w:t>Knowledge</w:t>
            </w:r>
          </w:p>
        </w:tc>
        <w:tc>
          <w:tcPr>
            <w:tcW w:w="2335" w:type="pct"/>
            <w:shd w:val="clear" w:color="auto" w:fill="auto"/>
            <w:vAlign w:val="center"/>
          </w:tcPr>
          <w:p w14:paraId="44C6CD8E" w14:textId="0B613386" w:rsidR="002648A6" w:rsidRPr="008B7F8B" w:rsidRDefault="000F5B9C" w:rsidP="008F075C">
            <w:pPr>
              <w:jc w:val="center"/>
              <w:rPr>
                <w:rFonts w:ascii="Arial" w:eastAsia="Calibri" w:hAnsi="Arial" w:cs="Arial"/>
                <w:sz w:val="22"/>
                <w:szCs w:val="22"/>
              </w:rPr>
            </w:pPr>
            <w:r>
              <w:rPr>
                <w:rFonts w:ascii="Arial" w:eastAsia="Calibri" w:hAnsi="Arial" w:cs="Arial"/>
                <w:sz w:val="22"/>
                <w:szCs w:val="22"/>
              </w:rPr>
              <w:t>G108A Written</w:t>
            </w:r>
          </w:p>
        </w:tc>
        <w:tc>
          <w:tcPr>
            <w:tcW w:w="929" w:type="pct"/>
            <w:shd w:val="clear" w:color="auto" w:fill="auto"/>
          </w:tcPr>
          <w:p w14:paraId="44C6CD8F" w14:textId="4DCD0AA0" w:rsidR="002648A6" w:rsidRPr="008B7F8B" w:rsidRDefault="000F5B9C" w:rsidP="002648A6">
            <w:pPr>
              <w:jc w:val="center"/>
              <w:rPr>
                <w:rFonts w:ascii="Arial" w:eastAsia="Calibri" w:hAnsi="Arial" w:cs="Arial"/>
                <w:sz w:val="22"/>
                <w:szCs w:val="22"/>
              </w:rPr>
            </w:pPr>
            <w:r>
              <w:rPr>
                <w:rFonts w:ascii="Arial" w:eastAsia="Calibri" w:hAnsi="Arial" w:cs="Arial"/>
                <w:sz w:val="22"/>
                <w:szCs w:val="22"/>
              </w:rPr>
              <w:t>16/6/17</w:t>
            </w:r>
          </w:p>
        </w:tc>
      </w:tr>
      <w:tr w:rsidR="002648A6" w:rsidRPr="008B7F8B" w14:paraId="44C6CD94" w14:textId="77777777" w:rsidTr="00B92279">
        <w:trPr>
          <w:trHeight w:val="510"/>
          <w:jc w:val="center"/>
        </w:trPr>
        <w:tc>
          <w:tcPr>
            <w:tcW w:w="1736" w:type="pct"/>
            <w:shd w:val="clear" w:color="auto" w:fill="auto"/>
          </w:tcPr>
          <w:p w14:paraId="44C6CD91" w14:textId="7339CC58" w:rsidR="002648A6" w:rsidRPr="008B7F8B" w:rsidRDefault="000F5B9C" w:rsidP="002648A6">
            <w:pPr>
              <w:jc w:val="center"/>
              <w:rPr>
                <w:rFonts w:ascii="Arial" w:eastAsia="Calibri" w:hAnsi="Arial" w:cs="Arial"/>
                <w:sz w:val="22"/>
                <w:szCs w:val="22"/>
              </w:rPr>
            </w:pPr>
            <w:r>
              <w:rPr>
                <w:rFonts w:ascii="Arial" w:eastAsia="Calibri" w:hAnsi="Arial" w:cs="Arial"/>
                <w:sz w:val="22"/>
                <w:szCs w:val="22"/>
              </w:rPr>
              <w:t>Skills</w:t>
            </w:r>
          </w:p>
        </w:tc>
        <w:tc>
          <w:tcPr>
            <w:tcW w:w="2335" w:type="pct"/>
            <w:shd w:val="clear" w:color="auto" w:fill="auto"/>
            <w:vAlign w:val="center"/>
          </w:tcPr>
          <w:p w14:paraId="44C6CD92" w14:textId="2B02505B" w:rsidR="002648A6" w:rsidRPr="008B7F8B" w:rsidRDefault="000F5B9C" w:rsidP="008F075C">
            <w:pPr>
              <w:jc w:val="center"/>
              <w:rPr>
                <w:rFonts w:ascii="Arial" w:eastAsia="Calibri" w:hAnsi="Arial" w:cs="Arial"/>
                <w:sz w:val="22"/>
                <w:szCs w:val="22"/>
              </w:rPr>
            </w:pPr>
            <w:r>
              <w:rPr>
                <w:rFonts w:ascii="Arial" w:eastAsia="Calibri" w:hAnsi="Arial" w:cs="Arial"/>
                <w:sz w:val="22"/>
                <w:szCs w:val="22"/>
              </w:rPr>
              <w:t>G108A Practical/skills</w:t>
            </w:r>
          </w:p>
        </w:tc>
        <w:tc>
          <w:tcPr>
            <w:tcW w:w="929" w:type="pct"/>
            <w:shd w:val="clear" w:color="auto" w:fill="auto"/>
          </w:tcPr>
          <w:p w14:paraId="44C6CD93" w14:textId="4E1D7C42" w:rsidR="002648A6" w:rsidRPr="008B7F8B" w:rsidRDefault="000F5B9C" w:rsidP="002648A6">
            <w:pPr>
              <w:jc w:val="center"/>
              <w:rPr>
                <w:rFonts w:ascii="Arial" w:eastAsia="Calibri" w:hAnsi="Arial" w:cs="Arial"/>
                <w:sz w:val="22"/>
                <w:szCs w:val="22"/>
              </w:rPr>
            </w:pPr>
            <w:r>
              <w:rPr>
                <w:rFonts w:ascii="Arial" w:eastAsia="Calibri" w:hAnsi="Arial" w:cs="Arial"/>
                <w:sz w:val="22"/>
                <w:szCs w:val="22"/>
              </w:rPr>
              <w:t>16/6/17</w:t>
            </w:r>
          </w:p>
        </w:tc>
      </w:tr>
      <w:tr w:rsidR="002648A6" w:rsidRPr="008B7F8B" w14:paraId="17DCFFBB" w14:textId="77777777" w:rsidTr="00857E3E">
        <w:trPr>
          <w:trHeight w:val="510"/>
          <w:jc w:val="center"/>
        </w:trPr>
        <w:tc>
          <w:tcPr>
            <w:tcW w:w="1736" w:type="pct"/>
            <w:shd w:val="clear" w:color="auto" w:fill="auto"/>
            <w:vAlign w:val="center"/>
          </w:tcPr>
          <w:p w14:paraId="43A1B165" w14:textId="0A53D989" w:rsidR="002648A6" w:rsidRPr="008B7F8B" w:rsidRDefault="002648A6" w:rsidP="000F5B9C">
            <w:pPr>
              <w:rPr>
                <w:rFonts w:ascii="Arial" w:hAnsi="Arial" w:cs="Arial"/>
                <w:sz w:val="22"/>
                <w:szCs w:val="22"/>
              </w:rPr>
            </w:pPr>
          </w:p>
        </w:tc>
        <w:tc>
          <w:tcPr>
            <w:tcW w:w="2335" w:type="pct"/>
            <w:shd w:val="clear" w:color="auto" w:fill="auto"/>
            <w:vAlign w:val="center"/>
          </w:tcPr>
          <w:p w14:paraId="2D1F5A9E" w14:textId="0163F3A5" w:rsidR="002648A6" w:rsidRPr="008B7F8B" w:rsidRDefault="002648A6" w:rsidP="008F075C">
            <w:pPr>
              <w:jc w:val="center"/>
              <w:rPr>
                <w:rFonts w:ascii="Arial" w:eastAsia="Calibri" w:hAnsi="Arial" w:cs="Arial"/>
                <w:sz w:val="22"/>
                <w:szCs w:val="22"/>
              </w:rPr>
            </w:pPr>
          </w:p>
        </w:tc>
        <w:tc>
          <w:tcPr>
            <w:tcW w:w="929" w:type="pct"/>
            <w:shd w:val="clear" w:color="auto" w:fill="auto"/>
            <w:vAlign w:val="center"/>
          </w:tcPr>
          <w:p w14:paraId="26E41A98" w14:textId="4E7B9AC9" w:rsidR="002648A6" w:rsidRPr="008B7F8B" w:rsidRDefault="002648A6" w:rsidP="002648A6">
            <w:pPr>
              <w:jc w:val="center"/>
              <w:rPr>
                <w:rFonts w:ascii="Arial" w:eastAsia="Calibri" w:hAnsi="Arial" w:cs="Arial"/>
                <w:sz w:val="22"/>
                <w:szCs w:val="22"/>
              </w:rPr>
            </w:pPr>
          </w:p>
        </w:tc>
      </w:tr>
      <w:tr w:rsidR="002648A6" w:rsidRPr="008B7F8B" w14:paraId="23716310" w14:textId="77777777" w:rsidTr="007C3487">
        <w:trPr>
          <w:trHeight w:val="510"/>
          <w:jc w:val="center"/>
        </w:trPr>
        <w:tc>
          <w:tcPr>
            <w:tcW w:w="1736" w:type="pct"/>
            <w:shd w:val="clear" w:color="auto" w:fill="auto"/>
            <w:vAlign w:val="center"/>
          </w:tcPr>
          <w:p w14:paraId="7612A063" w14:textId="1157A3F1" w:rsidR="002648A6" w:rsidRPr="008B7F8B" w:rsidRDefault="002648A6" w:rsidP="002648A6">
            <w:pPr>
              <w:jc w:val="center"/>
              <w:rPr>
                <w:rFonts w:ascii="Arial" w:hAnsi="Arial" w:cs="Arial"/>
                <w:sz w:val="22"/>
                <w:szCs w:val="22"/>
              </w:rPr>
            </w:pPr>
          </w:p>
        </w:tc>
        <w:tc>
          <w:tcPr>
            <w:tcW w:w="2335" w:type="pct"/>
            <w:shd w:val="clear" w:color="auto" w:fill="auto"/>
            <w:vAlign w:val="center"/>
          </w:tcPr>
          <w:p w14:paraId="439FFC03" w14:textId="6A390840" w:rsidR="000F5B9C" w:rsidRPr="008B7F8B" w:rsidRDefault="000F5B9C" w:rsidP="008F075C">
            <w:pPr>
              <w:jc w:val="center"/>
              <w:rPr>
                <w:rFonts w:ascii="Arial" w:eastAsia="Calibri" w:hAnsi="Arial" w:cs="Arial"/>
                <w:sz w:val="22"/>
                <w:szCs w:val="22"/>
              </w:rPr>
            </w:pPr>
          </w:p>
        </w:tc>
        <w:tc>
          <w:tcPr>
            <w:tcW w:w="929" w:type="pct"/>
            <w:shd w:val="clear" w:color="auto" w:fill="auto"/>
          </w:tcPr>
          <w:p w14:paraId="6B93E2D1" w14:textId="28FE65D4" w:rsidR="002648A6" w:rsidRPr="008B7F8B" w:rsidRDefault="002648A6" w:rsidP="002648A6">
            <w:pPr>
              <w:jc w:val="center"/>
              <w:rPr>
                <w:rFonts w:ascii="Arial" w:eastAsia="Calibri" w:hAnsi="Arial" w:cs="Arial"/>
                <w:sz w:val="22"/>
                <w:szCs w:val="22"/>
              </w:rPr>
            </w:pPr>
          </w:p>
        </w:tc>
      </w:tr>
      <w:tr w:rsidR="002648A6" w:rsidRPr="008B7F8B" w14:paraId="44C6CD98" w14:textId="77777777" w:rsidTr="007C3487">
        <w:trPr>
          <w:trHeight w:val="510"/>
          <w:jc w:val="center"/>
        </w:trPr>
        <w:tc>
          <w:tcPr>
            <w:tcW w:w="1736" w:type="pct"/>
            <w:shd w:val="clear" w:color="auto" w:fill="auto"/>
            <w:vAlign w:val="center"/>
          </w:tcPr>
          <w:p w14:paraId="44C6CD95" w14:textId="57585976" w:rsidR="002648A6" w:rsidRPr="008B7F8B" w:rsidRDefault="002648A6" w:rsidP="002648A6">
            <w:pPr>
              <w:jc w:val="center"/>
              <w:rPr>
                <w:rFonts w:ascii="Arial" w:hAnsi="Arial" w:cs="Arial"/>
                <w:sz w:val="22"/>
                <w:szCs w:val="22"/>
              </w:rPr>
            </w:pPr>
          </w:p>
        </w:tc>
        <w:tc>
          <w:tcPr>
            <w:tcW w:w="2335" w:type="pct"/>
            <w:shd w:val="clear" w:color="auto" w:fill="auto"/>
            <w:vAlign w:val="center"/>
          </w:tcPr>
          <w:p w14:paraId="44C6CD96" w14:textId="2825107C" w:rsidR="002648A6" w:rsidRPr="008B7F8B" w:rsidRDefault="00AB01DB" w:rsidP="008F075C">
            <w:pPr>
              <w:jc w:val="center"/>
              <w:rPr>
                <w:rFonts w:ascii="Arial" w:eastAsia="Calibri" w:hAnsi="Arial" w:cs="Arial"/>
                <w:sz w:val="22"/>
                <w:szCs w:val="22"/>
              </w:rPr>
            </w:pPr>
            <w:r>
              <w:rPr>
                <w:rFonts w:ascii="Arial" w:eastAsia="Calibri" w:hAnsi="Arial" w:cs="Arial"/>
                <w:sz w:val="22"/>
                <w:szCs w:val="22"/>
              </w:rPr>
              <w:t xml:space="preserve"> </w:t>
            </w:r>
          </w:p>
        </w:tc>
        <w:tc>
          <w:tcPr>
            <w:tcW w:w="929" w:type="pct"/>
            <w:shd w:val="clear" w:color="auto" w:fill="auto"/>
          </w:tcPr>
          <w:p w14:paraId="44C6CD97" w14:textId="23826720" w:rsidR="002648A6" w:rsidRPr="008B7F8B" w:rsidRDefault="002648A6" w:rsidP="002648A6">
            <w:pPr>
              <w:jc w:val="center"/>
              <w:rPr>
                <w:rFonts w:ascii="Arial" w:eastAsia="Calibri" w:hAnsi="Arial" w:cs="Arial"/>
                <w:sz w:val="22"/>
                <w:szCs w:val="22"/>
              </w:rPr>
            </w:pPr>
          </w:p>
        </w:tc>
      </w:tr>
    </w:tbl>
    <w:p w14:paraId="44C6CD99" w14:textId="77777777" w:rsidR="00D126D1" w:rsidRPr="008B7F8B" w:rsidRDefault="00D126D1" w:rsidP="00D126D1">
      <w:pPr>
        <w:rPr>
          <w:rFonts w:ascii="Arial" w:hAnsi="Arial" w:cs="Arial"/>
          <w:b/>
          <w:bCs/>
          <w:sz w:val="22"/>
          <w:szCs w:val="22"/>
        </w:rPr>
      </w:pPr>
    </w:p>
    <w:p w14:paraId="44C6CD9A" w14:textId="77777777" w:rsidR="00A3187C" w:rsidRPr="008B7F8B" w:rsidRDefault="00A3187C" w:rsidP="000E2B0E">
      <w:pPr>
        <w:rPr>
          <w:rFonts w:ascii="Arial" w:hAnsi="Arial" w:cs="Arial"/>
          <w:b/>
          <w:bCs/>
          <w:sz w:val="22"/>
          <w:szCs w:val="22"/>
        </w:rPr>
      </w:pPr>
      <w:r w:rsidRPr="008B7F8B">
        <w:rPr>
          <w:rFonts w:ascii="Arial" w:hAnsi="Arial" w:cs="Arial"/>
          <w:b/>
          <w:bCs/>
          <w:sz w:val="22"/>
          <w:szCs w:val="22"/>
        </w:rPr>
        <w:t>You will receive more detailed instructions on each assessment from your lecturer.</w:t>
      </w:r>
    </w:p>
    <w:p w14:paraId="44C6CD9B" w14:textId="77777777" w:rsidR="00E32CE7" w:rsidRPr="008B7F8B" w:rsidRDefault="00E32CE7" w:rsidP="000E2B0E">
      <w:pPr>
        <w:rPr>
          <w:rFonts w:ascii="Arial" w:hAnsi="Arial" w:cs="Arial"/>
          <w:b/>
          <w:bCs/>
          <w:sz w:val="22"/>
          <w:szCs w:val="22"/>
        </w:rPr>
      </w:pPr>
    </w:p>
    <w:p w14:paraId="44C6CD9C" w14:textId="77777777" w:rsidR="008606BB" w:rsidRPr="008B7F8B" w:rsidRDefault="00C34895" w:rsidP="00CB1F4B">
      <w:pPr>
        <w:rPr>
          <w:rFonts w:ascii="Arial" w:hAnsi="Arial" w:cs="Arial"/>
          <w:color w:val="000000"/>
          <w:sz w:val="22"/>
          <w:szCs w:val="22"/>
          <w:lang w:val="en-US"/>
        </w:rPr>
      </w:pPr>
      <w:r w:rsidRPr="008B7F8B">
        <w:rPr>
          <w:rFonts w:ascii="Arial" w:eastAsia="Calibri" w:hAnsi="Arial" w:cs="Arial"/>
          <w:bCs/>
          <w:sz w:val="22"/>
          <w:szCs w:val="22"/>
        </w:rPr>
        <w:t xml:space="preserve">The </w:t>
      </w:r>
      <w:r w:rsidR="004A19C4">
        <w:rPr>
          <w:rFonts w:ascii="Arial" w:eastAsia="Calibri" w:hAnsi="Arial" w:cs="Arial"/>
          <w:bCs/>
          <w:sz w:val="22"/>
          <w:szCs w:val="22"/>
        </w:rPr>
        <w:t>regular</w:t>
      </w:r>
      <w:r w:rsidRPr="008B7F8B">
        <w:rPr>
          <w:rFonts w:ascii="Arial" w:eastAsia="Calibri" w:hAnsi="Arial" w:cs="Arial"/>
          <w:bCs/>
          <w:sz w:val="22"/>
          <w:szCs w:val="22"/>
        </w:rPr>
        <w:t xml:space="preserve"> learning requirements </w:t>
      </w:r>
      <w:r w:rsidR="00893EE0" w:rsidRPr="008B7F8B">
        <w:rPr>
          <w:rFonts w:ascii="Arial" w:eastAsia="Calibri" w:hAnsi="Arial" w:cs="Arial"/>
          <w:bCs/>
          <w:sz w:val="22"/>
          <w:szCs w:val="22"/>
        </w:rPr>
        <w:t xml:space="preserve">to develop the skills and knowledge </w:t>
      </w:r>
      <w:r w:rsidRPr="008B7F8B">
        <w:rPr>
          <w:rFonts w:ascii="Arial" w:eastAsia="Calibri" w:hAnsi="Arial" w:cs="Arial"/>
          <w:bCs/>
          <w:sz w:val="22"/>
          <w:szCs w:val="22"/>
        </w:rPr>
        <w:t>for</w:t>
      </w:r>
      <w:r w:rsidR="00893EE0" w:rsidRPr="008B7F8B">
        <w:rPr>
          <w:rFonts w:ascii="Arial" w:eastAsia="Calibri" w:hAnsi="Arial" w:cs="Arial"/>
          <w:bCs/>
          <w:sz w:val="22"/>
          <w:szCs w:val="22"/>
        </w:rPr>
        <w:t xml:space="preserve"> this unit</w:t>
      </w:r>
      <w:r w:rsidRPr="008B7F8B">
        <w:rPr>
          <w:rFonts w:ascii="Arial" w:eastAsia="Calibri" w:hAnsi="Arial" w:cs="Arial"/>
          <w:bCs/>
          <w:sz w:val="22"/>
          <w:szCs w:val="22"/>
        </w:rPr>
        <w:t xml:space="preserve"> are outlined below.</w:t>
      </w:r>
    </w:p>
    <w:p w14:paraId="44C6CD9D" w14:textId="77777777" w:rsidR="00664D15" w:rsidRPr="008B7F8B" w:rsidRDefault="00664D15" w:rsidP="00CB1F4B">
      <w:pPr>
        <w:rPr>
          <w:rFonts w:ascii="Arial" w:eastAsia="Calibri" w:hAnsi="Arial" w:cs="Arial"/>
          <w:bCs/>
          <w:sz w:val="22"/>
          <w:szCs w:val="22"/>
        </w:rPr>
      </w:pPr>
      <w:r w:rsidRPr="008B7F8B">
        <w:rPr>
          <w:rFonts w:ascii="Arial" w:eastAsia="Calibri" w:hAnsi="Arial" w:cs="Arial"/>
          <w:bCs/>
          <w:sz w:val="22"/>
          <w:szCs w:val="22"/>
        </w:rPr>
        <w:t xml:space="preserve">Please refer to your timetable for session times. </w:t>
      </w:r>
    </w:p>
    <w:p w14:paraId="44C6CD9E" w14:textId="77777777" w:rsidR="00E46919" w:rsidRPr="008B7F8B" w:rsidRDefault="00E46919" w:rsidP="00CB1F4B">
      <w:pPr>
        <w:rPr>
          <w:rFonts w:ascii="Arial" w:hAnsi="Arial" w:cs="Arial"/>
          <w:color w:val="000000"/>
          <w:sz w:val="22"/>
          <w:szCs w:val="22"/>
          <w:lang w:val="en-US"/>
        </w:rPr>
      </w:pPr>
    </w:p>
    <w:p w14:paraId="44C6CD9F" w14:textId="77777777" w:rsidR="000E2B0E" w:rsidRDefault="002D271D" w:rsidP="00CB1F4B">
      <w:pPr>
        <w:rPr>
          <w:rFonts w:ascii="Arial" w:hAnsi="Arial" w:cs="Arial"/>
          <w:color w:val="000000"/>
          <w:sz w:val="22"/>
          <w:szCs w:val="22"/>
          <w:lang w:val="en-US"/>
        </w:rPr>
      </w:pPr>
      <w:r w:rsidRPr="008B7F8B">
        <w:rPr>
          <w:rFonts w:ascii="Arial" w:hAnsi="Arial" w:cs="Arial"/>
          <w:color w:val="000000"/>
          <w:sz w:val="22"/>
          <w:szCs w:val="22"/>
          <w:lang w:val="en-US"/>
        </w:rPr>
        <w:t xml:space="preserve">Please note: This program is to be used as a guide and may be adapted to meet the needs of students.  </w:t>
      </w:r>
    </w:p>
    <w:p w14:paraId="44C6CDA0" w14:textId="77777777" w:rsidR="002D271D" w:rsidRPr="008B7F8B" w:rsidRDefault="002D271D" w:rsidP="00CB1F4B">
      <w:pPr>
        <w:rPr>
          <w:rFonts w:ascii="Arial" w:hAnsi="Arial" w:cs="Arial"/>
          <w:color w:val="000000"/>
          <w:sz w:val="22"/>
          <w:szCs w:val="22"/>
          <w:lang w:val="en-US"/>
        </w:rPr>
      </w:pPr>
      <w:r w:rsidRPr="008B7F8B">
        <w:rPr>
          <w:rFonts w:ascii="Arial" w:hAnsi="Arial" w:cs="Arial"/>
          <w:color w:val="000000"/>
          <w:sz w:val="22"/>
          <w:szCs w:val="22"/>
          <w:lang w:val="en-US"/>
        </w:rPr>
        <w:lastRenderedPageBreak/>
        <w:t>You will be notified of changes as they occur.</w:t>
      </w:r>
    </w:p>
    <w:p w14:paraId="44C6CDA1" w14:textId="77777777" w:rsidR="00E46919" w:rsidRPr="000E2B0E" w:rsidRDefault="00E46919" w:rsidP="00664D15">
      <w:pPr>
        <w:spacing w:before="60" w:after="60"/>
        <w:jc w:val="both"/>
        <w:rPr>
          <w:rFonts w:ascii="Arial" w:hAnsi="Arial" w:cs="Arial"/>
          <w:color w:val="000000"/>
          <w:sz w:val="10"/>
          <w:szCs w:val="10"/>
          <w:lang w:val="en-US"/>
        </w:rPr>
      </w:pPr>
    </w:p>
    <w:tbl>
      <w:tblPr>
        <w:tblW w:w="5000"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97"/>
        <w:gridCol w:w="5097"/>
      </w:tblGrid>
      <w:tr w:rsidR="00E46919" w:rsidRPr="008B7F8B" w14:paraId="44C6CDA3" w14:textId="77777777" w:rsidTr="006073B8">
        <w:trPr>
          <w:trHeight w:val="512"/>
        </w:trPr>
        <w:tc>
          <w:tcPr>
            <w:tcW w:w="5000" w:type="pct"/>
            <w:gridSpan w:val="2"/>
            <w:tcBorders>
              <w:top w:val="single" w:sz="4" w:space="0" w:color="auto"/>
              <w:bottom w:val="single" w:sz="4" w:space="0" w:color="auto"/>
            </w:tcBorders>
            <w:shd w:val="clear" w:color="auto" w:fill="D9D9D9" w:themeFill="background1" w:themeFillShade="D9"/>
            <w:vAlign w:val="center"/>
          </w:tcPr>
          <w:p w14:paraId="44C6CDA2" w14:textId="77777777" w:rsidR="00E46919" w:rsidRPr="008B7F8B" w:rsidRDefault="009A08FC" w:rsidP="009A08FC">
            <w:pPr>
              <w:spacing w:before="120" w:after="120"/>
              <w:rPr>
                <w:rFonts w:ascii="Arial" w:eastAsia="Calibri" w:hAnsi="Arial" w:cs="Arial"/>
                <w:bCs/>
                <w:sz w:val="22"/>
                <w:szCs w:val="22"/>
              </w:rPr>
            </w:pPr>
            <w:r>
              <w:rPr>
                <w:rFonts w:ascii="Arial" w:hAnsi="Arial" w:cs="Arial"/>
                <w:bCs/>
                <w:sz w:val="22"/>
                <w:szCs w:val="22"/>
              </w:rPr>
              <w:t>Your training will include</w:t>
            </w:r>
            <w:r w:rsidR="00E46919" w:rsidRPr="008B7F8B">
              <w:rPr>
                <w:rFonts w:ascii="Arial" w:hAnsi="Arial" w:cs="Arial"/>
                <w:bCs/>
                <w:sz w:val="22"/>
                <w:szCs w:val="22"/>
              </w:rPr>
              <w:t xml:space="preserve"> </w:t>
            </w:r>
            <w:r w:rsidR="00645E5F">
              <w:rPr>
                <w:rFonts w:ascii="Arial" w:hAnsi="Arial" w:cs="Arial"/>
                <w:b/>
                <w:bCs/>
                <w:sz w:val="22"/>
                <w:szCs w:val="22"/>
              </w:rPr>
              <w:t>structured</w:t>
            </w:r>
            <w:r w:rsidR="00E46919" w:rsidRPr="008B7F8B">
              <w:rPr>
                <w:rFonts w:ascii="Arial" w:hAnsi="Arial" w:cs="Arial"/>
                <w:b/>
                <w:bCs/>
                <w:sz w:val="22"/>
                <w:szCs w:val="22"/>
              </w:rPr>
              <w:t xml:space="preserve"> </w:t>
            </w:r>
            <w:r w:rsidR="00645E5F">
              <w:rPr>
                <w:rFonts w:ascii="Arial" w:hAnsi="Arial" w:cs="Arial"/>
                <w:b/>
                <w:bCs/>
                <w:sz w:val="22"/>
                <w:szCs w:val="22"/>
              </w:rPr>
              <w:t xml:space="preserve">in and </w:t>
            </w:r>
            <w:r w:rsidR="00E46919" w:rsidRPr="008B7F8B">
              <w:rPr>
                <w:rFonts w:ascii="Arial" w:hAnsi="Arial" w:cs="Arial"/>
                <w:b/>
                <w:bCs/>
                <w:sz w:val="22"/>
                <w:szCs w:val="22"/>
              </w:rPr>
              <w:t>out of class activities</w:t>
            </w:r>
            <w:r w:rsidR="004D25C8" w:rsidRPr="008B7F8B">
              <w:rPr>
                <w:rFonts w:ascii="Arial" w:hAnsi="Arial" w:cs="Arial"/>
                <w:b/>
                <w:bCs/>
                <w:sz w:val="22"/>
                <w:szCs w:val="22"/>
              </w:rPr>
              <w:t>*</w:t>
            </w:r>
            <w:r w:rsidR="00E46919" w:rsidRPr="008B7F8B">
              <w:rPr>
                <w:rFonts w:ascii="Arial" w:hAnsi="Arial" w:cs="Arial"/>
                <w:b/>
                <w:bCs/>
                <w:sz w:val="22"/>
                <w:szCs w:val="22"/>
              </w:rPr>
              <w:t xml:space="preserve"> </w:t>
            </w:r>
            <w:r w:rsidR="00E46919" w:rsidRPr="008B7F8B">
              <w:rPr>
                <w:rFonts w:ascii="Arial" w:hAnsi="Arial" w:cs="Arial"/>
                <w:bCs/>
                <w:sz w:val="22"/>
                <w:szCs w:val="22"/>
              </w:rPr>
              <w:t>to be completed for this unit.</w:t>
            </w:r>
          </w:p>
        </w:tc>
      </w:tr>
      <w:tr w:rsidR="00E46919" w:rsidRPr="008B7F8B" w14:paraId="44C6CDA5" w14:textId="77777777" w:rsidTr="006073B8">
        <w:trPr>
          <w:trHeight w:val="512"/>
        </w:trPr>
        <w:tc>
          <w:tcPr>
            <w:tcW w:w="5000" w:type="pct"/>
            <w:gridSpan w:val="2"/>
            <w:tcBorders>
              <w:top w:val="single" w:sz="4" w:space="0" w:color="auto"/>
              <w:bottom w:val="nil"/>
            </w:tcBorders>
            <w:shd w:val="clear" w:color="auto" w:fill="auto"/>
            <w:vAlign w:val="center"/>
          </w:tcPr>
          <w:p w14:paraId="44C6CDA4" w14:textId="77777777" w:rsidR="00E46919" w:rsidRPr="008B7F8B" w:rsidRDefault="00E46919" w:rsidP="00224AD6">
            <w:pPr>
              <w:rPr>
                <w:rFonts w:ascii="Arial" w:hAnsi="Arial" w:cs="Arial"/>
                <w:b/>
                <w:bCs/>
                <w:i/>
                <w:sz w:val="22"/>
                <w:szCs w:val="22"/>
              </w:rPr>
            </w:pPr>
            <w:r w:rsidRPr="008B7F8B">
              <w:rPr>
                <w:rFonts w:ascii="Arial" w:hAnsi="Arial" w:cs="Arial"/>
                <w:bCs/>
                <w:i/>
                <w:sz w:val="22"/>
                <w:szCs w:val="22"/>
              </w:rPr>
              <w:t xml:space="preserve">*Out of class activities </w:t>
            </w:r>
            <w:r w:rsidRPr="008B7F8B">
              <w:rPr>
                <w:rFonts w:ascii="Arial" w:hAnsi="Arial" w:cs="Arial"/>
                <w:bCs/>
                <w:sz w:val="22"/>
                <w:szCs w:val="22"/>
              </w:rPr>
              <w:t>may include</w:t>
            </w:r>
            <w:r w:rsidR="00C3756E" w:rsidRPr="008B7F8B">
              <w:rPr>
                <w:rFonts w:ascii="Arial" w:hAnsi="Arial" w:cs="Arial"/>
                <w:bCs/>
                <w:sz w:val="22"/>
                <w:szCs w:val="22"/>
              </w:rPr>
              <w:t>(</w:t>
            </w:r>
            <w:r w:rsidR="00C3756E" w:rsidRPr="008B7F8B">
              <w:rPr>
                <w:rFonts w:ascii="Arial" w:hAnsi="Arial" w:cs="Arial"/>
                <w:bCs/>
                <w:sz w:val="22"/>
                <w:szCs w:val="22"/>
              </w:rPr>
              <w:sym w:font="Wingdings" w:char="F0FE"/>
            </w:r>
            <w:r w:rsidR="00C3756E" w:rsidRPr="008B7F8B">
              <w:rPr>
                <w:rFonts w:ascii="Arial" w:hAnsi="Arial" w:cs="Arial"/>
                <w:bCs/>
                <w:sz w:val="22"/>
                <w:szCs w:val="22"/>
              </w:rPr>
              <w:t>)</w:t>
            </w:r>
            <w:r w:rsidRPr="008B7F8B">
              <w:rPr>
                <w:rFonts w:ascii="Arial" w:hAnsi="Arial" w:cs="Arial"/>
                <w:bCs/>
                <w:sz w:val="22"/>
                <w:szCs w:val="22"/>
              </w:rPr>
              <w:t>:</w:t>
            </w:r>
          </w:p>
        </w:tc>
      </w:tr>
      <w:tr w:rsidR="00E46919" w:rsidRPr="008B7F8B" w14:paraId="44C6CDAE" w14:textId="77777777" w:rsidTr="000E2B0E">
        <w:trPr>
          <w:trHeight w:val="1076"/>
        </w:trPr>
        <w:tc>
          <w:tcPr>
            <w:tcW w:w="2500" w:type="pct"/>
            <w:tcBorders>
              <w:top w:val="nil"/>
              <w:left w:val="single" w:sz="4" w:space="0" w:color="auto"/>
              <w:bottom w:val="single" w:sz="4" w:space="0" w:color="auto"/>
              <w:right w:val="nil"/>
            </w:tcBorders>
            <w:shd w:val="clear" w:color="auto" w:fill="auto"/>
          </w:tcPr>
          <w:p w14:paraId="44C6CDA6" w14:textId="05B1FE44"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lectures or tutorials, online tasks and forums</w:t>
            </w:r>
          </w:p>
          <w:p w14:paraId="44C6CDA7" w14:textId="4DE412B7"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assessments (when integrated with learning)</w:t>
            </w:r>
          </w:p>
          <w:p w14:paraId="44C6CDA8" w14:textId="77777777" w:rsidR="00E46919" w:rsidRPr="008B7F8B" w:rsidRDefault="00C3756E" w:rsidP="00C3756E">
            <w:pPr>
              <w:tabs>
                <w:tab w:val="left" w:pos="601"/>
              </w:tabs>
              <w:rPr>
                <w:rFonts w:ascii="Arial" w:hAnsi="Arial" w:cs="Arial"/>
                <w:b/>
                <w:sz w:val="22"/>
                <w:szCs w:val="22"/>
                <w:lang w:val="en-US"/>
              </w:rPr>
            </w:pPr>
            <w:r w:rsidRPr="008B7F8B">
              <w:rPr>
                <w:rFonts w:ascii="Arial" w:hAnsi="Arial" w:cs="Arial"/>
                <w:b/>
                <w:bCs/>
                <w:sz w:val="22"/>
                <w:szCs w:val="22"/>
              </w:rPr>
              <w:sym w:font="Wingdings" w:char="F06F"/>
            </w:r>
            <w:r w:rsidRPr="008B7F8B">
              <w:rPr>
                <w:rFonts w:ascii="Arial" w:hAnsi="Arial" w:cs="Arial"/>
                <w:b/>
                <w:bCs/>
                <w:sz w:val="22"/>
                <w:szCs w:val="22"/>
              </w:rPr>
              <w:t xml:space="preserve"> </w:t>
            </w:r>
            <w:r w:rsidRPr="008B7F8B">
              <w:rPr>
                <w:rFonts w:ascii="Arial" w:hAnsi="Arial" w:cs="Arial"/>
                <w:bCs/>
                <w:sz w:val="22"/>
                <w:szCs w:val="22"/>
              </w:rPr>
              <w:t xml:space="preserve"> </w:t>
            </w:r>
            <w:r w:rsidR="000E2B0E">
              <w:rPr>
                <w:rFonts w:ascii="Arial" w:hAnsi="Arial" w:cs="Arial"/>
                <w:bCs/>
                <w:sz w:val="22"/>
                <w:szCs w:val="22"/>
              </w:rPr>
              <w:t xml:space="preserve"> </w:t>
            </w:r>
            <w:r w:rsidR="00E46919" w:rsidRPr="008B7F8B">
              <w:rPr>
                <w:rFonts w:ascii="Arial" w:hAnsi="Arial" w:cs="Arial"/>
                <w:bCs/>
                <w:sz w:val="22"/>
                <w:szCs w:val="22"/>
              </w:rPr>
              <w:t>workplace experience</w:t>
            </w:r>
          </w:p>
          <w:p w14:paraId="44C6CDA9" w14:textId="77777777" w:rsidR="00E46919" w:rsidRPr="008B7F8B" w:rsidRDefault="00C3756E" w:rsidP="000E2B0E">
            <w:pPr>
              <w:tabs>
                <w:tab w:val="left" w:pos="601"/>
              </w:tabs>
              <w:rPr>
                <w:rFonts w:ascii="Arial" w:hAnsi="Arial" w:cs="Arial"/>
                <w:b/>
                <w:sz w:val="22"/>
                <w:szCs w:val="22"/>
                <w:lang w:val="en-US"/>
              </w:rPr>
            </w:pPr>
            <w:r w:rsidRPr="008B7F8B">
              <w:rPr>
                <w:rFonts w:ascii="Arial" w:hAnsi="Arial" w:cs="Arial"/>
                <w:b/>
                <w:bCs/>
                <w:sz w:val="22"/>
                <w:szCs w:val="22"/>
              </w:rPr>
              <w:sym w:font="Wingdings" w:char="F06F"/>
            </w:r>
            <w:r w:rsidRPr="008B7F8B">
              <w:rPr>
                <w:rFonts w:ascii="Arial" w:hAnsi="Arial" w:cs="Arial"/>
                <w:b/>
                <w:bCs/>
                <w:sz w:val="22"/>
                <w:szCs w:val="22"/>
              </w:rPr>
              <w:t xml:space="preserve"> </w:t>
            </w:r>
            <w:r w:rsidRPr="008B7F8B">
              <w:rPr>
                <w:rFonts w:ascii="Arial" w:hAnsi="Arial" w:cs="Arial"/>
                <w:bCs/>
                <w:sz w:val="22"/>
                <w:szCs w:val="22"/>
              </w:rPr>
              <w:t xml:space="preserve"> </w:t>
            </w:r>
            <w:r w:rsidR="000E2B0E">
              <w:rPr>
                <w:rFonts w:ascii="Arial" w:hAnsi="Arial" w:cs="Arial"/>
                <w:bCs/>
                <w:sz w:val="22"/>
                <w:szCs w:val="22"/>
              </w:rPr>
              <w:t xml:space="preserve"> </w:t>
            </w:r>
            <w:r w:rsidR="00E46919" w:rsidRPr="008B7F8B">
              <w:rPr>
                <w:rFonts w:ascii="Arial" w:hAnsi="Arial" w:cs="Arial"/>
                <w:bCs/>
                <w:sz w:val="22"/>
                <w:szCs w:val="22"/>
              </w:rPr>
              <w:t>prescribed reading and research</w:t>
            </w:r>
          </w:p>
        </w:tc>
        <w:tc>
          <w:tcPr>
            <w:tcW w:w="2500" w:type="pct"/>
            <w:tcBorders>
              <w:top w:val="nil"/>
              <w:left w:val="nil"/>
              <w:bottom w:val="single" w:sz="4" w:space="0" w:color="auto"/>
              <w:right w:val="single" w:sz="4" w:space="0" w:color="auto"/>
            </w:tcBorders>
          </w:tcPr>
          <w:p w14:paraId="44C6CDAA" w14:textId="187420E4"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workshop activities</w:t>
            </w:r>
          </w:p>
          <w:p w14:paraId="44C6CDAB" w14:textId="152DAF75"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Cs/>
              </w:rPr>
              <w:sym w:font="Wingdings" w:char="F0FE"/>
            </w:r>
            <w:r w:rsidR="000E2B0E">
              <w:rPr>
                <w:rFonts w:ascii="Arial" w:hAnsi="Arial" w:cs="Arial"/>
                <w:bCs/>
              </w:rPr>
              <w:t xml:space="preserve"> </w:t>
            </w:r>
            <w:r w:rsidR="00E46919" w:rsidRPr="008B7F8B">
              <w:rPr>
                <w:rFonts w:ascii="Arial" w:hAnsi="Arial" w:cs="Arial"/>
                <w:bCs/>
              </w:rPr>
              <w:t>p</w:t>
            </w:r>
            <w:r w:rsidR="008C3EAF">
              <w:rPr>
                <w:rFonts w:ascii="Arial" w:hAnsi="Arial" w:cs="Arial"/>
                <w:bCs/>
              </w:rPr>
              <w:t>ortfolios</w:t>
            </w:r>
          </w:p>
          <w:p w14:paraId="44C6CDAC" w14:textId="6A823B13" w:rsidR="00E46919" w:rsidRPr="008B7F8B" w:rsidRDefault="00C3756E" w:rsidP="00C3756E">
            <w:pPr>
              <w:pStyle w:val="ListParagraph"/>
              <w:tabs>
                <w:tab w:val="left" w:pos="601"/>
              </w:tabs>
              <w:spacing w:after="0" w:line="240" w:lineRule="auto"/>
              <w:ind w:left="0"/>
              <w:contextualSpacing w:val="0"/>
              <w:rPr>
                <w:rFonts w:ascii="Arial" w:hAnsi="Arial" w:cs="Arial"/>
                <w:bCs/>
              </w:rPr>
            </w:pPr>
            <w:r w:rsidRPr="008B7F8B">
              <w:rPr>
                <w:rFonts w:ascii="Arial" w:hAnsi="Arial" w:cs="Arial"/>
                <w:b/>
                <w:bCs/>
              </w:rPr>
              <w:sym w:font="Wingdings" w:char="F06F"/>
            </w:r>
            <w:r w:rsidRPr="008B7F8B">
              <w:rPr>
                <w:rFonts w:ascii="Arial" w:hAnsi="Arial" w:cs="Arial"/>
                <w:b/>
                <w:bCs/>
              </w:rPr>
              <w:t xml:space="preserve"> </w:t>
            </w:r>
            <w:r w:rsidR="00E46919" w:rsidRPr="008B7F8B">
              <w:rPr>
                <w:rFonts w:ascii="Arial" w:hAnsi="Arial" w:cs="Arial"/>
                <w:bCs/>
              </w:rPr>
              <w:t>prescribed follow-up activities</w:t>
            </w:r>
          </w:p>
          <w:p w14:paraId="44C6CDAD" w14:textId="0B4F7507" w:rsidR="00E46919" w:rsidRPr="000E2B0E" w:rsidRDefault="00BA4C9D" w:rsidP="00BA4C9D">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
                <w:bCs/>
              </w:rPr>
              <w:t xml:space="preserve"> </w:t>
            </w:r>
            <w:r>
              <w:rPr>
                <w:rFonts w:ascii="Arial" w:hAnsi="Arial" w:cs="Arial"/>
                <w:bCs/>
              </w:rPr>
              <w:t>on-the-job profiling (Q Tracker)</w:t>
            </w:r>
          </w:p>
        </w:tc>
      </w:tr>
    </w:tbl>
    <w:p w14:paraId="44C6CDAF" w14:textId="77777777" w:rsidR="00C34895" w:rsidRPr="000E2B0E" w:rsidRDefault="00C34895" w:rsidP="00893EE0">
      <w:pPr>
        <w:rPr>
          <w:rFonts w:ascii="Arial" w:eastAsia="Calibri" w:hAnsi="Arial" w:cs="Arial"/>
          <w:bCs/>
          <w:sz w:val="10"/>
          <w:szCs w:val="1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485"/>
        <w:gridCol w:w="557"/>
        <w:gridCol w:w="4854"/>
        <w:gridCol w:w="1525"/>
        <w:gridCol w:w="1666"/>
        <w:gridCol w:w="622"/>
      </w:tblGrid>
      <w:tr w:rsidR="006073B8" w:rsidRPr="003C3893" w14:paraId="44C6CDB7" w14:textId="77777777" w:rsidTr="004D2ED1">
        <w:tc>
          <w:tcPr>
            <w:tcW w:w="749" w:type="pct"/>
            <w:gridSpan w:val="3"/>
            <w:shd w:val="clear" w:color="auto" w:fill="D9D9D9" w:themeFill="background1" w:themeFillShade="D9"/>
            <w:vAlign w:val="center"/>
          </w:tcPr>
          <w:p w14:paraId="44C6CDB0" w14:textId="77777777" w:rsidR="00CF17FC" w:rsidRPr="003C3893" w:rsidRDefault="005027EB" w:rsidP="005027EB">
            <w:pPr>
              <w:spacing w:line="276" w:lineRule="auto"/>
              <w:jc w:val="center"/>
              <w:rPr>
                <w:rFonts w:ascii="Arial" w:hAnsi="Arial" w:cs="Arial"/>
                <w:b/>
                <w:bCs/>
                <w:sz w:val="20"/>
                <w:szCs w:val="20"/>
              </w:rPr>
            </w:pPr>
            <w:r w:rsidRPr="003C3893">
              <w:rPr>
                <w:rFonts w:ascii="Arial" w:hAnsi="Arial" w:cs="Arial"/>
                <w:b/>
                <w:bCs/>
                <w:sz w:val="20"/>
                <w:szCs w:val="20"/>
              </w:rPr>
              <w:t>SESSIONS</w:t>
            </w:r>
          </w:p>
          <w:p w14:paraId="44C6CDB1" w14:textId="77777777" w:rsidR="004D25C8" w:rsidRPr="003C3893" w:rsidRDefault="004D25C8" w:rsidP="005027EB">
            <w:pPr>
              <w:spacing w:line="276" w:lineRule="auto"/>
              <w:jc w:val="center"/>
              <w:rPr>
                <w:rFonts w:ascii="Arial" w:hAnsi="Arial" w:cs="Arial"/>
                <w:b/>
                <w:bCs/>
                <w:sz w:val="20"/>
                <w:szCs w:val="20"/>
              </w:rPr>
            </w:pPr>
            <w:r w:rsidRPr="003C3893">
              <w:rPr>
                <w:rFonts w:ascii="Arial" w:hAnsi="Arial" w:cs="Arial"/>
                <w:b/>
                <w:bCs/>
                <w:sz w:val="20"/>
                <w:szCs w:val="20"/>
              </w:rPr>
              <w:t>(Hours)</w:t>
            </w:r>
          </w:p>
        </w:tc>
        <w:tc>
          <w:tcPr>
            <w:tcW w:w="2381" w:type="pct"/>
            <w:tcBorders>
              <w:bottom w:val="nil"/>
            </w:tcBorders>
            <w:shd w:val="clear" w:color="auto" w:fill="D9D9D9" w:themeFill="background1" w:themeFillShade="D9"/>
            <w:vAlign w:val="center"/>
          </w:tcPr>
          <w:p w14:paraId="44C6CDB2" w14:textId="77777777" w:rsidR="00CF17FC" w:rsidRPr="003C3893" w:rsidRDefault="00CF17FC" w:rsidP="00C0010D">
            <w:pPr>
              <w:spacing w:line="276" w:lineRule="auto"/>
              <w:jc w:val="center"/>
              <w:rPr>
                <w:rFonts w:ascii="Arial" w:hAnsi="Arial" w:cs="Arial"/>
                <w:b/>
                <w:bCs/>
                <w:sz w:val="20"/>
                <w:szCs w:val="20"/>
              </w:rPr>
            </w:pPr>
            <w:r w:rsidRPr="003C3893">
              <w:rPr>
                <w:rFonts w:ascii="Arial" w:hAnsi="Arial" w:cs="Arial"/>
                <w:b/>
                <w:bCs/>
                <w:sz w:val="20"/>
                <w:szCs w:val="20"/>
              </w:rPr>
              <w:t>TOPIC</w:t>
            </w:r>
            <w:r w:rsidR="005B568C">
              <w:rPr>
                <w:rFonts w:ascii="Arial" w:hAnsi="Arial" w:cs="Arial"/>
                <w:b/>
                <w:bCs/>
                <w:sz w:val="20"/>
                <w:szCs w:val="20"/>
              </w:rPr>
              <w:t xml:space="preserve"> (</w:t>
            </w:r>
            <w:r w:rsidR="003F4DB5">
              <w:rPr>
                <w:rFonts w:ascii="Arial" w:hAnsi="Arial" w:cs="Arial"/>
                <w:b/>
                <w:bCs/>
                <w:sz w:val="20"/>
                <w:szCs w:val="20"/>
              </w:rPr>
              <w:t xml:space="preserve">incl. </w:t>
            </w:r>
            <w:r w:rsidR="005B568C">
              <w:rPr>
                <w:rFonts w:ascii="Arial" w:hAnsi="Arial" w:cs="Arial"/>
                <w:b/>
                <w:bCs/>
                <w:sz w:val="20"/>
                <w:szCs w:val="20"/>
              </w:rPr>
              <w:t>Elements addressed)</w:t>
            </w:r>
          </w:p>
        </w:tc>
        <w:tc>
          <w:tcPr>
            <w:tcW w:w="748" w:type="pct"/>
            <w:tcBorders>
              <w:bottom w:val="nil"/>
            </w:tcBorders>
            <w:shd w:val="clear" w:color="auto" w:fill="D9D9D9" w:themeFill="background1" w:themeFillShade="D9"/>
            <w:vAlign w:val="center"/>
          </w:tcPr>
          <w:p w14:paraId="44C6CDB3" w14:textId="77777777" w:rsidR="00E46919" w:rsidRPr="003C3893" w:rsidRDefault="00CF17FC" w:rsidP="0019763D">
            <w:pPr>
              <w:spacing w:line="276" w:lineRule="auto"/>
              <w:jc w:val="center"/>
              <w:rPr>
                <w:rFonts w:ascii="Arial" w:hAnsi="Arial" w:cs="Arial"/>
                <w:b/>
                <w:bCs/>
                <w:sz w:val="20"/>
                <w:szCs w:val="20"/>
              </w:rPr>
            </w:pPr>
            <w:r w:rsidRPr="003C3893">
              <w:rPr>
                <w:rFonts w:ascii="Arial" w:hAnsi="Arial" w:cs="Arial"/>
                <w:b/>
                <w:bCs/>
                <w:sz w:val="20"/>
                <w:szCs w:val="20"/>
              </w:rPr>
              <w:t>RESOURCES</w:t>
            </w:r>
            <w:r w:rsidR="00F00316" w:rsidRPr="003C3893">
              <w:rPr>
                <w:rFonts w:ascii="Arial" w:hAnsi="Arial" w:cs="Arial"/>
                <w:b/>
                <w:bCs/>
                <w:sz w:val="20"/>
                <w:szCs w:val="20"/>
              </w:rPr>
              <w:t xml:space="preserve"> </w:t>
            </w:r>
          </w:p>
          <w:p w14:paraId="44C6CDB4" w14:textId="77777777" w:rsidR="00E46919" w:rsidRPr="003C3893" w:rsidRDefault="00F00316" w:rsidP="0019763D">
            <w:pPr>
              <w:spacing w:line="276" w:lineRule="auto"/>
              <w:jc w:val="center"/>
              <w:rPr>
                <w:rFonts w:ascii="Arial" w:hAnsi="Arial" w:cs="Arial"/>
                <w:b/>
                <w:bCs/>
                <w:sz w:val="20"/>
                <w:szCs w:val="20"/>
              </w:rPr>
            </w:pPr>
            <w:r w:rsidRPr="003C3893">
              <w:rPr>
                <w:rFonts w:ascii="Arial" w:hAnsi="Arial" w:cs="Arial"/>
                <w:b/>
                <w:bCs/>
                <w:sz w:val="20"/>
                <w:szCs w:val="20"/>
              </w:rPr>
              <w:t>to be supplied by student</w:t>
            </w:r>
            <w:r w:rsidR="00E46919" w:rsidRPr="003C3893">
              <w:rPr>
                <w:rFonts w:ascii="Arial" w:hAnsi="Arial" w:cs="Arial"/>
                <w:b/>
                <w:bCs/>
                <w:sz w:val="20"/>
                <w:szCs w:val="20"/>
              </w:rPr>
              <w:t xml:space="preserve"> </w:t>
            </w:r>
          </w:p>
          <w:p w14:paraId="44C6CDB5" w14:textId="77777777" w:rsidR="00CF17FC" w:rsidRPr="003C3893" w:rsidRDefault="00E46919" w:rsidP="00E46919">
            <w:pPr>
              <w:spacing w:line="276" w:lineRule="auto"/>
              <w:jc w:val="center"/>
              <w:rPr>
                <w:rFonts w:ascii="Arial" w:hAnsi="Arial" w:cs="Arial"/>
                <w:b/>
                <w:bCs/>
                <w:sz w:val="20"/>
                <w:szCs w:val="20"/>
              </w:rPr>
            </w:pPr>
            <w:r w:rsidRPr="003C3893">
              <w:rPr>
                <w:rFonts w:ascii="Arial" w:hAnsi="Arial" w:cs="Arial"/>
                <w:b/>
                <w:bCs/>
                <w:sz w:val="20"/>
                <w:szCs w:val="20"/>
              </w:rPr>
              <w:t>(if required)</w:t>
            </w:r>
          </w:p>
        </w:tc>
        <w:tc>
          <w:tcPr>
            <w:tcW w:w="1122" w:type="pct"/>
            <w:gridSpan w:val="2"/>
            <w:shd w:val="clear" w:color="auto" w:fill="D9D9D9" w:themeFill="background1" w:themeFillShade="D9"/>
            <w:vAlign w:val="center"/>
          </w:tcPr>
          <w:p w14:paraId="44C6CDB6" w14:textId="77777777" w:rsidR="00CF17FC" w:rsidRPr="003C3893" w:rsidRDefault="00645E5F" w:rsidP="00B72E0E">
            <w:pPr>
              <w:spacing w:line="276" w:lineRule="auto"/>
              <w:jc w:val="center"/>
              <w:rPr>
                <w:rFonts w:ascii="Arial" w:hAnsi="Arial" w:cs="Arial"/>
                <w:b/>
                <w:bCs/>
                <w:sz w:val="20"/>
                <w:szCs w:val="20"/>
              </w:rPr>
            </w:pPr>
            <w:r>
              <w:rPr>
                <w:rFonts w:ascii="Arial" w:hAnsi="Arial" w:cs="Arial"/>
                <w:b/>
                <w:bCs/>
                <w:sz w:val="20"/>
                <w:szCs w:val="20"/>
              </w:rPr>
              <w:t>Structured o</w:t>
            </w:r>
            <w:r w:rsidR="00B72E0E" w:rsidRPr="003C3893">
              <w:rPr>
                <w:rFonts w:ascii="Arial" w:hAnsi="Arial" w:cs="Arial"/>
                <w:b/>
                <w:bCs/>
                <w:sz w:val="20"/>
                <w:szCs w:val="20"/>
              </w:rPr>
              <w:t>ut of class a</w:t>
            </w:r>
            <w:r w:rsidR="000A2B67" w:rsidRPr="003C3893">
              <w:rPr>
                <w:rFonts w:ascii="Arial" w:hAnsi="Arial" w:cs="Arial"/>
                <w:b/>
                <w:bCs/>
                <w:sz w:val="20"/>
                <w:szCs w:val="20"/>
              </w:rPr>
              <w:t>ctivities</w:t>
            </w:r>
            <w:r w:rsidR="00375904" w:rsidRPr="003C3893">
              <w:rPr>
                <w:rFonts w:ascii="Arial" w:hAnsi="Arial" w:cs="Arial"/>
                <w:b/>
                <w:bCs/>
                <w:sz w:val="20"/>
                <w:szCs w:val="20"/>
              </w:rPr>
              <w:t>*</w:t>
            </w:r>
          </w:p>
        </w:tc>
      </w:tr>
      <w:tr w:rsidR="006073B8" w:rsidRPr="003C3893" w14:paraId="44C6CDBE" w14:textId="77777777" w:rsidTr="004D2ED1">
        <w:tc>
          <w:tcPr>
            <w:tcW w:w="476" w:type="pct"/>
            <w:gridSpan w:val="2"/>
            <w:shd w:val="clear" w:color="auto" w:fill="D9D9D9" w:themeFill="background1" w:themeFillShade="D9"/>
            <w:vAlign w:val="center"/>
          </w:tcPr>
          <w:p w14:paraId="44C6CDB8" w14:textId="0765B500" w:rsidR="006073B8" w:rsidRPr="008033BE" w:rsidRDefault="005C78D6" w:rsidP="0019763D">
            <w:pPr>
              <w:spacing w:line="276" w:lineRule="auto"/>
              <w:jc w:val="center"/>
              <w:rPr>
                <w:rFonts w:ascii="Arial" w:hAnsi="Arial" w:cs="Arial"/>
                <w:b/>
                <w:bCs/>
                <w:sz w:val="16"/>
                <w:szCs w:val="16"/>
              </w:rPr>
            </w:pPr>
            <w:r>
              <w:rPr>
                <w:rFonts w:ascii="Arial" w:hAnsi="Arial" w:cs="Arial"/>
                <w:b/>
                <w:bCs/>
                <w:sz w:val="16"/>
                <w:szCs w:val="16"/>
              </w:rPr>
              <w:t xml:space="preserve">Week/ </w:t>
            </w:r>
            <w:r w:rsidR="006073B8" w:rsidRPr="008033BE">
              <w:rPr>
                <w:rFonts w:ascii="Arial" w:hAnsi="Arial" w:cs="Arial"/>
                <w:b/>
                <w:bCs/>
                <w:sz w:val="16"/>
                <w:szCs w:val="16"/>
              </w:rPr>
              <w:t>Session</w:t>
            </w:r>
          </w:p>
        </w:tc>
        <w:tc>
          <w:tcPr>
            <w:tcW w:w="273" w:type="pct"/>
            <w:shd w:val="clear" w:color="auto" w:fill="D9D9D9" w:themeFill="background1" w:themeFillShade="D9"/>
            <w:vAlign w:val="center"/>
          </w:tcPr>
          <w:p w14:paraId="44C6CDB9" w14:textId="77777777" w:rsidR="006073B8" w:rsidRPr="003C3893" w:rsidRDefault="006073B8" w:rsidP="00325037">
            <w:pPr>
              <w:spacing w:line="276" w:lineRule="auto"/>
              <w:jc w:val="center"/>
              <w:rPr>
                <w:rFonts w:ascii="Arial" w:hAnsi="Arial" w:cs="Arial"/>
                <w:b/>
                <w:bCs/>
                <w:sz w:val="20"/>
                <w:szCs w:val="20"/>
              </w:rPr>
            </w:pPr>
            <w:proofErr w:type="spellStart"/>
            <w:r w:rsidRPr="003C3893">
              <w:rPr>
                <w:rFonts w:ascii="Arial" w:hAnsi="Arial" w:cs="Arial"/>
                <w:b/>
                <w:bCs/>
                <w:sz w:val="20"/>
                <w:szCs w:val="20"/>
              </w:rPr>
              <w:t>Hrs</w:t>
            </w:r>
            <w:proofErr w:type="spellEnd"/>
          </w:p>
        </w:tc>
        <w:tc>
          <w:tcPr>
            <w:tcW w:w="2381" w:type="pct"/>
            <w:tcBorders>
              <w:top w:val="nil"/>
              <w:right w:val="single" w:sz="4" w:space="0" w:color="auto"/>
            </w:tcBorders>
            <w:shd w:val="clear" w:color="auto" w:fill="D9D9D9" w:themeFill="background1" w:themeFillShade="D9"/>
            <w:vAlign w:val="center"/>
          </w:tcPr>
          <w:p w14:paraId="44C6CDBA" w14:textId="77777777" w:rsidR="006073B8" w:rsidRPr="003C3893" w:rsidRDefault="006073B8" w:rsidP="0019763D">
            <w:pPr>
              <w:spacing w:line="276" w:lineRule="auto"/>
              <w:jc w:val="center"/>
              <w:rPr>
                <w:rFonts w:ascii="Arial" w:hAnsi="Arial" w:cs="Arial"/>
                <w:b/>
                <w:bCs/>
                <w:sz w:val="20"/>
                <w:szCs w:val="20"/>
              </w:rPr>
            </w:pPr>
          </w:p>
        </w:tc>
        <w:tc>
          <w:tcPr>
            <w:tcW w:w="748" w:type="pct"/>
            <w:tcBorders>
              <w:top w:val="nil"/>
              <w:left w:val="single" w:sz="4" w:space="0" w:color="auto"/>
            </w:tcBorders>
            <w:shd w:val="clear" w:color="auto" w:fill="D9D9D9" w:themeFill="background1" w:themeFillShade="D9"/>
            <w:vAlign w:val="center"/>
          </w:tcPr>
          <w:p w14:paraId="44C6CDBB" w14:textId="77777777" w:rsidR="006073B8" w:rsidRPr="003C3893" w:rsidRDefault="006073B8" w:rsidP="0019763D">
            <w:pPr>
              <w:spacing w:line="276" w:lineRule="auto"/>
              <w:jc w:val="center"/>
              <w:rPr>
                <w:rFonts w:ascii="Arial" w:hAnsi="Arial" w:cs="Arial"/>
                <w:b/>
                <w:bCs/>
                <w:sz w:val="20"/>
                <w:szCs w:val="20"/>
              </w:rPr>
            </w:pPr>
          </w:p>
        </w:tc>
        <w:tc>
          <w:tcPr>
            <w:tcW w:w="817" w:type="pct"/>
            <w:shd w:val="clear" w:color="auto" w:fill="D9D9D9" w:themeFill="background1" w:themeFillShade="D9"/>
            <w:vAlign w:val="center"/>
          </w:tcPr>
          <w:p w14:paraId="44C6CDBC" w14:textId="77777777" w:rsidR="006073B8" w:rsidRPr="003C3893" w:rsidRDefault="006073B8" w:rsidP="00B72E0E">
            <w:pPr>
              <w:spacing w:line="276" w:lineRule="auto"/>
              <w:jc w:val="center"/>
              <w:rPr>
                <w:rFonts w:ascii="Arial" w:hAnsi="Arial" w:cs="Arial"/>
                <w:b/>
                <w:bCs/>
                <w:sz w:val="20"/>
                <w:szCs w:val="20"/>
              </w:rPr>
            </w:pPr>
            <w:r w:rsidRPr="003C3893">
              <w:rPr>
                <w:rFonts w:ascii="Arial" w:hAnsi="Arial" w:cs="Arial"/>
                <w:b/>
                <w:bCs/>
                <w:sz w:val="20"/>
                <w:szCs w:val="20"/>
              </w:rPr>
              <w:t>Activity</w:t>
            </w:r>
          </w:p>
        </w:tc>
        <w:tc>
          <w:tcPr>
            <w:tcW w:w="305" w:type="pct"/>
            <w:shd w:val="clear" w:color="auto" w:fill="D9D9D9" w:themeFill="background1" w:themeFillShade="D9"/>
            <w:vAlign w:val="center"/>
          </w:tcPr>
          <w:p w14:paraId="44C6CDBD" w14:textId="77777777" w:rsidR="006073B8" w:rsidRPr="003C3893" w:rsidRDefault="006073B8" w:rsidP="00B72E0E">
            <w:pPr>
              <w:spacing w:line="276" w:lineRule="auto"/>
              <w:jc w:val="center"/>
              <w:rPr>
                <w:rFonts w:ascii="Arial" w:hAnsi="Arial" w:cs="Arial"/>
                <w:b/>
                <w:bCs/>
                <w:sz w:val="20"/>
                <w:szCs w:val="20"/>
              </w:rPr>
            </w:pPr>
            <w:proofErr w:type="spellStart"/>
            <w:r w:rsidRPr="003C3893">
              <w:rPr>
                <w:rFonts w:ascii="Arial" w:hAnsi="Arial" w:cs="Arial"/>
                <w:b/>
                <w:bCs/>
                <w:sz w:val="20"/>
                <w:szCs w:val="20"/>
              </w:rPr>
              <w:t>Hrs</w:t>
            </w:r>
            <w:proofErr w:type="spellEnd"/>
          </w:p>
        </w:tc>
      </w:tr>
      <w:tr w:rsidR="005C78D6" w:rsidRPr="003C3893" w14:paraId="44C6CDC5" w14:textId="77777777" w:rsidTr="005C78D6">
        <w:tc>
          <w:tcPr>
            <w:tcW w:w="238" w:type="pct"/>
            <w:vMerge w:val="restart"/>
            <w:textDirection w:val="btLr"/>
            <w:vAlign w:val="center"/>
          </w:tcPr>
          <w:p w14:paraId="024926DC" w14:textId="2785DEA1" w:rsidR="005C78D6" w:rsidRPr="003C3893" w:rsidRDefault="005C78D6" w:rsidP="005C78D6">
            <w:pPr>
              <w:spacing w:line="276" w:lineRule="auto"/>
              <w:ind w:left="113" w:right="113"/>
              <w:jc w:val="center"/>
              <w:rPr>
                <w:rFonts w:ascii="Arial" w:hAnsi="Arial" w:cs="Arial"/>
                <w:sz w:val="20"/>
                <w:szCs w:val="20"/>
              </w:rPr>
            </w:pPr>
            <w:r>
              <w:rPr>
                <w:rFonts w:ascii="Arial" w:hAnsi="Arial" w:cs="Arial"/>
                <w:sz w:val="20"/>
                <w:szCs w:val="20"/>
              </w:rPr>
              <w:t>Week 1</w:t>
            </w:r>
          </w:p>
        </w:tc>
        <w:tc>
          <w:tcPr>
            <w:tcW w:w="238" w:type="pct"/>
            <w:vAlign w:val="center"/>
          </w:tcPr>
          <w:p w14:paraId="44C6CDBF" w14:textId="679022FF" w:rsidR="005C78D6" w:rsidRPr="003C3893" w:rsidRDefault="005C78D6" w:rsidP="003C3893">
            <w:pPr>
              <w:spacing w:line="276" w:lineRule="auto"/>
              <w:jc w:val="center"/>
              <w:rPr>
                <w:rFonts w:ascii="Arial" w:hAnsi="Arial" w:cs="Arial"/>
                <w:sz w:val="20"/>
                <w:szCs w:val="20"/>
              </w:rPr>
            </w:pPr>
            <w:r>
              <w:rPr>
                <w:rFonts w:ascii="Arial" w:hAnsi="Arial" w:cs="Arial"/>
                <w:sz w:val="20"/>
                <w:szCs w:val="20"/>
              </w:rPr>
              <w:t>1</w:t>
            </w:r>
          </w:p>
        </w:tc>
        <w:tc>
          <w:tcPr>
            <w:tcW w:w="273" w:type="pct"/>
            <w:vAlign w:val="center"/>
          </w:tcPr>
          <w:p w14:paraId="44C6CDC0" w14:textId="3FB3960C" w:rsidR="005C78D6" w:rsidRPr="003C3893" w:rsidRDefault="005C78D6" w:rsidP="003C3893">
            <w:pPr>
              <w:spacing w:line="276" w:lineRule="auto"/>
              <w:jc w:val="center"/>
              <w:rPr>
                <w:rFonts w:ascii="Arial" w:hAnsi="Arial" w:cs="Arial"/>
                <w:sz w:val="20"/>
                <w:szCs w:val="20"/>
              </w:rPr>
            </w:pPr>
            <w:r>
              <w:rPr>
                <w:rFonts w:ascii="Arial" w:hAnsi="Arial" w:cs="Arial"/>
                <w:sz w:val="20"/>
                <w:szCs w:val="20"/>
              </w:rPr>
              <w:t>1</w:t>
            </w:r>
          </w:p>
        </w:tc>
        <w:tc>
          <w:tcPr>
            <w:tcW w:w="2381" w:type="pct"/>
            <w:vAlign w:val="center"/>
          </w:tcPr>
          <w:p w14:paraId="44C6CDC1" w14:textId="2908D8CC" w:rsidR="005C78D6" w:rsidRPr="005C78D6" w:rsidRDefault="00D155BE" w:rsidP="008033BE">
            <w:pPr>
              <w:ind w:right="72"/>
              <w:rPr>
                <w:rFonts w:ascii="Arial" w:hAnsi="Arial" w:cs="Arial"/>
                <w:sz w:val="20"/>
                <w:szCs w:val="20"/>
              </w:rPr>
            </w:pPr>
            <w:r>
              <w:rPr>
                <w:rFonts w:ascii="Arial" w:hAnsi="Arial" w:cs="Arial"/>
                <w:sz w:val="20"/>
                <w:szCs w:val="20"/>
              </w:rPr>
              <w:t>Introduction to UEENEEG108</w:t>
            </w:r>
            <w:r w:rsidR="005C78D6">
              <w:rPr>
                <w:rFonts w:ascii="Arial" w:hAnsi="Arial" w:cs="Arial"/>
                <w:sz w:val="20"/>
                <w:szCs w:val="20"/>
              </w:rPr>
              <w:t>A- Discuss unit requirements</w:t>
            </w:r>
          </w:p>
        </w:tc>
        <w:tc>
          <w:tcPr>
            <w:tcW w:w="748" w:type="pct"/>
            <w:vAlign w:val="center"/>
          </w:tcPr>
          <w:p w14:paraId="1FCE37BB" w14:textId="52473A6B" w:rsidR="005C78D6" w:rsidRDefault="005C78D6" w:rsidP="003C3893">
            <w:pPr>
              <w:ind w:left="-31"/>
              <w:rPr>
                <w:rFonts w:ascii="Arial" w:hAnsi="Arial" w:cs="Arial"/>
                <w:sz w:val="16"/>
                <w:szCs w:val="16"/>
              </w:rPr>
            </w:pPr>
            <w:r w:rsidRPr="008033BE">
              <w:rPr>
                <w:rFonts w:ascii="Arial" w:hAnsi="Arial" w:cs="Arial"/>
                <w:sz w:val="16"/>
                <w:szCs w:val="16"/>
              </w:rPr>
              <w:t>UEENEEG</w:t>
            </w:r>
            <w:r w:rsidR="001C3A13">
              <w:rPr>
                <w:rFonts w:ascii="Arial" w:hAnsi="Arial" w:cs="Arial"/>
                <w:sz w:val="16"/>
                <w:szCs w:val="16"/>
              </w:rPr>
              <w:t>108</w:t>
            </w:r>
            <w:r w:rsidRPr="008033BE">
              <w:rPr>
                <w:rFonts w:ascii="Arial" w:hAnsi="Arial" w:cs="Arial"/>
                <w:sz w:val="16"/>
                <w:szCs w:val="16"/>
              </w:rPr>
              <w:t>A Resource Book</w:t>
            </w:r>
          </w:p>
          <w:p w14:paraId="44C6CDC2" w14:textId="5BB1BE09" w:rsidR="005C78D6" w:rsidRPr="008033BE" w:rsidRDefault="005C78D6" w:rsidP="005C78D6">
            <w:pPr>
              <w:ind w:left="-31"/>
              <w:rPr>
                <w:rFonts w:ascii="Arial" w:hAnsi="Arial" w:cs="Arial"/>
                <w:sz w:val="16"/>
                <w:szCs w:val="16"/>
              </w:rPr>
            </w:pPr>
          </w:p>
        </w:tc>
        <w:tc>
          <w:tcPr>
            <w:tcW w:w="817" w:type="pct"/>
            <w:shd w:val="clear" w:color="auto" w:fill="auto"/>
            <w:vAlign w:val="center"/>
          </w:tcPr>
          <w:p w14:paraId="44C6CDC3" w14:textId="71973FA3" w:rsidR="005C78D6" w:rsidRPr="003C3893" w:rsidRDefault="005C78D6" w:rsidP="003A0DD8">
            <w:pPr>
              <w:spacing w:line="276" w:lineRule="auto"/>
              <w:rPr>
                <w:rFonts w:ascii="Arial" w:hAnsi="Arial" w:cs="Arial"/>
                <w:sz w:val="20"/>
                <w:szCs w:val="20"/>
              </w:rPr>
            </w:pPr>
          </w:p>
        </w:tc>
        <w:tc>
          <w:tcPr>
            <w:tcW w:w="305" w:type="pct"/>
            <w:shd w:val="clear" w:color="auto" w:fill="auto"/>
            <w:vAlign w:val="center"/>
          </w:tcPr>
          <w:p w14:paraId="44C6CDC4" w14:textId="527132AB" w:rsidR="005C78D6" w:rsidRPr="003C3893" w:rsidRDefault="005C78D6" w:rsidP="003C3893">
            <w:pPr>
              <w:spacing w:line="276" w:lineRule="auto"/>
              <w:jc w:val="center"/>
              <w:rPr>
                <w:rFonts w:ascii="Arial" w:hAnsi="Arial" w:cs="Arial"/>
                <w:sz w:val="20"/>
                <w:szCs w:val="20"/>
              </w:rPr>
            </w:pPr>
          </w:p>
        </w:tc>
      </w:tr>
      <w:tr w:rsidR="005C78D6" w:rsidRPr="003C3893" w14:paraId="44C6CDCC" w14:textId="77777777" w:rsidTr="005C78D6">
        <w:tc>
          <w:tcPr>
            <w:tcW w:w="238" w:type="pct"/>
            <w:vMerge/>
            <w:vAlign w:val="center"/>
          </w:tcPr>
          <w:p w14:paraId="3CD4C48A" w14:textId="77777777" w:rsidR="005C78D6" w:rsidRPr="003C3893" w:rsidRDefault="005C78D6" w:rsidP="003C3893">
            <w:pPr>
              <w:spacing w:line="276" w:lineRule="auto"/>
              <w:jc w:val="center"/>
              <w:rPr>
                <w:rFonts w:ascii="Arial" w:hAnsi="Arial" w:cs="Arial"/>
                <w:sz w:val="20"/>
                <w:szCs w:val="20"/>
              </w:rPr>
            </w:pPr>
          </w:p>
        </w:tc>
        <w:tc>
          <w:tcPr>
            <w:tcW w:w="238" w:type="pct"/>
            <w:vAlign w:val="center"/>
          </w:tcPr>
          <w:p w14:paraId="44C6CDC6" w14:textId="55BA7DB6" w:rsidR="005C78D6" w:rsidRPr="003C3893" w:rsidRDefault="005C78D6" w:rsidP="003C3893">
            <w:pPr>
              <w:spacing w:line="276" w:lineRule="auto"/>
              <w:jc w:val="center"/>
              <w:rPr>
                <w:rFonts w:ascii="Arial" w:hAnsi="Arial" w:cs="Arial"/>
                <w:sz w:val="20"/>
                <w:szCs w:val="20"/>
              </w:rPr>
            </w:pPr>
            <w:r>
              <w:rPr>
                <w:rFonts w:ascii="Arial" w:hAnsi="Arial" w:cs="Arial"/>
                <w:sz w:val="20"/>
                <w:szCs w:val="20"/>
              </w:rPr>
              <w:t>2</w:t>
            </w:r>
          </w:p>
        </w:tc>
        <w:tc>
          <w:tcPr>
            <w:tcW w:w="273" w:type="pct"/>
            <w:vAlign w:val="center"/>
          </w:tcPr>
          <w:p w14:paraId="44C6CDC7" w14:textId="2D535958" w:rsidR="005C78D6" w:rsidRPr="003C3893" w:rsidRDefault="005C78D6" w:rsidP="003C3893">
            <w:pPr>
              <w:spacing w:line="276" w:lineRule="auto"/>
              <w:jc w:val="center"/>
              <w:rPr>
                <w:rFonts w:ascii="Arial" w:hAnsi="Arial" w:cs="Arial"/>
                <w:sz w:val="20"/>
                <w:szCs w:val="20"/>
              </w:rPr>
            </w:pPr>
            <w:r>
              <w:rPr>
                <w:rFonts w:ascii="Arial" w:hAnsi="Arial" w:cs="Arial"/>
                <w:sz w:val="20"/>
                <w:szCs w:val="20"/>
              </w:rPr>
              <w:t>7</w:t>
            </w:r>
          </w:p>
        </w:tc>
        <w:tc>
          <w:tcPr>
            <w:tcW w:w="2381" w:type="pct"/>
            <w:vAlign w:val="center"/>
          </w:tcPr>
          <w:p w14:paraId="049CD8FA" w14:textId="1198F3D0" w:rsidR="005C78D6" w:rsidRDefault="005C78D6" w:rsidP="003A0DD8">
            <w:pPr>
              <w:ind w:right="72"/>
              <w:rPr>
                <w:rFonts w:ascii="Arial" w:hAnsi="Arial" w:cs="Arial"/>
                <w:b/>
                <w:sz w:val="20"/>
                <w:szCs w:val="20"/>
              </w:rPr>
            </w:pPr>
            <w:r>
              <w:rPr>
                <w:rFonts w:ascii="Arial" w:hAnsi="Arial" w:cs="Arial"/>
                <w:b/>
                <w:sz w:val="20"/>
                <w:szCs w:val="20"/>
              </w:rPr>
              <w:t>Sec</w:t>
            </w:r>
            <w:r w:rsidR="00D155BE">
              <w:rPr>
                <w:rFonts w:ascii="Arial" w:hAnsi="Arial" w:cs="Arial"/>
                <w:b/>
                <w:sz w:val="20"/>
                <w:szCs w:val="20"/>
              </w:rPr>
              <w:t xml:space="preserve">tion 1 </w:t>
            </w:r>
            <w:r w:rsidR="001C3A13">
              <w:rPr>
                <w:rFonts w:ascii="Arial" w:hAnsi="Arial" w:cs="Arial"/>
                <w:b/>
                <w:sz w:val="20"/>
                <w:szCs w:val="20"/>
              </w:rPr>
              <w:t>Legislation requirements</w:t>
            </w:r>
          </w:p>
          <w:p w14:paraId="68C86663" w14:textId="2A2A0A6A" w:rsidR="005C78D6" w:rsidRPr="005C78D6" w:rsidRDefault="005C78D6" w:rsidP="00FE5279">
            <w:pPr>
              <w:pStyle w:val="ListParagraph"/>
              <w:numPr>
                <w:ilvl w:val="0"/>
                <w:numId w:val="3"/>
              </w:numPr>
              <w:ind w:right="72"/>
              <w:rPr>
                <w:rFonts w:ascii="Arial" w:hAnsi="Arial" w:cs="Arial"/>
                <w:sz w:val="16"/>
                <w:szCs w:val="16"/>
              </w:rPr>
            </w:pPr>
            <w:r w:rsidRPr="005C78D6">
              <w:rPr>
                <w:rFonts w:ascii="Arial" w:hAnsi="Arial" w:cs="Arial"/>
                <w:sz w:val="16"/>
                <w:szCs w:val="16"/>
              </w:rPr>
              <w:t>Prepare to</w:t>
            </w:r>
            <w:r w:rsidR="001C3A13">
              <w:rPr>
                <w:rFonts w:ascii="Arial" w:hAnsi="Arial" w:cs="Arial"/>
                <w:sz w:val="16"/>
                <w:szCs w:val="16"/>
              </w:rPr>
              <w:t xml:space="preserve"> trouble shoot and repair faults in low voltage electrical apparatus and circuits </w:t>
            </w:r>
          </w:p>
          <w:p w14:paraId="663B9294" w14:textId="0BC002EE" w:rsidR="005C78D6" w:rsidRPr="005C78D6" w:rsidRDefault="001C3A13" w:rsidP="00FE5279">
            <w:pPr>
              <w:pStyle w:val="ListParagraph"/>
              <w:numPr>
                <w:ilvl w:val="0"/>
                <w:numId w:val="3"/>
              </w:numPr>
              <w:ind w:right="72"/>
              <w:rPr>
                <w:rFonts w:ascii="Arial" w:hAnsi="Arial" w:cs="Arial"/>
                <w:sz w:val="16"/>
                <w:szCs w:val="16"/>
              </w:rPr>
            </w:pPr>
            <w:r>
              <w:rPr>
                <w:rFonts w:ascii="Arial" w:hAnsi="Arial" w:cs="Arial"/>
                <w:sz w:val="16"/>
                <w:szCs w:val="16"/>
              </w:rPr>
              <w:t>trouble shoot and repair faults in low voltage electrical apparatus and circuits</w:t>
            </w:r>
          </w:p>
          <w:p w14:paraId="44C6CDC8" w14:textId="503CC9D6" w:rsidR="005C78D6" w:rsidRPr="005C78D6" w:rsidRDefault="005C78D6" w:rsidP="00FE5279">
            <w:pPr>
              <w:pStyle w:val="ListParagraph"/>
              <w:numPr>
                <w:ilvl w:val="0"/>
                <w:numId w:val="3"/>
              </w:numPr>
              <w:ind w:right="72"/>
              <w:rPr>
                <w:rFonts w:ascii="Arial" w:hAnsi="Arial" w:cs="Arial"/>
                <w:sz w:val="20"/>
                <w:szCs w:val="20"/>
              </w:rPr>
            </w:pPr>
            <w:r w:rsidRPr="005C78D6">
              <w:rPr>
                <w:rFonts w:ascii="Arial" w:hAnsi="Arial" w:cs="Arial"/>
                <w:sz w:val="16"/>
                <w:szCs w:val="16"/>
              </w:rPr>
              <w:t>Complete work and document problem solving activities</w:t>
            </w:r>
          </w:p>
        </w:tc>
        <w:tc>
          <w:tcPr>
            <w:tcW w:w="748" w:type="pct"/>
            <w:vAlign w:val="center"/>
          </w:tcPr>
          <w:p w14:paraId="5ADF44C7" w14:textId="3ADF38DB" w:rsidR="005C78D6" w:rsidRPr="003A0DD8" w:rsidRDefault="005C78D6" w:rsidP="003A0DD8">
            <w:pPr>
              <w:ind w:left="-31"/>
              <w:rPr>
                <w:rFonts w:ascii="Arial" w:hAnsi="Arial" w:cs="Arial"/>
                <w:sz w:val="16"/>
                <w:szCs w:val="16"/>
              </w:rPr>
            </w:pPr>
            <w:r w:rsidRPr="003A0DD8">
              <w:rPr>
                <w:rFonts w:ascii="Arial" w:hAnsi="Arial" w:cs="Arial"/>
                <w:sz w:val="16"/>
                <w:szCs w:val="16"/>
              </w:rPr>
              <w:t>UEENEEG</w:t>
            </w:r>
            <w:r w:rsidR="001C3A13">
              <w:rPr>
                <w:rFonts w:ascii="Arial" w:hAnsi="Arial" w:cs="Arial"/>
                <w:sz w:val="16"/>
                <w:szCs w:val="16"/>
              </w:rPr>
              <w:t>108</w:t>
            </w:r>
            <w:r w:rsidRPr="003A0DD8">
              <w:rPr>
                <w:rFonts w:ascii="Arial" w:hAnsi="Arial" w:cs="Arial"/>
                <w:sz w:val="16"/>
                <w:szCs w:val="16"/>
              </w:rPr>
              <w:t>A Resource Book</w:t>
            </w:r>
          </w:p>
          <w:p w14:paraId="4938151D" w14:textId="04D21582" w:rsidR="005C78D6" w:rsidRDefault="001C3A13" w:rsidP="003C3893">
            <w:pPr>
              <w:ind w:left="-31"/>
              <w:rPr>
                <w:rFonts w:ascii="Arial" w:hAnsi="Arial" w:cs="Arial"/>
                <w:sz w:val="16"/>
                <w:szCs w:val="16"/>
              </w:rPr>
            </w:pPr>
            <w:r>
              <w:rPr>
                <w:rFonts w:ascii="Arial" w:hAnsi="Arial" w:cs="Arial"/>
                <w:sz w:val="16"/>
                <w:szCs w:val="16"/>
              </w:rPr>
              <w:t>Writing materials</w:t>
            </w:r>
            <w:r w:rsidR="00B041D3">
              <w:rPr>
                <w:rFonts w:ascii="Arial" w:hAnsi="Arial" w:cs="Arial"/>
                <w:sz w:val="16"/>
                <w:szCs w:val="16"/>
              </w:rPr>
              <w:t xml:space="preserve"> &amp; calculator</w:t>
            </w:r>
            <w:r>
              <w:rPr>
                <w:rFonts w:ascii="Arial" w:hAnsi="Arial" w:cs="Arial"/>
                <w:sz w:val="16"/>
                <w:szCs w:val="16"/>
              </w:rPr>
              <w:t xml:space="preserve"> </w:t>
            </w:r>
          </w:p>
          <w:p w14:paraId="44C6CDC9" w14:textId="5F0F1415" w:rsidR="005C78D6" w:rsidRPr="003A0DD8" w:rsidRDefault="005C78D6" w:rsidP="003C3893">
            <w:pPr>
              <w:ind w:left="-31"/>
              <w:rPr>
                <w:rFonts w:ascii="Arial" w:hAnsi="Arial" w:cs="Arial"/>
                <w:sz w:val="16"/>
                <w:szCs w:val="16"/>
              </w:rPr>
            </w:pPr>
            <w:r>
              <w:rPr>
                <w:rFonts w:ascii="Arial" w:hAnsi="Arial" w:cs="Arial"/>
                <w:sz w:val="16"/>
                <w:szCs w:val="16"/>
              </w:rPr>
              <w:t>PPE &amp; Danger Tag</w:t>
            </w:r>
          </w:p>
        </w:tc>
        <w:tc>
          <w:tcPr>
            <w:tcW w:w="817" w:type="pct"/>
            <w:shd w:val="clear" w:color="auto" w:fill="auto"/>
            <w:vAlign w:val="center"/>
          </w:tcPr>
          <w:p w14:paraId="44C6CDCA" w14:textId="210A0036" w:rsidR="005C78D6" w:rsidRPr="003C3893" w:rsidRDefault="005C78D6" w:rsidP="003C3893">
            <w:pPr>
              <w:spacing w:line="276" w:lineRule="auto"/>
              <w:rPr>
                <w:rFonts w:ascii="Arial" w:hAnsi="Arial" w:cs="Arial"/>
                <w:sz w:val="20"/>
                <w:szCs w:val="20"/>
              </w:rPr>
            </w:pPr>
            <w:r w:rsidRPr="003A0DD8">
              <w:rPr>
                <w:rFonts w:ascii="Arial" w:hAnsi="Arial" w:cs="Arial"/>
                <w:sz w:val="20"/>
                <w:szCs w:val="20"/>
              </w:rPr>
              <w:t>Complete worksheets &amp; Q Tracker tasks</w:t>
            </w:r>
          </w:p>
        </w:tc>
        <w:tc>
          <w:tcPr>
            <w:tcW w:w="305" w:type="pct"/>
            <w:shd w:val="clear" w:color="auto" w:fill="auto"/>
            <w:vAlign w:val="center"/>
          </w:tcPr>
          <w:p w14:paraId="44C6CDCB" w14:textId="28281709" w:rsidR="005C78D6" w:rsidRPr="003C3893" w:rsidRDefault="00D55D3A" w:rsidP="003C3893">
            <w:pPr>
              <w:spacing w:line="276" w:lineRule="auto"/>
              <w:jc w:val="center"/>
              <w:rPr>
                <w:rFonts w:ascii="Arial" w:hAnsi="Arial" w:cs="Arial"/>
                <w:sz w:val="20"/>
                <w:szCs w:val="20"/>
              </w:rPr>
            </w:pPr>
            <w:r>
              <w:rPr>
                <w:rFonts w:ascii="Arial" w:hAnsi="Arial" w:cs="Arial"/>
                <w:sz w:val="20"/>
                <w:szCs w:val="20"/>
              </w:rPr>
              <w:t>2</w:t>
            </w:r>
            <w:r w:rsidR="00A333BE">
              <w:rPr>
                <w:rFonts w:ascii="Arial" w:hAnsi="Arial" w:cs="Arial"/>
                <w:sz w:val="20"/>
                <w:szCs w:val="20"/>
              </w:rPr>
              <w:t>0</w:t>
            </w:r>
          </w:p>
        </w:tc>
      </w:tr>
      <w:tr w:rsidR="000777E1" w:rsidRPr="003C3893" w14:paraId="44C6CDD3" w14:textId="77777777" w:rsidTr="000777E1">
        <w:tc>
          <w:tcPr>
            <w:tcW w:w="238" w:type="pct"/>
            <w:vMerge w:val="restart"/>
            <w:textDirection w:val="btLr"/>
            <w:vAlign w:val="center"/>
          </w:tcPr>
          <w:p w14:paraId="5A3D4AE2" w14:textId="5C755D48" w:rsidR="000777E1" w:rsidRPr="003C3893" w:rsidRDefault="000777E1" w:rsidP="000777E1">
            <w:pPr>
              <w:spacing w:line="276" w:lineRule="auto"/>
              <w:ind w:left="113" w:right="113"/>
              <w:jc w:val="center"/>
              <w:rPr>
                <w:rFonts w:ascii="Arial" w:hAnsi="Arial" w:cs="Arial"/>
                <w:sz w:val="20"/>
                <w:szCs w:val="20"/>
              </w:rPr>
            </w:pPr>
            <w:r>
              <w:rPr>
                <w:rFonts w:ascii="Arial" w:hAnsi="Arial" w:cs="Arial"/>
                <w:sz w:val="20"/>
                <w:szCs w:val="20"/>
              </w:rPr>
              <w:t>Week 2</w:t>
            </w:r>
          </w:p>
        </w:tc>
        <w:tc>
          <w:tcPr>
            <w:tcW w:w="238" w:type="pct"/>
            <w:vAlign w:val="center"/>
          </w:tcPr>
          <w:p w14:paraId="44C6CDCD" w14:textId="1D887205" w:rsidR="000777E1" w:rsidRPr="003C3893" w:rsidRDefault="000777E1" w:rsidP="003C3893">
            <w:pPr>
              <w:spacing w:line="276" w:lineRule="auto"/>
              <w:jc w:val="center"/>
              <w:rPr>
                <w:rFonts w:ascii="Arial" w:hAnsi="Arial" w:cs="Arial"/>
                <w:sz w:val="20"/>
                <w:szCs w:val="20"/>
              </w:rPr>
            </w:pPr>
            <w:r>
              <w:rPr>
                <w:rFonts w:ascii="Arial" w:hAnsi="Arial" w:cs="Arial"/>
                <w:sz w:val="20"/>
                <w:szCs w:val="20"/>
              </w:rPr>
              <w:t>3</w:t>
            </w:r>
          </w:p>
        </w:tc>
        <w:tc>
          <w:tcPr>
            <w:tcW w:w="273" w:type="pct"/>
            <w:vAlign w:val="center"/>
          </w:tcPr>
          <w:p w14:paraId="44C6CDCE" w14:textId="26E81CA2" w:rsidR="000777E1" w:rsidRPr="003C3893" w:rsidRDefault="000777E1"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04B148B5" w14:textId="77777777" w:rsidR="001F7270" w:rsidRDefault="000777E1" w:rsidP="001C3A13">
            <w:pPr>
              <w:ind w:right="72"/>
              <w:jc w:val="center"/>
              <w:rPr>
                <w:rFonts w:ascii="Arial" w:hAnsi="Arial" w:cs="Arial"/>
                <w:b/>
                <w:sz w:val="20"/>
                <w:szCs w:val="20"/>
              </w:rPr>
            </w:pPr>
            <w:r>
              <w:rPr>
                <w:rFonts w:ascii="Arial" w:hAnsi="Arial" w:cs="Arial"/>
                <w:b/>
                <w:sz w:val="20"/>
                <w:szCs w:val="20"/>
              </w:rPr>
              <w:t>Se</w:t>
            </w:r>
            <w:r w:rsidR="001C3A13">
              <w:rPr>
                <w:rFonts w:ascii="Arial" w:hAnsi="Arial" w:cs="Arial"/>
                <w:b/>
                <w:sz w:val="20"/>
                <w:szCs w:val="20"/>
              </w:rPr>
              <w:t xml:space="preserve">ction 2 </w:t>
            </w:r>
          </w:p>
          <w:p w14:paraId="0CEEC9CE" w14:textId="2D2A21BC" w:rsidR="000777E1" w:rsidRDefault="001C3A13" w:rsidP="001C3A13">
            <w:pPr>
              <w:ind w:right="72"/>
              <w:jc w:val="center"/>
              <w:rPr>
                <w:rFonts w:ascii="Arial" w:hAnsi="Arial" w:cs="Arial"/>
                <w:b/>
                <w:sz w:val="20"/>
                <w:szCs w:val="20"/>
              </w:rPr>
            </w:pPr>
            <w:r>
              <w:rPr>
                <w:rFonts w:ascii="Arial" w:hAnsi="Arial" w:cs="Arial"/>
                <w:b/>
                <w:sz w:val="20"/>
                <w:szCs w:val="20"/>
              </w:rPr>
              <w:t>Installation circuit testing and fault finding</w:t>
            </w:r>
          </w:p>
          <w:p w14:paraId="4833B4F4" w14:textId="77777777" w:rsidR="001C3A13" w:rsidRPr="00D55D3A" w:rsidRDefault="001C3A13" w:rsidP="001C3A13">
            <w:pPr>
              <w:pStyle w:val="ListParagraph"/>
              <w:numPr>
                <w:ilvl w:val="0"/>
                <w:numId w:val="4"/>
              </w:numPr>
              <w:ind w:right="72"/>
              <w:rPr>
                <w:rFonts w:ascii="Arial" w:hAnsi="Arial" w:cs="Arial"/>
                <w:sz w:val="16"/>
                <w:szCs w:val="16"/>
              </w:rPr>
            </w:pPr>
            <w:r w:rsidRPr="00D55D3A">
              <w:rPr>
                <w:rFonts w:ascii="Arial" w:hAnsi="Arial" w:cs="Arial"/>
                <w:sz w:val="16"/>
                <w:szCs w:val="16"/>
              </w:rPr>
              <w:t xml:space="preserve">Prepare to trouble shoot and repair faults in low voltage electrical apparatus and circuits </w:t>
            </w:r>
          </w:p>
          <w:p w14:paraId="02B1DFB8" w14:textId="77777777" w:rsidR="001C3A13" w:rsidRPr="00D55D3A" w:rsidRDefault="001C3A13" w:rsidP="001C3A13">
            <w:pPr>
              <w:pStyle w:val="ListParagraph"/>
              <w:numPr>
                <w:ilvl w:val="0"/>
                <w:numId w:val="4"/>
              </w:numPr>
              <w:ind w:right="72"/>
              <w:rPr>
                <w:rFonts w:ascii="Arial" w:hAnsi="Arial" w:cs="Arial"/>
                <w:sz w:val="16"/>
                <w:szCs w:val="16"/>
              </w:rPr>
            </w:pPr>
            <w:r w:rsidRPr="00D55D3A">
              <w:rPr>
                <w:rFonts w:ascii="Arial" w:hAnsi="Arial" w:cs="Arial"/>
                <w:sz w:val="16"/>
                <w:szCs w:val="16"/>
              </w:rPr>
              <w:t>trouble shoot and repair faults in low voltage electrical apparatus and circuits</w:t>
            </w:r>
          </w:p>
          <w:p w14:paraId="44C6CDCF" w14:textId="7CE0389B" w:rsidR="000777E1" w:rsidRPr="003C3893" w:rsidRDefault="001C3A13" w:rsidP="001C3A13">
            <w:pPr>
              <w:pStyle w:val="ListParagraph"/>
              <w:numPr>
                <w:ilvl w:val="0"/>
                <w:numId w:val="4"/>
              </w:numPr>
              <w:ind w:right="72"/>
              <w:rPr>
                <w:rFonts w:ascii="Arial" w:hAnsi="Arial" w:cs="Arial"/>
                <w:b/>
                <w:sz w:val="20"/>
                <w:szCs w:val="20"/>
              </w:rPr>
            </w:pPr>
            <w:r w:rsidRPr="00D55D3A">
              <w:rPr>
                <w:rFonts w:ascii="Arial" w:hAnsi="Arial" w:cs="Arial"/>
                <w:sz w:val="16"/>
                <w:szCs w:val="16"/>
              </w:rPr>
              <w:t>Complete work and document problem solving activities</w:t>
            </w:r>
          </w:p>
        </w:tc>
        <w:tc>
          <w:tcPr>
            <w:tcW w:w="748" w:type="pct"/>
            <w:vAlign w:val="center"/>
          </w:tcPr>
          <w:p w14:paraId="431E8C79" w14:textId="084A818F" w:rsidR="000777E1" w:rsidRDefault="000777E1" w:rsidP="007A0082">
            <w:pPr>
              <w:ind w:left="-31"/>
              <w:rPr>
                <w:rFonts w:ascii="Arial" w:hAnsi="Arial" w:cs="Arial"/>
                <w:sz w:val="16"/>
                <w:szCs w:val="16"/>
              </w:rPr>
            </w:pPr>
            <w:r w:rsidRPr="003A0DD8">
              <w:rPr>
                <w:rFonts w:ascii="Arial" w:hAnsi="Arial" w:cs="Arial"/>
                <w:sz w:val="16"/>
                <w:szCs w:val="16"/>
              </w:rPr>
              <w:t>UEENEEG</w:t>
            </w:r>
            <w:r w:rsidR="00D55D3A">
              <w:rPr>
                <w:rFonts w:ascii="Arial" w:hAnsi="Arial" w:cs="Arial"/>
                <w:sz w:val="16"/>
                <w:szCs w:val="16"/>
              </w:rPr>
              <w:t>108</w:t>
            </w:r>
            <w:r w:rsidRPr="003A0DD8">
              <w:rPr>
                <w:rFonts w:ascii="Arial" w:hAnsi="Arial" w:cs="Arial"/>
                <w:sz w:val="16"/>
                <w:szCs w:val="16"/>
              </w:rPr>
              <w:t>A Resource Book</w:t>
            </w:r>
          </w:p>
          <w:p w14:paraId="7F62E610" w14:textId="68191AC3" w:rsidR="000777E1" w:rsidRPr="003A0DD8" w:rsidRDefault="000777E1" w:rsidP="007A0082">
            <w:pPr>
              <w:ind w:left="-31"/>
              <w:rPr>
                <w:rFonts w:ascii="Arial" w:hAnsi="Arial" w:cs="Arial"/>
                <w:sz w:val="16"/>
                <w:szCs w:val="16"/>
              </w:rPr>
            </w:pPr>
            <w:r>
              <w:rPr>
                <w:rFonts w:ascii="Arial" w:hAnsi="Arial" w:cs="Arial"/>
                <w:sz w:val="16"/>
                <w:szCs w:val="16"/>
              </w:rPr>
              <w:t>Writing materials &amp; Calculator.</w:t>
            </w:r>
          </w:p>
          <w:p w14:paraId="44C6CDD0" w14:textId="6734BBD6" w:rsidR="000777E1" w:rsidRPr="003C3893" w:rsidRDefault="000777E1" w:rsidP="007A0082">
            <w:pPr>
              <w:ind w:left="-31"/>
              <w:rPr>
                <w:rFonts w:ascii="Arial" w:hAnsi="Arial" w:cs="Arial"/>
                <w:sz w:val="20"/>
                <w:szCs w:val="20"/>
              </w:rPr>
            </w:pPr>
            <w:r>
              <w:rPr>
                <w:rFonts w:ascii="Arial" w:hAnsi="Arial" w:cs="Arial"/>
                <w:sz w:val="16"/>
                <w:szCs w:val="16"/>
              </w:rPr>
              <w:t>PPE &amp; Danger Tag.</w:t>
            </w:r>
            <w:r w:rsidRPr="007A0082">
              <w:rPr>
                <w:rFonts w:ascii="Arial" w:hAnsi="Arial" w:cs="Arial"/>
                <w:sz w:val="16"/>
                <w:szCs w:val="16"/>
                <w:lang w:val="en-US"/>
              </w:rPr>
              <w:t xml:space="preserve">        </w:t>
            </w:r>
          </w:p>
        </w:tc>
        <w:tc>
          <w:tcPr>
            <w:tcW w:w="817" w:type="pct"/>
            <w:shd w:val="clear" w:color="auto" w:fill="auto"/>
            <w:vAlign w:val="center"/>
          </w:tcPr>
          <w:p w14:paraId="44C6CDD1" w14:textId="1153478A" w:rsidR="000777E1" w:rsidRPr="003C3893" w:rsidRDefault="000777E1" w:rsidP="003C3893">
            <w:pPr>
              <w:spacing w:line="276" w:lineRule="auto"/>
              <w:rPr>
                <w:rFonts w:ascii="Arial" w:hAnsi="Arial" w:cs="Arial"/>
                <w:sz w:val="20"/>
                <w:szCs w:val="20"/>
              </w:rPr>
            </w:pPr>
            <w:r w:rsidRPr="005C78D6">
              <w:rPr>
                <w:rFonts w:ascii="Arial" w:hAnsi="Arial" w:cs="Arial"/>
                <w:sz w:val="20"/>
                <w:szCs w:val="20"/>
              </w:rPr>
              <w:t>Complete worksheets &amp; Q Tracker tasks</w:t>
            </w:r>
          </w:p>
        </w:tc>
        <w:tc>
          <w:tcPr>
            <w:tcW w:w="305" w:type="pct"/>
            <w:shd w:val="clear" w:color="auto" w:fill="auto"/>
            <w:vAlign w:val="center"/>
          </w:tcPr>
          <w:p w14:paraId="44C6CDD2" w14:textId="38D071FE" w:rsidR="000777E1" w:rsidRPr="003C3893" w:rsidRDefault="00D55D3A" w:rsidP="003C3893">
            <w:pPr>
              <w:spacing w:line="276" w:lineRule="auto"/>
              <w:jc w:val="center"/>
              <w:rPr>
                <w:rFonts w:ascii="Arial" w:hAnsi="Arial" w:cs="Arial"/>
                <w:sz w:val="20"/>
                <w:szCs w:val="20"/>
              </w:rPr>
            </w:pPr>
            <w:r>
              <w:rPr>
                <w:rFonts w:ascii="Arial" w:hAnsi="Arial" w:cs="Arial"/>
                <w:sz w:val="20"/>
                <w:szCs w:val="20"/>
              </w:rPr>
              <w:t>10</w:t>
            </w:r>
          </w:p>
        </w:tc>
      </w:tr>
      <w:tr w:rsidR="000777E1" w:rsidRPr="003C3893" w14:paraId="44C6CDDA" w14:textId="77777777" w:rsidTr="005C78D6">
        <w:tc>
          <w:tcPr>
            <w:tcW w:w="238" w:type="pct"/>
            <w:vMerge/>
            <w:vAlign w:val="center"/>
          </w:tcPr>
          <w:p w14:paraId="1A6CAFB1" w14:textId="77777777" w:rsidR="000777E1" w:rsidRPr="003C3893" w:rsidRDefault="000777E1" w:rsidP="003C3893">
            <w:pPr>
              <w:spacing w:line="276" w:lineRule="auto"/>
              <w:jc w:val="center"/>
              <w:rPr>
                <w:rFonts w:ascii="Arial" w:hAnsi="Arial" w:cs="Arial"/>
                <w:sz w:val="20"/>
                <w:szCs w:val="20"/>
              </w:rPr>
            </w:pPr>
          </w:p>
        </w:tc>
        <w:tc>
          <w:tcPr>
            <w:tcW w:w="238" w:type="pct"/>
            <w:vAlign w:val="center"/>
          </w:tcPr>
          <w:p w14:paraId="44C6CDD4" w14:textId="168ADBA6" w:rsidR="000777E1" w:rsidRPr="003C3893" w:rsidRDefault="000777E1" w:rsidP="003C3893">
            <w:pPr>
              <w:spacing w:line="276" w:lineRule="auto"/>
              <w:jc w:val="center"/>
              <w:rPr>
                <w:rFonts w:ascii="Arial" w:hAnsi="Arial" w:cs="Arial"/>
                <w:sz w:val="20"/>
                <w:szCs w:val="20"/>
              </w:rPr>
            </w:pPr>
            <w:r>
              <w:rPr>
                <w:rFonts w:ascii="Arial" w:hAnsi="Arial" w:cs="Arial"/>
                <w:sz w:val="20"/>
                <w:szCs w:val="20"/>
              </w:rPr>
              <w:t>4</w:t>
            </w:r>
          </w:p>
        </w:tc>
        <w:tc>
          <w:tcPr>
            <w:tcW w:w="273" w:type="pct"/>
            <w:vAlign w:val="center"/>
          </w:tcPr>
          <w:p w14:paraId="44C6CDD5" w14:textId="44B5F1D9" w:rsidR="000777E1" w:rsidRPr="003C3893" w:rsidRDefault="000777E1"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032ED1E8" w14:textId="77777777" w:rsidR="001F7270" w:rsidRDefault="000777E1" w:rsidP="00C0478F">
            <w:pPr>
              <w:ind w:right="72"/>
              <w:jc w:val="center"/>
              <w:rPr>
                <w:rFonts w:ascii="Arial" w:hAnsi="Arial" w:cs="Arial"/>
                <w:b/>
                <w:sz w:val="20"/>
                <w:szCs w:val="20"/>
              </w:rPr>
            </w:pPr>
            <w:r>
              <w:rPr>
                <w:rFonts w:ascii="Arial" w:hAnsi="Arial" w:cs="Arial"/>
                <w:b/>
                <w:sz w:val="20"/>
                <w:szCs w:val="20"/>
              </w:rPr>
              <w:t>Sect</w:t>
            </w:r>
            <w:r w:rsidR="00D55D3A">
              <w:rPr>
                <w:rFonts w:ascii="Arial" w:hAnsi="Arial" w:cs="Arial"/>
                <w:b/>
                <w:sz w:val="20"/>
                <w:szCs w:val="20"/>
              </w:rPr>
              <w:t>ion 2  Summary 2</w:t>
            </w:r>
          </w:p>
          <w:p w14:paraId="42C59D53" w14:textId="36375B2B" w:rsidR="000777E1" w:rsidRDefault="00D55D3A" w:rsidP="00C0478F">
            <w:pPr>
              <w:ind w:right="72"/>
              <w:jc w:val="center"/>
              <w:rPr>
                <w:rFonts w:ascii="Arial" w:hAnsi="Arial" w:cs="Arial"/>
                <w:b/>
                <w:sz w:val="20"/>
                <w:szCs w:val="20"/>
              </w:rPr>
            </w:pPr>
            <w:r>
              <w:rPr>
                <w:rFonts w:ascii="Arial" w:hAnsi="Arial" w:cs="Arial"/>
                <w:b/>
                <w:sz w:val="20"/>
                <w:szCs w:val="20"/>
              </w:rPr>
              <w:t xml:space="preserve"> </w:t>
            </w:r>
            <w:r w:rsidR="00C0478F">
              <w:rPr>
                <w:rFonts w:ascii="Arial" w:hAnsi="Arial" w:cs="Arial"/>
                <w:b/>
                <w:sz w:val="20"/>
                <w:szCs w:val="20"/>
              </w:rPr>
              <w:t>Insulation resistance tests</w:t>
            </w:r>
          </w:p>
          <w:p w14:paraId="05B5AF86" w14:textId="77777777" w:rsidR="001C3A13" w:rsidRPr="00D55D3A" w:rsidRDefault="001C3A13" w:rsidP="001C3A13">
            <w:pPr>
              <w:pStyle w:val="ListParagraph"/>
              <w:numPr>
                <w:ilvl w:val="0"/>
                <w:numId w:val="5"/>
              </w:numPr>
              <w:ind w:right="72"/>
              <w:rPr>
                <w:rFonts w:ascii="Arial" w:hAnsi="Arial" w:cs="Arial"/>
                <w:sz w:val="16"/>
                <w:szCs w:val="16"/>
              </w:rPr>
            </w:pPr>
            <w:r w:rsidRPr="00D55D3A">
              <w:rPr>
                <w:rFonts w:ascii="Arial" w:hAnsi="Arial" w:cs="Arial"/>
                <w:sz w:val="16"/>
                <w:szCs w:val="16"/>
              </w:rPr>
              <w:t xml:space="preserve">Prepare to trouble shoot and repair faults in low voltage electrical apparatus and circuits </w:t>
            </w:r>
          </w:p>
          <w:p w14:paraId="261B6739" w14:textId="77777777" w:rsidR="001C3A13" w:rsidRPr="00D55D3A" w:rsidRDefault="001C3A13" w:rsidP="001C3A13">
            <w:pPr>
              <w:pStyle w:val="ListParagraph"/>
              <w:numPr>
                <w:ilvl w:val="0"/>
                <w:numId w:val="5"/>
              </w:numPr>
              <w:ind w:right="72"/>
              <w:rPr>
                <w:rFonts w:ascii="Arial" w:hAnsi="Arial" w:cs="Arial"/>
                <w:sz w:val="16"/>
                <w:szCs w:val="16"/>
              </w:rPr>
            </w:pPr>
            <w:r w:rsidRPr="00D55D3A">
              <w:rPr>
                <w:rFonts w:ascii="Arial" w:hAnsi="Arial" w:cs="Arial"/>
                <w:sz w:val="16"/>
                <w:szCs w:val="16"/>
              </w:rPr>
              <w:t>trouble shoot and repair faults in low voltage electrical apparatus and circuits</w:t>
            </w:r>
          </w:p>
          <w:p w14:paraId="44C6CDD6" w14:textId="0453AA63" w:rsidR="000777E1" w:rsidRPr="003C3893" w:rsidRDefault="001C3A13" w:rsidP="001C3A13">
            <w:pPr>
              <w:pStyle w:val="ListParagraph"/>
              <w:numPr>
                <w:ilvl w:val="0"/>
                <w:numId w:val="5"/>
              </w:numPr>
              <w:ind w:right="72"/>
              <w:rPr>
                <w:rFonts w:ascii="Arial" w:hAnsi="Arial" w:cs="Arial"/>
                <w:b/>
                <w:sz w:val="20"/>
                <w:szCs w:val="20"/>
              </w:rPr>
            </w:pPr>
            <w:r w:rsidRPr="00D55D3A">
              <w:rPr>
                <w:rFonts w:ascii="Arial" w:hAnsi="Arial" w:cs="Arial"/>
                <w:sz w:val="16"/>
                <w:szCs w:val="16"/>
              </w:rPr>
              <w:t>Complete work and document problem solving activities</w:t>
            </w:r>
          </w:p>
        </w:tc>
        <w:tc>
          <w:tcPr>
            <w:tcW w:w="748" w:type="pct"/>
            <w:vAlign w:val="center"/>
          </w:tcPr>
          <w:p w14:paraId="114253F1" w14:textId="724C8925" w:rsidR="000777E1" w:rsidRPr="003A0DD8" w:rsidRDefault="000777E1" w:rsidP="007A0082">
            <w:pPr>
              <w:ind w:left="-31"/>
              <w:rPr>
                <w:rFonts w:ascii="Arial" w:hAnsi="Arial" w:cs="Arial"/>
                <w:sz w:val="16"/>
                <w:szCs w:val="16"/>
              </w:rPr>
            </w:pPr>
            <w:r w:rsidRPr="003A0DD8">
              <w:rPr>
                <w:rFonts w:ascii="Arial" w:hAnsi="Arial" w:cs="Arial"/>
                <w:sz w:val="16"/>
                <w:szCs w:val="16"/>
              </w:rPr>
              <w:t>UEENEEG</w:t>
            </w:r>
            <w:r w:rsidR="00D55D3A">
              <w:rPr>
                <w:rFonts w:ascii="Arial" w:hAnsi="Arial" w:cs="Arial"/>
                <w:sz w:val="16"/>
                <w:szCs w:val="16"/>
              </w:rPr>
              <w:t>108</w:t>
            </w:r>
            <w:r w:rsidRPr="003A0DD8">
              <w:rPr>
                <w:rFonts w:ascii="Arial" w:hAnsi="Arial" w:cs="Arial"/>
                <w:sz w:val="16"/>
                <w:szCs w:val="16"/>
              </w:rPr>
              <w:t>A Resource Book</w:t>
            </w:r>
          </w:p>
          <w:p w14:paraId="1E1595DE" w14:textId="77777777" w:rsidR="000777E1" w:rsidRDefault="000777E1" w:rsidP="00B0104C">
            <w:pPr>
              <w:ind w:left="-31"/>
              <w:rPr>
                <w:rFonts w:ascii="Arial" w:hAnsi="Arial" w:cs="Arial"/>
                <w:sz w:val="16"/>
                <w:szCs w:val="16"/>
              </w:rPr>
            </w:pPr>
            <w:r>
              <w:rPr>
                <w:rFonts w:ascii="Arial" w:hAnsi="Arial" w:cs="Arial"/>
                <w:sz w:val="16"/>
                <w:szCs w:val="16"/>
              </w:rPr>
              <w:t>Writing materials &amp; Calculator.</w:t>
            </w:r>
          </w:p>
          <w:p w14:paraId="44C6CDD7" w14:textId="3D231A79" w:rsidR="000777E1" w:rsidRPr="007A0082" w:rsidRDefault="000777E1" w:rsidP="00B0104C">
            <w:pPr>
              <w:ind w:left="-31"/>
              <w:rPr>
                <w:rFonts w:ascii="Arial" w:hAnsi="Arial" w:cs="Arial"/>
                <w:sz w:val="16"/>
                <w:szCs w:val="16"/>
              </w:rPr>
            </w:pPr>
            <w:r>
              <w:rPr>
                <w:rFonts w:ascii="Arial" w:hAnsi="Arial" w:cs="Arial"/>
                <w:sz w:val="16"/>
                <w:szCs w:val="16"/>
              </w:rPr>
              <w:t>PPE &amp; Danger Tag</w:t>
            </w:r>
          </w:p>
        </w:tc>
        <w:tc>
          <w:tcPr>
            <w:tcW w:w="817" w:type="pct"/>
            <w:shd w:val="clear" w:color="auto" w:fill="auto"/>
            <w:vAlign w:val="center"/>
          </w:tcPr>
          <w:p w14:paraId="44C6CDD8" w14:textId="6E7E6286" w:rsidR="000777E1" w:rsidRPr="003C3893" w:rsidRDefault="000777E1" w:rsidP="003C3893">
            <w:pPr>
              <w:spacing w:line="276" w:lineRule="auto"/>
              <w:rPr>
                <w:rFonts w:ascii="Arial" w:hAnsi="Arial" w:cs="Arial"/>
                <w:sz w:val="20"/>
                <w:szCs w:val="20"/>
              </w:rPr>
            </w:pPr>
            <w:r w:rsidRPr="007A0082">
              <w:rPr>
                <w:rFonts w:ascii="Arial" w:hAnsi="Arial" w:cs="Arial"/>
                <w:sz w:val="20"/>
                <w:szCs w:val="20"/>
              </w:rPr>
              <w:t>Complete worksheets &amp; Q Tracker tasks</w:t>
            </w:r>
          </w:p>
        </w:tc>
        <w:tc>
          <w:tcPr>
            <w:tcW w:w="305" w:type="pct"/>
            <w:shd w:val="clear" w:color="auto" w:fill="auto"/>
            <w:vAlign w:val="center"/>
          </w:tcPr>
          <w:p w14:paraId="44C6CDD9" w14:textId="5AE313E0" w:rsidR="000777E1" w:rsidRPr="003C3893" w:rsidRDefault="00D55D3A" w:rsidP="003C3893">
            <w:pPr>
              <w:spacing w:line="276" w:lineRule="auto"/>
              <w:jc w:val="center"/>
              <w:rPr>
                <w:rFonts w:ascii="Arial" w:hAnsi="Arial" w:cs="Arial"/>
                <w:sz w:val="20"/>
                <w:szCs w:val="20"/>
              </w:rPr>
            </w:pPr>
            <w:r>
              <w:rPr>
                <w:rFonts w:ascii="Arial" w:hAnsi="Arial" w:cs="Arial"/>
                <w:sz w:val="20"/>
                <w:szCs w:val="20"/>
              </w:rPr>
              <w:t>10</w:t>
            </w:r>
          </w:p>
        </w:tc>
      </w:tr>
      <w:tr w:rsidR="00B041D3" w:rsidRPr="003C3893" w14:paraId="44C6CDE1" w14:textId="77777777" w:rsidTr="00096972">
        <w:trPr>
          <w:cantSplit/>
          <w:trHeight w:val="1134"/>
        </w:trPr>
        <w:tc>
          <w:tcPr>
            <w:tcW w:w="238" w:type="pct"/>
            <w:vMerge w:val="restart"/>
            <w:textDirection w:val="btLr"/>
            <w:vAlign w:val="center"/>
          </w:tcPr>
          <w:p w14:paraId="30C9ED2F" w14:textId="639DEB18" w:rsidR="00B041D3" w:rsidRPr="003C3893" w:rsidRDefault="00B041D3" w:rsidP="00096972">
            <w:pPr>
              <w:spacing w:line="276" w:lineRule="auto"/>
              <w:ind w:left="113" w:right="113"/>
              <w:jc w:val="center"/>
              <w:rPr>
                <w:rFonts w:ascii="Arial" w:hAnsi="Arial" w:cs="Arial"/>
                <w:sz w:val="20"/>
                <w:szCs w:val="20"/>
              </w:rPr>
            </w:pPr>
            <w:r>
              <w:rPr>
                <w:rFonts w:ascii="Arial" w:hAnsi="Arial" w:cs="Arial"/>
                <w:sz w:val="20"/>
                <w:szCs w:val="20"/>
              </w:rPr>
              <w:t>Week 3</w:t>
            </w:r>
          </w:p>
        </w:tc>
        <w:tc>
          <w:tcPr>
            <w:tcW w:w="238" w:type="pct"/>
            <w:vAlign w:val="center"/>
          </w:tcPr>
          <w:p w14:paraId="44C6CDDB" w14:textId="3C50DB13" w:rsidR="00B041D3" w:rsidRPr="003C3893" w:rsidRDefault="00B041D3" w:rsidP="003C3893">
            <w:pPr>
              <w:spacing w:line="276" w:lineRule="auto"/>
              <w:jc w:val="center"/>
              <w:rPr>
                <w:rFonts w:ascii="Arial" w:hAnsi="Arial" w:cs="Arial"/>
                <w:sz w:val="20"/>
                <w:szCs w:val="20"/>
              </w:rPr>
            </w:pPr>
            <w:r>
              <w:rPr>
                <w:rFonts w:ascii="Arial" w:hAnsi="Arial" w:cs="Arial"/>
                <w:sz w:val="20"/>
                <w:szCs w:val="20"/>
              </w:rPr>
              <w:t>5</w:t>
            </w:r>
          </w:p>
        </w:tc>
        <w:tc>
          <w:tcPr>
            <w:tcW w:w="273" w:type="pct"/>
            <w:vAlign w:val="center"/>
          </w:tcPr>
          <w:p w14:paraId="44C6CDDC" w14:textId="10F7D221" w:rsidR="00B041D3" w:rsidRPr="003C3893" w:rsidRDefault="001F7270"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5265B1B4" w14:textId="34C65BBB" w:rsidR="001F7270" w:rsidRDefault="00B041D3" w:rsidP="001F7270">
            <w:pPr>
              <w:ind w:right="72"/>
              <w:jc w:val="center"/>
              <w:rPr>
                <w:rFonts w:ascii="Arial" w:hAnsi="Arial" w:cs="Arial"/>
                <w:b/>
                <w:sz w:val="20"/>
                <w:szCs w:val="20"/>
              </w:rPr>
            </w:pPr>
            <w:r>
              <w:rPr>
                <w:rFonts w:ascii="Arial" w:hAnsi="Arial" w:cs="Arial"/>
                <w:b/>
                <w:sz w:val="20"/>
                <w:szCs w:val="20"/>
              </w:rPr>
              <w:t>Section 2 Summary 3</w:t>
            </w:r>
          </w:p>
          <w:p w14:paraId="04F13C33" w14:textId="225F1571" w:rsidR="00B041D3" w:rsidRDefault="001F7270" w:rsidP="001F7270">
            <w:pPr>
              <w:ind w:right="72"/>
              <w:jc w:val="center"/>
              <w:rPr>
                <w:rFonts w:ascii="Arial" w:hAnsi="Arial" w:cs="Arial"/>
                <w:b/>
                <w:sz w:val="20"/>
                <w:szCs w:val="20"/>
              </w:rPr>
            </w:pPr>
            <w:r>
              <w:rPr>
                <w:rFonts w:ascii="Arial" w:hAnsi="Arial" w:cs="Arial"/>
                <w:b/>
                <w:sz w:val="20"/>
                <w:szCs w:val="20"/>
              </w:rPr>
              <w:t>Polarity and connection tests</w:t>
            </w:r>
          </w:p>
          <w:p w14:paraId="0AE678C6" w14:textId="77777777" w:rsidR="00B041D3" w:rsidRPr="00D55D3A" w:rsidRDefault="00B041D3" w:rsidP="00D55D3A">
            <w:pPr>
              <w:pStyle w:val="ListParagraph"/>
              <w:numPr>
                <w:ilvl w:val="0"/>
                <w:numId w:val="6"/>
              </w:numPr>
              <w:ind w:right="72"/>
              <w:rPr>
                <w:rFonts w:ascii="Arial" w:hAnsi="Arial" w:cs="Arial"/>
                <w:sz w:val="16"/>
                <w:szCs w:val="16"/>
              </w:rPr>
            </w:pPr>
            <w:r w:rsidRPr="00D55D3A">
              <w:rPr>
                <w:rFonts w:ascii="Arial" w:hAnsi="Arial" w:cs="Arial"/>
                <w:sz w:val="16"/>
                <w:szCs w:val="16"/>
              </w:rPr>
              <w:t xml:space="preserve">Prepare to trouble shoot and repair faults in low voltage electrical apparatus and circuits </w:t>
            </w:r>
          </w:p>
          <w:p w14:paraId="46B3F109" w14:textId="77777777" w:rsidR="00B041D3" w:rsidRPr="00D55D3A" w:rsidRDefault="00B041D3" w:rsidP="00D55D3A">
            <w:pPr>
              <w:pStyle w:val="ListParagraph"/>
              <w:numPr>
                <w:ilvl w:val="0"/>
                <w:numId w:val="6"/>
              </w:numPr>
              <w:ind w:right="72"/>
              <w:rPr>
                <w:rFonts w:ascii="Arial" w:hAnsi="Arial" w:cs="Arial"/>
                <w:sz w:val="16"/>
                <w:szCs w:val="16"/>
              </w:rPr>
            </w:pPr>
            <w:r w:rsidRPr="00D55D3A">
              <w:rPr>
                <w:rFonts w:ascii="Arial" w:hAnsi="Arial" w:cs="Arial"/>
                <w:sz w:val="16"/>
                <w:szCs w:val="16"/>
              </w:rPr>
              <w:t>trouble shoot and repair faults in low voltage electrical apparatus and circuits</w:t>
            </w:r>
          </w:p>
          <w:p w14:paraId="44C6CDDD" w14:textId="0032CD73" w:rsidR="00B041D3" w:rsidRPr="003C3893" w:rsidRDefault="00B041D3" w:rsidP="00D55D3A">
            <w:pPr>
              <w:pStyle w:val="ListParagraph"/>
              <w:numPr>
                <w:ilvl w:val="0"/>
                <w:numId w:val="6"/>
              </w:numPr>
              <w:ind w:right="72"/>
              <w:rPr>
                <w:rFonts w:ascii="Arial" w:hAnsi="Arial" w:cs="Arial"/>
                <w:b/>
                <w:sz w:val="20"/>
                <w:szCs w:val="20"/>
              </w:rPr>
            </w:pPr>
            <w:r w:rsidRPr="00D55D3A">
              <w:rPr>
                <w:rFonts w:ascii="Arial" w:hAnsi="Arial" w:cs="Arial"/>
                <w:sz w:val="16"/>
                <w:szCs w:val="16"/>
              </w:rPr>
              <w:t>Complete work and document problem solving activities</w:t>
            </w:r>
          </w:p>
        </w:tc>
        <w:tc>
          <w:tcPr>
            <w:tcW w:w="748" w:type="pct"/>
            <w:vAlign w:val="center"/>
          </w:tcPr>
          <w:p w14:paraId="083E6BF3" w14:textId="6CBFF2ED" w:rsidR="00B041D3" w:rsidRPr="003A0DD8" w:rsidRDefault="00B041D3" w:rsidP="00B0104C">
            <w:pPr>
              <w:ind w:left="-31"/>
              <w:rPr>
                <w:rFonts w:ascii="Arial" w:hAnsi="Arial" w:cs="Arial"/>
                <w:sz w:val="16"/>
                <w:szCs w:val="16"/>
              </w:rPr>
            </w:pPr>
            <w:r w:rsidRPr="003A0DD8">
              <w:rPr>
                <w:rFonts w:ascii="Arial" w:hAnsi="Arial" w:cs="Arial"/>
                <w:sz w:val="16"/>
                <w:szCs w:val="16"/>
              </w:rPr>
              <w:t>UEENEEG</w:t>
            </w:r>
            <w:r>
              <w:rPr>
                <w:rFonts w:ascii="Arial" w:hAnsi="Arial" w:cs="Arial"/>
                <w:sz w:val="16"/>
                <w:szCs w:val="16"/>
              </w:rPr>
              <w:t>108</w:t>
            </w:r>
            <w:r w:rsidRPr="003A0DD8">
              <w:rPr>
                <w:rFonts w:ascii="Arial" w:hAnsi="Arial" w:cs="Arial"/>
                <w:sz w:val="16"/>
                <w:szCs w:val="16"/>
              </w:rPr>
              <w:t>A Resource Book</w:t>
            </w:r>
          </w:p>
          <w:p w14:paraId="5DBFFF26" w14:textId="77777777" w:rsidR="00B041D3" w:rsidRDefault="00B041D3" w:rsidP="00B0104C">
            <w:pPr>
              <w:ind w:left="-31"/>
              <w:rPr>
                <w:rFonts w:ascii="Arial" w:hAnsi="Arial" w:cs="Arial"/>
                <w:sz w:val="16"/>
                <w:szCs w:val="16"/>
              </w:rPr>
            </w:pPr>
            <w:r>
              <w:rPr>
                <w:rFonts w:ascii="Arial" w:hAnsi="Arial" w:cs="Arial"/>
                <w:sz w:val="16"/>
                <w:szCs w:val="16"/>
              </w:rPr>
              <w:t>Writing materials &amp; Calculator.</w:t>
            </w:r>
          </w:p>
          <w:p w14:paraId="44C6CDDE" w14:textId="29AC45A6" w:rsidR="00B041D3" w:rsidRPr="003C3893" w:rsidRDefault="00B041D3" w:rsidP="00B0104C">
            <w:pPr>
              <w:ind w:left="-31"/>
              <w:rPr>
                <w:rFonts w:ascii="Arial" w:hAnsi="Arial" w:cs="Arial"/>
                <w:sz w:val="20"/>
                <w:szCs w:val="20"/>
              </w:rPr>
            </w:pPr>
            <w:r>
              <w:rPr>
                <w:rFonts w:ascii="Arial" w:hAnsi="Arial" w:cs="Arial"/>
                <w:sz w:val="16"/>
                <w:szCs w:val="16"/>
              </w:rPr>
              <w:t>PPE &amp; Danger Tag</w:t>
            </w:r>
          </w:p>
        </w:tc>
        <w:tc>
          <w:tcPr>
            <w:tcW w:w="817" w:type="pct"/>
            <w:shd w:val="clear" w:color="auto" w:fill="auto"/>
            <w:vAlign w:val="center"/>
          </w:tcPr>
          <w:p w14:paraId="44C6CDDF" w14:textId="42125341" w:rsidR="00B041D3" w:rsidRPr="003C3893" w:rsidRDefault="00B041D3" w:rsidP="003C3893">
            <w:pPr>
              <w:spacing w:line="276" w:lineRule="auto"/>
              <w:rPr>
                <w:rFonts w:ascii="Arial" w:hAnsi="Arial" w:cs="Arial"/>
                <w:sz w:val="20"/>
                <w:szCs w:val="20"/>
              </w:rPr>
            </w:pPr>
            <w:r w:rsidRPr="007A0082">
              <w:rPr>
                <w:rFonts w:ascii="Arial" w:hAnsi="Arial" w:cs="Arial"/>
                <w:sz w:val="20"/>
                <w:szCs w:val="20"/>
              </w:rPr>
              <w:t>Complete worksheets &amp; Q Tracker tasks</w:t>
            </w:r>
          </w:p>
        </w:tc>
        <w:tc>
          <w:tcPr>
            <w:tcW w:w="305" w:type="pct"/>
            <w:shd w:val="clear" w:color="auto" w:fill="auto"/>
            <w:vAlign w:val="center"/>
          </w:tcPr>
          <w:p w14:paraId="44C6CDE0" w14:textId="23B52444" w:rsidR="00B041D3" w:rsidRPr="003C3893" w:rsidRDefault="00DB7CBB" w:rsidP="003C3893">
            <w:pPr>
              <w:spacing w:line="276" w:lineRule="auto"/>
              <w:jc w:val="center"/>
              <w:rPr>
                <w:rFonts w:ascii="Arial" w:hAnsi="Arial" w:cs="Arial"/>
                <w:sz w:val="20"/>
                <w:szCs w:val="20"/>
              </w:rPr>
            </w:pPr>
            <w:r>
              <w:rPr>
                <w:rFonts w:ascii="Arial" w:hAnsi="Arial" w:cs="Arial"/>
                <w:sz w:val="20"/>
                <w:szCs w:val="20"/>
              </w:rPr>
              <w:t>1</w:t>
            </w:r>
            <w:r w:rsidR="00B041D3">
              <w:rPr>
                <w:rFonts w:ascii="Arial" w:hAnsi="Arial" w:cs="Arial"/>
                <w:sz w:val="20"/>
                <w:szCs w:val="20"/>
              </w:rPr>
              <w:t>0</w:t>
            </w:r>
          </w:p>
        </w:tc>
      </w:tr>
      <w:tr w:rsidR="00B041D3" w:rsidRPr="003C3893" w14:paraId="5A92A395" w14:textId="77777777" w:rsidTr="00096972">
        <w:trPr>
          <w:cantSplit/>
          <w:trHeight w:val="1134"/>
        </w:trPr>
        <w:tc>
          <w:tcPr>
            <w:tcW w:w="238" w:type="pct"/>
            <w:vMerge/>
            <w:textDirection w:val="btLr"/>
            <w:vAlign w:val="center"/>
          </w:tcPr>
          <w:p w14:paraId="1A3D5707" w14:textId="77777777" w:rsidR="00B041D3" w:rsidRDefault="00B041D3" w:rsidP="00096972">
            <w:pPr>
              <w:spacing w:line="276" w:lineRule="auto"/>
              <w:ind w:left="113" w:right="113"/>
              <w:jc w:val="center"/>
              <w:rPr>
                <w:rFonts w:ascii="Arial" w:hAnsi="Arial" w:cs="Arial"/>
                <w:sz w:val="20"/>
                <w:szCs w:val="20"/>
              </w:rPr>
            </w:pPr>
          </w:p>
        </w:tc>
        <w:tc>
          <w:tcPr>
            <w:tcW w:w="238" w:type="pct"/>
            <w:vAlign w:val="center"/>
          </w:tcPr>
          <w:p w14:paraId="3E406E5A" w14:textId="66D12E13" w:rsidR="00B041D3" w:rsidRDefault="00B041D3" w:rsidP="003C3893">
            <w:pPr>
              <w:spacing w:line="276" w:lineRule="auto"/>
              <w:jc w:val="center"/>
              <w:rPr>
                <w:rFonts w:ascii="Arial" w:hAnsi="Arial" w:cs="Arial"/>
                <w:sz w:val="20"/>
                <w:szCs w:val="20"/>
              </w:rPr>
            </w:pPr>
            <w:r>
              <w:rPr>
                <w:rFonts w:ascii="Arial" w:hAnsi="Arial" w:cs="Arial"/>
                <w:sz w:val="20"/>
                <w:szCs w:val="20"/>
              </w:rPr>
              <w:t>6</w:t>
            </w:r>
          </w:p>
        </w:tc>
        <w:tc>
          <w:tcPr>
            <w:tcW w:w="273" w:type="pct"/>
            <w:vAlign w:val="center"/>
          </w:tcPr>
          <w:p w14:paraId="48D63F1F" w14:textId="01E18166" w:rsidR="00B041D3" w:rsidRDefault="00B041D3"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1FD3F4D6" w14:textId="77777777" w:rsidR="001F7270" w:rsidRDefault="00C0478F" w:rsidP="001F7270">
            <w:pPr>
              <w:ind w:right="72"/>
              <w:jc w:val="center"/>
              <w:rPr>
                <w:rFonts w:ascii="Arial" w:hAnsi="Arial" w:cs="Arial"/>
                <w:b/>
                <w:sz w:val="20"/>
                <w:szCs w:val="20"/>
              </w:rPr>
            </w:pPr>
            <w:r w:rsidRPr="001F7270">
              <w:rPr>
                <w:rFonts w:ascii="Arial" w:hAnsi="Arial" w:cs="Arial"/>
                <w:b/>
                <w:sz w:val="20"/>
                <w:szCs w:val="20"/>
              </w:rPr>
              <w:t>Section 3</w:t>
            </w:r>
            <w:r w:rsidR="001F7270">
              <w:rPr>
                <w:rFonts w:ascii="Arial" w:hAnsi="Arial" w:cs="Arial"/>
                <w:b/>
                <w:sz w:val="20"/>
                <w:szCs w:val="20"/>
              </w:rPr>
              <w:t xml:space="preserve"> </w:t>
            </w:r>
          </w:p>
          <w:p w14:paraId="6D73C96F" w14:textId="2164797B" w:rsidR="00C0478F" w:rsidRPr="001F7270" w:rsidRDefault="001F7270" w:rsidP="001F7270">
            <w:pPr>
              <w:ind w:right="72"/>
              <w:jc w:val="center"/>
              <w:rPr>
                <w:rFonts w:ascii="Arial" w:hAnsi="Arial" w:cs="Arial"/>
                <w:b/>
                <w:sz w:val="20"/>
                <w:szCs w:val="20"/>
              </w:rPr>
            </w:pPr>
            <w:r>
              <w:rPr>
                <w:rFonts w:ascii="Arial" w:hAnsi="Arial" w:cs="Arial"/>
                <w:b/>
                <w:sz w:val="20"/>
                <w:szCs w:val="20"/>
              </w:rPr>
              <w:t>Fault finding in electric hot water systems</w:t>
            </w:r>
          </w:p>
          <w:p w14:paraId="0E03A25C" w14:textId="763C4CD4" w:rsidR="00C0478F" w:rsidRPr="00DB7CBB" w:rsidRDefault="00C0478F" w:rsidP="00C0478F">
            <w:pPr>
              <w:ind w:right="72"/>
              <w:rPr>
                <w:rFonts w:ascii="Arial" w:hAnsi="Arial" w:cs="Arial"/>
                <w:sz w:val="16"/>
                <w:szCs w:val="16"/>
              </w:rPr>
            </w:pPr>
            <w:r w:rsidRPr="00DB7CBB">
              <w:rPr>
                <w:rFonts w:ascii="Arial" w:hAnsi="Arial" w:cs="Arial"/>
                <w:sz w:val="16"/>
                <w:szCs w:val="16"/>
              </w:rPr>
              <w:t>1.</w:t>
            </w:r>
            <w:r w:rsidRPr="00DB7CBB">
              <w:rPr>
                <w:rFonts w:ascii="Arial" w:hAnsi="Arial" w:cs="Arial"/>
                <w:sz w:val="16"/>
                <w:szCs w:val="16"/>
              </w:rPr>
              <w:tab/>
              <w:t xml:space="preserve">Prepare to </w:t>
            </w:r>
            <w:r w:rsidR="00DB7CBB">
              <w:rPr>
                <w:rFonts w:ascii="Arial" w:hAnsi="Arial" w:cs="Arial"/>
                <w:sz w:val="16"/>
                <w:szCs w:val="16"/>
              </w:rPr>
              <w:t>trouble shoot and repair faults</w:t>
            </w:r>
            <w:r w:rsidR="001F7270" w:rsidRPr="00DB7CBB">
              <w:rPr>
                <w:rFonts w:ascii="Arial" w:hAnsi="Arial" w:cs="Arial"/>
                <w:sz w:val="16"/>
                <w:szCs w:val="16"/>
              </w:rPr>
              <w:t xml:space="preserve"> </w:t>
            </w:r>
            <w:r w:rsidRPr="00DB7CBB">
              <w:rPr>
                <w:rFonts w:ascii="Arial" w:hAnsi="Arial" w:cs="Arial"/>
                <w:sz w:val="16"/>
                <w:szCs w:val="16"/>
              </w:rPr>
              <w:t xml:space="preserve">in low voltage electrical apparatus and circuits </w:t>
            </w:r>
          </w:p>
          <w:p w14:paraId="3C7860CA" w14:textId="77777777" w:rsidR="00C0478F" w:rsidRPr="00DB7CBB" w:rsidRDefault="00C0478F" w:rsidP="00C0478F">
            <w:pPr>
              <w:ind w:right="72"/>
              <w:rPr>
                <w:rFonts w:ascii="Arial" w:hAnsi="Arial" w:cs="Arial"/>
                <w:sz w:val="16"/>
                <w:szCs w:val="16"/>
              </w:rPr>
            </w:pPr>
            <w:r w:rsidRPr="00DB7CBB">
              <w:rPr>
                <w:rFonts w:ascii="Arial" w:hAnsi="Arial" w:cs="Arial"/>
                <w:sz w:val="16"/>
                <w:szCs w:val="16"/>
              </w:rPr>
              <w:t>2.</w:t>
            </w:r>
            <w:r w:rsidRPr="00DB7CBB">
              <w:rPr>
                <w:rFonts w:ascii="Arial" w:hAnsi="Arial" w:cs="Arial"/>
                <w:sz w:val="16"/>
                <w:szCs w:val="16"/>
              </w:rPr>
              <w:tab/>
              <w:t>trouble shoot and repair faults in low voltage electrical apparatus and circuits</w:t>
            </w:r>
          </w:p>
          <w:p w14:paraId="5E406C97" w14:textId="7125F627" w:rsidR="00B041D3" w:rsidRDefault="00C0478F" w:rsidP="00C0478F">
            <w:pPr>
              <w:ind w:right="72"/>
              <w:rPr>
                <w:rFonts w:ascii="Arial" w:hAnsi="Arial" w:cs="Arial"/>
                <w:b/>
                <w:sz w:val="20"/>
                <w:szCs w:val="20"/>
              </w:rPr>
            </w:pPr>
            <w:r w:rsidRPr="00DB7CBB">
              <w:rPr>
                <w:rFonts w:ascii="Arial" w:hAnsi="Arial" w:cs="Arial"/>
                <w:sz w:val="16"/>
                <w:szCs w:val="16"/>
              </w:rPr>
              <w:t>3.</w:t>
            </w:r>
            <w:r w:rsidRPr="00DB7CBB">
              <w:rPr>
                <w:rFonts w:ascii="Arial" w:hAnsi="Arial" w:cs="Arial"/>
                <w:sz w:val="16"/>
                <w:szCs w:val="16"/>
              </w:rPr>
              <w:tab/>
              <w:t>Complete work and document problem solving activities</w:t>
            </w:r>
          </w:p>
        </w:tc>
        <w:tc>
          <w:tcPr>
            <w:tcW w:w="748" w:type="pct"/>
            <w:vAlign w:val="center"/>
          </w:tcPr>
          <w:p w14:paraId="1CD750F4" w14:textId="77777777" w:rsidR="001F7270" w:rsidRPr="001F7270" w:rsidRDefault="001F7270" w:rsidP="001F7270">
            <w:pPr>
              <w:ind w:left="-31"/>
              <w:rPr>
                <w:rFonts w:ascii="Arial" w:hAnsi="Arial" w:cs="Arial"/>
                <w:sz w:val="16"/>
                <w:szCs w:val="16"/>
              </w:rPr>
            </w:pPr>
            <w:r w:rsidRPr="001F7270">
              <w:rPr>
                <w:rFonts w:ascii="Arial" w:hAnsi="Arial" w:cs="Arial"/>
                <w:sz w:val="16"/>
                <w:szCs w:val="16"/>
              </w:rPr>
              <w:t>UEENEEG108A Resource Book</w:t>
            </w:r>
          </w:p>
          <w:p w14:paraId="0B496F65" w14:textId="77777777" w:rsidR="001F7270" w:rsidRPr="001F7270" w:rsidRDefault="001F7270" w:rsidP="001F7270">
            <w:pPr>
              <w:ind w:left="-31"/>
              <w:rPr>
                <w:rFonts w:ascii="Arial" w:hAnsi="Arial" w:cs="Arial"/>
                <w:sz w:val="16"/>
                <w:szCs w:val="16"/>
              </w:rPr>
            </w:pPr>
            <w:r w:rsidRPr="001F7270">
              <w:rPr>
                <w:rFonts w:ascii="Arial" w:hAnsi="Arial" w:cs="Arial"/>
                <w:sz w:val="16"/>
                <w:szCs w:val="16"/>
              </w:rPr>
              <w:t>Writing materials &amp; Calculator.</w:t>
            </w:r>
          </w:p>
          <w:p w14:paraId="6892BF02" w14:textId="1B432580" w:rsidR="00B041D3" w:rsidRPr="003A0DD8" w:rsidRDefault="001F7270" w:rsidP="001F7270">
            <w:pPr>
              <w:ind w:left="-31"/>
              <w:rPr>
                <w:rFonts w:ascii="Arial" w:hAnsi="Arial" w:cs="Arial"/>
                <w:sz w:val="16"/>
                <w:szCs w:val="16"/>
              </w:rPr>
            </w:pPr>
            <w:r w:rsidRPr="001F7270">
              <w:rPr>
                <w:rFonts w:ascii="Arial" w:hAnsi="Arial" w:cs="Arial"/>
                <w:sz w:val="16"/>
                <w:szCs w:val="16"/>
              </w:rPr>
              <w:t>PPE &amp; Danger Tag</w:t>
            </w:r>
          </w:p>
        </w:tc>
        <w:tc>
          <w:tcPr>
            <w:tcW w:w="817" w:type="pct"/>
            <w:shd w:val="clear" w:color="auto" w:fill="auto"/>
            <w:vAlign w:val="center"/>
          </w:tcPr>
          <w:p w14:paraId="60B6ADFB" w14:textId="37B45EEF" w:rsidR="00B041D3" w:rsidRPr="007A0082" w:rsidRDefault="001F7270" w:rsidP="003C3893">
            <w:pPr>
              <w:spacing w:line="276" w:lineRule="auto"/>
              <w:rPr>
                <w:rFonts w:ascii="Arial" w:hAnsi="Arial" w:cs="Arial"/>
                <w:sz w:val="20"/>
                <w:szCs w:val="20"/>
              </w:rPr>
            </w:pPr>
            <w:r w:rsidRPr="001F7270">
              <w:rPr>
                <w:rFonts w:ascii="Arial" w:hAnsi="Arial" w:cs="Arial"/>
                <w:sz w:val="20"/>
                <w:szCs w:val="20"/>
              </w:rPr>
              <w:t>Complete worksheets &amp; Q Tracker tasks</w:t>
            </w:r>
          </w:p>
        </w:tc>
        <w:tc>
          <w:tcPr>
            <w:tcW w:w="305" w:type="pct"/>
            <w:shd w:val="clear" w:color="auto" w:fill="auto"/>
            <w:vAlign w:val="center"/>
          </w:tcPr>
          <w:p w14:paraId="5B3D527E" w14:textId="773D0810" w:rsidR="00B041D3" w:rsidRDefault="00DB7CBB" w:rsidP="003C3893">
            <w:pPr>
              <w:spacing w:line="276" w:lineRule="auto"/>
              <w:jc w:val="center"/>
              <w:rPr>
                <w:rFonts w:ascii="Arial" w:hAnsi="Arial" w:cs="Arial"/>
                <w:sz w:val="20"/>
                <w:szCs w:val="20"/>
              </w:rPr>
            </w:pPr>
            <w:r>
              <w:rPr>
                <w:rFonts w:ascii="Arial" w:hAnsi="Arial" w:cs="Arial"/>
                <w:sz w:val="20"/>
                <w:szCs w:val="20"/>
              </w:rPr>
              <w:t>10</w:t>
            </w:r>
          </w:p>
        </w:tc>
      </w:tr>
      <w:tr w:rsidR="00096972" w:rsidRPr="003C3893" w14:paraId="44C6CDE8" w14:textId="77777777" w:rsidTr="00096972">
        <w:tc>
          <w:tcPr>
            <w:tcW w:w="238" w:type="pct"/>
            <w:vMerge w:val="restart"/>
            <w:textDirection w:val="btLr"/>
            <w:vAlign w:val="center"/>
          </w:tcPr>
          <w:p w14:paraId="3401DE9C" w14:textId="369B4DD9" w:rsidR="00096972" w:rsidRPr="003C3893" w:rsidRDefault="00096972" w:rsidP="00096972">
            <w:pPr>
              <w:spacing w:line="276" w:lineRule="auto"/>
              <w:ind w:left="113" w:right="113"/>
              <w:jc w:val="center"/>
              <w:rPr>
                <w:rFonts w:ascii="Arial" w:hAnsi="Arial" w:cs="Arial"/>
                <w:sz w:val="20"/>
                <w:szCs w:val="20"/>
              </w:rPr>
            </w:pPr>
            <w:r>
              <w:rPr>
                <w:rFonts w:ascii="Arial" w:hAnsi="Arial" w:cs="Arial"/>
                <w:sz w:val="20"/>
                <w:szCs w:val="20"/>
              </w:rPr>
              <w:t>Week 4</w:t>
            </w:r>
          </w:p>
        </w:tc>
        <w:tc>
          <w:tcPr>
            <w:tcW w:w="238" w:type="pct"/>
            <w:vAlign w:val="center"/>
          </w:tcPr>
          <w:p w14:paraId="44C6CDE2" w14:textId="09666E95" w:rsidR="00096972" w:rsidRPr="003C3893" w:rsidRDefault="001F7270" w:rsidP="003C3893">
            <w:pPr>
              <w:spacing w:line="276" w:lineRule="auto"/>
              <w:jc w:val="center"/>
              <w:rPr>
                <w:rFonts w:ascii="Arial" w:hAnsi="Arial" w:cs="Arial"/>
                <w:sz w:val="20"/>
                <w:szCs w:val="20"/>
              </w:rPr>
            </w:pPr>
            <w:r>
              <w:rPr>
                <w:rFonts w:ascii="Arial" w:hAnsi="Arial" w:cs="Arial"/>
                <w:sz w:val="20"/>
                <w:szCs w:val="20"/>
              </w:rPr>
              <w:t>7</w:t>
            </w:r>
          </w:p>
        </w:tc>
        <w:tc>
          <w:tcPr>
            <w:tcW w:w="273" w:type="pct"/>
            <w:vAlign w:val="center"/>
          </w:tcPr>
          <w:p w14:paraId="44C6CDE3" w14:textId="06CAFA74" w:rsidR="00096972" w:rsidRPr="003C3893" w:rsidRDefault="00096972"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6AFA4C7D" w14:textId="22CDB04F" w:rsidR="001F7270" w:rsidRDefault="001F7270" w:rsidP="001F7270">
            <w:pPr>
              <w:ind w:right="72"/>
              <w:jc w:val="center"/>
              <w:rPr>
                <w:rFonts w:ascii="Arial" w:hAnsi="Arial" w:cs="Arial"/>
                <w:b/>
                <w:sz w:val="20"/>
                <w:szCs w:val="20"/>
              </w:rPr>
            </w:pPr>
            <w:r>
              <w:rPr>
                <w:rFonts w:ascii="Arial" w:hAnsi="Arial" w:cs="Arial"/>
                <w:b/>
                <w:sz w:val="20"/>
                <w:szCs w:val="20"/>
              </w:rPr>
              <w:t>Section 4</w:t>
            </w:r>
          </w:p>
          <w:p w14:paraId="24C5B16E" w14:textId="47F18B2F" w:rsidR="00096972" w:rsidRPr="00DB7CBB" w:rsidRDefault="001F7270" w:rsidP="001F7270">
            <w:pPr>
              <w:ind w:right="72"/>
              <w:jc w:val="center"/>
              <w:rPr>
                <w:rFonts w:ascii="Arial" w:hAnsi="Arial" w:cs="Arial"/>
                <w:b/>
                <w:sz w:val="20"/>
                <w:szCs w:val="20"/>
              </w:rPr>
            </w:pPr>
            <w:r w:rsidRPr="00DB7CBB">
              <w:rPr>
                <w:rFonts w:ascii="Arial" w:hAnsi="Arial" w:cs="Arial"/>
                <w:b/>
                <w:sz w:val="20"/>
                <w:szCs w:val="20"/>
              </w:rPr>
              <w:t>Fault finding in lighting</w:t>
            </w:r>
          </w:p>
          <w:p w14:paraId="2406194F" w14:textId="7DBD7C93" w:rsidR="001F7270" w:rsidRPr="00DB7CBB" w:rsidRDefault="00DB7CBB" w:rsidP="00DB7CBB">
            <w:pPr>
              <w:ind w:right="72"/>
              <w:rPr>
                <w:rFonts w:ascii="Arial" w:hAnsi="Arial" w:cs="Arial"/>
                <w:sz w:val="16"/>
                <w:szCs w:val="16"/>
              </w:rPr>
            </w:pPr>
            <w:r w:rsidRPr="00DB7CBB">
              <w:rPr>
                <w:rFonts w:ascii="Arial" w:hAnsi="Arial" w:cs="Arial"/>
                <w:sz w:val="16"/>
                <w:szCs w:val="16"/>
              </w:rPr>
              <w:t xml:space="preserve"> 1</w:t>
            </w:r>
            <w:r>
              <w:rPr>
                <w:rFonts w:ascii="Arial" w:hAnsi="Arial" w:cs="Arial"/>
                <w:sz w:val="16"/>
                <w:szCs w:val="16"/>
              </w:rPr>
              <w:t xml:space="preserve">.               </w:t>
            </w:r>
            <w:r w:rsidR="001F7270" w:rsidRPr="00DB7CBB">
              <w:rPr>
                <w:rFonts w:ascii="Arial" w:hAnsi="Arial" w:cs="Arial"/>
                <w:sz w:val="16"/>
                <w:szCs w:val="16"/>
              </w:rPr>
              <w:t xml:space="preserve">Prepare to trouble shoot and repair   faults in low voltage electrical apparatus and circuits </w:t>
            </w:r>
          </w:p>
          <w:p w14:paraId="1905B32F" w14:textId="77777777" w:rsidR="001F7270" w:rsidRPr="00DB7CBB" w:rsidRDefault="001F7270" w:rsidP="001F7270">
            <w:pPr>
              <w:pStyle w:val="ListParagraph"/>
              <w:ind w:left="95" w:right="72"/>
              <w:rPr>
                <w:rFonts w:ascii="Arial" w:hAnsi="Arial" w:cs="Arial"/>
                <w:sz w:val="16"/>
                <w:szCs w:val="16"/>
              </w:rPr>
            </w:pPr>
            <w:r w:rsidRPr="00DB7CBB">
              <w:rPr>
                <w:rFonts w:ascii="Arial" w:hAnsi="Arial" w:cs="Arial"/>
                <w:sz w:val="16"/>
                <w:szCs w:val="16"/>
              </w:rPr>
              <w:t>2.</w:t>
            </w:r>
            <w:r w:rsidRPr="00DB7CBB">
              <w:rPr>
                <w:rFonts w:ascii="Arial" w:hAnsi="Arial" w:cs="Arial"/>
                <w:sz w:val="16"/>
                <w:szCs w:val="16"/>
              </w:rPr>
              <w:tab/>
              <w:t>trouble shoot and repair faults in low voltage electrical apparatus and circuits</w:t>
            </w:r>
          </w:p>
          <w:p w14:paraId="44C6CDE4" w14:textId="5CCD2F65" w:rsidR="00096972" w:rsidRPr="003C3893" w:rsidRDefault="001F7270" w:rsidP="001F7270">
            <w:pPr>
              <w:pStyle w:val="ListParagraph"/>
              <w:ind w:left="95" w:right="72"/>
              <w:rPr>
                <w:rFonts w:ascii="Arial" w:hAnsi="Arial" w:cs="Arial"/>
                <w:b/>
                <w:sz w:val="20"/>
                <w:szCs w:val="20"/>
              </w:rPr>
            </w:pPr>
            <w:r w:rsidRPr="00DB7CBB">
              <w:rPr>
                <w:rFonts w:ascii="Arial" w:hAnsi="Arial" w:cs="Arial"/>
                <w:sz w:val="16"/>
                <w:szCs w:val="16"/>
              </w:rPr>
              <w:t>3.</w:t>
            </w:r>
            <w:r w:rsidRPr="00DB7CBB">
              <w:rPr>
                <w:rFonts w:ascii="Arial" w:hAnsi="Arial" w:cs="Arial"/>
                <w:sz w:val="16"/>
                <w:szCs w:val="16"/>
              </w:rPr>
              <w:tab/>
              <w:t>Com</w:t>
            </w:r>
            <w:r w:rsidR="00DB7CBB">
              <w:rPr>
                <w:rFonts w:ascii="Arial" w:hAnsi="Arial" w:cs="Arial"/>
                <w:sz w:val="16"/>
                <w:szCs w:val="16"/>
              </w:rPr>
              <w:t>plete work and document problem</w:t>
            </w:r>
            <w:r w:rsidR="00DB7CBB" w:rsidRPr="00DB7CBB">
              <w:rPr>
                <w:rFonts w:ascii="Arial" w:hAnsi="Arial" w:cs="Arial"/>
                <w:sz w:val="16"/>
                <w:szCs w:val="16"/>
              </w:rPr>
              <w:t xml:space="preserve"> </w:t>
            </w:r>
            <w:r w:rsidRPr="00DB7CBB">
              <w:rPr>
                <w:rFonts w:ascii="Arial" w:hAnsi="Arial" w:cs="Arial"/>
                <w:sz w:val="16"/>
                <w:szCs w:val="16"/>
              </w:rPr>
              <w:t xml:space="preserve">solving </w:t>
            </w:r>
            <w:r w:rsidR="00DB7CBB">
              <w:rPr>
                <w:rFonts w:ascii="Arial" w:hAnsi="Arial" w:cs="Arial"/>
                <w:sz w:val="16"/>
                <w:szCs w:val="16"/>
              </w:rPr>
              <w:t xml:space="preserve">    </w:t>
            </w:r>
            <w:r w:rsidRPr="00DB7CBB">
              <w:rPr>
                <w:rFonts w:ascii="Arial" w:hAnsi="Arial" w:cs="Arial"/>
                <w:sz w:val="16"/>
                <w:szCs w:val="16"/>
              </w:rPr>
              <w:t>activities</w:t>
            </w:r>
          </w:p>
        </w:tc>
        <w:tc>
          <w:tcPr>
            <w:tcW w:w="748" w:type="pct"/>
            <w:vAlign w:val="center"/>
          </w:tcPr>
          <w:p w14:paraId="7A28C886" w14:textId="0465734E" w:rsidR="00096972" w:rsidRPr="003A0DD8" w:rsidRDefault="00096972" w:rsidP="00B0104C">
            <w:pPr>
              <w:ind w:left="-31"/>
              <w:rPr>
                <w:rFonts w:ascii="Arial" w:hAnsi="Arial" w:cs="Arial"/>
                <w:sz w:val="16"/>
                <w:szCs w:val="16"/>
              </w:rPr>
            </w:pPr>
            <w:r w:rsidRPr="003A0DD8">
              <w:rPr>
                <w:rFonts w:ascii="Arial" w:hAnsi="Arial" w:cs="Arial"/>
                <w:sz w:val="16"/>
                <w:szCs w:val="16"/>
              </w:rPr>
              <w:t>UEENEEG</w:t>
            </w:r>
            <w:r w:rsidR="001F7270">
              <w:rPr>
                <w:rFonts w:ascii="Arial" w:hAnsi="Arial" w:cs="Arial"/>
                <w:sz w:val="16"/>
                <w:szCs w:val="16"/>
              </w:rPr>
              <w:t>108</w:t>
            </w:r>
            <w:r w:rsidRPr="003A0DD8">
              <w:rPr>
                <w:rFonts w:ascii="Arial" w:hAnsi="Arial" w:cs="Arial"/>
                <w:sz w:val="16"/>
                <w:szCs w:val="16"/>
              </w:rPr>
              <w:t>A Resource Book</w:t>
            </w:r>
          </w:p>
          <w:p w14:paraId="09A1C221" w14:textId="77777777" w:rsidR="00096972" w:rsidRDefault="00096972" w:rsidP="00B0104C">
            <w:pPr>
              <w:ind w:left="-31"/>
              <w:rPr>
                <w:rFonts w:ascii="Arial" w:hAnsi="Arial" w:cs="Arial"/>
                <w:sz w:val="16"/>
                <w:szCs w:val="16"/>
              </w:rPr>
            </w:pPr>
            <w:r>
              <w:rPr>
                <w:rFonts w:ascii="Arial" w:hAnsi="Arial" w:cs="Arial"/>
                <w:sz w:val="16"/>
                <w:szCs w:val="16"/>
              </w:rPr>
              <w:t>Writing materials &amp; Calculator.</w:t>
            </w:r>
          </w:p>
          <w:p w14:paraId="44C6CDE5" w14:textId="1DA132CC" w:rsidR="00096972" w:rsidRPr="003C3893" w:rsidRDefault="00096972" w:rsidP="00B0104C">
            <w:pPr>
              <w:ind w:left="-31"/>
              <w:rPr>
                <w:rFonts w:ascii="Arial" w:hAnsi="Arial" w:cs="Arial"/>
                <w:sz w:val="20"/>
                <w:szCs w:val="20"/>
              </w:rPr>
            </w:pPr>
            <w:r>
              <w:rPr>
                <w:rFonts w:ascii="Arial" w:hAnsi="Arial" w:cs="Arial"/>
                <w:sz w:val="16"/>
                <w:szCs w:val="16"/>
              </w:rPr>
              <w:t>PPE &amp; Danger Tag</w:t>
            </w:r>
          </w:p>
        </w:tc>
        <w:tc>
          <w:tcPr>
            <w:tcW w:w="817" w:type="pct"/>
            <w:shd w:val="clear" w:color="auto" w:fill="auto"/>
            <w:vAlign w:val="center"/>
          </w:tcPr>
          <w:p w14:paraId="44C6CDE6" w14:textId="1DACEF08" w:rsidR="00096972" w:rsidRPr="003C3893" w:rsidRDefault="00096972" w:rsidP="003C3893">
            <w:pPr>
              <w:spacing w:line="276" w:lineRule="auto"/>
              <w:rPr>
                <w:rFonts w:ascii="Arial" w:hAnsi="Arial" w:cs="Arial"/>
                <w:sz w:val="20"/>
                <w:szCs w:val="20"/>
              </w:rPr>
            </w:pPr>
            <w:r w:rsidRPr="00C048BD">
              <w:rPr>
                <w:rFonts w:ascii="Arial" w:hAnsi="Arial" w:cs="Arial"/>
                <w:sz w:val="20"/>
                <w:szCs w:val="20"/>
              </w:rPr>
              <w:t>Complete worksheets &amp; Q Tracker tasks</w:t>
            </w:r>
          </w:p>
        </w:tc>
        <w:tc>
          <w:tcPr>
            <w:tcW w:w="305" w:type="pct"/>
            <w:shd w:val="clear" w:color="auto" w:fill="auto"/>
            <w:vAlign w:val="center"/>
          </w:tcPr>
          <w:p w14:paraId="44C6CDE7" w14:textId="5DB7C9D8" w:rsidR="00096972" w:rsidRPr="003C3893" w:rsidRDefault="00A333BE" w:rsidP="003C3893">
            <w:pPr>
              <w:spacing w:line="276" w:lineRule="auto"/>
              <w:jc w:val="center"/>
              <w:rPr>
                <w:rFonts w:ascii="Arial" w:hAnsi="Arial" w:cs="Arial"/>
                <w:sz w:val="20"/>
                <w:szCs w:val="20"/>
              </w:rPr>
            </w:pPr>
            <w:r>
              <w:rPr>
                <w:rFonts w:ascii="Arial" w:hAnsi="Arial" w:cs="Arial"/>
                <w:sz w:val="20"/>
                <w:szCs w:val="20"/>
              </w:rPr>
              <w:t>10</w:t>
            </w:r>
          </w:p>
        </w:tc>
      </w:tr>
      <w:tr w:rsidR="00096972" w:rsidRPr="003C3893" w14:paraId="44C6CDEF" w14:textId="77777777" w:rsidTr="005C78D6">
        <w:tc>
          <w:tcPr>
            <w:tcW w:w="238" w:type="pct"/>
            <w:vMerge/>
            <w:vAlign w:val="center"/>
          </w:tcPr>
          <w:p w14:paraId="7A6A9127" w14:textId="77777777" w:rsidR="00096972" w:rsidRPr="003C3893" w:rsidRDefault="00096972" w:rsidP="003C3893">
            <w:pPr>
              <w:spacing w:line="276" w:lineRule="auto"/>
              <w:jc w:val="center"/>
              <w:rPr>
                <w:rFonts w:ascii="Arial" w:hAnsi="Arial" w:cs="Arial"/>
                <w:sz w:val="20"/>
                <w:szCs w:val="20"/>
              </w:rPr>
            </w:pPr>
          </w:p>
        </w:tc>
        <w:tc>
          <w:tcPr>
            <w:tcW w:w="238" w:type="pct"/>
            <w:vAlign w:val="center"/>
          </w:tcPr>
          <w:p w14:paraId="44C6CDE9" w14:textId="3C8CD4DA" w:rsidR="00096972" w:rsidRPr="003C3893" w:rsidRDefault="001F7270" w:rsidP="003C3893">
            <w:pPr>
              <w:spacing w:line="276" w:lineRule="auto"/>
              <w:jc w:val="center"/>
              <w:rPr>
                <w:rFonts w:ascii="Arial" w:hAnsi="Arial" w:cs="Arial"/>
                <w:sz w:val="20"/>
                <w:szCs w:val="20"/>
              </w:rPr>
            </w:pPr>
            <w:r>
              <w:rPr>
                <w:rFonts w:ascii="Arial" w:hAnsi="Arial" w:cs="Arial"/>
                <w:sz w:val="20"/>
                <w:szCs w:val="20"/>
              </w:rPr>
              <w:t>8</w:t>
            </w:r>
          </w:p>
        </w:tc>
        <w:tc>
          <w:tcPr>
            <w:tcW w:w="273" w:type="pct"/>
            <w:vAlign w:val="center"/>
          </w:tcPr>
          <w:p w14:paraId="44C6CDEA" w14:textId="42971178" w:rsidR="00096972" w:rsidRPr="003C3893" w:rsidRDefault="00096972"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674F7F8F" w14:textId="1FB21263" w:rsidR="00DB7CBB" w:rsidRDefault="00096972" w:rsidP="00DB7CBB">
            <w:pPr>
              <w:ind w:right="72"/>
              <w:jc w:val="center"/>
              <w:rPr>
                <w:rFonts w:ascii="Arial" w:hAnsi="Arial" w:cs="Arial"/>
                <w:b/>
                <w:sz w:val="20"/>
                <w:szCs w:val="20"/>
              </w:rPr>
            </w:pPr>
            <w:r>
              <w:rPr>
                <w:rFonts w:ascii="Arial" w:hAnsi="Arial" w:cs="Arial"/>
                <w:b/>
                <w:sz w:val="20"/>
                <w:szCs w:val="20"/>
              </w:rPr>
              <w:t>Secti</w:t>
            </w:r>
            <w:r w:rsidR="00DB7CBB">
              <w:rPr>
                <w:rFonts w:ascii="Arial" w:hAnsi="Arial" w:cs="Arial"/>
                <w:b/>
                <w:sz w:val="20"/>
                <w:szCs w:val="20"/>
              </w:rPr>
              <w:t>on 5</w:t>
            </w:r>
          </w:p>
          <w:p w14:paraId="452A5591" w14:textId="6AEF1FE6" w:rsidR="00096972" w:rsidRDefault="00DB7CBB" w:rsidP="00DB7CBB">
            <w:pPr>
              <w:ind w:right="72"/>
              <w:jc w:val="center"/>
              <w:rPr>
                <w:rFonts w:ascii="Arial" w:hAnsi="Arial" w:cs="Arial"/>
                <w:b/>
                <w:sz w:val="20"/>
                <w:szCs w:val="20"/>
              </w:rPr>
            </w:pPr>
            <w:r>
              <w:rPr>
                <w:rFonts w:ascii="Arial" w:hAnsi="Arial" w:cs="Arial"/>
                <w:b/>
                <w:sz w:val="20"/>
                <w:szCs w:val="20"/>
              </w:rPr>
              <w:t>Trouble shooting- single and three phase motors</w:t>
            </w:r>
          </w:p>
          <w:p w14:paraId="6E658CBE" w14:textId="5E686DF7" w:rsidR="00DB7CBB" w:rsidRPr="00DB7CBB" w:rsidRDefault="00DB7CBB" w:rsidP="00DB7CBB">
            <w:pPr>
              <w:ind w:right="72"/>
              <w:rPr>
                <w:rFonts w:ascii="Arial" w:hAnsi="Arial" w:cs="Arial"/>
                <w:sz w:val="16"/>
                <w:szCs w:val="16"/>
              </w:rPr>
            </w:pPr>
            <w:r w:rsidRPr="00DB7CBB">
              <w:rPr>
                <w:rFonts w:ascii="Arial" w:hAnsi="Arial" w:cs="Arial"/>
                <w:sz w:val="16"/>
                <w:szCs w:val="16"/>
              </w:rPr>
              <w:t xml:space="preserve">1.               Prepare to trouble shoot and repair   faults in low voltage electrical apparatus and circuits </w:t>
            </w:r>
          </w:p>
          <w:p w14:paraId="48D54A36" w14:textId="77777777" w:rsidR="00DB7CBB" w:rsidRPr="00DB7CBB" w:rsidRDefault="00DB7CBB" w:rsidP="00DB7CBB">
            <w:pPr>
              <w:ind w:right="72"/>
              <w:rPr>
                <w:rFonts w:ascii="Arial" w:hAnsi="Arial" w:cs="Arial"/>
                <w:sz w:val="16"/>
                <w:szCs w:val="16"/>
              </w:rPr>
            </w:pPr>
            <w:r w:rsidRPr="00DB7CBB">
              <w:rPr>
                <w:rFonts w:ascii="Arial" w:hAnsi="Arial" w:cs="Arial"/>
                <w:sz w:val="16"/>
                <w:szCs w:val="16"/>
              </w:rPr>
              <w:t>2.</w:t>
            </w:r>
            <w:r w:rsidRPr="00DB7CBB">
              <w:rPr>
                <w:rFonts w:ascii="Arial" w:hAnsi="Arial" w:cs="Arial"/>
                <w:sz w:val="16"/>
                <w:szCs w:val="16"/>
              </w:rPr>
              <w:tab/>
              <w:t>trouble shoot and repair faults in low voltage electrical apparatus and circuits</w:t>
            </w:r>
          </w:p>
          <w:p w14:paraId="44C6CDEB" w14:textId="398CD6C1" w:rsidR="00096972" w:rsidRPr="00DB7CBB" w:rsidRDefault="00DB7CBB" w:rsidP="00DB7CBB">
            <w:pPr>
              <w:ind w:right="72"/>
              <w:rPr>
                <w:rFonts w:ascii="Arial" w:hAnsi="Arial" w:cs="Arial"/>
                <w:b/>
                <w:sz w:val="20"/>
                <w:szCs w:val="20"/>
              </w:rPr>
            </w:pPr>
            <w:r w:rsidRPr="00DB7CBB">
              <w:rPr>
                <w:rFonts w:ascii="Arial" w:hAnsi="Arial" w:cs="Arial"/>
                <w:sz w:val="16"/>
                <w:szCs w:val="16"/>
              </w:rPr>
              <w:t>3.</w:t>
            </w:r>
            <w:r w:rsidRPr="00DB7CBB">
              <w:rPr>
                <w:rFonts w:ascii="Arial" w:hAnsi="Arial" w:cs="Arial"/>
                <w:sz w:val="16"/>
                <w:szCs w:val="16"/>
              </w:rPr>
              <w:tab/>
              <w:t>Complete work and document problem solving     activities</w:t>
            </w:r>
          </w:p>
        </w:tc>
        <w:tc>
          <w:tcPr>
            <w:tcW w:w="748" w:type="pct"/>
            <w:vAlign w:val="center"/>
          </w:tcPr>
          <w:p w14:paraId="2655377F" w14:textId="54FC4FD5" w:rsidR="00096972" w:rsidRPr="003A0DD8" w:rsidRDefault="00096972" w:rsidP="00C048BD">
            <w:pPr>
              <w:ind w:left="-31"/>
              <w:rPr>
                <w:rFonts w:ascii="Arial" w:hAnsi="Arial" w:cs="Arial"/>
                <w:sz w:val="16"/>
                <w:szCs w:val="16"/>
              </w:rPr>
            </w:pPr>
            <w:r w:rsidRPr="003A0DD8">
              <w:rPr>
                <w:rFonts w:ascii="Arial" w:hAnsi="Arial" w:cs="Arial"/>
                <w:sz w:val="16"/>
                <w:szCs w:val="16"/>
              </w:rPr>
              <w:t>UEENEEG</w:t>
            </w:r>
            <w:r w:rsidR="001F7270">
              <w:rPr>
                <w:rFonts w:ascii="Arial" w:hAnsi="Arial" w:cs="Arial"/>
                <w:sz w:val="16"/>
                <w:szCs w:val="16"/>
              </w:rPr>
              <w:t>108</w:t>
            </w:r>
            <w:r w:rsidRPr="003A0DD8">
              <w:rPr>
                <w:rFonts w:ascii="Arial" w:hAnsi="Arial" w:cs="Arial"/>
                <w:sz w:val="16"/>
                <w:szCs w:val="16"/>
              </w:rPr>
              <w:t>A Resource Book</w:t>
            </w:r>
          </w:p>
          <w:p w14:paraId="2E3ED0EA" w14:textId="77777777" w:rsidR="00096972" w:rsidRDefault="00096972" w:rsidP="00C048BD">
            <w:pPr>
              <w:ind w:left="-31"/>
              <w:rPr>
                <w:rFonts w:ascii="Arial" w:hAnsi="Arial" w:cs="Arial"/>
                <w:sz w:val="16"/>
                <w:szCs w:val="16"/>
              </w:rPr>
            </w:pPr>
            <w:r>
              <w:rPr>
                <w:rFonts w:ascii="Arial" w:hAnsi="Arial" w:cs="Arial"/>
                <w:sz w:val="16"/>
                <w:szCs w:val="16"/>
              </w:rPr>
              <w:t>Writing materials &amp; Calculator.</w:t>
            </w:r>
          </w:p>
          <w:p w14:paraId="44C6CDEC" w14:textId="77777777" w:rsidR="00096972" w:rsidRPr="003C3893" w:rsidRDefault="00096972" w:rsidP="00C048BD">
            <w:pPr>
              <w:rPr>
                <w:rFonts w:ascii="Arial" w:hAnsi="Arial" w:cs="Arial"/>
                <w:sz w:val="20"/>
                <w:szCs w:val="20"/>
              </w:rPr>
            </w:pPr>
          </w:p>
        </w:tc>
        <w:tc>
          <w:tcPr>
            <w:tcW w:w="817" w:type="pct"/>
            <w:shd w:val="clear" w:color="auto" w:fill="auto"/>
            <w:vAlign w:val="center"/>
          </w:tcPr>
          <w:p w14:paraId="44C6CDED" w14:textId="53F94EE2" w:rsidR="00096972" w:rsidRPr="003C3893" w:rsidRDefault="001F7270" w:rsidP="003C3893">
            <w:pPr>
              <w:spacing w:line="276" w:lineRule="auto"/>
              <w:rPr>
                <w:rFonts w:ascii="Arial" w:hAnsi="Arial" w:cs="Arial"/>
                <w:sz w:val="20"/>
                <w:szCs w:val="20"/>
              </w:rPr>
            </w:pPr>
            <w:r w:rsidRPr="001F7270">
              <w:rPr>
                <w:rFonts w:ascii="Arial" w:hAnsi="Arial" w:cs="Arial"/>
                <w:sz w:val="20"/>
                <w:szCs w:val="20"/>
              </w:rPr>
              <w:t>Complete worksheets &amp; Q Tracker tasks</w:t>
            </w:r>
          </w:p>
        </w:tc>
        <w:tc>
          <w:tcPr>
            <w:tcW w:w="305" w:type="pct"/>
            <w:shd w:val="clear" w:color="auto" w:fill="auto"/>
            <w:vAlign w:val="center"/>
          </w:tcPr>
          <w:p w14:paraId="44C6CDEE" w14:textId="7B6B32F6" w:rsidR="00096972" w:rsidRPr="003C3893" w:rsidRDefault="00DB7CBB" w:rsidP="003C3893">
            <w:pPr>
              <w:spacing w:line="276" w:lineRule="auto"/>
              <w:jc w:val="center"/>
              <w:rPr>
                <w:rFonts w:ascii="Arial" w:hAnsi="Arial" w:cs="Arial"/>
                <w:sz w:val="20"/>
                <w:szCs w:val="20"/>
              </w:rPr>
            </w:pPr>
            <w:r>
              <w:rPr>
                <w:rFonts w:ascii="Arial" w:hAnsi="Arial" w:cs="Arial"/>
                <w:sz w:val="20"/>
                <w:szCs w:val="20"/>
              </w:rPr>
              <w:t>10</w:t>
            </w:r>
          </w:p>
        </w:tc>
      </w:tr>
      <w:tr w:rsidR="00096972" w:rsidRPr="003C3893" w14:paraId="44C6CDF6" w14:textId="77777777" w:rsidTr="00096972">
        <w:tc>
          <w:tcPr>
            <w:tcW w:w="238" w:type="pct"/>
            <w:vMerge w:val="restart"/>
            <w:textDirection w:val="btLr"/>
            <w:vAlign w:val="center"/>
          </w:tcPr>
          <w:p w14:paraId="1BF1C564" w14:textId="67362F27" w:rsidR="00096972" w:rsidRPr="003C3893" w:rsidRDefault="00096972" w:rsidP="00096972">
            <w:pPr>
              <w:spacing w:line="276" w:lineRule="auto"/>
              <w:ind w:left="113" w:right="113"/>
              <w:jc w:val="center"/>
              <w:rPr>
                <w:rFonts w:ascii="Arial" w:hAnsi="Arial" w:cs="Arial"/>
                <w:sz w:val="20"/>
                <w:szCs w:val="20"/>
              </w:rPr>
            </w:pPr>
            <w:r>
              <w:rPr>
                <w:rFonts w:ascii="Arial" w:hAnsi="Arial" w:cs="Arial"/>
                <w:sz w:val="20"/>
                <w:szCs w:val="20"/>
              </w:rPr>
              <w:t>Week 5</w:t>
            </w:r>
          </w:p>
        </w:tc>
        <w:tc>
          <w:tcPr>
            <w:tcW w:w="238" w:type="pct"/>
            <w:vAlign w:val="center"/>
          </w:tcPr>
          <w:p w14:paraId="44C6CDF0" w14:textId="6ABC97D4" w:rsidR="00096972" w:rsidRPr="003C3893" w:rsidRDefault="001F7270" w:rsidP="003C3893">
            <w:pPr>
              <w:spacing w:line="276" w:lineRule="auto"/>
              <w:jc w:val="center"/>
              <w:rPr>
                <w:rFonts w:ascii="Arial" w:hAnsi="Arial" w:cs="Arial"/>
                <w:sz w:val="20"/>
                <w:szCs w:val="20"/>
              </w:rPr>
            </w:pPr>
            <w:r>
              <w:rPr>
                <w:rFonts w:ascii="Arial" w:hAnsi="Arial" w:cs="Arial"/>
                <w:sz w:val="20"/>
                <w:szCs w:val="20"/>
              </w:rPr>
              <w:t>9</w:t>
            </w:r>
          </w:p>
        </w:tc>
        <w:tc>
          <w:tcPr>
            <w:tcW w:w="273" w:type="pct"/>
            <w:vAlign w:val="center"/>
          </w:tcPr>
          <w:p w14:paraId="44C6CDF1" w14:textId="3AE16950" w:rsidR="00096972" w:rsidRPr="003C3893" w:rsidRDefault="00096972"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22DC79F9" w14:textId="77777777" w:rsidR="00096972" w:rsidRDefault="00DB7CBB" w:rsidP="00DB7CBB">
            <w:pPr>
              <w:ind w:right="72"/>
              <w:jc w:val="center"/>
              <w:rPr>
                <w:rFonts w:ascii="Arial" w:eastAsia="Calibri" w:hAnsi="Arial" w:cs="Arial"/>
                <w:b/>
                <w:sz w:val="20"/>
                <w:szCs w:val="20"/>
              </w:rPr>
            </w:pPr>
            <w:r>
              <w:rPr>
                <w:rFonts w:ascii="Arial" w:eastAsia="Calibri" w:hAnsi="Arial" w:cs="Arial"/>
                <w:b/>
                <w:sz w:val="20"/>
                <w:szCs w:val="20"/>
              </w:rPr>
              <w:t>Written Assessment</w:t>
            </w:r>
          </w:p>
          <w:p w14:paraId="7F40043E" w14:textId="77777777" w:rsidR="00DB7CBB" w:rsidRDefault="00DB7CBB" w:rsidP="00DB7CBB">
            <w:pPr>
              <w:ind w:right="72"/>
              <w:jc w:val="center"/>
              <w:rPr>
                <w:rFonts w:ascii="Arial" w:eastAsia="Calibri" w:hAnsi="Arial" w:cs="Arial"/>
                <w:b/>
                <w:sz w:val="20"/>
                <w:szCs w:val="20"/>
              </w:rPr>
            </w:pPr>
          </w:p>
          <w:p w14:paraId="44C6CDF2" w14:textId="5D8A6F4B" w:rsidR="00DB7CBB" w:rsidRPr="008C3EAF" w:rsidRDefault="00DB7CBB" w:rsidP="00DB7CBB">
            <w:pPr>
              <w:ind w:right="72"/>
              <w:jc w:val="center"/>
              <w:rPr>
                <w:rFonts w:ascii="Arial" w:hAnsi="Arial" w:cs="Arial"/>
                <w:b/>
                <w:sz w:val="20"/>
                <w:szCs w:val="20"/>
              </w:rPr>
            </w:pPr>
          </w:p>
        </w:tc>
        <w:tc>
          <w:tcPr>
            <w:tcW w:w="1870" w:type="pct"/>
            <w:gridSpan w:val="3"/>
            <w:vAlign w:val="center"/>
          </w:tcPr>
          <w:p w14:paraId="44C6CDF5" w14:textId="4DE1F20D" w:rsidR="00096972" w:rsidRPr="004D2ED1" w:rsidRDefault="00096972" w:rsidP="00096972">
            <w:pPr>
              <w:spacing w:line="276" w:lineRule="auto"/>
              <w:jc w:val="center"/>
              <w:rPr>
                <w:rFonts w:ascii="Arial" w:hAnsi="Arial" w:cs="Arial"/>
                <w:b/>
                <w:sz w:val="20"/>
                <w:szCs w:val="20"/>
              </w:rPr>
            </w:pPr>
            <w:r w:rsidRPr="004D2ED1">
              <w:rPr>
                <w:rFonts w:ascii="Arial" w:hAnsi="Arial" w:cs="Arial"/>
                <w:b/>
                <w:sz w:val="20"/>
                <w:szCs w:val="20"/>
              </w:rPr>
              <w:t xml:space="preserve"> Portfolio Due</w:t>
            </w:r>
          </w:p>
        </w:tc>
      </w:tr>
      <w:tr w:rsidR="00096972" w:rsidRPr="003C3893" w14:paraId="44C6CDFD" w14:textId="77777777" w:rsidTr="005C78D6">
        <w:tc>
          <w:tcPr>
            <w:tcW w:w="238" w:type="pct"/>
            <w:vMerge/>
            <w:vAlign w:val="center"/>
          </w:tcPr>
          <w:p w14:paraId="708B5D32" w14:textId="77777777" w:rsidR="00096972" w:rsidRPr="003C3893" w:rsidRDefault="00096972" w:rsidP="003C3893">
            <w:pPr>
              <w:spacing w:line="276" w:lineRule="auto"/>
              <w:jc w:val="center"/>
              <w:rPr>
                <w:rFonts w:ascii="Arial" w:hAnsi="Arial" w:cs="Arial"/>
                <w:sz w:val="20"/>
                <w:szCs w:val="20"/>
              </w:rPr>
            </w:pPr>
          </w:p>
        </w:tc>
        <w:tc>
          <w:tcPr>
            <w:tcW w:w="238" w:type="pct"/>
            <w:vAlign w:val="center"/>
          </w:tcPr>
          <w:p w14:paraId="44C6CDF7" w14:textId="4F80EB69" w:rsidR="00096972" w:rsidRPr="003C3893" w:rsidRDefault="001F7270" w:rsidP="003C3893">
            <w:pPr>
              <w:spacing w:line="276" w:lineRule="auto"/>
              <w:jc w:val="center"/>
              <w:rPr>
                <w:rFonts w:ascii="Arial" w:hAnsi="Arial" w:cs="Arial"/>
                <w:sz w:val="20"/>
                <w:szCs w:val="20"/>
              </w:rPr>
            </w:pPr>
            <w:r>
              <w:rPr>
                <w:rFonts w:ascii="Arial" w:hAnsi="Arial" w:cs="Arial"/>
                <w:sz w:val="20"/>
                <w:szCs w:val="20"/>
              </w:rPr>
              <w:t>10</w:t>
            </w:r>
          </w:p>
        </w:tc>
        <w:tc>
          <w:tcPr>
            <w:tcW w:w="273" w:type="pct"/>
            <w:vAlign w:val="center"/>
          </w:tcPr>
          <w:p w14:paraId="44C6CDF8" w14:textId="418E8F18" w:rsidR="00096972" w:rsidRPr="003C3893" w:rsidRDefault="00096972"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44C6CDF9" w14:textId="48F2FC5B" w:rsidR="00096972" w:rsidRPr="000244A2" w:rsidRDefault="000244A2" w:rsidP="000244A2">
            <w:pPr>
              <w:pStyle w:val="ListParagraph"/>
              <w:ind w:right="72"/>
              <w:rPr>
                <w:rFonts w:ascii="Arial" w:hAnsi="Arial" w:cs="Arial"/>
                <w:b/>
                <w:sz w:val="20"/>
                <w:szCs w:val="20"/>
                <w:lang w:val="en-US"/>
              </w:rPr>
            </w:pPr>
            <w:r w:rsidRPr="000244A2">
              <w:rPr>
                <w:rFonts w:ascii="Arial" w:hAnsi="Arial" w:cs="Arial"/>
                <w:b/>
                <w:sz w:val="20"/>
                <w:szCs w:val="20"/>
                <w:lang w:val="en-US"/>
              </w:rPr>
              <w:t>Observed practical assessment</w:t>
            </w:r>
          </w:p>
        </w:tc>
        <w:tc>
          <w:tcPr>
            <w:tcW w:w="748" w:type="pct"/>
            <w:vAlign w:val="center"/>
          </w:tcPr>
          <w:p w14:paraId="6B17DEDD" w14:textId="3A2CC700" w:rsidR="00096972" w:rsidRPr="003A0DD8" w:rsidRDefault="00096972" w:rsidP="008C3EAF">
            <w:pPr>
              <w:ind w:left="-31"/>
              <w:rPr>
                <w:rFonts w:ascii="Arial" w:hAnsi="Arial" w:cs="Arial"/>
                <w:sz w:val="16"/>
                <w:szCs w:val="16"/>
              </w:rPr>
            </w:pPr>
            <w:r w:rsidRPr="003A0DD8">
              <w:rPr>
                <w:rFonts w:ascii="Arial" w:hAnsi="Arial" w:cs="Arial"/>
                <w:sz w:val="16"/>
                <w:szCs w:val="16"/>
              </w:rPr>
              <w:t>UEENEEG</w:t>
            </w:r>
            <w:r w:rsidR="000244A2">
              <w:rPr>
                <w:rFonts w:ascii="Arial" w:hAnsi="Arial" w:cs="Arial"/>
                <w:sz w:val="16"/>
                <w:szCs w:val="16"/>
              </w:rPr>
              <w:t>108</w:t>
            </w:r>
            <w:r w:rsidRPr="003A0DD8">
              <w:rPr>
                <w:rFonts w:ascii="Arial" w:hAnsi="Arial" w:cs="Arial"/>
                <w:sz w:val="16"/>
                <w:szCs w:val="16"/>
              </w:rPr>
              <w:t>A Resource Book</w:t>
            </w:r>
          </w:p>
          <w:p w14:paraId="0DCDC1F1" w14:textId="77777777" w:rsidR="00096972" w:rsidRDefault="00096972" w:rsidP="008C3EAF">
            <w:pPr>
              <w:ind w:left="-31"/>
              <w:rPr>
                <w:rFonts w:ascii="Arial" w:hAnsi="Arial" w:cs="Arial"/>
                <w:sz w:val="16"/>
                <w:szCs w:val="16"/>
              </w:rPr>
            </w:pPr>
            <w:r>
              <w:rPr>
                <w:rFonts w:ascii="Arial" w:hAnsi="Arial" w:cs="Arial"/>
                <w:sz w:val="16"/>
                <w:szCs w:val="16"/>
              </w:rPr>
              <w:t>Writing materials &amp; Calculator.</w:t>
            </w:r>
          </w:p>
          <w:p w14:paraId="44C6CDFA" w14:textId="2996058E" w:rsidR="00096972" w:rsidRPr="003C3893" w:rsidRDefault="00096972" w:rsidP="008C3EAF">
            <w:pPr>
              <w:ind w:left="-31"/>
              <w:rPr>
                <w:rFonts w:ascii="Arial" w:hAnsi="Arial" w:cs="Arial"/>
                <w:sz w:val="20"/>
                <w:szCs w:val="20"/>
              </w:rPr>
            </w:pPr>
            <w:r>
              <w:rPr>
                <w:rFonts w:ascii="Arial" w:hAnsi="Arial" w:cs="Arial"/>
                <w:sz w:val="16"/>
                <w:szCs w:val="16"/>
              </w:rPr>
              <w:t>PPE &amp; Danger Tag</w:t>
            </w:r>
          </w:p>
        </w:tc>
        <w:tc>
          <w:tcPr>
            <w:tcW w:w="817" w:type="pct"/>
            <w:shd w:val="clear" w:color="auto" w:fill="auto"/>
            <w:vAlign w:val="center"/>
          </w:tcPr>
          <w:p w14:paraId="44C6CDFB" w14:textId="576FB97B" w:rsidR="00096972" w:rsidRPr="003C3893" w:rsidRDefault="00096972" w:rsidP="003C3893">
            <w:pPr>
              <w:spacing w:line="276" w:lineRule="auto"/>
              <w:rPr>
                <w:rFonts w:ascii="Arial" w:hAnsi="Arial" w:cs="Arial"/>
                <w:sz w:val="20"/>
                <w:szCs w:val="20"/>
              </w:rPr>
            </w:pPr>
            <w:r w:rsidRPr="00C048BD">
              <w:rPr>
                <w:rFonts w:ascii="Arial" w:hAnsi="Arial" w:cs="Arial"/>
                <w:sz w:val="20"/>
                <w:szCs w:val="20"/>
              </w:rPr>
              <w:t>Complete worksheets &amp; Q Tracker tasks</w:t>
            </w:r>
          </w:p>
        </w:tc>
        <w:tc>
          <w:tcPr>
            <w:tcW w:w="305" w:type="pct"/>
            <w:shd w:val="clear" w:color="auto" w:fill="auto"/>
            <w:vAlign w:val="center"/>
          </w:tcPr>
          <w:p w14:paraId="44C6CDFC" w14:textId="3D642F4D" w:rsidR="00096972" w:rsidRPr="003C3893" w:rsidRDefault="00DB7CBB" w:rsidP="003C3893">
            <w:pPr>
              <w:spacing w:line="276" w:lineRule="auto"/>
              <w:jc w:val="center"/>
              <w:rPr>
                <w:rFonts w:ascii="Arial" w:hAnsi="Arial" w:cs="Arial"/>
                <w:sz w:val="20"/>
                <w:szCs w:val="20"/>
              </w:rPr>
            </w:pPr>
            <w:r>
              <w:rPr>
                <w:rFonts w:ascii="Arial" w:hAnsi="Arial" w:cs="Arial"/>
                <w:sz w:val="20"/>
                <w:szCs w:val="20"/>
              </w:rPr>
              <w:t>2</w:t>
            </w:r>
            <w:r w:rsidR="00A333BE">
              <w:rPr>
                <w:rFonts w:ascii="Arial" w:hAnsi="Arial" w:cs="Arial"/>
                <w:sz w:val="20"/>
                <w:szCs w:val="20"/>
              </w:rPr>
              <w:t>0</w:t>
            </w:r>
          </w:p>
        </w:tc>
      </w:tr>
      <w:tr w:rsidR="006073B8" w:rsidRPr="003C3893" w14:paraId="44C6CE52" w14:textId="77777777" w:rsidTr="004D2ED1">
        <w:tc>
          <w:tcPr>
            <w:tcW w:w="476" w:type="pct"/>
            <w:gridSpan w:val="2"/>
            <w:tcMar>
              <w:left w:w="57" w:type="dxa"/>
              <w:right w:w="57" w:type="dxa"/>
            </w:tcMar>
            <w:vAlign w:val="center"/>
          </w:tcPr>
          <w:p w14:paraId="44C6CE4B" w14:textId="77777777" w:rsidR="00325037" w:rsidRPr="000E2B0E" w:rsidRDefault="00325037" w:rsidP="006073B8">
            <w:pPr>
              <w:rPr>
                <w:rFonts w:ascii="Arial" w:hAnsi="Arial" w:cs="Arial"/>
                <w:b/>
                <w:sz w:val="18"/>
                <w:szCs w:val="18"/>
              </w:rPr>
            </w:pPr>
            <w:r w:rsidRPr="000E2B0E">
              <w:rPr>
                <w:rFonts w:ascii="Arial" w:hAnsi="Arial" w:cs="Arial"/>
                <w:b/>
                <w:sz w:val="18"/>
                <w:szCs w:val="18"/>
              </w:rPr>
              <w:t xml:space="preserve">Total Hours </w:t>
            </w:r>
          </w:p>
        </w:tc>
        <w:tc>
          <w:tcPr>
            <w:tcW w:w="273" w:type="pct"/>
            <w:tcMar>
              <w:left w:w="57" w:type="dxa"/>
              <w:right w:w="57" w:type="dxa"/>
            </w:tcMar>
            <w:vAlign w:val="center"/>
          </w:tcPr>
          <w:p w14:paraId="44C6CE4C" w14:textId="7AD61131" w:rsidR="00325037" w:rsidRPr="003C3893" w:rsidRDefault="000244A2" w:rsidP="006073B8">
            <w:pPr>
              <w:jc w:val="center"/>
              <w:rPr>
                <w:rFonts w:ascii="Arial" w:hAnsi="Arial" w:cs="Arial"/>
                <w:b/>
                <w:sz w:val="20"/>
                <w:szCs w:val="20"/>
              </w:rPr>
            </w:pPr>
            <w:r>
              <w:rPr>
                <w:rFonts w:ascii="Arial" w:hAnsi="Arial" w:cs="Arial"/>
                <w:b/>
                <w:sz w:val="20"/>
                <w:szCs w:val="20"/>
              </w:rPr>
              <w:t>40</w:t>
            </w:r>
          </w:p>
        </w:tc>
        <w:tc>
          <w:tcPr>
            <w:tcW w:w="2381" w:type="pct"/>
            <w:tcMar>
              <w:left w:w="57" w:type="dxa"/>
              <w:right w:w="57" w:type="dxa"/>
            </w:tcMar>
            <w:vAlign w:val="center"/>
          </w:tcPr>
          <w:p w14:paraId="44C6CE4D" w14:textId="77777777" w:rsidR="00325037" w:rsidRPr="003C3893" w:rsidRDefault="00325037" w:rsidP="006073B8">
            <w:pPr>
              <w:ind w:right="72"/>
              <w:rPr>
                <w:rFonts w:ascii="Arial" w:hAnsi="Arial" w:cs="Arial"/>
                <w:sz w:val="20"/>
                <w:szCs w:val="20"/>
              </w:rPr>
            </w:pPr>
          </w:p>
        </w:tc>
        <w:tc>
          <w:tcPr>
            <w:tcW w:w="748" w:type="pct"/>
            <w:tcMar>
              <w:left w:w="57" w:type="dxa"/>
              <w:right w:w="57" w:type="dxa"/>
            </w:tcMar>
            <w:vAlign w:val="center"/>
          </w:tcPr>
          <w:p w14:paraId="44C6CE4E" w14:textId="77777777" w:rsidR="00325037" w:rsidRPr="003C3893" w:rsidRDefault="00325037" w:rsidP="006073B8">
            <w:pPr>
              <w:ind w:left="-31"/>
              <w:rPr>
                <w:rFonts w:ascii="Arial" w:hAnsi="Arial" w:cs="Arial"/>
                <w:sz w:val="20"/>
                <w:szCs w:val="20"/>
              </w:rPr>
            </w:pPr>
          </w:p>
        </w:tc>
        <w:tc>
          <w:tcPr>
            <w:tcW w:w="817" w:type="pct"/>
            <w:shd w:val="clear" w:color="auto" w:fill="auto"/>
            <w:tcMar>
              <w:left w:w="57" w:type="dxa"/>
              <w:right w:w="57" w:type="dxa"/>
            </w:tcMar>
            <w:vAlign w:val="center"/>
          </w:tcPr>
          <w:p w14:paraId="44C6CE4F" w14:textId="77777777" w:rsidR="00325037" w:rsidRPr="003C3893" w:rsidRDefault="00325037" w:rsidP="000E2B0E">
            <w:pPr>
              <w:spacing w:line="276" w:lineRule="auto"/>
              <w:rPr>
                <w:rFonts w:ascii="Arial" w:hAnsi="Arial" w:cs="Arial"/>
                <w:b/>
                <w:sz w:val="20"/>
                <w:szCs w:val="20"/>
              </w:rPr>
            </w:pPr>
            <w:r w:rsidRPr="000E2B0E">
              <w:rPr>
                <w:rFonts w:ascii="Arial" w:hAnsi="Arial" w:cs="Arial"/>
                <w:b/>
                <w:sz w:val="18"/>
                <w:szCs w:val="18"/>
              </w:rPr>
              <w:t>Total hours</w:t>
            </w:r>
            <w:r w:rsidR="000E2B0E">
              <w:rPr>
                <w:rFonts w:ascii="Arial" w:hAnsi="Arial" w:cs="Arial"/>
                <w:b/>
                <w:sz w:val="18"/>
                <w:szCs w:val="18"/>
              </w:rPr>
              <w:t xml:space="preserve"> </w:t>
            </w:r>
            <w:r w:rsidRPr="000E2B0E">
              <w:rPr>
                <w:rFonts w:ascii="Arial" w:hAnsi="Arial" w:cs="Arial"/>
                <w:b/>
                <w:sz w:val="18"/>
                <w:szCs w:val="18"/>
              </w:rPr>
              <w:t>out of class activities</w:t>
            </w:r>
          </w:p>
        </w:tc>
        <w:tc>
          <w:tcPr>
            <w:tcW w:w="305" w:type="pct"/>
            <w:shd w:val="clear" w:color="auto" w:fill="auto"/>
            <w:tcMar>
              <w:left w:w="57" w:type="dxa"/>
              <w:right w:w="57" w:type="dxa"/>
            </w:tcMar>
            <w:vAlign w:val="center"/>
          </w:tcPr>
          <w:p w14:paraId="44C6CE50" w14:textId="2AA24560" w:rsidR="00325037" w:rsidRPr="003C3893" w:rsidRDefault="0046387E" w:rsidP="003C3893">
            <w:pPr>
              <w:spacing w:line="276" w:lineRule="auto"/>
              <w:jc w:val="center"/>
              <w:rPr>
                <w:rFonts w:ascii="Arial" w:hAnsi="Arial" w:cs="Arial"/>
                <w:sz w:val="20"/>
                <w:szCs w:val="20"/>
              </w:rPr>
            </w:pPr>
            <w:r>
              <w:rPr>
                <w:rFonts w:ascii="Arial" w:hAnsi="Arial" w:cs="Arial"/>
                <w:sz w:val="20"/>
                <w:szCs w:val="20"/>
              </w:rPr>
              <w:t>100</w:t>
            </w:r>
          </w:p>
          <w:p w14:paraId="44C6CE51" w14:textId="77777777" w:rsidR="00325037" w:rsidRPr="003C3893" w:rsidRDefault="00325037" w:rsidP="003C3893">
            <w:pPr>
              <w:spacing w:line="276" w:lineRule="auto"/>
              <w:jc w:val="center"/>
              <w:rPr>
                <w:rFonts w:ascii="Arial" w:hAnsi="Arial" w:cs="Arial"/>
                <w:sz w:val="20"/>
                <w:szCs w:val="20"/>
              </w:rPr>
            </w:pPr>
          </w:p>
        </w:tc>
      </w:tr>
      <w:tr w:rsidR="00325037" w:rsidRPr="003C3893" w14:paraId="44C6CE55" w14:textId="77777777" w:rsidTr="004D2ED1">
        <w:tc>
          <w:tcPr>
            <w:tcW w:w="3878" w:type="pct"/>
            <w:gridSpan w:val="5"/>
            <w:vAlign w:val="center"/>
          </w:tcPr>
          <w:p w14:paraId="44C6CE53" w14:textId="2035BF27" w:rsidR="00325037" w:rsidRPr="003C3893" w:rsidRDefault="00325037" w:rsidP="000E2B0E">
            <w:pPr>
              <w:ind w:left="-31"/>
              <w:rPr>
                <w:rFonts w:ascii="Arial" w:hAnsi="Arial" w:cs="Arial"/>
                <w:sz w:val="20"/>
                <w:szCs w:val="20"/>
              </w:rPr>
            </w:pPr>
            <w:r w:rsidRPr="003C3893">
              <w:rPr>
                <w:rFonts w:ascii="Arial" w:hAnsi="Arial" w:cs="Arial"/>
                <w:sz w:val="20"/>
                <w:szCs w:val="20"/>
              </w:rPr>
              <w:t xml:space="preserve">Total amount of training </w:t>
            </w:r>
            <w:r w:rsidR="009A08FC">
              <w:rPr>
                <w:rFonts w:ascii="Arial" w:hAnsi="Arial" w:cs="Arial"/>
                <w:sz w:val="20"/>
                <w:szCs w:val="20"/>
              </w:rPr>
              <w:t>for this unit:</w:t>
            </w:r>
            <w:r w:rsidR="000244A2">
              <w:rPr>
                <w:rFonts w:ascii="Arial" w:hAnsi="Arial" w:cs="Arial"/>
                <w:sz w:val="20"/>
                <w:szCs w:val="20"/>
              </w:rPr>
              <w:t xml:space="preserve"> 32</w:t>
            </w:r>
            <w:r w:rsidR="0046387E">
              <w:rPr>
                <w:rFonts w:ascii="Arial" w:hAnsi="Arial" w:cs="Arial"/>
                <w:sz w:val="20"/>
                <w:szCs w:val="20"/>
              </w:rPr>
              <w:t xml:space="preserve"> hours of training &amp; 8 hours of assessments</w:t>
            </w:r>
          </w:p>
        </w:tc>
        <w:tc>
          <w:tcPr>
            <w:tcW w:w="1122" w:type="pct"/>
            <w:gridSpan w:val="2"/>
            <w:shd w:val="clear" w:color="auto" w:fill="auto"/>
            <w:vAlign w:val="center"/>
          </w:tcPr>
          <w:p w14:paraId="44C6CE54" w14:textId="77777777" w:rsidR="00325037" w:rsidRPr="003C3893" w:rsidRDefault="00325037" w:rsidP="000E2B0E">
            <w:pPr>
              <w:spacing w:line="276" w:lineRule="auto"/>
              <w:rPr>
                <w:rFonts w:ascii="Arial" w:hAnsi="Arial" w:cs="Arial"/>
                <w:sz w:val="20"/>
                <w:szCs w:val="20"/>
              </w:rPr>
            </w:pPr>
          </w:p>
        </w:tc>
      </w:tr>
    </w:tbl>
    <w:p w14:paraId="44C6CE56" w14:textId="77777777" w:rsidR="00BC570C" w:rsidRPr="00BC570C" w:rsidRDefault="00BC570C" w:rsidP="00BC570C">
      <w:pPr>
        <w:rPr>
          <w:rFonts w:eastAsia="SimSun"/>
        </w:rPr>
      </w:pPr>
    </w:p>
    <w:p w14:paraId="44C6CE58" w14:textId="77777777" w:rsidR="0029506A" w:rsidRPr="00E62B29" w:rsidRDefault="0029506A" w:rsidP="004A19C4">
      <w:pPr>
        <w:rPr>
          <w:rFonts w:asciiTheme="majorHAnsi" w:eastAsia="Calibri" w:hAnsiTheme="majorHAnsi" w:cstheme="majorHAnsi"/>
          <w:b/>
          <w:bCs/>
          <w:sz w:val="22"/>
          <w:szCs w:val="22"/>
        </w:rPr>
      </w:pPr>
      <w:r w:rsidRPr="004A19C4">
        <w:rPr>
          <w:rStyle w:val="Heading2Char"/>
        </w:rPr>
        <w:t>Reasonable Adjustment</w:t>
      </w:r>
      <w:r w:rsidR="00A33060" w:rsidRPr="004A19C4">
        <w:rPr>
          <w:rStyle w:val="Heading2Char"/>
        </w:rPr>
        <w:br/>
      </w:r>
      <w:r w:rsidR="00A33060">
        <w:rPr>
          <w:rFonts w:eastAsia="Calibri"/>
          <w:bCs/>
        </w:rPr>
        <w:br/>
      </w:r>
      <w:proofErr w:type="gramStart"/>
      <w:r w:rsidRPr="00E62B29">
        <w:rPr>
          <w:rFonts w:asciiTheme="majorHAnsi" w:eastAsia="Calibri" w:hAnsiTheme="majorHAnsi" w:cstheme="majorHAnsi"/>
          <w:bCs/>
          <w:sz w:val="22"/>
          <w:szCs w:val="22"/>
        </w:rPr>
        <w:t>We</w:t>
      </w:r>
      <w:proofErr w:type="gramEnd"/>
      <w:r w:rsidRPr="00E62B29">
        <w:rPr>
          <w:rFonts w:asciiTheme="majorHAnsi" w:eastAsia="Calibri" w:hAnsiTheme="majorHAnsi" w:cstheme="majorHAnsi"/>
          <w:bCs/>
          <w:sz w:val="22"/>
          <w:szCs w:val="22"/>
        </w:rPr>
        <w:t xml:space="preserve"> </w:t>
      </w:r>
      <w:r w:rsidRPr="00E62B29">
        <w:rPr>
          <w:rFonts w:asciiTheme="majorHAnsi" w:eastAsia="Calibri" w:hAnsiTheme="majorHAnsi" w:cstheme="majorHAnsi"/>
          <w:sz w:val="22"/>
          <w:szCs w:val="22"/>
        </w:rPr>
        <w:t xml:space="preserve">recognise that every student has different learning styles and needs. Please let your lecturer know if there is anything that may have an effect on your learning so they may be able to </w:t>
      </w:r>
      <w:r w:rsidRPr="00E62B29">
        <w:rPr>
          <w:rFonts w:asciiTheme="majorHAnsi" w:hAnsiTheme="majorHAnsi" w:cstheme="majorHAnsi"/>
          <w:sz w:val="22"/>
          <w:szCs w:val="22"/>
          <w:lang w:val="en-US"/>
        </w:rPr>
        <w:t>adjust your plan.</w:t>
      </w:r>
    </w:p>
    <w:p w14:paraId="44C6CE59" w14:textId="77777777" w:rsidR="0029506A" w:rsidRPr="00E62B29" w:rsidRDefault="0029506A" w:rsidP="00CB1F4B">
      <w:pPr>
        <w:spacing w:line="276" w:lineRule="auto"/>
        <w:rPr>
          <w:rFonts w:asciiTheme="majorHAnsi" w:eastAsia="Calibri" w:hAnsiTheme="majorHAnsi" w:cstheme="majorHAnsi"/>
          <w:b/>
          <w:sz w:val="22"/>
          <w:szCs w:val="22"/>
        </w:rPr>
      </w:pPr>
    </w:p>
    <w:p w14:paraId="44C6CE5A" w14:textId="77777777" w:rsidR="00A85287" w:rsidRPr="004A19C4" w:rsidRDefault="00A85287" w:rsidP="004A19C4">
      <w:pPr>
        <w:pStyle w:val="Heading2"/>
      </w:pPr>
      <w:r w:rsidRPr="004A19C4">
        <w:t>Results and Appeals</w:t>
      </w:r>
    </w:p>
    <w:p w14:paraId="44C6CE5B" w14:textId="77777777" w:rsidR="00A85287" w:rsidRDefault="00A85287" w:rsidP="00CB1F4B">
      <w:pPr>
        <w:spacing w:line="276" w:lineRule="auto"/>
        <w:rPr>
          <w:rFonts w:ascii="Arial" w:eastAsia="Calibri" w:hAnsi="Arial" w:cs="Arial"/>
          <w:b/>
          <w:sz w:val="22"/>
          <w:szCs w:val="22"/>
        </w:rPr>
      </w:pPr>
    </w:p>
    <w:p w14:paraId="44C6CE5C" w14:textId="77777777" w:rsidR="0029506A" w:rsidRPr="008B7F8B" w:rsidRDefault="0029506A" w:rsidP="00CB1F4B">
      <w:pPr>
        <w:spacing w:line="276" w:lineRule="auto"/>
        <w:rPr>
          <w:rFonts w:ascii="Arial" w:eastAsia="Calibri" w:hAnsi="Arial" w:cs="Arial"/>
          <w:b/>
          <w:sz w:val="22"/>
          <w:szCs w:val="22"/>
        </w:rPr>
      </w:pPr>
      <w:r w:rsidRPr="008B7F8B">
        <w:rPr>
          <w:rFonts w:ascii="Arial" w:eastAsia="Calibri" w:hAnsi="Arial" w:cs="Arial"/>
          <w:sz w:val="22"/>
          <w:szCs w:val="22"/>
        </w:rPr>
        <w:t>Students may lodge an appeal against an academic result. Appeals must be lodged within four weeks of the date of your statement of academic record being issued.  Please contact the Student Experience Team relevant to your portfolio area.</w:t>
      </w:r>
    </w:p>
    <w:p w14:paraId="44C6CE5D" w14:textId="77777777" w:rsidR="0029506A" w:rsidRPr="008B7F8B" w:rsidRDefault="0029506A" w:rsidP="00CB1F4B">
      <w:pPr>
        <w:rPr>
          <w:rFonts w:ascii="Arial" w:hAnsi="Arial" w:cs="Arial"/>
          <w:b/>
          <w:bCs/>
          <w:sz w:val="22"/>
          <w:szCs w:val="22"/>
        </w:rPr>
      </w:pPr>
    </w:p>
    <w:p w14:paraId="44C6CE5E" w14:textId="77777777" w:rsidR="00E63671" w:rsidRPr="004A061D" w:rsidRDefault="00E63671" w:rsidP="004A19C4">
      <w:pPr>
        <w:pStyle w:val="Heading2"/>
      </w:pPr>
      <w:r w:rsidRPr="004A061D">
        <w:t>Absences</w:t>
      </w:r>
    </w:p>
    <w:p w14:paraId="44C6CE5F"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If you are unable to attend any class or assessment session you must inform your lecturer as soon as possible.</w:t>
      </w:r>
    </w:p>
    <w:p w14:paraId="44C6CE60"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If you miss an assessment due to illness, please provide your lecturer with a medical certificate in order to negotiate an alternate time for the assessment.</w:t>
      </w:r>
    </w:p>
    <w:p w14:paraId="44C6CE61" w14:textId="77777777" w:rsidR="00E63671" w:rsidRPr="008B7F8B" w:rsidRDefault="00E63671" w:rsidP="00CB1F4B">
      <w:pPr>
        <w:spacing w:before="60" w:after="60"/>
        <w:rPr>
          <w:rFonts w:ascii="Arial" w:hAnsi="Arial" w:cs="Arial"/>
          <w:b/>
          <w:i/>
          <w:color w:val="000000"/>
          <w:sz w:val="22"/>
          <w:szCs w:val="22"/>
          <w:lang w:val="en-US"/>
        </w:rPr>
      </w:pPr>
    </w:p>
    <w:p w14:paraId="44C6CE62" w14:textId="77777777" w:rsidR="00E63671" w:rsidRPr="004A061D" w:rsidRDefault="00E63671" w:rsidP="004A19C4">
      <w:pPr>
        <w:pStyle w:val="Heading2"/>
      </w:pPr>
      <w:r w:rsidRPr="004A061D">
        <w:t>Plagiarism</w:t>
      </w:r>
    </w:p>
    <w:p w14:paraId="44C6CE63"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 xml:space="preserve">Plagiarism is using another person's ideas and words without clearly acknowledging the source of the information. </w:t>
      </w:r>
      <w:r w:rsidR="00FF67CA" w:rsidRPr="008B7F8B">
        <w:rPr>
          <w:rFonts w:ascii="Arial" w:hAnsi="Arial" w:cs="Arial"/>
          <w:sz w:val="22"/>
          <w:szCs w:val="22"/>
          <w:lang w:val="en-US"/>
        </w:rPr>
        <w:t>I</w:t>
      </w:r>
      <w:r w:rsidRPr="008B7F8B">
        <w:rPr>
          <w:rFonts w:ascii="Arial" w:hAnsi="Arial" w:cs="Arial"/>
          <w:sz w:val="22"/>
          <w:szCs w:val="22"/>
          <w:lang w:val="en-US"/>
        </w:rPr>
        <w:t xml:space="preserve">t is not acceptable to submit an assessment that is based on another </w:t>
      </w:r>
      <w:r w:rsidR="0029506A" w:rsidRPr="008B7F8B">
        <w:rPr>
          <w:rFonts w:ascii="Arial" w:hAnsi="Arial" w:cs="Arial"/>
          <w:sz w:val="22"/>
          <w:szCs w:val="22"/>
          <w:lang w:val="en-US"/>
        </w:rPr>
        <w:t>person</w:t>
      </w:r>
      <w:r w:rsidRPr="008B7F8B">
        <w:rPr>
          <w:rFonts w:ascii="Arial" w:hAnsi="Arial" w:cs="Arial"/>
          <w:sz w:val="22"/>
          <w:szCs w:val="22"/>
          <w:lang w:val="en-US"/>
        </w:rPr>
        <w:t xml:space="preserve">'s </w:t>
      </w:r>
      <w:r w:rsidR="0029506A" w:rsidRPr="008B7F8B">
        <w:rPr>
          <w:rFonts w:ascii="Arial" w:hAnsi="Arial" w:cs="Arial"/>
          <w:sz w:val="22"/>
          <w:szCs w:val="22"/>
          <w:lang w:val="en-US"/>
        </w:rPr>
        <w:t>work and claim it as your own. If you</w:t>
      </w:r>
      <w:r w:rsidRPr="008B7F8B">
        <w:rPr>
          <w:rFonts w:ascii="Arial" w:hAnsi="Arial" w:cs="Arial"/>
          <w:sz w:val="22"/>
          <w:szCs w:val="22"/>
          <w:lang w:val="en-US"/>
        </w:rPr>
        <w:t xml:space="preserve"> submit an assessment that is significantly or recognizably the same or similar </w:t>
      </w:r>
      <w:r w:rsidRPr="008B7F8B">
        <w:rPr>
          <w:rFonts w:ascii="Arial" w:hAnsi="Arial" w:cs="Arial"/>
          <w:sz w:val="22"/>
          <w:szCs w:val="22"/>
          <w:lang w:val="en-US"/>
        </w:rPr>
        <w:lastRenderedPageBreak/>
        <w:t xml:space="preserve">in content as submitted by another </w:t>
      </w:r>
      <w:r w:rsidR="0029506A" w:rsidRPr="008B7F8B">
        <w:rPr>
          <w:rFonts w:ascii="Arial" w:hAnsi="Arial" w:cs="Arial"/>
          <w:sz w:val="22"/>
          <w:szCs w:val="22"/>
          <w:lang w:val="en-US"/>
        </w:rPr>
        <w:t>student</w:t>
      </w:r>
      <w:r w:rsidRPr="008B7F8B">
        <w:rPr>
          <w:rFonts w:ascii="Arial" w:hAnsi="Arial" w:cs="Arial"/>
          <w:sz w:val="22"/>
          <w:szCs w:val="22"/>
          <w:lang w:val="en-US"/>
        </w:rPr>
        <w:t xml:space="preserve"> (current or past) </w:t>
      </w:r>
      <w:r w:rsidR="00D85AA4">
        <w:rPr>
          <w:rFonts w:ascii="Arial" w:hAnsi="Arial" w:cs="Arial"/>
          <w:sz w:val="22"/>
          <w:szCs w:val="22"/>
          <w:lang w:val="en-US"/>
        </w:rPr>
        <w:t xml:space="preserve">you </w:t>
      </w:r>
      <w:r w:rsidRPr="008B7F8B">
        <w:rPr>
          <w:rFonts w:ascii="Arial" w:hAnsi="Arial" w:cs="Arial"/>
          <w:sz w:val="22"/>
          <w:szCs w:val="22"/>
          <w:lang w:val="en-US"/>
        </w:rPr>
        <w:t xml:space="preserve">may have to submit another assessment. </w:t>
      </w:r>
    </w:p>
    <w:p w14:paraId="44C6CE64" w14:textId="77777777" w:rsidR="0029506A" w:rsidRPr="008B7F8B" w:rsidRDefault="0029506A" w:rsidP="00CB1F4B">
      <w:pPr>
        <w:rPr>
          <w:rFonts w:ascii="Arial" w:hAnsi="Arial" w:cs="Arial"/>
          <w:b/>
          <w:bCs/>
          <w:sz w:val="22"/>
          <w:szCs w:val="22"/>
        </w:rPr>
      </w:pPr>
    </w:p>
    <w:p w14:paraId="44C6CE65" w14:textId="77777777" w:rsidR="0029506A" w:rsidRPr="004A061D" w:rsidRDefault="0029506A" w:rsidP="004A19C4">
      <w:pPr>
        <w:pStyle w:val="Heading2"/>
      </w:pPr>
      <w:r w:rsidRPr="004A061D">
        <w:t xml:space="preserve">Assessment </w:t>
      </w:r>
      <w:r w:rsidR="009315BC" w:rsidRPr="004A061D">
        <w:t>R</w:t>
      </w:r>
      <w:r w:rsidRPr="004A061D">
        <w:t>esit/Resubmission</w:t>
      </w:r>
    </w:p>
    <w:p w14:paraId="44C6CE66" w14:textId="77777777" w:rsidR="00363E89" w:rsidRPr="00363E89" w:rsidRDefault="00CB1F4B" w:rsidP="00CB1F4B">
      <w:pPr>
        <w:pStyle w:val="ListParagraph"/>
        <w:spacing w:before="240" w:after="0" w:line="240" w:lineRule="auto"/>
        <w:ind w:left="0"/>
        <w:contextualSpacing w:val="0"/>
        <w:rPr>
          <w:rFonts w:ascii="Arial" w:eastAsia="Times New Roman" w:hAnsi="Arial" w:cs="Arial"/>
          <w:lang w:val="en-US"/>
        </w:rPr>
      </w:pPr>
      <w:r>
        <w:rPr>
          <w:rFonts w:ascii="Arial" w:eastAsia="Times New Roman" w:hAnsi="Arial" w:cs="Arial"/>
          <w:lang w:val="en-US"/>
        </w:rPr>
        <w:t>You</w:t>
      </w:r>
      <w:r w:rsidR="00363E89" w:rsidRPr="00363E89">
        <w:rPr>
          <w:rFonts w:ascii="Arial" w:eastAsia="Times New Roman" w:hAnsi="Arial" w:cs="Arial"/>
          <w:lang w:val="en-US"/>
        </w:rPr>
        <w:t xml:space="preserve"> </w:t>
      </w:r>
      <w:r>
        <w:rPr>
          <w:rFonts w:ascii="Arial" w:eastAsia="Times New Roman" w:hAnsi="Arial" w:cs="Arial"/>
          <w:lang w:val="en-US"/>
        </w:rPr>
        <w:t xml:space="preserve">may </w:t>
      </w:r>
      <w:r w:rsidR="00363E89" w:rsidRPr="00363E89">
        <w:rPr>
          <w:rFonts w:ascii="Arial" w:eastAsia="Times New Roman" w:hAnsi="Arial" w:cs="Arial"/>
          <w:lang w:val="en-US"/>
        </w:rPr>
        <w:t>qualify for (</w:t>
      </w:r>
      <w:r w:rsidR="00703C8B">
        <w:rPr>
          <w:rFonts w:ascii="Arial" w:eastAsia="Times New Roman" w:hAnsi="Arial" w:cs="Arial"/>
          <w:lang w:val="en-US"/>
        </w:rPr>
        <w:t xml:space="preserve">1) re-assessment per </w:t>
      </w:r>
      <w:r w:rsidR="00D85AA4">
        <w:rPr>
          <w:rFonts w:ascii="Arial" w:eastAsia="Times New Roman" w:hAnsi="Arial" w:cs="Arial"/>
          <w:lang w:val="en-US"/>
        </w:rPr>
        <w:t xml:space="preserve">each </w:t>
      </w:r>
      <w:r w:rsidR="00703C8B">
        <w:rPr>
          <w:rFonts w:ascii="Arial" w:eastAsia="Times New Roman" w:hAnsi="Arial" w:cs="Arial"/>
          <w:lang w:val="en-US"/>
        </w:rPr>
        <w:t xml:space="preserve">assessment </w:t>
      </w:r>
      <w:r w:rsidR="00363E89" w:rsidRPr="00363E89">
        <w:rPr>
          <w:rFonts w:ascii="Arial" w:eastAsia="Times New Roman" w:hAnsi="Arial" w:cs="Arial"/>
          <w:lang w:val="en-US"/>
        </w:rPr>
        <w:t>event when:</w:t>
      </w:r>
    </w:p>
    <w:p w14:paraId="44C6CE67" w14:textId="77777777" w:rsidR="00363E89" w:rsidRPr="00363E89" w:rsidRDefault="00CB1F4B" w:rsidP="00FE5279">
      <w:pPr>
        <w:pStyle w:val="ListParagraph"/>
        <w:numPr>
          <w:ilvl w:val="0"/>
          <w:numId w:val="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w:t>
      </w:r>
      <w:r w:rsidR="00363E89" w:rsidRPr="00363E89">
        <w:rPr>
          <w:rFonts w:ascii="Arial" w:eastAsia="Times New Roman" w:hAnsi="Arial" w:cs="Arial"/>
          <w:lang w:val="en-US"/>
        </w:rPr>
        <w:t xml:space="preserve"> </w:t>
      </w:r>
      <w:r>
        <w:rPr>
          <w:rFonts w:ascii="Arial" w:eastAsia="Times New Roman" w:hAnsi="Arial" w:cs="Arial"/>
          <w:lang w:val="en-US"/>
        </w:rPr>
        <w:t xml:space="preserve">have </w:t>
      </w:r>
      <w:r w:rsidR="00363E89" w:rsidRPr="00363E89">
        <w:rPr>
          <w:rFonts w:ascii="Arial" w:eastAsia="Times New Roman" w:hAnsi="Arial" w:cs="Arial"/>
          <w:lang w:val="en-US"/>
        </w:rPr>
        <w:t xml:space="preserve">made a reasonable attempt to complete the assessment satisfactorily </w:t>
      </w:r>
    </w:p>
    <w:p w14:paraId="44C6CE68" w14:textId="77777777" w:rsidR="00363E89" w:rsidRPr="00363E89" w:rsidRDefault="00363E89" w:rsidP="00CB1F4B">
      <w:pPr>
        <w:spacing w:after="120"/>
        <w:ind w:left="207" w:firstLine="786"/>
        <w:rPr>
          <w:rFonts w:ascii="Arial" w:hAnsi="Arial" w:cs="Arial"/>
          <w:sz w:val="22"/>
          <w:szCs w:val="22"/>
          <w:lang w:val="en-US"/>
        </w:rPr>
      </w:pPr>
      <w:r w:rsidRPr="00363E89">
        <w:rPr>
          <w:rFonts w:ascii="Arial" w:hAnsi="Arial" w:cs="Arial"/>
          <w:sz w:val="22"/>
          <w:szCs w:val="22"/>
          <w:lang w:val="en-US"/>
        </w:rPr>
        <w:t>AND</w:t>
      </w:r>
    </w:p>
    <w:p w14:paraId="44C6CE69" w14:textId="77777777" w:rsidR="00363E89" w:rsidRPr="00363E89" w:rsidRDefault="00CB1F4B" w:rsidP="00FE5279">
      <w:pPr>
        <w:pStyle w:val="ListParagraph"/>
        <w:numPr>
          <w:ilvl w:val="0"/>
          <w:numId w:val="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 have</w:t>
      </w:r>
      <w:r w:rsidR="00363E89" w:rsidRPr="00363E89">
        <w:rPr>
          <w:rFonts w:ascii="Arial" w:eastAsia="Times New Roman" w:hAnsi="Arial" w:cs="Arial"/>
          <w:lang w:val="en-US"/>
        </w:rPr>
        <w:t xml:space="preserve"> submitted the original assessment by the due date</w:t>
      </w:r>
    </w:p>
    <w:p w14:paraId="44C6CE6A" w14:textId="77777777" w:rsidR="00363E89" w:rsidRPr="00363E89" w:rsidRDefault="00363E89" w:rsidP="00CB1F4B">
      <w:pPr>
        <w:spacing w:after="120"/>
        <w:ind w:left="633" w:firstLine="360"/>
        <w:rPr>
          <w:rFonts w:ascii="Arial" w:hAnsi="Arial" w:cs="Arial"/>
          <w:sz w:val="22"/>
          <w:szCs w:val="22"/>
          <w:lang w:val="en-US"/>
        </w:rPr>
      </w:pPr>
      <w:r w:rsidRPr="00363E89">
        <w:rPr>
          <w:rFonts w:ascii="Arial" w:hAnsi="Arial" w:cs="Arial"/>
          <w:sz w:val="22"/>
          <w:szCs w:val="22"/>
          <w:lang w:val="en-US"/>
        </w:rPr>
        <w:t>OR</w:t>
      </w:r>
    </w:p>
    <w:p w14:paraId="44C6CE6B" w14:textId="77777777" w:rsidR="00363E89" w:rsidRDefault="00CB1F4B" w:rsidP="00FE5279">
      <w:pPr>
        <w:pStyle w:val="ListParagraph"/>
        <w:numPr>
          <w:ilvl w:val="0"/>
          <w:numId w:val="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 have</w:t>
      </w:r>
      <w:r w:rsidR="00363E89" w:rsidRPr="00363E89">
        <w:rPr>
          <w:rFonts w:ascii="Arial" w:eastAsia="Times New Roman" w:hAnsi="Arial" w:cs="Arial"/>
          <w:lang w:val="en-US"/>
        </w:rPr>
        <w:t xml:space="preserve"> attended and participated in the original assessment event</w:t>
      </w:r>
    </w:p>
    <w:p w14:paraId="44C6CE6C" w14:textId="77777777" w:rsid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r w:rsidRPr="00CB1F4B">
        <w:rPr>
          <w:rFonts w:ascii="Arial" w:hAnsi="Arial" w:cs="Arial"/>
          <w:sz w:val="22"/>
          <w:szCs w:val="22"/>
          <w:lang w:val="en-US"/>
        </w:rPr>
        <w:t>In the case of a re-assessment opportunity, your lecturer will give you a du</w:t>
      </w:r>
      <w:r w:rsidR="00703C8B">
        <w:rPr>
          <w:rFonts w:ascii="Arial" w:hAnsi="Arial" w:cs="Arial"/>
          <w:sz w:val="22"/>
          <w:szCs w:val="22"/>
          <w:lang w:val="en-US"/>
        </w:rPr>
        <w:t xml:space="preserve">e date for your second attempt. </w:t>
      </w:r>
      <w:r w:rsidRPr="00CB1F4B">
        <w:rPr>
          <w:rFonts w:ascii="Arial" w:hAnsi="Arial" w:cs="Arial"/>
          <w:sz w:val="22"/>
          <w:szCs w:val="22"/>
          <w:lang w:val="en-US"/>
        </w:rPr>
        <w:t>Should you not achieve a Satisfactory result on the second attempt, you will need to re-</w:t>
      </w:r>
      <w:proofErr w:type="spellStart"/>
      <w:r w:rsidRPr="00CB1F4B">
        <w:rPr>
          <w:rFonts w:ascii="Arial" w:hAnsi="Arial" w:cs="Arial"/>
          <w:sz w:val="22"/>
          <w:szCs w:val="22"/>
          <w:lang w:val="en-US"/>
        </w:rPr>
        <w:t>enrol</w:t>
      </w:r>
      <w:proofErr w:type="spellEnd"/>
      <w:r w:rsidRPr="00CB1F4B">
        <w:rPr>
          <w:rFonts w:ascii="Arial" w:hAnsi="Arial" w:cs="Arial"/>
          <w:sz w:val="22"/>
          <w:szCs w:val="22"/>
          <w:lang w:val="en-US"/>
        </w:rPr>
        <w:t xml:space="preserve"> (R) in the unit. </w:t>
      </w:r>
    </w:p>
    <w:p w14:paraId="44C6CE6D" w14:textId="77777777" w:rsid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p>
    <w:p w14:paraId="44C6CE6E" w14:textId="77777777" w:rsidR="00CB1F4B" w:rsidRP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r>
        <w:rPr>
          <w:rFonts w:ascii="Arial" w:hAnsi="Arial" w:cs="Arial"/>
          <w:sz w:val="22"/>
          <w:szCs w:val="22"/>
          <w:lang w:val="en-US"/>
        </w:rPr>
        <w:t xml:space="preserve">In </w:t>
      </w:r>
      <w:r w:rsidR="003C3893">
        <w:rPr>
          <w:rFonts w:ascii="Arial" w:hAnsi="Arial" w:cs="Arial"/>
          <w:sz w:val="22"/>
          <w:szCs w:val="22"/>
          <w:lang w:val="en-US"/>
        </w:rPr>
        <w:t>certain</w:t>
      </w:r>
      <w:r>
        <w:rPr>
          <w:rFonts w:ascii="Arial" w:hAnsi="Arial" w:cs="Arial"/>
          <w:sz w:val="22"/>
          <w:szCs w:val="22"/>
          <w:lang w:val="en-US"/>
        </w:rPr>
        <w:t xml:space="preserve"> situations a re-assessment is not </w:t>
      </w:r>
      <w:r w:rsidR="00703C8B">
        <w:rPr>
          <w:rFonts w:ascii="Arial" w:hAnsi="Arial" w:cs="Arial"/>
          <w:sz w:val="22"/>
          <w:szCs w:val="22"/>
          <w:lang w:val="en-US"/>
        </w:rPr>
        <w:t>possible;</w:t>
      </w:r>
      <w:r>
        <w:rPr>
          <w:rFonts w:ascii="Arial" w:hAnsi="Arial" w:cs="Arial"/>
          <w:sz w:val="22"/>
          <w:szCs w:val="22"/>
          <w:lang w:val="en-US"/>
        </w:rPr>
        <w:t xml:space="preserve"> please refer to your assessment instructions.</w:t>
      </w:r>
    </w:p>
    <w:sectPr w:rsidR="00CB1F4B" w:rsidRPr="00CB1F4B" w:rsidSect="00AB1661">
      <w:headerReference w:type="even" r:id="rId12"/>
      <w:headerReference w:type="default" r:id="rId13"/>
      <w:footerReference w:type="even" r:id="rId14"/>
      <w:footerReference w:type="default" r:id="rId15"/>
      <w:headerReference w:type="first" r:id="rId16"/>
      <w:footerReference w:type="first" r:id="rId17"/>
      <w:pgSz w:w="11906" w:h="16838" w:code="9"/>
      <w:pgMar w:top="1675" w:right="851" w:bottom="680" w:left="851" w:header="567" w:footer="24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F0123" w14:textId="77777777" w:rsidR="00E168BF" w:rsidRDefault="00E168BF">
      <w:r>
        <w:separator/>
      </w:r>
    </w:p>
  </w:endnote>
  <w:endnote w:type="continuationSeparator" w:id="0">
    <w:p w14:paraId="73DBDE8A" w14:textId="77777777" w:rsidR="00E168BF" w:rsidRDefault="00E1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5" w14:textId="77777777" w:rsidR="00D85AA4" w:rsidRPr="00340C52" w:rsidRDefault="00D85AA4" w:rsidP="00340C52">
    <w:pPr>
      <w:tabs>
        <w:tab w:val="center" w:pos="4820"/>
        <w:tab w:val="right" w:pos="10348"/>
      </w:tabs>
      <w:rPr>
        <w:rFonts w:ascii="Calibri" w:eastAsia="Calibri" w:hAnsi="Calibri"/>
        <w:sz w:val="22"/>
        <w:szCs w:val="22"/>
      </w:rPr>
    </w:pPr>
    <w:r w:rsidRPr="00340C52">
      <w:rPr>
        <w:rFonts w:ascii="Calibri" w:eastAsia="Calibri" w:hAnsi="Calibri"/>
        <w:sz w:val="22"/>
        <w:szCs w:val="22"/>
      </w:rPr>
      <w:t xml:space="preserve">Quality Assured, April 2016      </w:t>
    </w:r>
    <w:r w:rsidRPr="00340C52">
      <w:rPr>
        <w:rFonts w:ascii="Calibri" w:eastAsia="Calibri" w:hAnsi="Calibri"/>
        <w:sz w:val="22"/>
        <w:szCs w:val="22"/>
      </w:rPr>
      <w:tab/>
      <w:t>F04A7</w:t>
    </w:r>
    <w:r w:rsidRPr="00340C52">
      <w:rPr>
        <w:rFonts w:ascii="Calibri" w:eastAsia="Calibri" w:hAnsi="Calibri"/>
        <w:sz w:val="22"/>
        <w:szCs w:val="22"/>
      </w:rPr>
      <w:tab/>
      <w:t xml:space="preserve">©North Metropolitan </w:t>
    </w:r>
    <w:proofErr w:type="gramStart"/>
    <w:r w:rsidRPr="00340C52">
      <w:rPr>
        <w:rFonts w:ascii="Calibri" w:eastAsia="Calibri" w:hAnsi="Calibri"/>
        <w:sz w:val="22"/>
        <w:szCs w:val="22"/>
      </w:rPr>
      <w:t>TAFE  2016</w:t>
    </w:r>
    <w:proofErr w:type="gramEnd"/>
  </w:p>
  <w:p w14:paraId="44C6CE76" w14:textId="77777777" w:rsidR="00D85AA4" w:rsidRPr="00340C52" w:rsidRDefault="00D85AA4" w:rsidP="00340C52">
    <w:pPr>
      <w:tabs>
        <w:tab w:val="center" w:pos="4513"/>
        <w:tab w:val="right" w:pos="10206"/>
      </w:tabs>
      <w:rPr>
        <w:rFonts w:ascii="Calibri" w:eastAsia="Calibri" w:hAnsi="Calibri"/>
        <w:sz w:val="22"/>
        <w:szCs w:val="22"/>
      </w:rPr>
    </w:pPr>
    <w:r w:rsidRPr="00340C52">
      <w:rPr>
        <w:rFonts w:ascii="Calibri" w:eastAsia="Calibri" w:hAnsi="Calibri"/>
        <w:sz w:val="22"/>
        <w:szCs w:val="22"/>
      </w:rPr>
      <w:tab/>
    </w:r>
    <w:r w:rsidRPr="00340C52">
      <w:rPr>
        <w:rFonts w:ascii="Calibri" w:eastAsia="Calibri" w:hAnsi="Calibri"/>
        <w:sz w:val="22"/>
        <w:szCs w:val="22"/>
      </w:rPr>
      <w:tab/>
      <w:t xml:space="preserve">Page </w:t>
    </w:r>
    <w:r w:rsidRPr="00340C52">
      <w:rPr>
        <w:rFonts w:ascii="Calibri" w:eastAsia="Calibri" w:hAnsi="Calibri"/>
        <w:b/>
        <w:bCs/>
      </w:rPr>
      <w:fldChar w:fldCharType="begin"/>
    </w:r>
    <w:r w:rsidRPr="00340C52">
      <w:rPr>
        <w:rFonts w:ascii="Calibri" w:eastAsia="Calibri" w:hAnsi="Calibri"/>
        <w:b/>
        <w:bCs/>
        <w:sz w:val="22"/>
        <w:szCs w:val="22"/>
      </w:rPr>
      <w:instrText xml:space="preserve"> PAGE </w:instrText>
    </w:r>
    <w:r w:rsidRPr="00340C52">
      <w:rPr>
        <w:rFonts w:ascii="Calibri" w:eastAsia="Calibri" w:hAnsi="Calibri"/>
        <w:b/>
        <w:bCs/>
      </w:rPr>
      <w:fldChar w:fldCharType="separate"/>
    </w:r>
    <w:r>
      <w:rPr>
        <w:rFonts w:ascii="Calibri" w:eastAsia="Calibri" w:hAnsi="Calibri"/>
        <w:b/>
        <w:bCs/>
        <w:noProof/>
        <w:sz w:val="22"/>
        <w:szCs w:val="22"/>
      </w:rPr>
      <w:t>4</w:t>
    </w:r>
    <w:r w:rsidRPr="00340C52">
      <w:rPr>
        <w:rFonts w:ascii="Calibri" w:eastAsia="Calibri" w:hAnsi="Calibri"/>
        <w:b/>
        <w:bCs/>
      </w:rPr>
      <w:fldChar w:fldCharType="end"/>
    </w:r>
    <w:r w:rsidRPr="00340C52">
      <w:rPr>
        <w:rFonts w:ascii="Calibri" w:eastAsia="Calibri" w:hAnsi="Calibri"/>
        <w:sz w:val="22"/>
        <w:szCs w:val="22"/>
      </w:rPr>
      <w:t xml:space="preserve"> of </w:t>
    </w:r>
    <w:r w:rsidRPr="00340C52">
      <w:rPr>
        <w:rFonts w:ascii="Calibri" w:eastAsia="Calibri" w:hAnsi="Calibri"/>
        <w:b/>
        <w:bCs/>
      </w:rPr>
      <w:fldChar w:fldCharType="begin"/>
    </w:r>
    <w:r w:rsidRPr="00340C52">
      <w:rPr>
        <w:rFonts w:ascii="Calibri" w:eastAsia="Calibri" w:hAnsi="Calibri"/>
        <w:b/>
        <w:bCs/>
        <w:sz w:val="22"/>
        <w:szCs w:val="22"/>
      </w:rPr>
      <w:instrText xml:space="preserve"> NUMPAGES  </w:instrText>
    </w:r>
    <w:r w:rsidRPr="00340C52">
      <w:rPr>
        <w:rFonts w:ascii="Calibri" w:eastAsia="Calibri" w:hAnsi="Calibri"/>
        <w:b/>
        <w:bCs/>
      </w:rPr>
      <w:fldChar w:fldCharType="separate"/>
    </w:r>
    <w:r>
      <w:rPr>
        <w:rFonts w:ascii="Calibri" w:eastAsia="Calibri" w:hAnsi="Calibri"/>
        <w:b/>
        <w:bCs/>
        <w:noProof/>
        <w:sz w:val="22"/>
        <w:szCs w:val="22"/>
      </w:rPr>
      <w:t>3</w:t>
    </w:r>
    <w:r w:rsidRPr="00340C52">
      <w:rPr>
        <w:rFonts w:ascii="Calibri" w:eastAsia="Calibri" w:hAnsi="Calibri"/>
        <w:b/>
        <w:bCs/>
      </w:rPr>
      <w:fldChar w:fldCharType="end"/>
    </w:r>
  </w:p>
  <w:p w14:paraId="44C6CE77" w14:textId="77777777" w:rsidR="00D85AA4" w:rsidRPr="00191659" w:rsidRDefault="00D85AA4" w:rsidP="00191659">
    <w:pPr>
      <w:pStyle w:val="Footer"/>
      <w:tabs>
        <w:tab w:val="clear" w:pos="8306"/>
        <w:tab w:val="right" w:pos="10206"/>
      </w:tabs>
      <w:rPr>
        <w:sz w:val="10"/>
        <w:szCs w:val="10"/>
      </w:rPr>
    </w:pPr>
    <w:r>
      <w:rPr>
        <w:sz w:val="10"/>
        <w:szCs w:val="10"/>
      </w:rPr>
      <w:tab/>
    </w:r>
    <w:r>
      <w:rPr>
        <w:sz w:val="10"/>
        <w:szCs w:val="10"/>
      </w:rPr>
      <w:tab/>
    </w:r>
    <w:r>
      <w:rPr>
        <w:sz w:val="10"/>
        <w:szCs w:val="10"/>
      </w:rPr>
      <w:tab/>
    </w:r>
    <w:r>
      <w:rPr>
        <w:sz w:val="10"/>
        <w:szCs w:val="1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4962"/>
      <w:gridCol w:w="2324"/>
    </w:tblGrid>
    <w:tr w:rsidR="004A19C4" w:rsidRPr="004A19C4" w14:paraId="44C6CE7B" w14:textId="77777777" w:rsidTr="004A19C4">
      <w:trPr>
        <w:trHeight w:val="285"/>
      </w:trPr>
      <w:tc>
        <w:tcPr>
          <w:tcW w:w="3251" w:type="dxa"/>
          <w:shd w:val="clear" w:color="auto" w:fill="auto"/>
        </w:tcPr>
        <w:p w14:paraId="44C6CE78" w14:textId="04ADA6AD" w:rsidR="004A19C4" w:rsidRPr="004A19C4" w:rsidRDefault="004A19C4" w:rsidP="00B31653">
          <w:pPr>
            <w:rPr>
              <w:rFonts w:ascii="Arial" w:hAnsi="Arial"/>
              <w:sz w:val="18"/>
              <w:szCs w:val="18"/>
            </w:rPr>
          </w:pPr>
          <w:r w:rsidRPr="004A19C4">
            <w:rPr>
              <w:rFonts w:ascii="Arial" w:hAnsi="Arial"/>
              <w:sz w:val="18"/>
              <w:szCs w:val="18"/>
            </w:rPr>
            <w:t>L</w:t>
          </w:r>
          <w:r w:rsidR="004C5922">
            <w:rPr>
              <w:rFonts w:ascii="Arial" w:hAnsi="Arial"/>
              <w:sz w:val="18"/>
              <w:szCs w:val="18"/>
            </w:rPr>
            <w:t xml:space="preserve">ast updated: </w:t>
          </w:r>
          <w:r w:rsidR="000F5B9C">
            <w:rPr>
              <w:rFonts w:ascii="Arial" w:hAnsi="Arial"/>
              <w:sz w:val="18"/>
              <w:szCs w:val="18"/>
            </w:rPr>
            <w:t>26</w:t>
          </w:r>
          <w:r w:rsidRPr="004A19C4">
            <w:rPr>
              <w:rFonts w:ascii="Arial" w:hAnsi="Arial"/>
              <w:sz w:val="18"/>
              <w:szCs w:val="18"/>
            </w:rPr>
            <w:t>-</w:t>
          </w:r>
          <w:r w:rsidR="000F5B9C">
            <w:rPr>
              <w:rFonts w:ascii="Arial" w:hAnsi="Arial"/>
              <w:sz w:val="18"/>
              <w:szCs w:val="18"/>
            </w:rPr>
            <w:t>6</w:t>
          </w:r>
          <w:r w:rsidRPr="004A19C4">
            <w:rPr>
              <w:rFonts w:ascii="Arial" w:hAnsi="Arial"/>
              <w:sz w:val="18"/>
              <w:szCs w:val="18"/>
            </w:rPr>
            <w:t>-2016</w:t>
          </w:r>
        </w:p>
      </w:tc>
      <w:tc>
        <w:tcPr>
          <w:tcW w:w="4962" w:type="dxa"/>
          <w:shd w:val="clear" w:color="auto" w:fill="auto"/>
        </w:tcPr>
        <w:p w14:paraId="44C6CE79" w14:textId="77777777" w:rsidR="004A19C4" w:rsidRPr="004A19C4" w:rsidRDefault="004A19C4" w:rsidP="004A19C4">
          <w:pPr>
            <w:rPr>
              <w:rFonts w:ascii="Arial" w:hAnsi="Arial"/>
              <w:sz w:val="18"/>
              <w:szCs w:val="18"/>
            </w:rPr>
          </w:pPr>
        </w:p>
      </w:tc>
      <w:tc>
        <w:tcPr>
          <w:tcW w:w="2324" w:type="dxa"/>
          <w:shd w:val="clear" w:color="auto" w:fill="auto"/>
        </w:tcPr>
        <w:p w14:paraId="44C6CE7A" w14:textId="5BADD570" w:rsidR="004A19C4" w:rsidRPr="004A19C4" w:rsidRDefault="004A19C4" w:rsidP="00B31653">
          <w:pPr>
            <w:jc w:val="right"/>
            <w:rPr>
              <w:rFonts w:ascii="Arial" w:hAnsi="Arial"/>
              <w:sz w:val="18"/>
              <w:szCs w:val="18"/>
            </w:rPr>
          </w:pPr>
          <w:r w:rsidRPr="004A19C4">
            <w:rPr>
              <w:rFonts w:ascii="Arial" w:hAnsi="Arial"/>
              <w:sz w:val="18"/>
              <w:szCs w:val="18"/>
            </w:rPr>
            <w:t xml:space="preserve">Version: </w:t>
          </w:r>
          <w:r w:rsidR="00B31653">
            <w:rPr>
              <w:rFonts w:ascii="Arial" w:hAnsi="Arial"/>
              <w:sz w:val="18"/>
              <w:szCs w:val="18"/>
            </w:rPr>
            <w:t>0.1</w:t>
          </w:r>
        </w:p>
      </w:tc>
    </w:tr>
    <w:tr w:rsidR="004A19C4" w:rsidRPr="004A19C4" w14:paraId="44C6CE7F" w14:textId="77777777" w:rsidTr="004A19C4">
      <w:trPr>
        <w:trHeight w:val="303"/>
      </w:trPr>
      <w:tc>
        <w:tcPr>
          <w:tcW w:w="3251" w:type="dxa"/>
          <w:shd w:val="clear" w:color="auto" w:fill="auto"/>
        </w:tcPr>
        <w:p w14:paraId="44C6CE7C" w14:textId="77777777" w:rsidR="004A19C4" w:rsidRPr="004A19C4" w:rsidRDefault="004A19C4" w:rsidP="004A19C4">
          <w:pPr>
            <w:rPr>
              <w:rFonts w:ascii="Arial" w:hAnsi="Arial"/>
              <w:sz w:val="18"/>
              <w:szCs w:val="18"/>
            </w:rPr>
          </w:pPr>
          <w:r w:rsidRPr="004A19C4">
            <w:rPr>
              <w:rFonts w:ascii="Arial" w:hAnsi="Arial"/>
              <w:sz w:val="18"/>
              <w:szCs w:val="18"/>
            </w:rPr>
            <w:t>North Metropolitan TAFE 2016</w:t>
          </w:r>
        </w:p>
      </w:tc>
      <w:tc>
        <w:tcPr>
          <w:tcW w:w="4962" w:type="dxa"/>
          <w:shd w:val="clear" w:color="auto" w:fill="auto"/>
        </w:tcPr>
        <w:p w14:paraId="44C6CE7D" w14:textId="77777777" w:rsidR="004A19C4" w:rsidRPr="004A19C4" w:rsidRDefault="004A19C4" w:rsidP="004A19C4">
          <w:pPr>
            <w:rPr>
              <w:rFonts w:ascii="Arial" w:hAnsi="Arial"/>
              <w:sz w:val="18"/>
              <w:szCs w:val="18"/>
            </w:rPr>
          </w:pPr>
        </w:p>
      </w:tc>
      <w:tc>
        <w:tcPr>
          <w:tcW w:w="2324" w:type="dxa"/>
          <w:shd w:val="clear" w:color="auto" w:fill="auto"/>
        </w:tcPr>
        <w:p w14:paraId="44C6CE7E" w14:textId="239FF713" w:rsidR="004A19C4" w:rsidRPr="004A19C4" w:rsidRDefault="004A19C4" w:rsidP="004A19C4">
          <w:pPr>
            <w:jc w:val="right"/>
            <w:rPr>
              <w:rFonts w:ascii="Arial" w:hAnsi="Arial"/>
              <w:sz w:val="18"/>
              <w:szCs w:val="18"/>
            </w:rPr>
          </w:pPr>
          <w:r w:rsidRPr="004A19C4">
            <w:rPr>
              <w:rFonts w:ascii="Arial" w:hAnsi="Arial"/>
              <w:sz w:val="18"/>
              <w:szCs w:val="18"/>
            </w:rPr>
            <w:t xml:space="preserve">      Page </w:t>
          </w:r>
          <w:r w:rsidRPr="004A19C4">
            <w:rPr>
              <w:rFonts w:ascii="Arial" w:hAnsi="Arial"/>
              <w:sz w:val="18"/>
              <w:szCs w:val="18"/>
            </w:rPr>
            <w:fldChar w:fldCharType="begin"/>
          </w:r>
          <w:r w:rsidRPr="004A19C4">
            <w:rPr>
              <w:rFonts w:ascii="Arial" w:hAnsi="Arial"/>
              <w:sz w:val="18"/>
              <w:szCs w:val="18"/>
            </w:rPr>
            <w:instrText xml:space="preserve"> PAGE </w:instrText>
          </w:r>
          <w:r w:rsidRPr="004A19C4">
            <w:rPr>
              <w:rFonts w:ascii="Arial" w:hAnsi="Arial"/>
              <w:sz w:val="18"/>
              <w:szCs w:val="18"/>
            </w:rPr>
            <w:fldChar w:fldCharType="separate"/>
          </w:r>
          <w:r w:rsidR="003F5D3C">
            <w:rPr>
              <w:rFonts w:ascii="Arial" w:hAnsi="Arial"/>
              <w:noProof/>
              <w:sz w:val="18"/>
              <w:szCs w:val="18"/>
            </w:rPr>
            <w:t>4</w:t>
          </w:r>
          <w:r w:rsidRPr="004A19C4">
            <w:rPr>
              <w:rFonts w:ascii="Arial" w:hAnsi="Arial"/>
              <w:sz w:val="18"/>
              <w:szCs w:val="18"/>
            </w:rPr>
            <w:fldChar w:fldCharType="end"/>
          </w:r>
          <w:r w:rsidRPr="004A19C4">
            <w:rPr>
              <w:rFonts w:ascii="Arial" w:hAnsi="Arial"/>
              <w:sz w:val="18"/>
              <w:szCs w:val="18"/>
            </w:rPr>
            <w:t xml:space="preserve"> of </w:t>
          </w:r>
          <w:r w:rsidRPr="004A19C4">
            <w:rPr>
              <w:rFonts w:ascii="Arial" w:hAnsi="Arial"/>
              <w:sz w:val="18"/>
              <w:szCs w:val="18"/>
            </w:rPr>
            <w:fldChar w:fldCharType="begin"/>
          </w:r>
          <w:r w:rsidRPr="004A19C4">
            <w:rPr>
              <w:rFonts w:ascii="Arial" w:hAnsi="Arial"/>
              <w:sz w:val="18"/>
              <w:szCs w:val="18"/>
            </w:rPr>
            <w:instrText xml:space="preserve"> NUMPAGES </w:instrText>
          </w:r>
          <w:r w:rsidRPr="004A19C4">
            <w:rPr>
              <w:rFonts w:ascii="Arial" w:hAnsi="Arial"/>
              <w:sz w:val="18"/>
              <w:szCs w:val="18"/>
            </w:rPr>
            <w:fldChar w:fldCharType="separate"/>
          </w:r>
          <w:r w:rsidR="003F5D3C">
            <w:rPr>
              <w:rFonts w:ascii="Arial" w:hAnsi="Arial"/>
              <w:noProof/>
              <w:sz w:val="18"/>
              <w:szCs w:val="18"/>
            </w:rPr>
            <w:t>4</w:t>
          </w:r>
          <w:r w:rsidRPr="004A19C4">
            <w:rPr>
              <w:rFonts w:ascii="Arial" w:hAnsi="Arial"/>
              <w:sz w:val="18"/>
              <w:szCs w:val="18"/>
            </w:rPr>
            <w:fldChar w:fldCharType="end"/>
          </w:r>
        </w:p>
      </w:tc>
    </w:tr>
  </w:tbl>
  <w:p w14:paraId="44C6CE80" w14:textId="77777777" w:rsidR="00D85AA4" w:rsidRPr="00191659" w:rsidRDefault="00D85AA4" w:rsidP="00BF3CB3">
    <w:pPr>
      <w:pStyle w:val="Footer"/>
      <w:tabs>
        <w:tab w:val="clear" w:pos="8306"/>
        <w:tab w:val="right" w:pos="10206"/>
      </w:tabs>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86" w14:textId="77777777" w:rsidR="00D85AA4" w:rsidRPr="00D736CD" w:rsidRDefault="00D85AA4" w:rsidP="00FC5290">
    <w:pPr>
      <w:pStyle w:val="Footer"/>
      <w:tabs>
        <w:tab w:val="clear" w:pos="4153"/>
        <w:tab w:val="clear" w:pos="8306"/>
        <w:tab w:val="center" w:pos="5400"/>
        <w:tab w:val="right" w:pos="10065"/>
      </w:tabs>
      <w:ind w:firstLine="142"/>
      <w:rPr>
        <w:rFonts w:ascii="Arial" w:hAnsi="Arial" w:cs="Arial"/>
        <w:sz w:val="16"/>
        <w:szCs w:val="16"/>
        <w:lang w:val="en-US"/>
      </w:rPr>
    </w:pPr>
    <w:r>
      <w:rPr>
        <w:rFonts w:ascii="Arial" w:hAnsi="Arial" w:cs="Arial"/>
        <w:sz w:val="16"/>
        <w:szCs w:val="16"/>
      </w:rPr>
      <w:t>Reviewed by Academic Quality Consultant, Jan 2012</w:t>
    </w:r>
    <w:r w:rsidRPr="00D736CD">
      <w:rPr>
        <w:rFonts w:ascii="Arial" w:hAnsi="Arial" w:cs="Arial"/>
        <w:sz w:val="16"/>
        <w:szCs w:val="16"/>
        <w:lang w:val="en-US"/>
      </w:rPr>
      <w:tab/>
    </w:r>
    <w:r>
      <w:rPr>
        <w:rFonts w:ascii="Arial" w:hAnsi="Arial" w:cs="Arial"/>
        <w:sz w:val="16"/>
        <w:szCs w:val="16"/>
        <w:lang w:val="en-US"/>
      </w:rPr>
      <w:t>F04A6</w:t>
    </w:r>
    <w:r w:rsidRPr="00D736CD">
      <w:rPr>
        <w:rFonts w:ascii="Arial" w:hAnsi="Arial" w:cs="Arial"/>
        <w:sz w:val="16"/>
        <w:szCs w:val="16"/>
        <w:lang w:val="en-US"/>
      </w:rPr>
      <w:tab/>
      <w:t xml:space="preserve">© Central </w:t>
    </w:r>
    <w:r>
      <w:rPr>
        <w:rFonts w:ascii="Arial" w:hAnsi="Arial" w:cs="Arial"/>
        <w:sz w:val="16"/>
        <w:szCs w:val="16"/>
        <w:lang w:val="en-US"/>
      </w:rPr>
      <w:t>Institute of Technology</w:t>
    </w:r>
    <w:r w:rsidRPr="00D736CD">
      <w:rPr>
        <w:rFonts w:ascii="Arial" w:hAnsi="Arial" w:cs="Arial"/>
        <w:sz w:val="16"/>
        <w:szCs w:val="16"/>
        <w:lang w:val="en-US"/>
      </w:rPr>
      <w:t xml:space="preserve"> </w:t>
    </w:r>
    <w:r>
      <w:rPr>
        <w:rFonts w:ascii="Arial" w:hAnsi="Arial" w:cs="Arial"/>
        <w:sz w:val="16"/>
        <w:szCs w:val="16"/>
        <w:lang w:val="en-US"/>
      </w:rPr>
      <w:t>2012</w:t>
    </w:r>
  </w:p>
  <w:p w14:paraId="44C6CE87" w14:textId="77777777" w:rsidR="00D85AA4" w:rsidRPr="00D736CD" w:rsidRDefault="00D85AA4" w:rsidP="00FC5290">
    <w:pPr>
      <w:pStyle w:val="Footer"/>
      <w:tabs>
        <w:tab w:val="clear" w:pos="4153"/>
        <w:tab w:val="clear" w:pos="8306"/>
        <w:tab w:val="center" w:pos="5103"/>
        <w:tab w:val="right" w:pos="10065"/>
      </w:tabs>
      <w:rPr>
        <w:rFonts w:ascii="Arial" w:hAnsi="Arial" w:cs="Arial"/>
        <w:sz w:val="16"/>
        <w:szCs w:val="16"/>
      </w:rPr>
    </w:pPr>
    <w:r>
      <w:rPr>
        <w:rFonts w:ascii="Arial" w:hAnsi="Arial" w:cs="Arial"/>
        <w:sz w:val="16"/>
        <w:szCs w:val="16"/>
      </w:rPr>
      <w:t xml:space="preserve">   </w:t>
    </w:r>
    <w:r w:rsidRPr="00D736CD">
      <w:rPr>
        <w:rFonts w:ascii="Arial" w:hAnsi="Arial" w:cs="Arial"/>
        <w:sz w:val="16"/>
        <w:szCs w:val="16"/>
      </w:rPr>
      <w:tab/>
    </w:r>
    <w:r w:rsidRPr="00D736CD">
      <w:rPr>
        <w:rFonts w:ascii="Arial" w:hAnsi="Arial" w:cs="Arial"/>
        <w:sz w:val="16"/>
        <w:szCs w:val="16"/>
        <w:lang w:val="en-US"/>
      </w:rPr>
      <w:tab/>
    </w:r>
    <w:r w:rsidRPr="00D736CD">
      <w:rPr>
        <w:rFonts w:ascii="Arial" w:hAnsi="Arial" w:cs="Arial"/>
        <w:sz w:val="16"/>
        <w:szCs w:val="16"/>
      </w:rPr>
      <w:t xml:space="preserve">Page </w:t>
    </w:r>
    <w:r w:rsidRPr="00D736CD">
      <w:rPr>
        <w:rFonts w:ascii="Arial" w:hAnsi="Arial" w:cs="Arial"/>
        <w:sz w:val="16"/>
        <w:szCs w:val="16"/>
      </w:rPr>
      <w:fldChar w:fldCharType="begin"/>
    </w:r>
    <w:r w:rsidRPr="00D736CD">
      <w:rPr>
        <w:rFonts w:ascii="Arial" w:hAnsi="Arial" w:cs="Arial"/>
        <w:sz w:val="16"/>
        <w:szCs w:val="16"/>
      </w:rPr>
      <w:instrText xml:space="preserve"> PAGE </w:instrText>
    </w:r>
    <w:r w:rsidRPr="00D736CD">
      <w:rPr>
        <w:rFonts w:ascii="Arial" w:hAnsi="Arial" w:cs="Arial"/>
        <w:sz w:val="16"/>
        <w:szCs w:val="16"/>
      </w:rPr>
      <w:fldChar w:fldCharType="separate"/>
    </w:r>
    <w:r>
      <w:rPr>
        <w:rFonts w:ascii="Arial" w:hAnsi="Arial" w:cs="Arial"/>
        <w:noProof/>
        <w:sz w:val="16"/>
        <w:szCs w:val="16"/>
      </w:rPr>
      <w:t>1</w:t>
    </w:r>
    <w:r w:rsidRPr="00D736CD">
      <w:rPr>
        <w:rFonts w:ascii="Arial" w:hAnsi="Arial" w:cs="Arial"/>
        <w:sz w:val="16"/>
        <w:szCs w:val="16"/>
      </w:rPr>
      <w:fldChar w:fldCharType="end"/>
    </w:r>
    <w:r w:rsidRPr="00D736CD">
      <w:rPr>
        <w:rFonts w:ascii="Arial" w:hAnsi="Arial" w:cs="Arial"/>
        <w:sz w:val="16"/>
        <w:szCs w:val="16"/>
      </w:rPr>
      <w:t xml:space="preserve"> of </w:t>
    </w:r>
    <w:r w:rsidRPr="00D736CD">
      <w:rPr>
        <w:rFonts w:ascii="Arial" w:hAnsi="Arial" w:cs="Arial"/>
        <w:sz w:val="16"/>
        <w:szCs w:val="16"/>
      </w:rPr>
      <w:fldChar w:fldCharType="begin"/>
    </w:r>
    <w:r w:rsidRPr="00D736CD">
      <w:rPr>
        <w:rFonts w:ascii="Arial" w:hAnsi="Arial" w:cs="Arial"/>
        <w:sz w:val="16"/>
        <w:szCs w:val="16"/>
      </w:rPr>
      <w:instrText xml:space="preserve"> NUMPAGES  </w:instrText>
    </w:r>
    <w:r w:rsidRPr="00D736CD">
      <w:rPr>
        <w:rFonts w:ascii="Arial" w:hAnsi="Arial" w:cs="Arial"/>
        <w:sz w:val="16"/>
        <w:szCs w:val="16"/>
      </w:rPr>
      <w:fldChar w:fldCharType="separate"/>
    </w:r>
    <w:r>
      <w:rPr>
        <w:rFonts w:ascii="Arial" w:hAnsi="Arial" w:cs="Arial"/>
        <w:noProof/>
        <w:sz w:val="16"/>
        <w:szCs w:val="16"/>
      </w:rPr>
      <w:t>3</w:t>
    </w:r>
    <w:r w:rsidRPr="00D736CD">
      <w:rPr>
        <w:rFonts w:ascii="Arial" w:hAnsi="Arial" w:cs="Arial"/>
        <w:sz w:val="16"/>
        <w:szCs w:val="16"/>
      </w:rPr>
      <w:fldChar w:fldCharType="end"/>
    </w:r>
  </w:p>
  <w:p w14:paraId="44C6CE88" w14:textId="77777777" w:rsidR="00D85AA4" w:rsidRPr="00FC5290" w:rsidRDefault="00D85AA4">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3DE8C" w14:textId="77777777" w:rsidR="00E168BF" w:rsidRDefault="00E168BF">
      <w:r>
        <w:separator/>
      </w:r>
    </w:p>
  </w:footnote>
  <w:footnote w:type="continuationSeparator" w:id="0">
    <w:p w14:paraId="3E8F9A65" w14:textId="77777777" w:rsidR="00E168BF" w:rsidRDefault="00E16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3" w14:textId="77777777" w:rsidR="00D85AA4" w:rsidRPr="008D0D1D" w:rsidRDefault="00D85AA4">
    <w:pPr>
      <w:pStyle w:val="Header"/>
      <w:rPr>
        <w:sz w:val="16"/>
      </w:rPr>
    </w:pPr>
    <w:r>
      <w:rPr>
        <w:noProof/>
        <w:lang w:eastAsia="en-AU"/>
      </w:rPr>
      <w:drawing>
        <wp:anchor distT="0" distB="0" distL="114300" distR="114300" simplePos="0" relativeHeight="251657216" behindDoc="1" locked="0" layoutInCell="1" allowOverlap="1" wp14:anchorId="44C6CE89" wp14:editId="44C6CE8A">
          <wp:simplePos x="0" y="0"/>
          <wp:positionH relativeFrom="column">
            <wp:posOffset>9525</wp:posOffset>
          </wp:positionH>
          <wp:positionV relativeFrom="paragraph">
            <wp:posOffset>82550</wp:posOffset>
          </wp:positionV>
          <wp:extent cx="546100" cy="523875"/>
          <wp:effectExtent l="0" t="0" r="0" b="0"/>
          <wp:wrapNone/>
          <wp:docPr id="5" name="Picture 3" descr="Description: Description: ::::Georgia:Central:images:govOfWA+whiteb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eorgia:Central:images:govOfWA+whiteb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4" w14:textId="77777777" w:rsidR="00D85AA4" w:rsidRDefault="00617226" w:rsidP="00617226">
    <w:pPr>
      <w:pStyle w:val="Heading1"/>
      <w:keepNext w:val="0"/>
      <w:tabs>
        <w:tab w:val="left" w:pos="1360"/>
      </w:tabs>
      <w:spacing w:after="60" w:line="276" w:lineRule="auto"/>
      <w:jc w:val="right"/>
      <w:rPr>
        <w:b w:val="0"/>
        <w:bCs/>
        <w:sz w:val="21"/>
        <w:szCs w:val="21"/>
      </w:rPr>
    </w:pPr>
    <w:r>
      <w:rPr>
        <w:bCs/>
        <w:noProof/>
        <w:sz w:val="21"/>
        <w:szCs w:val="21"/>
        <w:lang w:eastAsia="en-AU"/>
      </w:rPr>
      <w:drawing>
        <wp:anchor distT="0" distB="0" distL="114300" distR="114300" simplePos="0" relativeHeight="251659264" behindDoc="0" locked="0" layoutInCell="1" allowOverlap="1" wp14:anchorId="44C6CE8B" wp14:editId="44C6CE8C">
          <wp:simplePos x="0" y="0"/>
          <wp:positionH relativeFrom="column">
            <wp:posOffset>-28575</wp:posOffset>
          </wp:positionH>
          <wp:positionV relativeFrom="paragraph">
            <wp:posOffset>-49530</wp:posOffset>
          </wp:positionV>
          <wp:extent cx="2649220" cy="474980"/>
          <wp:effectExtent l="0" t="0" r="0" b="127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Metropolitan TAFE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220" cy="474980"/>
                  </a:xfrm>
                  <a:prstGeom prst="rect">
                    <a:avLst/>
                  </a:prstGeom>
                </pic:spPr>
              </pic:pic>
            </a:graphicData>
          </a:graphic>
          <wp14:sizeRelH relativeFrom="margin">
            <wp14:pctWidth>0</wp14:pctWidth>
          </wp14:sizeRelH>
          <wp14:sizeRelV relativeFrom="margin">
            <wp14:pctHeight>0</wp14:pctHeight>
          </wp14:sizeRelV>
        </wp:anchor>
      </w:drawing>
    </w:r>
    <w:r w:rsidR="00D85AA4" w:rsidRPr="000E2B0E">
      <w:rPr>
        <w:rFonts w:eastAsia="Calibri" w:cs="Arial"/>
        <w:szCs w:val="32"/>
      </w:rPr>
      <w:t xml:space="preserve"> </w:t>
    </w:r>
    <w:r w:rsidR="00D85AA4" w:rsidRPr="004A19C4">
      <w:rPr>
        <w:rFonts w:eastAsia="SimSun"/>
      </w:rPr>
      <w:t>Learning</w:t>
    </w:r>
    <w:r w:rsidR="00803E16" w:rsidRPr="004A19C4">
      <w:rPr>
        <w:rFonts w:eastAsia="SimSun"/>
      </w:rPr>
      <w:t xml:space="preserve"> and Assessment </w:t>
    </w:r>
    <w:r w:rsidR="00D85AA4" w:rsidRPr="004A19C4">
      <w:rPr>
        <w:rFonts w:eastAsia="SimSun"/>
      </w:rPr>
      <w:t>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81" w14:textId="77777777" w:rsidR="00D85AA4" w:rsidRDefault="00D85AA4" w:rsidP="003C1A69">
    <w:pPr>
      <w:pStyle w:val="Header"/>
      <w:tabs>
        <w:tab w:val="left" w:pos="6946"/>
      </w:tabs>
      <w:ind w:firstLine="142"/>
      <w:rPr>
        <w:rFonts w:ascii="Arial" w:hAnsi="Arial"/>
        <w:szCs w:val="24"/>
      </w:rPr>
    </w:pPr>
  </w:p>
  <w:p w14:paraId="44C6CE82" w14:textId="77777777" w:rsidR="00D85AA4" w:rsidRDefault="00D85AA4" w:rsidP="003C1A69">
    <w:pPr>
      <w:pStyle w:val="Header"/>
      <w:ind w:firstLine="142"/>
      <w:rPr>
        <w:rFonts w:ascii="Arial" w:hAnsi="Arial"/>
        <w:szCs w:val="24"/>
      </w:rPr>
    </w:pPr>
    <w:r>
      <w:rPr>
        <w:noProof/>
        <w:lang w:eastAsia="en-AU"/>
      </w:rPr>
      <w:drawing>
        <wp:anchor distT="0" distB="0" distL="114300" distR="114300" simplePos="0" relativeHeight="251656192" behindDoc="1" locked="0" layoutInCell="1" allowOverlap="1" wp14:anchorId="44C6CE8D" wp14:editId="44C6CE8E">
          <wp:simplePos x="0" y="0"/>
          <wp:positionH relativeFrom="column">
            <wp:posOffset>4646295</wp:posOffset>
          </wp:positionH>
          <wp:positionV relativeFrom="paragraph">
            <wp:posOffset>-2540</wp:posOffset>
          </wp:positionV>
          <wp:extent cx="1656715" cy="516890"/>
          <wp:effectExtent l="0" t="0" r="0" b="0"/>
          <wp:wrapNone/>
          <wp:docPr id="2" name="Picture 2" descr="Description: Description: ::::Georgia:Central:CIT Logos:Central_logo Variations:Landscape:CIT_logo_MONO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eorgia:Central:CIT Logos:Central_logo Variations:Landscape:CIT_logo_MONO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168" behindDoc="1" locked="0" layoutInCell="1" allowOverlap="1" wp14:anchorId="44C6CE8F" wp14:editId="44C6CE90">
          <wp:simplePos x="0" y="0"/>
          <wp:positionH relativeFrom="column">
            <wp:posOffset>139700</wp:posOffset>
          </wp:positionH>
          <wp:positionV relativeFrom="paragraph">
            <wp:posOffset>-2540</wp:posOffset>
          </wp:positionV>
          <wp:extent cx="448310" cy="429895"/>
          <wp:effectExtent l="0" t="0" r="0" b="0"/>
          <wp:wrapNone/>
          <wp:docPr id="1" name="Picture 3" descr="Description: Description: ::::Georgia:Central:images:govOfWA+whiteb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eorgia:Central:images:govOfWA+whitebm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310" cy="42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6CE83" w14:textId="77777777" w:rsidR="00D85AA4" w:rsidRDefault="00D85AA4" w:rsidP="00DA11E5">
    <w:pPr>
      <w:tabs>
        <w:tab w:val="left" w:pos="8020"/>
      </w:tabs>
      <w:rPr>
        <w:rFonts w:ascii="Arial" w:hAnsi="Arial"/>
        <w:b/>
        <w:bCs/>
        <w:sz w:val="21"/>
        <w:szCs w:val="21"/>
      </w:rPr>
    </w:pPr>
    <w:r>
      <w:rPr>
        <w:rFonts w:ascii="Arial" w:hAnsi="Arial"/>
        <w:b/>
        <w:bCs/>
        <w:sz w:val="21"/>
        <w:szCs w:val="21"/>
      </w:rPr>
      <w:tab/>
    </w:r>
  </w:p>
  <w:p w14:paraId="44C6CE84" w14:textId="77777777" w:rsidR="00D85AA4" w:rsidRDefault="00D85AA4" w:rsidP="003C1A69">
    <w:pPr>
      <w:pStyle w:val="Header"/>
      <w:ind w:firstLine="142"/>
      <w:rPr>
        <w:rFonts w:ascii="Arial" w:hAnsi="Arial"/>
        <w:b/>
        <w:sz w:val="32"/>
        <w:szCs w:val="32"/>
      </w:rPr>
    </w:pPr>
  </w:p>
  <w:p w14:paraId="44C6CE85" w14:textId="77777777" w:rsidR="00D85AA4" w:rsidRPr="00122919" w:rsidRDefault="00D85AA4" w:rsidP="003C1A69">
    <w:pPr>
      <w:pStyle w:val="Header"/>
      <w:ind w:firstLine="142"/>
      <w:rPr>
        <w:rFonts w:ascii="Arial" w:hAnsi="Arial"/>
        <w:b/>
        <w:sz w:val="32"/>
        <w:szCs w:val="32"/>
      </w:rPr>
    </w:pPr>
    <w:r w:rsidRPr="00122919">
      <w:rPr>
        <w:rFonts w:ascii="Arial" w:hAnsi="Arial"/>
        <w:b/>
        <w:sz w:val="32"/>
        <w:szCs w:val="32"/>
      </w:rPr>
      <w:t>Learning Plan – Cluster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3DBF"/>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EC83F25"/>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B6A675A"/>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8824F7B"/>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ED56F07"/>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2A44BD"/>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4B07972"/>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A6167C1"/>
    <w:multiLevelType w:val="hybridMultilevel"/>
    <w:tmpl w:val="45B49838"/>
    <w:lvl w:ilvl="0" w:tplc="0C090001">
      <w:start w:val="1"/>
      <w:numFmt w:val="bullet"/>
      <w:lvlText w:val=""/>
      <w:lvlJc w:val="left"/>
      <w:pPr>
        <w:ind w:left="2487"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1477A42"/>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964507F"/>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C2A276F"/>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2">
    <w:nsid w:val="6BA67ED4"/>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4CB6DDE"/>
    <w:multiLevelType w:val="hybridMultilevel"/>
    <w:tmpl w:val="3836EEB4"/>
    <w:lvl w:ilvl="0" w:tplc="1DBAD14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7"/>
  </w:num>
  <w:num w:numId="3">
    <w:abstractNumId w:val="2"/>
  </w:num>
  <w:num w:numId="4">
    <w:abstractNumId w:val="9"/>
  </w:num>
  <w:num w:numId="5">
    <w:abstractNumId w:val="10"/>
  </w:num>
  <w:num w:numId="6">
    <w:abstractNumId w:val="3"/>
  </w:num>
  <w:num w:numId="7">
    <w:abstractNumId w:val="6"/>
  </w:num>
  <w:num w:numId="8">
    <w:abstractNumId w:val="8"/>
  </w:num>
  <w:num w:numId="9">
    <w:abstractNumId w:val="12"/>
  </w:num>
  <w:num w:numId="10">
    <w:abstractNumId w:val="4"/>
  </w:num>
  <w:num w:numId="11">
    <w:abstractNumId w:val="13"/>
  </w:num>
  <w:num w:numId="12">
    <w:abstractNumId w:val="1"/>
  </w:num>
  <w:num w:numId="13">
    <w:abstractNumId w:val="5"/>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9F"/>
    <w:rsid w:val="0001462D"/>
    <w:rsid w:val="000244A2"/>
    <w:rsid w:val="00026963"/>
    <w:rsid w:val="00035911"/>
    <w:rsid w:val="00061B53"/>
    <w:rsid w:val="00061CA2"/>
    <w:rsid w:val="0006462D"/>
    <w:rsid w:val="00070CB5"/>
    <w:rsid w:val="00074544"/>
    <w:rsid w:val="00074BA2"/>
    <w:rsid w:val="000777E1"/>
    <w:rsid w:val="000777FB"/>
    <w:rsid w:val="00082050"/>
    <w:rsid w:val="00093036"/>
    <w:rsid w:val="000930E7"/>
    <w:rsid w:val="00096972"/>
    <w:rsid w:val="00097039"/>
    <w:rsid w:val="000A2B67"/>
    <w:rsid w:val="000A3539"/>
    <w:rsid w:val="000A3A70"/>
    <w:rsid w:val="000A4B53"/>
    <w:rsid w:val="000B119E"/>
    <w:rsid w:val="000B14F2"/>
    <w:rsid w:val="000B341C"/>
    <w:rsid w:val="000C0A41"/>
    <w:rsid w:val="000C21B0"/>
    <w:rsid w:val="000C3E99"/>
    <w:rsid w:val="000C62CA"/>
    <w:rsid w:val="000E1CB1"/>
    <w:rsid w:val="000E2B0E"/>
    <w:rsid w:val="000E310D"/>
    <w:rsid w:val="000F0F05"/>
    <w:rsid w:val="000F2828"/>
    <w:rsid w:val="000F414D"/>
    <w:rsid w:val="000F45AA"/>
    <w:rsid w:val="000F5B9C"/>
    <w:rsid w:val="000F6AF2"/>
    <w:rsid w:val="00102542"/>
    <w:rsid w:val="0010591A"/>
    <w:rsid w:val="00110BFF"/>
    <w:rsid w:val="00110C5E"/>
    <w:rsid w:val="00112D38"/>
    <w:rsid w:val="00114F4F"/>
    <w:rsid w:val="00120AB0"/>
    <w:rsid w:val="00121699"/>
    <w:rsid w:val="00122919"/>
    <w:rsid w:val="00143D9F"/>
    <w:rsid w:val="001500EB"/>
    <w:rsid w:val="00152D3D"/>
    <w:rsid w:val="00161442"/>
    <w:rsid w:val="00164CA2"/>
    <w:rsid w:val="0017060F"/>
    <w:rsid w:val="00171419"/>
    <w:rsid w:val="0017173C"/>
    <w:rsid w:val="00172B14"/>
    <w:rsid w:val="00173B1E"/>
    <w:rsid w:val="00180188"/>
    <w:rsid w:val="00181E72"/>
    <w:rsid w:val="00182075"/>
    <w:rsid w:val="00184908"/>
    <w:rsid w:val="001879C3"/>
    <w:rsid w:val="00191659"/>
    <w:rsid w:val="0019763D"/>
    <w:rsid w:val="001A75BC"/>
    <w:rsid w:val="001B4E5F"/>
    <w:rsid w:val="001B6D51"/>
    <w:rsid w:val="001C094C"/>
    <w:rsid w:val="001C3A13"/>
    <w:rsid w:val="001C3E02"/>
    <w:rsid w:val="001E0261"/>
    <w:rsid w:val="001F7270"/>
    <w:rsid w:val="0020073A"/>
    <w:rsid w:val="00205349"/>
    <w:rsid w:val="0021010D"/>
    <w:rsid w:val="002120BD"/>
    <w:rsid w:val="00215A4B"/>
    <w:rsid w:val="00224AD6"/>
    <w:rsid w:val="0023461D"/>
    <w:rsid w:val="002410D3"/>
    <w:rsid w:val="00246032"/>
    <w:rsid w:val="00250270"/>
    <w:rsid w:val="00250679"/>
    <w:rsid w:val="00251850"/>
    <w:rsid w:val="00263181"/>
    <w:rsid w:val="002648A6"/>
    <w:rsid w:val="0027251B"/>
    <w:rsid w:val="00274359"/>
    <w:rsid w:val="00277F2D"/>
    <w:rsid w:val="00280899"/>
    <w:rsid w:val="00280D8F"/>
    <w:rsid w:val="00290064"/>
    <w:rsid w:val="00294EF5"/>
    <w:rsid w:val="0029506A"/>
    <w:rsid w:val="0029648D"/>
    <w:rsid w:val="00297DA1"/>
    <w:rsid w:val="002A222B"/>
    <w:rsid w:val="002C365A"/>
    <w:rsid w:val="002D271D"/>
    <w:rsid w:val="002E0583"/>
    <w:rsid w:val="002F591A"/>
    <w:rsid w:val="002F60AD"/>
    <w:rsid w:val="003028A9"/>
    <w:rsid w:val="00320FE1"/>
    <w:rsid w:val="00325037"/>
    <w:rsid w:val="00326835"/>
    <w:rsid w:val="00326B51"/>
    <w:rsid w:val="00330C0E"/>
    <w:rsid w:val="00340C52"/>
    <w:rsid w:val="00344F6D"/>
    <w:rsid w:val="00356E41"/>
    <w:rsid w:val="00357212"/>
    <w:rsid w:val="00357CAF"/>
    <w:rsid w:val="00363E89"/>
    <w:rsid w:val="00364255"/>
    <w:rsid w:val="00367332"/>
    <w:rsid w:val="00370C16"/>
    <w:rsid w:val="00373AA3"/>
    <w:rsid w:val="0037447F"/>
    <w:rsid w:val="003755C3"/>
    <w:rsid w:val="00375904"/>
    <w:rsid w:val="003778F8"/>
    <w:rsid w:val="0038066A"/>
    <w:rsid w:val="00382BAA"/>
    <w:rsid w:val="00385F72"/>
    <w:rsid w:val="003879D5"/>
    <w:rsid w:val="00387E6D"/>
    <w:rsid w:val="00392BDA"/>
    <w:rsid w:val="003A0DD8"/>
    <w:rsid w:val="003B0905"/>
    <w:rsid w:val="003B398B"/>
    <w:rsid w:val="003C1A69"/>
    <w:rsid w:val="003C3893"/>
    <w:rsid w:val="003C3E34"/>
    <w:rsid w:val="003E01B1"/>
    <w:rsid w:val="003E0BE1"/>
    <w:rsid w:val="003E6A4A"/>
    <w:rsid w:val="003E6D80"/>
    <w:rsid w:val="003F1D15"/>
    <w:rsid w:val="003F4DB5"/>
    <w:rsid w:val="003F5D3C"/>
    <w:rsid w:val="003F6C5D"/>
    <w:rsid w:val="00406EBA"/>
    <w:rsid w:val="00410B35"/>
    <w:rsid w:val="00412F63"/>
    <w:rsid w:val="004253B1"/>
    <w:rsid w:val="0043042C"/>
    <w:rsid w:val="00431AB5"/>
    <w:rsid w:val="00432695"/>
    <w:rsid w:val="0044279F"/>
    <w:rsid w:val="0044341F"/>
    <w:rsid w:val="00444BAB"/>
    <w:rsid w:val="00446218"/>
    <w:rsid w:val="00455E66"/>
    <w:rsid w:val="0046387E"/>
    <w:rsid w:val="0047263A"/>
    <w:rsid w:val="00473F88"/>
    <w:rsid w:val="00475725"/>
    <w:rsid w:val="00475D7E"/>
    <w:rsid w:val="00477093"/>
    <w:rsid w:val="0049367E"/>
    <w:rsid w:val="004A061D"/>
    <w:rsid w:val="004A19C4"/>
    <w:rsid w:val="004B2E7B"/>
    <w:rsid w:val="004B6DE2"/>
    <w:rsid w:val="004B7D1C"/>
    <w:rsid w:val="004C192F"/>
    <w:rsid w:val="004C2F57"/>
    <w:rsid w:val="004C5783"/>
    <w:rsid w:val="004C5922"/>
    <w:rsid w:val="004D25C8"/>
    <w:rsid w:val="004D2ED1"/>
    <w:rsid w:val="004E2491"/>
    <w:rsid w:val="004E4661"/>
    <w:rsid w:val="004F3FAA"/>
    <w:rsid w:val="00501A63"/>
    <w:rsid w:val="00502448"/>
    <w:rsid w:val="005027EB"/>
    <w:rsid w:val="00504770"/>
    <w:rsid w:val="00510DBD"/>
    <w:rsid w:val="0051100C"/>
    <w:rsid w:val="00511183"/>
    <w:rsid w:val="00512416"/>
    <w:rsid w:val="0051633F"/>
    <w:rsid w:val="00516663"/>
    <w:rsid w:val="00516E2A"/>
    <w:rsid w:val="00517C62"/>
    <w:rsid w:val="00523253"/>
    <w:rsid w:val="00524907"/>
    <w:rsid w:val="00544197"/>
    <w:rsid w:val="00545A2F"/>
    <w:rsid w:val="00546432"/>
    <w:rsid w:val="00547EB9"/>
    <w:rsid w:val="00553EE2"/>
    <w:rsid w:val="00565804"/>
    <w:rsid w:val="00567A8C"/>
    <w:rsid w:val="00567E2D"/>
    <w:rsid w:val="005737F4"/>
    <w:rsid w:val="00580F84"/>
    <w:rsid w:val="005932B6"/>
    <w:rsid w:val="005A13EB"/>
    <w:rsid w:val="005A15EA"/>
    <w:rsid w:val="005B10A6"/>
    <w:rsid w:val="005B2CEE"/>
    <w:rsid w:val="005B5598"/>
    <w:rsid w:val="005B568C"/>
    <w:rsid w:val="005B56B9"/>
    <w:rsid w:val="005B7447"/>
    <w:rsid w:val="005C2475"/>
    <w:rsid w:val="005C2865"/>
    <w:rsid w:val="005C3ED3"/>
    <w:rsid w:val="005C4B3B"/>
    <w:rsid w:val="005C78D6"/>
    <w:rsid w:val="005D28F8"/>
    <w:rsid w:val="005D4A61"/>
    <w:rsid w:val="005D4C3D"/>
    <w:rsid w:val="005D5592"/>
    <w:rsid w:val="005E480D"/>
    <w:rsid w:val="005E614F"/>
    <w:rsid w:val="005F0439"/>
    <w:rsid w:val="005F23E4"/>
    <w:rsid w:val="005F73D7"/>
    <w:rsid w:val="0060311A"/>
    <w:rsid w:val="00603257"/>
    <w:rsid w:val="006036A1"/>
    <w:rsid w:val="006073B8"/>
    <w:rsid w:val="00612151"/>
    <w:rsid w:val="00615BF8"/>
    <w:rsid w:val="00617226"/>
    <w:rsid w:val="00627360"/>
    <w:rsid w:val="0063102F"/>
    <w:rsid w:val="00631077"/>
    <w:rsid w:val="0063173C"/>
    <w:rsid w:val="00631765"/>
    <w:rsid w:val="006337CC"/>
    <w:rsid w:val="006356EB"/>
    <w:rsid w:val="00641DCE"/>
    <w:rsid w:val="00642971"/>
    <w:rsid w:val="00645E5F"/>
    <w:rsid w:val="006646F1"/>
    <w:rsid w:val="00664D15"/>
    <w:rsid w:val="0066665A"/>
    <w:rsid w:val="00681955"/>
    <w:rsid w:val="006867BC"/>
    <w:rsid w:val="00691774"/>
    <w:rsid w:val="00692E51"/>
    <w:rsid w:val="00693C48"/>
    <w:rsid w:val="00694E84"/>
    <w:rsid w:val="00697C61"/>
    <w:rsid w:val="00697DAC"/>
    <w:rsid w:val="006A2706"/>
    <w:rsid w:val="006A2F36"/>
    <w:rsid w:val="006B0547"/>
    <w:rsid w:val="006B141B"/>
    <w:rsid w:val="006B3CC3"/>
    <w:rsid w:val="006B5C03"/>
    <w:rsid w:val="006C5786"/>
    <w:rsid w:val="006D075A"/>
    <w:rsid w:val="006D4428"/>
    <w:rsid w:val="006D5C4F"/>
    <w:rsid w:val="006D74FA"/>
    <w:rsid w:val="006E6961"/>
    <w:rsid w:val="006F4461"/>
    <w:rsid w:val="00703C8B"/>
    <w:rsid w:val="007068CC"/>
    <w:rsid w:val="00711306"/>
    <w:rsid w:val="00713A24"/>
    <w:rsid w:val="00713FCA"/>
    <w:rsid w:val="007168A4"/>
    <w:rsid w:val="00731D50"/>
    <w:rsid w:val="00737F4C"/>
    <w:rsid w:val="007512C8"/>
    <w:rsid w:val="00766B5F"/>
    <w:rsid w:val="007679B5"/>
    <w:rsid w:val="007736FC"/>
    <w:rsid w:val="00784544"/>
    <w:rsid w:val="00785962"/>
    <w:rsid w:val="00797AAE"/>
    <w:rsid w:val="007A0082"/>
    <w:rsid w:val="007C0325"/>
    <w:rsid w:val="007C3CED"/>
    <w:rsid w:val="007C62DA"/>
    <w:rsid w:val="007D057C"/>
    <w:rsid w:val="007D1623"/>
    <w:rsid w:val="007D4261"/>
    <w:rsid w:val="007D5562"/>
    <w:rsid w:val="007E3897"/>
    <w:rsid w:val="007E5298"/>
    <w:rsid w:val="007E5CDE"/>
    <w:rsid w:val="007E7B40"/>
    <w:rsid w:val="007F71E9"/>
    <w:rsid w:val="008033BE"/>
    <w:rsid w:val="00803E16"/>
    <w:rsid w:val="00811A13"/>
    <w:rsid w:val="00817B5E"/>
    <w:rsid w:val="00817C9F"/>
    <w:rsid w:val="00821C54"/>
    <w:rsid w:val="0083512E"/>
    <w:rsid w:val="00854596"/>
    <w:rsid w:val="00854B1B"/>
    <w:rsid w:val="00857E3E"/>
    <w:rsid w:val="008605EF"/>
    <w:rsid w:val="008606BB"/>
    <w:rsid w:val="008606C4"/>
    <w:rsid w:val="008672F0"/>
    <w:rsid w:val="00874238"/>
    <w:rsid w:val="0088018E"/>
    <w:rsid w:val="00885D8E"/>
    <w:rsid w:val="00893EE0"/>
    <w:rsid w:val="00897250"/>
    <w:rsid w:val="008A0BD5"/>
    <w:rsid w:val="008B5ADD"/>
    <w:rsid w:val="008B5EA6"/>
    <w:rsid w:val="008B6484"/>
    <w:rsid w:val="008B7F8B"/>
    <w:rsid w:val="008C3189"/>
    <w:rsid w:val="008C3EAF"/>
    <w:rsid w:val="008C55A2"/>
    <w:rsid w:val="008D0D1D"/>
    <w:rsid w:val="008E1C35"/>
    <w:rsid w:val="008F075C"/>
    <w:rsid w:val="008F23E9"/>
    <w:rsid w:val="008F78CB"/>
    <w:rsid w:val="00900ECA"/>
    <w:rsid w:val="00906701"/>
    <w:rsid w:val="00906973"/>
    <w:rsid w:val="00915457"/>
    <w:rsid w:val="00921D4B"/>
    <w:rsid w:val="00925565"/>
    <w:rsid w:val="009315BC"/>
    <w:rsid w:val="00935AC3"/>
    <w:rsid w:val="009368A4"/>
    <w:rsid w:val="00942534"/>
    <w:rsid w:val="00947AFB"/>
    <w:rsid w:val="009521F0"/>
    <w:rsid w:val="00953625"/>
    <w:rsid w:val="009574B5"/>
    <w:rsid w:val="00961C10"/>
    <w:rsid w:val="00971CAB"/>
    <w:rsid w:val="00972E1C"/>
    <w:rsid w:val="00975E90"/>
    <w:rsid w:val="00976656"/>
    <w:rsid w:val="009A08FC"/>
    <w:rsid w:val="009A1D1E"/>
    <w:rsid w:val="009A467B"/>
    <w:rsid w:val="009A755C"/>
    <w:rsid w:val="009B517C"/>
    <w:rsid w:val="009C2E92"/>
    <w:rsid w:val="009D3023"/>
    <w:rsid w:val="009E37CC"/>
    <w:rsid w:val="009E3FDB"/>
    <w:rsid w:val="00A16BF3"/>
    <w:rsid w:val="00A27A2C"/>
    <w:rsid w:val="00A27AFA"/>
    <w:rsid w:val="00A3187C"/>
    <w:rsid w:val="00A32F45"/>
    <w:rsid w:val="00A33060"/>
    <w:rsid w:val="00A333BE"/>
    <w:rsid w:val="00A338AB"/>
    <w:rsid w:val="00A40A4D"/>
    <w:rsid w:val="00A410DC"/>
    <w:rsid w:val="00A451BC"/>
    <w:rsid w:val="00A45236"/>
    <w:rsid w:val="00A459C5"/>
    <w:rsid w:val="00A609AC"/>
    <w:rsid w:val="00A60DFF"/>
    <w:rsid w:val="00A61165"/>
    <w:rsid w:val="00A635A5"/>
    <w:rsid w:val="00A65352"/>
    <w:rsid w:val="00A6797C"/>
    <w:rsid w:val="00A7291B"/>
    <w:rsid w:val="00A77209"/>
    <w:rsid w:val="00A77C1D"/>
    <w:rsid w:val="00A820D8"/>
    <w:rsid w:val="00A83509"/>
    <w:rsid w:val="00A85287"/>
    <w:rsid w:val="00A87C51"/>
    <w:rsid w:val="00A92BD5"/>
    <w:rsid w:val="00A9400C"/>
    <w:rsid w:val="00A96E51"/>
    <w:rsid w:val="00AA6F3D"/>
    <w:rsid w:val="00AB01DB"/>
    <w:rsid w:val="00AB1661"/>
    <w:rsid w:val="00AB3E6B"/>
    <w:rsid w:val="00AC3B6E"/>
    <w:rsid w:val="00AC5704"/>
    <w:rsid w:val="00AD0649"/>
    <w:rsid w:val="00AD08F6"/>
    <w:rsid w:val="00AD20D9"/>
    <w:rsid w:val="00AD7B32"/>
    <w:rsid w:val="00AE3D5C"/>
    <w:rsid w:val="00AF2A54"/>
    <w:rsid w:val="00AF5385"/>
    <w:rsid w:val="00B009D4"/>
    <w:rsid w:val="00B0104C"/>
    <w:rsid w:val="00B02A5D"/>
    <w:rsid w:val="00B041D3"/>
    <w:rsid w:val="00B05C39"/>
    <w:rsid w:val="00B05FB8"/>
    <w:rsid w:val="00B06C4B"/>
    <w:rsid w:val="00B13E6E"/>
    <w:rsid w:val="00B2038A"/>
    <w:rsid w:val="00B240C8"/>
    <w:rsid w:val="00B247FB"/>
    <w:rsid w:val="00B26DE0"/>
    <w:rsid w:val="00B31653"/>
    <w:rsid w:val="00B35137"/>
    <w:rsid w:val="00B3791A"/>
    <w:rsid w:val="00B436C2"/>
    <w:rsid w:val="00B540F4"/>
    <w:rsid w:val="00B544FE"/>
    <w:rsid w:val="00B63D50"/>
    <w:rsid w:val="00B64DCB"/>
    <w:rsid w:val="00B661D8"/>
    <w:rsid w:val="00B663F3"/>
    <w:rsid w:val="00B66739"/>
    <w:rsid w:val="00B66754"/>
    <w:rsid w:val="00B72208"/>
    <w:rsid w:val="00B72E0E"/>
    <w:rsid w:val="00B75A99"/>
    <w:rsid w:val="00B961E9"/>
    <w:rsid w:val="00BA4C9D"/>
    <w:rsid w:val="00BA6453"/>
    <w:rsid w:val="00BA7CA8"/>
    <w:rsid w:val="00BB40C3"/>
    <w:rsid w:val="00BC570C"/>
    <w:rsid w:val="00BD0EC1"/>
    <w:rsid w:val="00BE12B6"/>
    <w:rsid w:val="00BE18DA"/>
    <w:rsid w:val="00BE2EEE"/>
    <w:rsid w:val="00BE3BCF"/>
    <w:rsid w:val="00BF1E7D"/>
    <w:rsid w:val="00BF1FB3"/>
    <w:rsid w:val="00BF3CB3"/>
    <w:rsid w:val="00C0010D"/>
    <w:rsid w:val="00C00A99"/>
    <w:rsid w:val="00C031AD"/>
    <w:rsid w:val="00C0334B"/>
    <w:rsid w:val="00C0478F"/>
    <w:rsid w:val="00C048BD"/>
    <w:rsid w:val="00C0564B"/>
    <w:rsid w:val="00C10134"/>
    <w:rsid w:val="00C21E21"/>
    <w:rsid w:val="00C24FF1"/>
    <w:rsid w:val="00C27665"/>
    <w:rsid w:val="00C31A94"/>
    <w:rsid w:val="00C322C8"/>
    <w:rsid w:val="00C33158"/>
    <w:rsid w:val="00C34895"/>
    <w:rsid w:val="00C3756E"/>
    <w:rsid w:val="00C4157F"/>
    <w:rsid w:val="00C45B72"/>
    <w:rsid w:val="00C46EE2"/>
    <w:rsid w:val="00C501D4"/>
    <w:rsid w:val="00C505D1"/>
    <w:rsid w:val="00C52C3B"/>
    <w:rsid w:val="00C54E1B"/>
    <w:rsid w:val="00C55AB1"/>
    <w:rsid w:val="00C56892"/>
    <w:rsid w:val="00C7166D"/>
    <w:rsid w:val="00C763E2"/>
    <w:rsid w:val="00C87A42"/>
    <w:rsid w:val="00C91657"/>
    <w:rsid w:val="00C9196F"/>
    <w:rsid w:val="00C91F8E"/>
    <w:rsid w:val="00C96E4E"/>
    <w:rsid w:val="00CA0474"/>
    <w:rsid w:val="00CA4804"/>
    <w:rsid w:val="00CA5F02"/>
    <w:rsid w:val="00CB1F4B"/>
    <w:rsid w:val="00CB21CD"/>
    <w:rsid w:val="00CB2E4C"/>
    <w:rsid w:val="00CC5CA9"/>
    <w:rsid w:val="00CD31B4"/>
    <w:rsid w:val="00CD3D9F"/>
    <w:rsid w:val="00CD5351"/>
    <w:rsid w:val="00CE5608"/>
    <w:rsid w:val="00CE66CD"/>
    <w:rsid w:val="00CF17FC"/>
    <w:rsid w:val="00CF25A4"/>
    <w:rsid w:val="00CF79CE"/>
    <w:rsid w:val="00D024E0"/>
    <w:rsid w:val="00D02772"/>
    <w:rsid w:val="00D126D1"/>
    <w:rsid w:val="00D137D2"/>
    <w:rsid w:val="00D155BE"/>
    <w:rsid w:val="00D2488A"/>
    <w:rsid w:val="00D343E0"/>
    <w:rsid w:val="00D414F6"/>
    <w:rsid w:val="00D41E1C"/>
    <w:rsid w:val="00D43C56"/>
    <w:rsid w:val="00D52BF9"/>
    <w:rsid w:val="00D53887"/>
    <w:rsid w:val="00D544EA"/>
    <w:rsid w:val="00D55D3A"/>
    <w:rsid w:val="00D64D24"/>
    <w:rsid w:val="00D65AF3"/>
    <w:rsid w:val="00D65B2E"/>
    <w:rsid w:val="00D736CD"/>
    <w:rsid w:val="00D821D7"/>
    <w:rsid w:val="00D84FBB"/>
    <w:rsid w:val="00D85AA4"/>
    <w:rsid w:val="00D947DF"/>
    <w:rsid w:val="00DA11E5"/>
    <w:rsid w:val="00DA1251"/>
    <w:rsid w:val="00DA50EE"/>
    <w:rsid w:val="00DA7376"/>
    <w:rsid w:val="00DB4ABC"/>
    <w:rsid w:val="00DB589C"/>
    <w:rsid w:val="00DB7CBB"/>
    <w:rsid w:val="00DD1DF4"/>
    <w:rsid w:val="00E056C6"/>
    <w:rsid w:val="00E06FCF"/>
    <w:rsid w:val="00E0798E"/>
    <w:rsid w:val="00E109EB"/>
    <w:rsid w:val="00E1424A"/>
    <w:rsid w:val="00E14320"/>
    <w:rsid w:val="00E168BF"/>
    <w:rsid w:val="00E24317"/>
    <w:rsid w:val="00E3136D"/>
    <w:rsid w:val="00E32CE7"/>
    <w:rsid w:val="00E46919"/>
    <w:rsid w:val="00E54FD5"/>
    <w:rsid w:val="00E600F0"/>
    <w:rsid w:val="00E60C7F"/>
    <w:rsid w:val="00E62B29"/>
    <w:rsid w:val="00E62F24"/>
    <w:rsid w:val="00E63671"/>
    <w:rsid w:val="00E6623C"/>
    <w:rsid w:val="00E77126"/>
    <w:rsid w:val="00E77C53"/>
    <w:rsid w:val="00E80CE1"/>
    <w:rsid w:val="00E8102D"/>
    <w:rsid w:val="00E85D48"/>
    <w:rsid w:val="00E866E1"/>
    <w:rsid w:val="00E87B99"/>
    <w:rsid w:val="00E90DDF"/>
    <w:rsid w:val="00E92D3E"/>
    <w:rsid w:val="00E93A27"/>
    <w:rsid w:val="00E93A4B"/>
    <w:rsid w:val="00E95F63"/>
    <w:rsid w:val="00E97012"/>
    <w:rsid w:val="00EB1322"/>
    <w:rsid w:val="00EC39D0"/>
    <w:rsid w:val="00EC6A11"/>
    <w:rsid w:val="00EC7503"/>
    <w:rsid w:val="00ED1C07"/>
    <w:rsid w:val="00ED5118"/>
    <w:rsid w:val="00ED54CF"/>
    <w:rsid w:val="00EE61DA"/>
    <w:rsid w:val="00EF62F5"/>
    <w:rsid w:val="00F00316"/>
    <w:rsid w:val="00F02D2F"/>
    <w:rsid w:val="00F0306E"/>
    <w:rsid w:val="00F0315A"/>
    <w:rsid w:val="00F036E1"/>
    <w:rsid w:val="00F0442A"/>
    <w:rsid w:val="00F06671"/>
    <w:rsid w:val="00F13CCE"/>
    <w:rsid w:val="00F24589"/>
    <w:rsid w:val="00F26320"/>
    <w:rsid w:val="00F26AAC"/>
    <w:rsid w:val="00F27A5D"/>
    <w:rsid w:val="00F30A76"/>
    <w:rsid w:val="00F35310"/>
    <w:rsid w:val="00F36A9F"/>
    <w:rsid w:val="00F37D6C"/>
    <w:rsid w:val="00F42758"/>
    <w:rsid w:val="00F45084"/>
    <w:rsid w:val="00F47B68"/>
    <w:rsid w:val="00F53244"/>
    <w:rsid w:val="00F563AD"/>
    <w:rsid w:val="00F5755A"/>
    <w:rsid w:val="00F62F6D"/>
    <w:rsid w:val="00F643EE"/>
    <w:rsid w:val="00F751CD"/>
    <w:rsid w:val="00F80955"/>
    <w:rsid w:val="00FA6F23"/>
    <w:rsid w:val="00FA701E"/>
    <w:rsid w:val="00FA7818"/>
    <w:rsid w:val="00FB16B5"/>
    <w:rsid w:val="00FC14FF"/>
    <w:rsid w:val="00FC15E5"/>
    <w:rsid w:val="00FC3A37"/>
    <w:rsid w:val="00FC5290"/>
    <w:rsid w:val="00FD79AB"/>
    <w:rsid w:val="00FE5279"/>
    <w:rsid w:val="00FE6AFF"/>
    <w:rsid w:val="00FF67CA"/>
    <w:rsid w:val="00FF7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C6CD4A"/>
  <w15:docId w15:val="{6E9C3F90-68F3-464E-B42C-AFC132C1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E0"/>
    <w:rPr>
      <w:sz w:val="24"/>
      <w:szCs w:val="24"/>
      <w:lang w:eastAsia="en-US"/>
    </w:rPr>
  </w:style>
  <w:style w:type="paragraph" w:styleId="Heading1">
    <w:name w:val="heading 1"/>
    <w:basedOn w:val="Normal"/>
    <w:next w:val="Normal"/>
    <w:link w:val="Heading1Char"/>
    <w:qFormat/>
    <w:rsid w:val="004A19C4"/>
    <w:pPr>
      <w:keepNext/>
      <w:outlineLvl w:val="0"/>
    </w:pPr>
    <w:rPr>
      <w:rFonts w:ascii="Arial" w:hAnsi="Arial"/>
      <w:b/>
      <w:color w:val="FF0000"/>
      <w:sz w:val="32"/>
      <w:szCs w:val="20"/>
    </w:rPr>
  </w:style>
  <w:style w:type="paragraph" w:styleId="Heading2">
    <w:name w:val="heading 2"/>
    <w:basedOn w:val="Normal"/>
    <w:next w:val="Normal"/>
    <w:link w:val="Heading2Char"/>
    <w:qFormat/>
    <w:rsid w:val="004A19C4"/>
    <w:pPr>
      <w:outlineLvl w:val="1"/>
    </w:pPr>
    <w:rPr>
      <w:rFonts w:asciiTheme="majorHAnsi" w:eastAsia="SimSun" w:hAnsiTheme="majorHAnsi" w:cstheme="majorHAnsi"/>
      <w:b/>
      <w:color w:val="FF0000"/>
      <w:sz w:val="22"/>
      <w:szCs w:val="22"/>
    </w:rPr>
  </w:style>
  <w:style w:type="paragraph" w:styleId="Heading8">
    <w:name w:val="heading 8"/>
    <w:basedOn w:val="Normal"/>
    <w:next w:val="Normal"/>
    <w:link w:val="Heading8Char"/>
    <w:semiHidden/>
    <w:unhideWhenUsed/>
    <w:qFormat/>
    <w:locked/>
    <w:rsid w:val="008606BB"/>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A19C4"/>
    <w:rPr>
      <w:rFonts w:ascii="Arial" w:hAnsi="Arial"/>
      <w:b/>
      <w:color w:val="FF0000"/>
      <w:sz w:val="32"/>
      <w:lang w:eastAsia="en-US"/>
    </w:rPr>
  </w:style>
  <w:style w:type="character" w:customStyle="1" w:styleId="Heading2Char">
    <w:name w:val="Heading 2 Char"/>
    <w:link w:val="Heading2"/>
    <w:locked/>
    <w:rsid w:val="004A19C4"/>
    <w:rPr>
      <w:rFonts w:asciiTheme="majorHAnsi" w:eastAsia="SimSun" w:hAnsiTheme="majorHAnsi" w:cstheme="majorHAnsi"/>
      <w:b/>
      <w:color w:val="FF0000"/>
      <w:sz w:val="22"/>
      <w:szCs w:val="22"/>
      <w:lang w:eastAsia="en-US"/>
    </w:rPr>
  </w:style>
  <w:style w:type="paragraph" w:styleId="BodyText">
    <w:name w:val="Body Text"/>
    <w:basedOn w:val="Normal"/>
    <w:link w:val="BodyTextChar"/>
    <w:rsid w:val="00CB2E4C"/>
    <w:rPr>
      <w:sz w:val="20"/>
      <w:szCs w:val="20"/>
    </w:rPr>
  </w:style>
  <w:style w:type="character" w:customStyle="1" w:styleId="BodyTextChar">
    <w:name w:val="Body Text Char"/>
    <w:link w:val="BodyText"/>
    <w:semiHidden/>
    <w:locked/>
    <w:rsid w:val="00BA7CA8"/>
    <w:rPr>
      <w:rFonts w:cs="Times New Roman"/>
      <w:sz w:val="24"/>
      <w:szCs w:val="24"/>
      <w:lang w:eastAsia="en-US"/>
    </w:rPr>
  </w:style>
  <w:style w:type="paragraph" w:styleId="Header">
    <w:name w:val="header"/>
    <w:basedOn w:val="Normal"/>
    <w:link w:val="HeaderChar"/>
    <w:uiPriority w:val="99"/>
    <w:rsid w:val="00CB2E4C"/>
    <w:pPr>
      <w:tabs>
        <w:tab w:val="center" w:pos="4153"/>
        <w:tab w:val="right" w:pos="8306"/>
      </w:tabs>
    </w:pPr>
    <w:rPr>
      <w:szCs w:val="20"/>
    </w:rPr>
  </w:style>
  <w:style w:type="character" w:customStyle="1" w:styleId="HeaderChar">
    <w:name w:val="Header Char"/>
    <w:link w:val="Header"/>
    <w:uiPriority w:val="99"/>
    <w:locked/>
    <w:rsid w:val="00BA7CA8"/>
    <w:rPr>
      <w:rFonts w:cs="Times New Roman"/>
      <w:sz w:val="24"/>
      <w:szCs w:val="24"/>
      <w:lang w:eastAsia="en-US"/>
    </w:rPr>
  </w:style>
  <w:style w:type="character" w:styleId="PageNumber">
    <w:name w:val="page number"/>
    <w:rsid w:val="00CB2E4C"/>
    <w:rPr>
      <w:rFonts w:cs="Times New Roman"/>
    </w:rPr>
  </w:style>
  <w:style w:type="paragraph" w:styleId="Footer">
    <w:name w:val="footer"/>
    <w:basedOn w:val="Normal"/>
    <w:link w:val="FooterChar"/>
    <w:uiPriority w:val="99"/>
    <w:rsid w:val="00CB2E4C"/>
    <w:pPr>
      <w:tabs>
        <w:tab w:val="center" w:pos="4153"/>
        <w:tab w:val="right" w:pos="8306"/>
      </w:tabs>
    </w:pPr>
    <w:rPr>
      <w:szCs w:val="20"/>
    </w:rPr>
  </w:style>
  <w:style w:type="character" w:customStyle="1" w:styleId="FooterChar">
    <w:name w:val="Footer Char"/>
    <w:link w:val="Footer"/>
    <w:uiPriority w:val="99"/>
    <w:locked/>
    <w:rsid w:val="00BA7CA8"/>
    <w:rPr>
      <w:rFonts w:cs="Times New Roman"/>
      <w:sz w:val="24"/>
      <w:szCs w:val="24"/>
      <w:lang w:eastAsia="en-US"/>
    </w:rPr>
  </w:style>
  <w:style w:type="paragraph" w:styleId="BalloonText">
    <w:name w:val="Balloon Text"/>
    <w:basedOn w:val="Normal"/>
    <w:link w:val="BalloonTextChar"/>
    <w:semiHidden/>
    <w:rsid w:val="00CB2E4C"/>
    <w:rPr>
      <w:rFonts w:ascii="Tahoma" w:hAnsi="Tahoma" w:cs="Tahoma"/>
      <w:sz w:val="16"/>
      <w:szCs w:val="16"/>
    </w:rPr>
  </w:style>
  <w:style w:type="character" w:customStyle="1" w:styleId="BalloonTextChar">
    <w:name w:val="Balloon Text Char"/>
    <w:link w:val="BalloonText"/>
    <w:semiHidden/>
    <w:locked/>
    <w:rsid w:val="00BA7CA8"/>
    <w:rPr>
      <w:rFonts w:cs="Times New Roman"/>
      <w:sz w:val="2"/>
      <w:lang w:eastAsia="en-US"/>
    </w:rPr>
  </w:style>
  <w:style w:type="paragraph" w:styleId="DocumentMap">
    <w:name w:val="Document Map"/>
    <w:basedOn w:val="Normal"/>
    <w:link w:val="DocumentMapChar"/>
    <w:semiHidden/>
    <w:rsid w:val="00CB2E4C"/>
    <w:pPr>
      <w:shd w:val="clear" w:color="auto" w:fill="000080"/>
    </w:pPr>
    <w:rPr>
      <w:rFonts w:ascii="Tahoma" w:hAnsi="Tahoma" w:cs="Tahoma"/>
    </w:rPr>
  </w:style>
  <w:style w:type="character" w:customStyle="1" w:styleId="DocumentMapChar">
    <w:name w:val="Document Map Char"/>
    <w:link w:val="DocumentMap"/>
    <w:semiHidden/>
    <w:locked/>
    <w:rsid w:val="00BA7CA8"/>
    <w:rPr>
      <w:rFonts w:cs="Times New Roman"/>
      <w:sz w:val="2"/>
      <w:lang w:eastAsia="en-US"/>
    </w:rPr>
  </w:style>
  <w:style w:type="paragraph" w:customStyle="1" w:styleId="Head">
    <w:name w:val="Head"/>
    <w:basedOn w:val="Normal"/>
    <w:rsid w:val="00CB2E4C"/>
    <w:pPr>
      <w:jc w:val="right"/>
    </w:pPr>
    <w:rPr>
      <w:sz w:val="22"/>
      <w:szCs w:val="20"/>
      <w:lang w:val="en-US"/>
    </w:rPr>
  </w:style>
  <w:style w:type="paragraph" w:customStyle="1" w:styleId="Foot">
    <w:name w:val="Foot"/>
    <w:basedOn w:val="Normal"/>
    <w:rsid w:val="00CB2E4C"/>
    <w:pPr>
      <w:tabs>
        <w:tab w:val="right" w:pos="9072"/>
      </w:tabs>
    </w:pPr>
    <w:rPr>
      <w:color w:val="C0C0C0"/>
      <w:sz w:val="16"/>
      <w:szCs w:val="20"/>
      <w:lang w:val="en-US"/>
    </w:rPr>
  </w:style>
  <w:style w:type="table" w:styleId="TableGrid">
    <w:name w:val="Table Grid"/>
    <w:basedOn w:val="TableNormal"/>
    <w:uiPriority w:val="59"/>
    <w:rsid w:val="007D057C"/>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3461D"/>
    <w:rPr>
      <w:rFonts w:cs="Times New Roman"/>
      <w:color w:val="0000FF"/>
      <w:u w:val="single"/>
    </w:rPr>
  </w:style>
  <w:style w:type="character" w:customStyle="1" w:styleId="CharChar3">
    <w:name w:val="Char Char3"/>
    <w:semiHidden/>
    <w:locked/>
    <w:rsid w:val="000777FB"/>
    <w:rPr>
      <w:rFonts w:cs="Times New Roman"/>
      <w:sz w:val="24"/>
      <w:lang w:val="en-AU" w:eastAsia="en-US" w:bidi="ar-SA"/>
    </w:rPr>
  </w:style>
  <w:style w:type="character" w:styleId="FollowedHyperlink">
    <w:name w:val="FollowedHyperlink"/>
    <w:rsid w:val="00172B14"/>
    <w:rPr>
      <w:rFonts w:cs="Times New Roman"/>
      <w:color w:val="800080"/>
      <w:u w:val="single"/>
    </w:rPr>
  </w:style>
  <w:style w:type="character" w:styleId="CommentReference">
    <w:name w:val="annotation reference"/>
    <w:rsid w:val="0027251B"/>
    <w:rPr>
      <w:sz w:val="16"/>
      <w:szCs w:val="16"/>
    </w:rPr>
  </w:style>
  <w:style w:type="paragraph" w:styleId="CommentText">
    <w:name w:val="annotation text"/>
    <w:basedOn w:val="Normal"/>
    <w:link w:val="CommentTextChar"/>
    <w:rsid w:val="0027251B"/>
    <w:rPr>
      <w:sz w:val="20"/>
      <w:szCs w:val="20"/>
    </w:rPr>
  </w:style>
  <w:style w:type="character" w:customStyle="1" w:styleId="CommentTextChar">
    <w:name w:val="Comment Text Char"/>
    <w:link w:val="CommentText"/>
    <w:rsid w:val="0027251B"/>
    <w:rPr>
      <w:lang w:eastAsia="en-US"/>
    </w:rPr>
  </w:style>
  <w:style w:type="paragraph" w:styleId="CommentSubject">
    <w:name w:val="annotation subject"/>
    <w:basedOn w:val="CommentText"/>
    <w:next w:val="CommentText"/>
    <w:link w:val="CommentSubjectChar"/>
    <w:rsid w:val="0027251B"/>
    <w:rPr>
      <w:b/>
      <w:bCs/>
    </w:rPr>
  </w:style>
  <w:style w:type="character" w:customStyle="1" w:styleId="CommentSubjectChar">
    <w:name w:val="Comment Subject Char"/>
    <w:link w:val="CommentSubject"/>
    <w:rsid w:val="0027251B"/>
    <w:rPr>
      <w:b/>
      <w:bCs/>
      <w:lang w:eastAsia="en-US"/>
    </w:rPr>
  </w:style>
  <w:style w:type="paragraph" w:styleId="ListParagraph">
    <w:name w:val="List Paragraph"/>
    <w:basedOn w:val="Normal"/>
    <w:uiPriority w:val="34"/>
    <w:qFormat/>
    <w:rsid w:val="00EC39D0"/>
    <w:pPr>
      <w:spacing w:after="200" w:line="276" w:lineRule="auto"/>
      <w:ind w:left="720"/>
      <w:contextualSpacing/>
    </w:pPr>
    <w:rPr>
      <w:rFonts w:ascii="Calibri" w:eastAsia="Calibri" w:hAnsi="Calibri"/>
      <w:sz w:val="22"/>
      <w:szCs w:val="22"/>
    </w:rPr>
  </w:style>
  <w:style w:type="paragraph" w:styleId="ListBullet">
    <w:name w:val="List Bullet"/>
    <w:basedOn w:val="List"/>
    <w:rsid w:val="00885D8E"/>
    <w:pPr>
      <w:keepNext/>
      <w:keepLines/>
      <w:numPr>
        <w:numId w:val="1"/>
      </w:numPr>
      <w:spacing w:before="40" w:after="40"/>
    </w:pPr>
    <w:rPr>
      <w:szCs w:val="22"/>
      <w:lang w:val="en-US"/>
    </w:rPr>
  </w:style>
  <w:style w:type="paragraph" w:styleId="List">
    <w:name w:val="List"/>
    <w:basedOn w:val="Normal"/>
    <w:rsid w:val="00885D8E"/>
    <w:pPr>
      <w:ind w:left="283" w:hanging="283"/>
      <w:contextualSpacing/>
    </w:pPr>
  </w:style>
  <w:style w:type="paragraph" w:customStyle="1" w:styleId="TableParagraph">
    <w:name w:val="Table Paragraph"/>
    <w:basedOn w:val="Normal"/>
    <w:uiPriority w:val="1"/>
    <w:qFormat/>
    <w:rsid w:val="00C34895"/>
    <w:pPr>
      <w:widowControl w:val="0"/>
    </w:pPr>
    <w:rPr>
      <w:rFonts w:ascii="Calibri" w:eastAsia="Calibri" w:hAnsi="Calibri"/>
      <w:sz w:val="22"/>
      <w:szCs w:val="22"/>
      <w:lang w:val="en-US"/>
    </w:rPr>
  </w:style>
  <w:style w:type="character" w:customStyle="1" w:styleId="Heading8Char">
    <w:name w:val="Heading 8 Char"/>
    <w:link w:val="Heading8"/>
    <w:semiHidden/>
    <w:rsid w:val="008606BB"/>
    <w:rPr>
      <w:rFonts w:ascii="Cambria" w:hAnsi="Cambria"/>
      <w:color w:val="404040"/>
      <w:lang w:eastAsia="en-US"/>
    </w:rPr>
  </w:style>
  <w:style w:type="paragraph" w:styleId="Revision">
    <w:name w:val="Revision"/>
    <w:hidden/>
    <w:uiPriority w:val="99"/>
    <w:semiHidden/>
    <w:rsid w:val="00E85D48"/>
    <w:rPr>
      <w:sz w:val="24"/>
      <w:szCs w:val="24"/>
      <w:lang w:eastAsia="en-US"/>
    </w:rPr>
  </w:style>
  <w:style w:type="paragraph" w:styleId="NoSpacing">
    <w:name w:val="No Spacing"/>
    <w:link w:val="NoSpacingChar"/>
    <w:uiPriority w:val="1"/>
    <w:qFormat/>
    <w:rsid w:val="00143D9F"/>
    <w:rPr>
      <w:rFonts w:ascii="Calibri" w:eastAsia="MS Mincho" w:hAnsi="Calibri" w:cs="Arial"/>
      <w:sz w:val="22"/>
      <w:szCs w:val="22"/>
      <w:lang w:val="en-US" w:eastAsia="ja-JP"/>
    </w:rPr>
  </w:style>
  <w:style w:type="character" w:customStyle="1" w:styleId="NoSpacingChar">
    <w:name w:val="No Spacing Char"/>
    <w:link w:val="NoSpacing"/>
    <w:uiPriority w:val="1"/>
    <w:rsid w:val="00143D9F"/>
    <w:rPr>
      <w:rFonts w:ascii="Calibri" w:eastAsia="MS Mincho" w:hAnsi="Calibri" w:cs="Arial"/>
      <w:sz w:val="22"/>
      <w:szCs w:val="22"/>
      <w:lang w:val="en-US" w:eastAsia="ja-JP"/>
    </w:rPr>
  </w:style>
  <w:style w:type="character" w:styleId="SubtleEmphasis">
    <w:name w:val="Subtle Emphasis"/>
    <w:uiPriority w:val="19"/>
    <w:qFormat/>
    <w:rsid w:val="00382BAA"/>
    <w:rPr>
      <w:rFonts w:ascii="Arial" w:hAnsi="Arial" w:cs="Arial"/>
      <w:i/>
      <w:color w:val="0000FF"/>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5618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3395B0B0E556448D34650998800DCD" ma:contentTypeVersion="1" ma:contentTypeDescription="Create a new document." ma:contentTypeScope="" ma:versionID="1d5b428a40129eea9798364e1fe07a4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A7996-99EB-4C55-887E-2594A8E9F051}">
  <ds:schemaRefs>
    <ds:schemaRef ds:uri="http://schemas.microsoft.com/office/2006/metadata/longProperties"/>
  </ds:schemaRefs>
</ds:datastoreItem>
</file>

<file path=customXml/itemProps2.xml><?xml version="1.0" encoding="utf-8"?>
<ds:datastoreItem xmlns:ds="http://schemas.openxmlformats.org/officeDocument/2006/customXml" ds:itemID="{278BFDAA-2330-44E0-B85E-4F1A96AFA5BE}">
  <ds:schemaRefs>
    <ds:schemaRef ds:uri="http://schemas.microsoft.com/sharepoint/v3/contenttype/forms"/>
  </ds:schemaRefs>
</ds:datastoreItem>
</file>

<file path=customXml/itemProps3.xml><?xml version="1.0" encoding="utf-8"?>
<ds:datastoreItem xmlns:ds="http://schemas.openxmlformats.org/officeDocument/2006/customXml" ds:itemID="{C6636395-F9D3-4927-80A9-66E0200842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084DF31-410C-418D-8F7F-C3BD7DC8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C95F2B-C834-4B0E-87A6-685C1972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1108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Learning Plan example Diploma of Nursing</vt:lpstr>
    </vt:vector>
  </TitlesOfParts>
  <Company>North Metropolitan TAFE</Company>
  <LinksUpToDate>false</LinksUpToDate>
  <CharactersWithSpaces>7242</CharactersWithSpaces>
  <SharedDoc>false</SharedDoc>
  <HLinks>
    <vt:vector size="6" baseType="variant">
      <vt:variant>
        <vt:i4>2359349</vt:i4>
      </vt:variant>
      <vt:variant>
        <vt:i4>0</vt:i4>
      </vt:variant>
      <vt:variant>
        <vt:i4>0</vt:i4>
      </vt:variant>
      <vt:variant>
        <vt:i4>5</vt:i4>
      </vt:variant>
      <vt:variant>
        <vt:lpwstr>http://www.training.gov.au/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example Diploma of Nursing</dc:title>
  <dc:subject>Learning Plan example Diploma of Nursing</dc:subject>
  <dc:creator>North Metropolitan TAFE</dc:creator>
  <cp:keywords>Learning Plan example Diploma of Nursing</cp:keywords>
  <cp:lastModifiedBy>Robert Di Lollo</cp:lastModifiedBy>
  <cp:revision>8</cp:revision>
  <cp:lastPrinted>2016-08-12T04:24:00Z</cp:lastPrinted>
  <dcterms:created xsi:type="dcterms:W3CDTF">2017-06-26T03:53:00Z</dcterms:created>
  <dcterms:modified xsi:type="dcterms:W3CDTF">2017-08-18T04:07:00Z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0x010100AF4BA1430F2E4F53972F8E467AD5D5BB00F4FFD117931942ADB9A5D6774F1709C200CCDBFE8310C71941B6FD8EACFAC6F789</vt:lpwstr>
  </property>
  <property fmtid="{D5CDD505-2E9C-101B-9397-08002B2CF9AE}" pid="4" name="CostCentre">
    <vt:lpwstr/>
  </property>
  <property fmtid="{D5CDD505-2E9C-101B-9397-08002B2CF9AE}" pid="5" name="Tag">
    <vt:lpwstr/>
  </property>
  <property fmtid="{D5CDD505-2E9C-101B-9397-08002B2CF9AE}" pid="6" name="Suffix">
    <vt:lpwstr/>
  </property>
  <property fmtid="{D5CDD505-2E9C-101B-9397-08002B2CF9AE}" pid="7" name="NameKeywords">
    <vt:lpwstr/>
  </property>
  <property fmtid="{D5CDD505-2E9C-101B-9397-08002B2CF9AE}" pid="8" name="Corpex">
    <vt:lpwstr/>
  </property>
  <property fmtid="{D5CDD505-2E9C-101B-9397-08002B2CF9AE}" pid="9" name="ByWhom">
    <vt:lpwstr/>
  </property>
  <property fmtid="{D5CDD505-2E9C-101B-9397-08002B2CF9AE}" pid="10" name="Prefix">
    <vt:lpwstr>Checklist</vt:lpwstr>
  </property>
  <property fmtid="{D5CDD505-2E9C-101B-9397-08002B2CF9AE}" pid="11" name="ActionRequired">
    <vt:lpwstr/>
  </property>
  <property fmtid="{D5CDD505-2E9C-101B-9397-08002B2CF9AE}" pid="12" name="Links">
    <vt:lpwstr/>
  </property>
  <property fmtid="{D5CDD505-2E9C-101B-9397-08002B2CF9AE}" pid="13" name="IssueNum">
    <vt:lpwstr/>
  </property>
  <property fmtid="{D5CDD505-2E9C-101B-9397-08002B2CF9AE}" pid="14" name="Division">
    <vt:lpwstr/>
  </property>
  <property fmtid="{D5CDD505-2E9C-101B-9397-08002B2CF9AE}" pid="15" name="Pathway">
    <vt:lpwstr>Academic</vt:lpwstr>
  </property>
  <property fmtid="{D5CDD505-2E9C-101B-9397-08002B2CF9AE}" pid="16" name="CentralStatus">
    <vt:lpwstr/>
  </property>
  <property fmtid="{D5CDD505-2E9C-101B-9397-08002B2CF9AE}" pid="17" name="ProposedTitle">
    <vt:lpwstr/>
  </property>
  <property fmtid="{D5CDD505-2E9C-101B-9397-08002B2CF9AE}" pid="18" name="Frequently">
    <vt:lpwstr/>
  </property>
  <property fmtid="{D5CDD505-2E9C-101B-9397-08002B2CF9AE}" pid="19" name="OtherReferences">
    <vt:lpwstr/>
  </property>
  <property fmtid="{D5CDD505-2E9C-101B-9397-08002B2CF9AE}" pid="20" name="CergDate">
    <vt:lpwstr/>
  </property>
  <property fmtid="{D5CDD505-2E9C-101B-9397-08002B2CF9AE}" pid="21" name="International">
    <vt:lpwstr/>
  </property>
  <property fmtid="{D5CDD505-2E9C-101B-9397-08002B2CF9AE}" pid="22" name="Portal">
    <vt:lpwstr/>
  </property>
  <property fmtid="{D5CDD505-2E9C-101B-9397-08002B2CF9AE}" pid="23" name="PolicyNum">
    <vt:lpwstr/>
  </property>
  <property fmtid="{D5CDD505-2E9C-101B-9397-08002B2CF9AE}" pid="24" name="CorpexDate">
    <vt:lpwstr/>
  </property>
  <property fmtid="{D5CDD505-2E9C-101B-9397-08002B2CF9AE}" pid="25" name="ReviewDate">
    <vt:lpwstr/>
  </property>
  <property fmtid="{D5CDD505-2E9C-101B-9397-08002B2CF9AE}" pid="26" name="Comments">
    <vt:lpwstr/>
  </property>
  <property fmtid="{D5CDD505-2E9C-101B-9397-08002B2CF9AE}" pid="27" name="Cerg">
    <vt:lpwstr/>
  </property>
  <property fmtid="{D5CDD505-2E9C-101B-9397-08002B2CF9AE}" pid="28" name="IssueDate">
    <vt:lpwstr/>
  </property>
  <property fmtid="{D5CDD505-2E9C-101B-9397-08002B2CF9AE}" pid="29" name="UploadDate">
    <vt:lpwstr/>
  </property>
</Properties>
</file>