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6CD4A" w14:textId="77777777" w:rsidR="000E2B0E" w:rsidRPr="00517C5D" w:rsidRDefault="000E2B0E" w:rsidP="000E2B0E">
      <w:pPr>
        <w:rPr>
          <w:rFonts w:ascii="Arial" w:eastAsia="Calibri" w:hAnsi="Arial" w:cs="Arial"/>
          <w:sz w:val="22"/>
          <w:szCs w:val="22"/>
        </w:rPr>
      </w:pPr>
      <w:r w:rsidRPr="00517C5D">
        <w:rPr>
          <w:rFonts w:ascii="Arial" w:eastAsia="Calibri" w:hAnsi="Arial" w:cs="Arial"/>
          <w:sz w:val="22"/>
          <w:szCs w:val="22"/>
        </w:rPr>
        <w:t>This learning and assessment plan outlines how this unit or cluster of units will be delivered and assessed. The schedule of learning topics, assessments and the due date for assessments is included.</w:t>
      </w:r>
    </w:p>
    <w:tbl>
      <w:tblPr>
        <w:tblpPr w:leftFromText="180" w:rightFromText="180" w:vertAnchor="text" w:horzAnchor="margin" w:tblpY="286"/>
        <w:tblW w:w="5008"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45"/>
        <w:gridCol w:w="7892"/>
      </w:tblGrid>
      <w:tr w:rsidR="00DB4ABC" w:rsidRPr="008B7F8B" w14:paraId="44C6CD4D" w14:textId="77777777" w:rsidTr="000C0A41">
        <w:trPr>
          <w:trHeight w:val="415"/>
        </w:trPr>
        <w:tc>
          <w:tcPr>
            <w:tcW w:w="12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6CD4B" w14:textId="77777777" w:rsidR="00DB4ABC" w:rsidRPr="008B7F8B" w:rsidRDefault="00DB4ABC" w:rsidP="00FD6B5E">
            <w:pPr>
              <w:pStyle w:val="Heading2"/>
              <w:rPr>
                <w:lang w:val="en-US"/>
              </w:rPr>
            </w:pPr>
            <w:r w:rsidRPr="00FC15E5">
              <w:t xml:space="preserve">Qualification national </w:t>
            </w:r>
            <w:r w:rsidR="00BF1E7D" w:rsidRPr="00FC15E5">
              <w:br/>
            </w:r>
            <w:r w:rsidR="00AD08F6" w:rsidRPr="00FC15E5">
              <w:t>code</w:t>
            </w:r>
            <w:r w:rsidRPr="00FC15E5">
              <w:t xml:space="preserve"> and title:</w:t>
            </w:r>
          </w:p>
        </w:tc>
        <w:tc>
          <w:tcPr>
            <w:tcW w:w="3781" w:type="pct"/>
            <w:tcBorders>
              <w:top w:val="single" w:sz="4" w:space="0" w:color="auto"/>
              <w:left w:val="single" w:sz="4" w:space="0" w:color="auto"/>
              <w:bottom w:val="single" w:sz="4" w:space="0" w:color="auto"/>
              <w:right w:val="single" w:sz="4" w:space="0" w:color="auto"/>
            </w:tcBorders>
            <w:vAlign w:val="center"/>
          </w:tcPr>
          <w:p w14:paraId="44C6CD4C" w14:textId="6F6C3AEB" w:rsidR="00DB4ABC" w:rsidRPr="008B7F8B" w:rsidRDefault="00FD6B5E" w:rsidP="00FD6B5E">
            <w:pPr>
              <w:spacing w:line="276" w:lineRule="auto"/>
              <w:rPr>
                <w:rFonts w:ascii="Arial" w:eastAsia="Calibri" w:hAnsi="Arial" w:cs="Arial"/>
                <w:b/>
                <w:sz w:val="22"/>
                <w:szCs w:val="22"/>
              </w:rPr>
            </w:pPr>
            <w:r>
              <w:rPr>
                <w:rFonts w:ascii="Arial" w:eastAsia="Calibri" w:hAnsi="Arial" w:cs="Arial"/>
                <w:b/>
                <w:sz w:val="22"/>
                <w:szCs w:val="22"/>
              </w:rPr>
              <w:t xml:space="preserve">UEE22011 - </w:t>
            </w:r>
            <w:r w:rsidRPr="00FD6B5E">
              <w:rPr>
                <w:rFonts w:ascii="Arial" w:eastAsia="Calibri" w:hAnsi="Arial" w:cs="Arial"/>
                <w:b/>
                <w:sz w:val="22"/>
                <w:szCs w:val="22"/>
              </w:rPr>
              <w:t xml:space="preserve">Certificate II </w:t>
            </w:r>
            <w:r w:rsidR="00FE4F62">
              <w:rPr>
                <w:rFonts w:ascii="Arial" w:eastAsia="Calibri" w:hAnsi="Arial" w:cs="Arial"/>
                <w:b/>
                <w:sz w:val="22"/>
                <w:szCs w:val="22"/>
              </w:rPr>
              <w:t xml:space="preserve">In </w:t>
            </w:r>
            <w:r w:rsidRPr="00FD6B5E">
              <w:rPr>
                <w:rFonts w:ascii="Arial" w:eastAsia="Calibri" w:hAnsi="Arial" w:cs="Arial"/>
                <w:b/>
                <w:sz w:val="22"/>
                <w:szCs w:val="22"/>
              </w:rPr>
              <w:t>Electrotechnology</w:t>
            </w:r>
            <w:r>
              <w:rPr>
                <w:rFonts w:ascii="Arial" w:eastAsia="Calibri" w:hAnsi="Arial" w:cs="Arial"/>
                <w:b/>
                <w:sz w:val="22"/>
                <w:szCs w:val="22"/>
              </w:rPr>
              <w:t xml:space="preserve">(Career Start) – Pre Apprenticeship Pathway </w:t>
            </w:r>
            <w:r w:rsidRPr="00FD6B5E">
              <w:rPr>
                <w:rFonts w:ascii="Arial" w:eastAsia="Calibri" w:hAnsi="Arial" w:cs="Arial"/>
                <w:b/>
                <w:sz w:val="22"/>
                <w:szCs w:val="22"/>
              </w:rPr>
              <w:t>(AA41)</w:t>
            </w:r>
          </w:p>
        </w:tc>
      </w:tr>
      <w:tr w:rsidR="00DB4ABC" w:rsidRPr="008B7F8B" w14:paraId="44C6CD50" w14:textId="77777777" w:rsidTr="000C0A41">
        <w:trPr>
          <w:trHeight w:val="415"/>
        </w:trPr>
        <w:tc>
          <w:tcPr>
            <w:tcW w:w="12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6CD4E" w14:textId="77777777" w:rsidR="00DB4ABC" w:rsidRPr="008B7F8B" w:rsidRDefault="00DB4ABC" w:rsidP="0044341F">
            <w:pPr>
              <w:pStyle w:val="Heading2"/>
              <w:rPr>
                <w:lang w:val="en-US"/>
              </w:rPr>
            </w:pPr>
            <w:r w:rsidRPr="00FC15E5">
              <w:t>Delivery Period</w:t>
            </w:r>
            <w:r w:rsidR="00325037" w:rsidRPr="00FC15E5">
              <w:t>:</w:t>
            </w:r>
          </w:p>
        </w:tc>
        <w:tc>
          <w:tcPr>
            <w:tcW w:w="3781" w:type="pct"/>
            <w:tcBorders>
              <w:top w:val="single" w:sz="4" w:space="0" w:color="auto"/>
              <w:left w:val="single" w:sz="4" w:space="0" w:color="auto"/>
              <w:bottom w:val="single" w:sz="4" w:space="0" w:color="auto"/>
              <w:right w:val="single" w:sz="4" w:space="0" w:color="auto"/>
            </w:tcBorders>
            <w:vAlign w:val="center"/>
          </w:tcPr>
          <w:p w14:paraId="44C6CD4F" w14:textId="156A6A5B" w:rsidR="00DB4ABC" w:rsidRPr="008B7F8B" w:rsidRDefault="00FD6B5E" w:rsidP="00FD6B5E">
            <w:pPr>
              <w:spacing w:line="276" w:lineRule="auto"/>
              <w:rPr>
                <w:rFonts w:ascii="Arial" w:eastAsia="Calibri" w:hAnsi="Arial" w:cs="Arial"/>
                <w:b/>
                <w:sz w:val="22"/>
                <w:szCs w:val="22"/>
              </w:rPr>
            </w:pPr>
            <w:r>
              <w:rPr>
                <w:rFonts w:ascii="Arial" w:eastAsia="Calibri" w:hAnsi="Arial" w:cs="Arial"/>
                <w:b/>
                <w:sz w:val="22"/>
                <w:szCs w:val="22"/>
              </w:rPr>
              <w:t>2017</w:t>
            </w:r>
          </w:p>
        </w:tc>
      </w:tr>
      <w:tr w:rsidR="003C3893" w:rsidRPr="008B7F8B" w14:paraId="44C6CD53" w14:textId="77777777" w:rsidTr="000C0A41">
        <w:trPr>
          <w:trHeight w:val="415"/>
        </w:trPr>
        <w:tc>
          <w:tcPr>
            <w:tcW w:w="12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6CD51" w14:textId="77777777" w:rsidR="003C3893" w:rsidRPr="008B7F8B" w:rsidRDefault="003C3893" w:rsidP="0044341F">
            <w:pPr>
              <w:pStyle w:val="Heading2"/>
              <w:spacing w:before="120"/>
              <w:rPr>
                <w:lang w:val="en-US"/>
              </w:rPr>
            </w:pPr>
            <w:r w:rsidRPr="00E62B29">
              <w:t xml:space="preserve">Cluster Name </w:t>
            </w:r>
            <w:r w:rsidRPr="00E62B29">
              <w:br/>
            </w:r>
            <w:r w:rsidRPr="00FC15E5">
              <w:t>(if applicable)</w:t>
            </w:r>
          </w:p>
        </w:tc>
        <w:tc>
          <w:tcPr>
            <w:tcW w:w="3781" w:type="pct"/>
            <w:tcBorders>
              <w:top w:val="single" w:sz="4" w:space="0" w:color="auto"/>
              <w:left w:val="single" w:sz="4" w:space="0" w:color="auto"/>
              <w:bottom w:val="single" w:sz="4" w:space="0" w:color="auto"/>
              <w:right w:val="single" w:sz="4" w:space="0" w:color="auto"/>
            </w:tcBorders>
            <w:vAlign w:val="center"/>
          </w:tcPr>
          <w:p w14:paraId="44C6CD52" w14:textId="77777777" w:rsidR="003C3893" w:rsidRPr="008B7F8B" w:rsidRDefault="003C3893" w:rsidP="00FD6B5E">
            <w:pPr>
              <w:spacing w:line="276" w:lineRule="auto"/>
              <w:rPr>
                <w:rFonts w:ascii="Arial" w:eastAsia="Calibri" w:hAnsi="Arial" w:cs="Arial"/>
                <w:b/>
                <w:sz w:val="22"/>
                <w:szCs w:val="22"/>
              </w:rPr>
            </w:pPr>
          </w:p>
        </w:tc>
      </w:tr>
    </w:tbl>
    <w:p w14:paraId="44C6CD54" w14:textId="77777777" w:rsidR="00F35310" w:rsidRPr="008B7F8B" w:rsidRDefault="00F35310" w:rsidP="00F35310">
      <w:pPr>
        <w:rPr>
          <w:rFonts w:ascii="Arial" w:hAnsi="Arial" w:cs="Arial"/>
          <w:vanish/>
          <w:sz w:val="22"/>
          <w:szCs w:val="22"/>
        </w:rPr>
      </w:pPr>
    </w:p>
    <w:p w14:paraId="44C6CD55" w14:textId="77777777" w:rsidR="0019763D" w:rsidRDefault="0019763D">
      <w:pPr>
        <w:rPr>
          <w:rFonts w:ascii="Arial" w:hAnsi="Arial" w:cs="Arial"/>
          <w:sz w:val="22"/>
          <w:szCs w:val="22"/>
        </w:rPr>
      </w:pPr>
    </w:p>
    <w:p w14:paraId="44C6CD56" w14:textId="77777777" w:rsidR="00363E89" w:rsidRDefault="00363E89">
      <w:pPr>
        <w:rPr>
          <w:rFonts w:ascii="Arial" w:hAnsi="Arial" w:cs="Arial"/>
          <w:sz w:val="22"/>
          <w:szCs w:val="22"/>
        </w:rPr>
      </w:pPr>
    </w:p>
    <w:tbl>
      <w:tblPr>
        <w:tblpPr w:leftFromText="180" w:rightFromText="180" w:vertAnchor="text" w:horzAnchor="margin" w:tblpY="3"/>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7858"/>
      </w:tblGrid>
      <w:tr w:rsidR="00363E89" w:rsidRPr="008B7F8B" w14:paraId="44C6CD59" w14:textId="77777777" w:rsidTr="000C0A41">
        <w:trPr>
          <w:trHeight w:val="459"/>
        </w:trPr>
        <w:tc>
          <w:tcPr>
            <w:tcW w:w="1239" w:type="pct"/>
            <w:shd w:val="clear" w:color="auto" w:fill="D9D9D9" w:themeFill="background1" w:themeFillShade="D9"/>
          </w:tcPr>
          <w:p w14:paraId="44C6CD57" w14:textId="77777777" w:rsidR="00363E89" w:rsidRPr="008B7F8B" w:rsidRDefault="00363E89" w:rsidP="0044341F">
            <w:pPr>
              <w:pStyle w:val="Heading2"/>
              <w:spacing w:before="120"/>
              <w:rPr>
                <w:highlight w:val="cyan"/>
                <w:lang w:val="en-US"/>
              </w:rPr>
            </w:pPr>
            <w:r w:rsidRPr="00FC15E5">
              <w:t>National ID</w:t>
            </w:r>
          </w:p>
        </w:tc>
        <w:tc>
          <w:tcPr>
            <w:tcW w:w="3761" w:type="pct"/>
            <w:shd w:val="clear" w:color="auto" w:fill="D9D9D9" w:themeFill="background1" w:themeFillShade="D9"/>
          </w:tcPr>
          <w:p w14:paraId="44C6CD58" w14:textId="77777777" w:rsidR="00363E89" w:rsidRPr="008B7F8B" w:rsidRDefault="00363E89" w:rsidP="0044341F">
            <w:pPr>
              <w:pStyle w:val="Heading2"/>
              <w:spacing w:before="120"/>
              <w:rPr>
                <w:lang w:val="en-US"/>
              </w:rPr>
            </w:pPr>
            <w:r w:rsidRPr="00FC15E5">
              <w:t>Name of unit</w:t>
            </w:r>
          </w:p>
        </w:tc>
      </w:tr>
      <w:tr w:rsidR="00FD6B5E" w:rsidRPr="008B7F8B" w14:paraId="1CDE597C" w14:textId="77777777" w:rsidTr="00D5170F">
        <w:tc>
          <w:tcPr>
            <w:tcW w:w="1239" w:type="pct"/>
            <w:vAlign w:val="center"/>
          </w:tcPr>
          <w:p w14:paraId="310C83D5" w14:textId="6A3F213E" w:rsidR="00FD6B5E" w:rsidRPr="00FD6B5E" w:rsidRDefault="00FD6B5E" w:rsidP="00FD6B5E">
            <w:pPr>
              <w:spacing w:line="276" w:lineRule="auto"/>
              <w:rPr>
                <w:rFonts w:ascii="Arial" w:eastAsia="Calibri" w:hAnsi="Arial" w:cs="Arial"/>
                <w:b/>
                <w:sz w:val="22"/>
                <w:szCs w:val="22"/>
              </w:rPr>
            </w:pPr>
            <w:r>
              <w:rPr>
                <w:rFonts w:ascii="Calibri" w:hAnsi="Calibri" w:cs="Calibri"/>
                <w:color w:val="000000"/>
                <w:sz w:val="20"/>
                <w:szCs w:val="20"/>
              </w:rPr>
              <w:t>UEENEEP024A</w:t>
            </w:r>
          </w:p>
        </w:tc>
        <w:tc>
          <w:tcPr>
            <w:tcW w:w="3761" w:type="pct"/>
            <w:vAlign w:val="center"/>
          </w:tcPr>
          <w:p w14:paraId="482A612A" w14:textId="12EB3EAA" w:rsidR="00FD6B5E" w:rsidRPr="00FD6B5E" w:rsidRDefault="00FD6B5E" w:rsidP="00FD6B5E">
            <w:pPr>
              <w:spacing w:line="276" w:lineRule="auto"/>
              <w:rPr>
                <w:rFonts w:ascii="Arial" w:eastAsia="Calibri" w:hAnsi="Arial" w:cs="Arial"/>
                <w:b/>
                <w:sz w:val="22"/>
                <w:szCs w:val="22"/>
              </w:rPr>
            </w:pPr>
            <w:r>
              <w:rPr>
                <w:rFonts w:ascii="Calibri" w:hAnsi="Calibri" w:cs="Calibri"/>
                <w:color w:val="000000"/>
                <w:sz w:val="20"/>
                <w:szCs w:val="20"/>
              </w:rPr>
              <w:t>Attach cords and plugs to electrical equipment for connection to a single phase 230 Volt supply</w:t>
            </w:r>
          </w:p>
        </w:tc>
      </w:tr>
      <w:tr w:rsidR="00363E89" w:rsidRPr="008B7F8B" w14:paraId="44C6CD64" w14:textId="77777777" w:rsidTr="00363E89">
        <w:tc>
          <w:tcPr>
            <w:tcW w:w="5000" w:type="pct"/>
            <w:gridSpan w:val="2"/>
          </w:tcPr>
          <w:p w14:paraId="16CC116B" w14:textId="77777777" w:rsidR="008538A2" w:rsidRDefault="00363E89" w:rsidP="008538A2">
            <w:pPr>
              <w:spacing w:before="60" w:after="60"/>
              <w:rPr>
                <w:rFonts w:ascii="Arial" w:eastAsia="Calibri" w:hAnsi="Arial" w:cs="Arial"/>
                <w:sz w:val="20"/>
                <w:szCs w:val="20"/>
              </w:rPr>
            </w:pPr>
            <w:r w:rsidRPr="000C0A41">
              <w:rPr>
                <w:rFonts w:ascii="Arial" w:eastAsia="Calibri" w:hAnsi="Arial" w:cs="Arial"/>
                <w:b/>
                <w:sz w:val="20"/>
                <w:szCs w:val="20"/>
              </w:rPr>
              <w:t xml:space="preserve">You can access the </w:t>
            </w:r>
            <w:r w:rsidR="008538A2">
              <w:rPr>
                <w:rFonts w:ascii="Arial" w:eastAsia="Calibri" w:hAnsi="Arial" w:cs="Arial"/>
                <w:b/>
                <w:sz w:val="20"/>
                <w:szCs w:val="20"/>
              </w:rPr>
              <w:t>unit</w:t>
            </w:r>
            <w:r w:rsidRPr="000C0A41">
              <w:rPr>
                <w:rFonts w:ascii="Arial" w:eastAsia="Calibri" w:hAnsi="Arial" w:cs="Arial"/>
                <w:b/>
                <w:sz w:val="20"/>
                <w:szCs w:val="20"/>
              </w:rPr>
              <w:t xml:space="preserve"> of competency here</w:t>
            </w:r>
            <w:r w:rsidR="00FD6B5E">
              <w:rPr>
                <w:rFonts w:ascii="Arial" w:eastAsia="Calibri" w:hAnsi="Arial" w:cs="Arial"/>
                <w:b/>
                <w:sz w:val="20"/>
                <w:szCs w:val="20"/>
              </w:rPr>
              <w:t>:</w:t>
            </w:r>
            <w:r w:rsidR="008538A2">
              <w:rPr>
                <w:rFonts w:ascii="Arial" w:eastAsia="Calibri" w:hAnsi="Arial" w:cs="Arial"/>
                <w:b/>
                <w:sz w:val="20"/>
                <w:szCs w:val="20"/>
              </w:rPr>
              <w:br/>
            </w:r>
          </w:p>
          <w:p w14:paraId="2B9A1584" w14:textId="2DC4E30E" w:rsidR="008538A2" w:rsidRDefault="008538A2" w:rsidP="008538A2">
            <w:pPr>
              <w:spacing w:before="60" w:after="60"/>
              <w:rPr>
                <w:rFonts w:ascii="Arial" w:eastAsia="Calibri" w:hAnsi="Arial" w:cs="Arial"/>
                <w:sz w:val="20"/>
                <w:szCs w:val="20"/>
              </w:rPr>
            </w:pPr>
            <w:r>
              <w:rPr>
                <w:rFonts w:ascii="Arial" w:eastAsia="Calibri" w:hAnsi="Arial" w:cs="Arial"/>
                <w:sz w:val="20"/>
                <w:szCs w:val="20"/>
              </w:rPr>
              <w:t xml:space="preserve">UEE22011 UEENEEP024A link: </w:t>
            </w:r>
            <w:hyperlink r:id="rId12" w:history="1">
              <w:r w:rsidRPr="00FD3A4C">
                <w:rPr>
                  <w:rStyle w:val="Hyperlink"/>
                  <w:rFonts w:ascii="Arial" w:eastAsia="Calibri" w:hAnsi="Arial" w:cs="Arial"/>
                  <w:sz w:val="20"/>
                  <w:szCs w:val="20"/>
                </w:rPr>
                <w:t>http://training.gov.au/Training/Details/UEENEEP024A</w:t>
              </w:r>
            </w:hyperlink>
          </w:p>
          <w:p w14:paraId="44C92FD5" w14:textId="3AD5D43C" w:rsidR="00595E2F" w:rsidRDefault="008538A2" w:rsidP="00363E89">
            <w:pPr>
              <w:spacing w:before="60" w:after="60"/>
              <w:rPr>
                <w:rStyle w:val="Hyperlink"/>
                <w:rFonts w:ascii="Arial" w:eastAsia="Calibri" w:hAnsi="Arial" w:cs="Arial"/>
                <w:sz w:val="20"/>
                <w:szCs w:val="20"/>
              </w:rPr>
            </w:pPr>
            <w:r>
              <w:rPr>
                <w:rFonts w:ascii="Arial" w:eastAsia="Calibri" w:hAnsi="Arial" w:cs="Arial"/>
                <w:b/>
                <w:sz w:val="20"/>
                <w:szCs w:val="20"/>
              </w:rPr>
              <w:br/>
            </w:r>
            <w:r w:rsidR="00FD6B5E">
              <w:rPr>
                <w:rFonts w:ascii="Arial" w:eastAsia="Calibri" w:hAnsi="Arial" w:cs="Arial"/>
                <w:sz w:val="20"/>
                <w:szCs w:val="20"/>
              </w:rPr>
              <w:t xml:space="preserve">UEE22011 Qualification link: </w:t>
            </w:r>
            <w:hyperlink r:id="rId13" w:history="1">
              <w:r w:rsidR="00FD6B5E" w:rsidRPr="00FD6B5E">
                <w:rPr>
                  <w:rStyle w:val="Hyperlink"/>
                  <w:rFonts w:ascii="Arial" w:eastAsia="Calibri" w:hAnsi="Arial" w:cs="Arial"/>
                  <w:sz w:val="20"/>
                  <w:szCs w:val="20"/>
                </w:rPr>
                <w:t>http://training.gov.au/Training/Details/UEE22011</w:t>
              </w:r>
            </w:hyperlink>
          </w:p>
          <w:p w14:paraId="44C6CD63" w14:textId="383BCE26" w:rsidR="00363E89" w:rsidRPr="000C0A41" w:rsidRDefault="008538A2" w:rsidP="00363E89">
            <w:pPr>
              <w:spacing w:before="60" w:after="60"/>
              <w:rPr>
                <w:rFonts w:ascii="Arial" w:hAnsi="Arial" w:cs="Arial"/>
                <w:sz w:val="20"/>
                <w:szCs w:val="20"/>
                <w:lang w:val="en-US"/>
              </w:rPr>
            </w:pPr>
            <w:r>
              <w:rPr>
                <w:rFonts w:ascii="Arial" w:eastAsia="Calibri" w:hAnsi="Arial" w:cs="Arial"/>
                <w:sz w:val="20"/>
                <w:szCs w:val="20"/>
              </w:rPr>
              <w:br/>
            </w:r>
            <w:r w:rsidR="00FD6B5E">
              <w:rPr>
                <w:rFonts w:ascii="Arial" w:eastAsia="Calibri" w:hAnsi="Arial" w:cs="Arial"/>
                <w:sz w:val="20"/>
                <w:szCs w:val="20"/>
              </w:rPr>
              <w:t xml:space="preserve">Endorsed Pre-Apprenticeship Pathway link.: </w:t>
            </w:r>
            <w:hyperlink r:id="rId14" w:history="1">
              <w:r w:rsidR="00595E2F" w:rsidRPr="00FD3A4C">
                <w:rPr>
                  <w:rStyle w:val="Hyperlink"/>
                  <w:rFonts w:ascii="Arial" w:eastAsia="Calibri" w:hAnsi="Arial" w:cs="Arial"/>
                  <w:sz w:val="20"/>
                  <w:szCs w:val="20"/>
                </w:rPr>
                <w:t>http://www.vetinfonet.dtwd.wa.gov.au/TrainingProductSearch/Pages/PathwayStructure.aspx?pathwayid=5f7cf201-9e89-e511-ab75-00505681921d</w:t>
              </w:r>
            </w:hyperlink>
            <w:r w:rsidR="00FD6B5E">
              <w:rPr>
                <w:rFonts w:ascii="Arial" w:eastAsia="Calibri" w:hAnsi="Arial" w:cs="Arial"/>
                <w:sz w:val="20"/>
                <w:szCs w:val="20"/>
              </w:rPr>
              <w:br/>
            </w:r>
          </w:p>
        </w:tc>
      </w:tr>
      <w:tr w:rsidR="000C0A41" w:rsidRPr="008B7F8B" w14:paraId="44C6CD67" w14:textId="77777777" w:rsidTr="00FD6B5E">
        <w:tc>
          <w:tcPr>
            <w:tcW w:w="1239" w:type="pct"/>
            <w:shd w:val="clear" w:color="auto" w:fill="D9D9D9" w:themeFill="background1" w:themeFillShade="D9"/>
          </w:tcPr>
          <w:p w14:paraId="44C6CD65" w14:textId="77777777" w:rsidR="000C0A41" w:rsidRPr="000C0A41" w:rsidRDefault="000C0A41" w:rsidP="00FD6B5E">
            <w:pPr>
              <w:pStyle w:val="Heading2"/>
            </w:pPr>
            <w:r w:rsidRPr="00FC15E5">
              <w:t xml:space="preserve">Delivery Location/s </w:t>
            </w:r>
            <w:r w:rsidRPr="00C82867">
              <w:rPr>
                <w:b w:val="0"/>
              </w:rPr>
              <w:t>(Campus/Room/Online):</w:t>
            </w:r>
          </w:p>
        </w:tc>
        <w:tc>
          <w:tcPr>
            <w:tcW w:w="3761" w:type="pct"/>
            <w:vAlign w:val="center"/>
          </w:tcPr>
          <w:p w14:paraId="44C6CD66" w14:textId="1DEBB268" w:rsidR="000C0A41" w:rsidRPr="000C0A41" w:rsidRDefault="00FD6B5E" w:rsidP="00FD6B5E">
            <w:pPr>
              <w:rPr>
                <w:rFonts w:ascii="Arial" w:hAnsi="Arial" w:cs="Arial"/>
                <w:sz w:val="22"/>
                <w:szCs w:val="22"/>
              </w:rPr>
            </w:pPr>
            <w:r>
              <w:rPr>
                <w:rFonts w:ascii="Arial" w:hAnsi="Arial" w:cs="Arial"/>
                <w:sz w:val="22"/>
                <w:szCs w:val="22"/>
              </w:rPr>
              <w:t>North Metropolitan TAFE, Clarkson.</w:t>
            </w:r>
            <w:r w:rsidR="005A1AB8">
              <w:rPr>
                <w:rFonts w:ascii="Arial" w:hAnsi="Arial" w:cs="Arial"/>
                <w:sz w:val="22"/>
                <w:szCs w:val="22"/>
              </w:rPr>
              <w:t xml:space="preserve"> Midland, East Perth, Balga</w:t>
            </w:r>
          </w:p>
        </w:tc>
      </w:tr>
    </w:tbl>
    <w:p w14:paraId="44C6CD68" w14:textId="77777777" w:rsidR="00363E89" w:rsidRPr="008B7F8B" w:rsidRDefault="00363E89">
      <w:pPr>
        <w:rPr>
          <w:rFonts w:ascii="Arial" w:hAnsi="Arial" w:cs="Arial"/>
          <w:sz w:val="22"/>
          <w:szCs w:val="22"/>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3201"/>
        <w:gridCol w:w="355"/>
        <w:gridCol w:w="2430"/>
        <w:gridCol w:w="2661"/>
      </w:tblGrid>
      <w:tr w:rsidR="00D821D7" w:rsidRPr="008B7F8B" w14:paraId="44C6CD6A" w14:textId="77777777" w:rsidTr="005A1AB8">
        <w:tc>
          <w:tcPr>
            <w:tcW w:w="5000" w:type="pct"/>
            <w:gridSpan w:val="5"/>
            <w:shd w:val="clear" w:color="auto" w:fill="D9D9D9" w:themeFill="background1" w:themeFillShade="D9"/>
          </w:tcPr>
          <w:p w14:paraId="44C6CD69" w14:textId="77777777" w:rsidR="00D821D7" w:rsidRPr="008B7F8B" w:rsidRDefault="00D84FBB" w:rsidP="0044341F">
            <w:pPr>
              <w:pStyle w:val="Heading2"/>
              <w:spacing w:before="120"/>
              <w:rPr>
                <w:lang w:val="en-US"/>
              </w:rPr>
            </w:pPr>
            <w:r w:rsidRPr="00FC15E5">
              <w:t>S</w:t>
            </w:r>
            <w:r w:rsidR="00D821D7" w:rsidRPr="00FC15E5">
              <w:t>tudent Learning Resources</w:t>
            </w:r>
            <w:r w:rsidR="00251850" w:rsidRPr="00FC15E5">
              <w:t>, text, equipment</w:t>
            </w:r>
            <w:r w:rsidR="00703C8B" w:rsidRPr="00FC15E5">
              <w:t xml:space="preserve"> (Required/Optional)</w:t>
            </w:r>
          </w:p>
        </w:tc>
      </w:tr>
      <w:tr w:rsidR="0070675A" w:rsidRPr="008B7F8B" w14:paraId="44C6CD6D" w14:textId="77777777" w:rsidTr="005A1AB8">
        <w:trPr>
          <w:trHeight w:val="58"/>
        </w:trPr>
        <w:tc>
          <w:tcPr>
            <w:tcW w:w="5000" w:type="pct"/>
            <w:gridSpan w:val="5"/>
          </w:tcPr>
          <w:p w14:paraId="44C6CD6C" w14:textId="12583313" w:rsidR="0070675A" w:rsidRPr="008B7F8B" w:rsidRDefault="0070675A" w:rsidP="0070675A">
            <w:pPr>
              <w:spacing w:before="60" w:after="60"/>
              <w:rPr>
                <w:rFonts w:ascii="Arial" w:hAnsi="Arial" w:cs="Arial"/>
                <w:b/>
                <w:bCs/>
                <w:sz w:val="22"/>
                <w:szCs w:val="22"/>
              </w:rPr>
            </w:pPr>
            <w:r w:rsidRPr="00E67296">
              <w:rPr>
                <w:rFonts w:ascii="Arial" w:hAnsi="Arial" w:cs="Arial"/>
                <w:b/>
                <w:bCs/>
                <w:sz w:val="22"/>
                <w:szCs w:val="22"/>
              </w:rPr>
              <w:t xml:space="preserve">Student to supply: </w:t>
            </w:r>
          </w:p>
        </w:tc>
      </w:tr>
      <w:tr w:rsidR="0070675A" w:rsidRPr="008B7F8B" w14:paraId="1C7939E1" w14:textId="77777777" w:rsidTr="005A1AB8">
        <w:trPr>
          <w:trHeight w:val="405"/>
        </w:trPr>
        <w:tc>
          <w:tcPr>
            <w:tcW w:w="2532" w:type="pct"/>
            <w:gridSpan w:val="3"/>
          </w:tcPr>
          <w:p w14:paraId="3530735C" w14:textId="67462533" w:rsidR="0070675A" w:rsidRPr="0070675A" w:rsidRDefault="0070675A" w:rsidP="0070675A">
            <w:pPr>
              <w:numPr>
                <w:ilvl w:val="0"/>
                <w:numId w:val="33"/>
              </w:numPr>
              <w:spacing w:before="60" w:after="60"/>
              <w:ind w:left="426"/>
              <w:rPr>
                <w:rFonts w:ascii="Arial" w:hAnsi="Arial" w:cs="Arial"/>
                <w:bCs/>
                <w:sz w:val="18"/>
                <w:szCs w:val="22"/>
              </w:rPr>
            </w:pPr>
            <w:r w:rsidRPr="0070675A">
              <w:rPr>
                <w:rFonts w:ascii="Arial" w:hAnsi="Arial" w:cs="Arial"/>
                <w:bCs/>
                <w:sz w:val="18"/>
                <w:szCs w:val="22"/>
              </w:rPr>
              <w:t>A4 Ruled Lecture Notebook</w:t>
            </w:r>
          </w:p>
          <w:p w14:paraId="1EC6513D" w14:textId="77777777" w:rsidR="0070675A" w:rsidRPr="0070675A" w:rsidRDefault="0070675A" w:rsidP="0070675A">
            <w:pPr>
              <w:numPr>
                <w:ilvl w:val="0"/>
                <w:numId w:val="33"/>
              </w:numPr>
              <w:spacing w:before="60" w:after="60"/>
              <w:ind w:left="426"/>
              <w:rPr>
                <w:rFonts w:ascii="Arial" w:hAnsi="Arial" w:cs="Arial"/>
                <w:bCs/>
                <w:sz w:val="18"/>
                <w:szCs w:val="22"/>
              </w:rPr>
            </w:pPr>
            <w:r w:rsidRPr="0070675A">
              <w:rPr>
                <w:rFonts w:ascii="Arial" w:hAnsi="Arial" w:cs="Arial"/>
                <w:bCs/>
                <w:sz w:val="18"/>
                <w:szCs w:val="22"/>
              </w:rPr>
              <w:t>A4 Grid Paper Notebook</w:t>
            </w:r>
          </w:p>
          <w:p w14:paraId="39274935" w14:textId="77777777" w:rsidR="0070675A" w:rsidRPr="0070675A" w:rsidRDefault="0070675A" w:rsidP="0070675A">
            <w:pPr>
              <w:numPr>
                <w:ilvl w:val="0"/>
                <w:numId w:val="33"/>
              </w:numPr>
              <w:spacing w:before="60" w:after="60"/>
              <w:ind w:left="426"/>
              <w:rPr>
                <w:rFonts w:ascii="Arial" w:hAnsi="Arial" w:cs="Arial"/>
                <w:bCs/>
                <w:sz w:val="18"/>
                <w:szCs w:val="22"/>
              </w:rPr>
            </w:pPr>
            <w:r w:rsidRPr="0070675A">
              <w:rPr>
                <w:rFonts w:ascii="Arial" w:hAnsi="Arial" w:cs="Arial"/>
                <w:bCs/>
                <w:sz w:val="18"/>
                <w:szCs w:val="22"/>
              </w:rPr>
              <w:t>A4 Clear Plastic Sleeve portfolio with at least 25 sleeves</w:t>
            </w:r>
          </w:p>
          <w:p w14:paraId="33304B00" w14:textId="77777777" w:rsidR="0070675A" w:rsidRPr="0070675A" w:rsidRDefault="0070675A" w:rsidP="0070675A">
            <w:pPr>
              <w:numPr>
                <w:ilvl w:val="0"/>
                <w:numId w:val="33"/>
              </w:numPr>
              <w:spacing w:before="60" w:after="60"/>
              <w:ind w:left="426"/>
              <w:rPr>
                <w:rFonts w:ascii="Arial" w:hAnsi="Arial" w:cs="Arial"/>
                <w:bCs/>
                <w:sz w:val="18"/>
                <w:szCs w:val="22"/>
              </w:rPr>
            </w:pPr>
            <w:r w:rsidRPr="0070675A">
              <w:rPr>
                <w:rFonts w:ascii="Arial" w:hAnsi="Arial" w:cs="Arial"/>
                <w:bCs/>
                <w:sz w:val="18"/>
                <w:szCs w:val="22"/>
              </w:rPr>
              <w:t>Coloured Pens (Red, Black, Green and Blue)</w:t>
            </w:r>
          </w:p>
          <w:p w14:paraId="5EBA032F" w14:textId="77777777" w:rsidR="0070675A" w:rsidRPr="0070675A" w:rsidRDefault="0070675A" w:rsidP="0070675A">
            <w:pPr>
              <w:numPr>
                <w:ilvl w:val="0"/>
                <w:numId w:val="33"/>
              </w:numPr>
              <w:spacing w:before="60" w:after="60"/>
              <w:ind w:left="426"/>
              <w:rPr>
                <w:rFonts w:ascii="Arial" w:hAnsi="Arial" w:cs="Arial"/>
                <w:bCs/>
                <w:sz w:val="18"/>
                <w:szCs w:val="22"/>
              </w:rPr>
            </w:pPr>
            <w:r w:rsidRPr="0070675A">
              <w:rPr>
                <w:rFonts w:ascii="Arial" w:hAnsi="Arial" w:cs="Arial"/>
                <w:bCs/>
                <w:sz w:val="18"/>
                <w:szCs w:val="22"/>
              </w:rPr>
              <w:t>Highlighter</w:t>
            </w:r>
          </w:p>
          <w:p w14:paraId="0C3C1540" w14:textId="77777777" w:rsidR="0070675A" w:rsidRDefault="0070675A" w:rsidP="0070675A">
            <w:pPr>
              <w:numPr>
                <w:ilvl w:val="0"/>
                <w:numId w:val="33"/>
              </w:numPr>
              <w:spacing w:before="60" w:after="60"/>
              <w:ind w:left="426"/>
              <w:rPr>
                <w:rFonts w:ascii="Arial" w:hAnsi="Arial" w:cs="Arial"/>
                <w:bCs/>
                <w:sz w:val="18"/>
                <w:szCs w:val="22"/>
              </w:rPr>
            </w:pPr>
            <w:r w:rsidRPr="0070675A">
              <w:rPr>
                <w:rFonts w:ascii="Arial" w:hAnsi="Arial" w:cs="Arial"/>
                <w:bCs/>
                <w:sz w:val="18"/>
                <w:szCs w:val="22"/>
              </w:rPr>
              <w:t>Led Pencil, Eraser</w:t>
            </w:r>
          </w:p>
          <w:p w14:paraId="2A83161B" w14:textId="7807E2BB" w:rsidR="0070675A" w:rsidRPr="0070675A" w:rsidRDefault="0070675A" w:rsidP="0070675A">
            <w:pPr>
              <w:numPr>
                <w:ilvl w:val="0"/>
                <w:numId w:val="33"/>
              </w:numPr>
              <w:spacing w:before="60" w:after="60"/>
              <w:ind w:left="426"/>
              <w:rPr>
                <w:rFonts w:ascii="Arial" w:hAnsi="Arial" w:cs="Arial"/>
                <w:bCs/>
                <w:sz w:val="18"/>
                <w:szCs w:val="22"/>
              </w:rPr>
            </w:pPr>
            <w:r w:rsidRPr="0070675A">
              <w:rPr>
                <w:rFonts w:ascii="Arial" w:hAnsi="Arial" w:cs="Arial"/>
                <w:bCs/>
                <w:sz w:val="18"/>
                <w:szCs w:val="22"/>
              </w:rPr>
              <w:t>Permanent Marker</w:t>
            </w:r>
          </w:p>
        </w:tc>
        <w:tc>
          <w:tcPr>
            <w:tcW w:w="2468" w:type="pct"/>
            <w:gridSpan w:val="2"/>
          </w:tcPr>
          <w:p w14:paraId="1B885F4C" w14:textId="7E6BA4DC" w:rsidR="0070675A" w:rsidRPr="0070675A" w:rsidRDefault="0070675A" w:rsidP="0070675A">
            <w:pPr>
              <w:numPr>
                <w:ilvl w:val="0"/>
                <w:numId w:val="33"/>
              </w:numPr>
              <w:spacing w:before="60" w:after="60"/>
              <w:ind w:left="426"/>
              <w:rPr>
                <w:rFonts w:ascii="Arial" w:hAnsi="Arial" w:cs="Arial"/>
                <w:bCs/>
                <w:sz w:val="18"/>
                <w:szCs w:val="22"/>
              </w:rPr>
            </w:pPr>
            <w:r>
              <w:rPr>
                <w:rFonts w:ascii="Arial" w:hAnsi="Arial" w:cs="Arial"/>
                <w:bCs/>
                <w:sz w:val="18"/>
                <w:szCs w:val="22"/>
              </w:rPr>
              <w:t xml:space="preserve">Ruler, </w:t>
            </w:r>
            <w:r w:rsidRPr="0070675A">
              <w:rPr>
                <w:rFonts w:ascii="Arial" w:hAnsi="Arial" w:cs="Arial"/>
                <w:bCs/>
                <w:sz w:val="18"/>
                <w:szCs w:val="22"/>
              </w:rPr>
              <w:t>Drawing Triangles, Protractor</w:t>
            </w:r>
          </w:p>
          <w:p w14:paraId="59BC9AFC" w14:textId="77777777" w:rsidR="0070675A" w:rsidRPr="0070675A" w:rsidRDefault="0070675A" w:rsidP="0070675A">
            <w:pPr>
              <w:numPr>
                <w:ilvl w:val="0"/>
                <w:numId w:val="33"/>
              </w:numPr>
              <w:spacing w:before="60" w:after="60"/>
              <w:ind w:left="426"/>
              <w:rPr>
                <w:rFonts w:ascii="Arial" w:hAnsi="Arial" w:cs="Arial"/>
                <w:bCs/>
                <w:sz w:val="18"/>
                <w:szCs w:val="22"/>
              </w:rPr>
            </w:pPr>
            <w:r w:rsidRPr="0070675A">
              <w:rPr>
                <w:rFonts w:ascii="Arial" w:hAnsi="Arial" w:cs="Arial"/>
                <w:bCs/>
                <w:sz w:val="18"/>
                <w:szCs w:val="22"/>
              </w:rPr>
              <w:t>A non-programmable scientific calculator</w:t>
            </w:r>
          </w:p>
          <w:p w14:paraId="33928E1D" w14:textId="77777777" w:rsidR="0070675A" w:rsidRPr="0070675A" w:rsidRDefault="0070675A" w:rsidP="0070675A">
            <w:pPr>
              <w:numPr>
                <w:ilvl w:val="0"/>
                <w:numId w:val="33"/>
              </w:numPr>
              <w:spacing w:before="60" w:after="60"/>
              <w:ind w:left="426"/>
              <w:rPr>
                <w:rFonts w:ascii="Arial" w:hAnsi="Arial" w:cs="Arial"/>
                <w:bCs/>
                <w:sz w:val="18"/>
                <w:szCs w:val="22"/>
              </w:rPr>
            </w:pPr>
            <w:r w:rsidRPr="0070675A">
              <w:rPr>
                <w:rFonts w:ascii="Arial" w:hAnsi="Arial" w:cs="Arial"/>
                <w:bCs/>
                <w:sz w:val="18"/>
                <w:szCs w:val="22"/>
              </w:rPr>
              <w:t>USB storage device (e.g. thumb drive or an external hard drive.)</w:t>
            </w:r>
          </w:p>
          <w:p w14:paraId="1862BCD7" w14:textId="77777777" w:rsidR="0070675A" w:rsidRPr="0070675A" w:rsidRDefault="0070675A" w:rsidP="0070675A">
            <w:pPr>
              <w:numPr>
                <w:ilvl w:val="0"/>
                <w:numId w:val="33"/>
              </w:numPr>
              <w:spacing w:before="60" w:after="60"/>
              <w:ind w:left="426"/>
              <w:rPr>
                <w:rFonts w:ascii="Arial" w:hAnsi="Arial" w:cs="Arial"/>
                <w:bCs/>
                <w:sz w:val="18"/>
                <w:szCs w:val="22"/>
              </w:rPr>
            </w:pPr>
            <w:r w:rsidRPr="0070675A">
              <w:rPr>
                <w:rFonts w:ascii="Arial" w:hAnsi="Arial" w:cs="Arial"/>
                <w:bCs/>
                <w:sz w:val="18"/>
                <w:szCs w:val="22"/>
              </w:rPr>
              <w:t>Steel capped safety boots</w:t>
            </w:r>
          </w:p>
          <w:p w14:paraId="1EF33077" w14:textId="77777777" w:rsidR="0070675A" w:rsidRDefault="0070675A" w:rsidP="0070675A">
            <w:pPr>
              <w:numPr>
                <w:ilvl w:val="0"/>
                <w:numId w:val="33"/>
              </w:numPr>
              <w:spacing w:before="60" w:after="60"/>
              <w:ind w:left="426"/>
              <w:rPr>
                <w:rFonts w:ascii="Arial" w:hAnsi="Arial" w:cs="Arial"/>
                <w:bCs/>
                <w:sz w:val="18"/>
                <w:szCs w:val="22"/>
              </w:rPr>
            </w:pPr>
            <w:r w:rsidRPr="0070675A">
              <w:rPr>
                <w:rFonts w:ascii="Arial" w:hAnsi="Arial" w:cs="Arial"/>
                <w:bCs/>
                <w:sz w:val="18"/>
                <w:szCs w:val="22"/>
              </w:rPr>
              <w:t>Clear safety glasses</w:t>
            </w:r>
          </w:p>
          <w:p w14:paraId="24F314FF" w14:textId="414495C9" w:rsidR="0070675A" w:rsidRPr="0070675A" w:rsidRDefault="0070675A" w:rsidP="0070675A">
            <w:pPr>
              <w:numPr>
                <w:ilvl w:val="0"/>
                <w:numId w:val="33"/>
              </w:numPr>
              <w:spacing w:before="60" w:after="60"/>
              <w:ind w:left="426"/>
              <w:rPr>
                <w:rFonts w:ascii="Arial" w:hAnsi="Arial" w:cs="Arial"/>
                <w:bCs/>
                <w:sz w:val="18"/>
                <w:szCs w:val="22"/>
              </w:rPr>
            </w:pPr>
            <w:r w:rsidRPr="0070675A">
              <w:rPr>
                <w:rFonts w:ascii="Arial" w:hAnsi="Arial" w:cs="Arial"/>
                <w:bCs/>
                <w:sz w:val="18"/>
                <w:szCs w:val="22"/>
              </w:rPr>
              <w:t xml:space="preserve">Blue long sleeved cotton work shirt and work pants or shorts. </w:t>
            </w:r>
          </w:p>
        </w:tc>
      </w:tr>
      <w:tr w:rsidR="00801256" w:rsidRPr="008B7F8B" w14:paraId="19A83623" w14:textId="77777777" w:rsidTr="005A1AB8">
        <w:trPr>
          <w:trHeight w:val="405"/>
        </w:trPr>
        <w:tc>
          <w:tcPr>
            <w:tcW w:w="5000" w:type="pct"/>
            <w:gridSpan w:val="5"/>
          </w:tcPr>
          <w:p w14:paraId="26AEA014" w14:textId="77777777" w:rsidR="00801256" w:rsidRDefault="00801256" w:rsidP="00801256">
            <w:pPr>
              <w:spacing w:before="60" w:after="60"/>
              <w:ind w:left="142"/>
              <w:rPr>
                <w:rFonts w:ascii="Arial" w:hAnsi="Arial" w:cs="Arial"/>
                <w:bCs/>
                <w:sz w:val="18"/>
                <w:szCs w:val="22"/>
              </w:rPr>
            </w:pPr>
            <w:r>
              <w:rPr>
                <w:rFonts w:ascii="Arial" w:hAnsi="Arial" w:cs="Arial"/>
                <w:bCs/>
                <w:sz w:val="18"/>
                <w:szCs w:val="22"/>
              </w:rPr>
              <w:t xml:space="preserve">Each student is also required to complete an electrical training license application in accordance with State Regulator; Energy Safety requirements. This application costs $68.00 and is to be paid by the student. </w:t>
            </w:r>
          </w:p>
          <w:p w14:paraId="6E6AFE3C" w14:textId="156EC0C3" w:rsidR="00801256" w:rsidRDefault="00801256" w:rsidP="00801256">
            <w:pPr>
              <w:spacing w:before="60" w:after="60"/>
              <w:ind w:left="142"/>
              <w:rPr>
                <w:rFonts w:ascii="Arial" w:hAnsi="Arial" w:cs="Arial"/>
                <w:bCs/>
                <w:sz w:val="18"/>
                <w:szCs w:val="22"/>
              </w:rPr>
            </w:pPr>
            <w:r>
              <w:rPr>
                <w:rFonts w:ascii="Arial" w:hAnsi="Arial" w:cs="Arial"/>
                <w:bCs/>
                <w:sz w:val="18"/>
                <w:szCs w:val="22"/>
              </w:rPr>
              <w:t xml:space="preserve">For more information see: </w:t>
            </w:r>
            <w:hyperlink r:id="rId15" w:history="1">
              <w:r w:rsidRPr="00801256">
                <w:rPr>
                  <w:rStyle w:val="Hyperlink"/>
                  <w:rFonts w:ascii="Arial" w:hAnsi="Arial" w:cs="Arial"/>
                  <w:bCs/>
                  <w:sz w:val="18"/>
                  <w:szCs w:val="22"/>
                </w:rPr>
                <w:t>https://www.commerce.wa.gov.au/publications/electricians-training-licence-pre-apprentice</w:t>
              </w:r>
            </w:hyperlink>
          </w:p>
        </w:tc>
      </w:tr>
      <w:tr w:rsidR="00786EC2" w:rsidRPr="008B7F8B" w14:paraId="5ADDC080" w14:textId="77777777" w:rsidTr="005A1AB8">
        <w:trPr>
          <w:trHeight w:val="58"/>
        </w:trPr>
        <w:tc>
          <w:tcPr>
            <w:tcW w:w="5000" w:type="pct"/>
            <w:gridSpan w:val="5"/>
          </w:tcPr>
          <w:p w14:paraId="66E784C7" w14:textId="0B7C3182" w:rsidR="00786EC2" w:rsidRPr="008B7F8B" w:rsidRDefault="00786EC2" w:rsidP="003635B2">
            <w:pPr>
              <w:spacing w:before="60" w:after="60"/>
              <w:rPr>
                <w:rFonts w:ascii="Arial" w:hAnsi="Arial" w:cs="Arial"/>
                <w:b/>
                <w:bCs/>
                <w:sz w:val="22"/>
                <w:szCs w:val="22"/>
              </w:rPr>
            </w:pPr>
            <w:r>
              <w:rPr>
                <w:rFonts w:ascii="Arial" w:hAnsi="Arial" w:cs="Arial"/>
                <w:b/>
                <w:bCs/>
                <w:sz w:val="22"/>
                <w:szCs w:val="22"/>
              </w:rPr>
              <w:t>College</w:t>
            </w:r>
            <w:r w:rsidRPr="00E67296">
              <w:rPr>
                <w:rFonts w:ascii="Arial" w:hAnsi="Arial" w:cs="Arial"/>
                <w:b/>
                <w:bCs/>
                <w:sz w:val="22"/>
                <w:szCs w:val="22"/>
              </w:rPr>
              <w:t xml:space="preserve"> to supply: </w:t>
            </w:r>
          </w:p>
        </w:tc>
      </w:tr>
      <w:tr w:rsidR="003635B2" w:rsidRPr="0070675A" w14:paraId="30B912FE" w14:textId="77777777" w:rsidTr="005A1AB8">
        <w:trPr>
          <w:trHeight w:val="405"/>
        </w:trPr>
        <w:tc>
          <w:tcPr>
            <w:tcW w:w="808" w:type="pct"/>
            <w:shd w:val="clear" w:color="auto" w:fill="D9D9D9" w:themeFill="background1" w:themeFillShade="D9"/>
            <w:vAlign w:val="center"/>
          </w:tcPr>
          <w:p w14:paraId="72BC214A" w14:textId="62B5106D" w:rsidR="003635B2" w:rsidRDefault="003635B2" w:rsidP="005A49CD">
            <w:pPr>
              <w:spacing w:before="60" w:after="60"/>
              <w:jc w:val="center"/>
              <w:rPr>
                <w:rFonts w:ascii="Calibri" w:hAnsi="Calibri" w:cs="Calibri"/>
                <w:color w:val="000000"/>
                <w:sz w:val="20"/>
                <w:szCs w:val="20"/>
              </w:rPr>
            </w:pPr>
            <w:r w:rsidRPr="003635B2">
              <w:rPr>
                <w:rFonts w:ascii="Arial" w:hAnsi="Arial" w:cs="Arial"/>
                <w:b/>
                <w:bCs/>
                <w:sz w:val="22"/>
                <w:szCs w:val="22"/>
              </w:rPr>
              <w:t>Unit Code</w:t>
            </w:r>
          </w:p>
        </w:tc>
        <w:tc>
          <w:tcPr>
            <w:tcW w:w="1552" w:type="pct"/>
            <w:shd w:val="clear" w:color="auto" w:fill="D9D9D9" w:themeFill="background1" w:themeFillShade="D9"/>
            <w:vAlign w:val="center"/>
          </w:tcPr>
          <w:p w14:paraId="365605B3" w14:textId="57441491" w:rsidR="003635B2" w:rsidRPr="0070675A" w:rsidRDefault="003635B2" w:rsidP="005A49CD">
            <w:pPr>
              <w:spacing w:before="60" w:after="60"/>
              <w:jc w:val="center"/>
              <w:rPr>
                <w:rFonts w:ascii="Arial" w:hAnsi="Arial" w:cs="Arial"/>
                <w:bCs/>
                <w:sz w:val="18"/>
                <w:szCs w:val="22"/>
              </w:rPr>
            </w:pPr>
            <w:r w:rsidRPr="003635B2">
              <w:rPr>
                <w:rFonts w:ascii="Arial" w:hAnsi="Arial" w:cs="Arial"/>
                <w:b/>
                <w:bCs/>
                <w:sz w:val="22"/>
                <w:szCs w:val="22"/>
              </w:rPr>
              <w:t>Printed Material</w:t>
            </w:r>
          </w:p>
        </w:tc>
        <w:tc>
          <w:tcPr>
            <w:tcW w:w="1350" w:type="pct"/>
            <w:gridSpan w:val="2"/>
            <w:shd w:val="clear" w:color="auto" w:fill="D9D9D9" w:themeFill="background1" w:themeFillShade="D9"/>
            <w:vAlign w:val="center"/>
          </w:tcPr>
          <w:p w14:paraId="1D257A92" w14:textId="6969768C" w:rsidR="003635B2" w:rsidRPr="0070675A" w:rsidRDefault="003635B2" w:rsidP="005A49CD">
            <w:pPr>
              <w:spacing w:before="60" w:after="60"/>
              <w:jc w:val="center"/>
              <w:rPr>
                <w:rFonts w:ascii="Arial" w:hAnsi="Arial" w:cs="Arial"/>
                <w:bCs/>
                <w:sz w:val="18"/>
                <w:szCs w:val="22"/>
              </w:rPr>
            </w:pPr>
            <w:r w:rsidRPr="003635B2">
              <w:rPr>
                <w:rFonts w:ascii="Arial" w:hAnsi="Arial" w:cs="Arial"/>
                <w:b/>
                <w:bCs/>
                <w:sz w:val="22"/>
                <w:szCs w:val="22"/>
              </w:rPr>
              <w:t>Tools</w:t>
            </w:r>
            <w:r w:rsidR="003D38CA">
              <w:rPr>
                <w:rFonts w:ascii="Arial" w:hAnsi="Arial" w:cs="Arial"/>
                <w:b/>
                <w:bCs/>
                <w:sz w:val="22"/>
                <w:szCs w:val="22"/>
              </w:rPr>
              <w:t>/Facilities</w:t>
            </w:r>
          </w:p>
        </w:tc>
        <w:tc>
          <w:tcPr>
            <w:tcW w:w="1290" w:type="pct"/>
            <w:shd w:val="clear" w:color="auto" w:fill="D9D9D9" w:themeFill="background1" w:themeFillShade="D9"/>
            <w:vAlign w:val="center"/>
          </w:tcPr>
          <w:p w14:paraId="41DC0503" w14:textId="3060B0C0" w:rsidR="003635B2" w:rsidRPr="0070675A" w:rsidRDefault="009A6494" w:rsidP="005A49CD">
            <w:pPr>
              <w:spacing w:before="60" w:after="60"/>
              <w:jc w:val="center"/>
              <w:rPr>
                <w:rFonts w:ascii="Arial" w:hAnsi="Arial" w:cs="Arial"/>
                <w:bCs/>
                <w:sz w:val="18"/>
                <w:szCs w:val="22"/>
              </w:rPr>
            </w:pPr>
            <w:r>
              <w:rPr>
                <w:rFonts w:ascii="Arial" w:hAnsi="Arial" w:cs="Arial"/>
                <w:b/>
                <w:bCs/>
                <w:sz w:val="22"/>
                <w:szCs w:val="22"/>
              </w:rPr>
              <w:t>Materials</w:t>
            </w:r>
          </w:p>
        </w:tc>
      </w:tr>
      <w:tr w:rsidR="003D38CA" w:rsidRPr="0070675A" w14:paraId="250975E9" w14:textId="77777777" w:rsidTr="005A1AB8">
        <w:trPr>
          <w:trHeight w:val="405"/>
        </w:trPr>
        <w:tc>
          <w:tcPr>
            <w:tcW w:w="808" w:type="pct"/>
            <w:vAlign w:val="center"/>
          </w:tcPr>
          <w:p w14:paraId="67A3B370" w14:textId="40D01787" w:rsidR="003D38CA" w:rsidRPr="0070675A" w:rsidRDefault="003D38CA" w:rsidP="003D38CA">
            <w:pPr>
              <w:spacing w:before="60" w:after="60"/>
              <w:rPr>
                <w:rFonts w:ascii="Arial" w:hAnsi="Arial" w:cs="Arial"/>
                <w:bCs/>
                <w:sz w:val="18"/>
                <w:szCs w:val="22"/>
              </w:rPr>
            </w:pPr>
            <w:r>
              <w:rPr>
                <w:rFonts w:ascii="Calibri" w:hAnsi="Calibri" w:cs="Calibri"/>
                <w:color w:val="000000"/>
                <w:sz w:val="20"/>
                <w:szCs w:val="20"/>
              </w:rPr>
              <w:t>UEENEEP024A</w:t>
            </w:r>
          </w:p>
        </w:tc>
        <w:tc>
          <w:tcPr>
            <w:tcW w:w="1552" w:type="pct"/>
          </w:tcPr>
          <w:p w14:paraId="3E5C8ABE" w14:textId="77777777" w:rsidR="003D38CA" w:rsidRPr="005A49CD" w:rsidRDefault="003D38CA" w:rsidP="003D38CA">
            <w:pPr>
              <w:pStyle w:val="ListParagraph"/>
              <w:numPr>
                <w:ilvl w:val="0"/>
                <w:numId w:val="34"/>
              </w:numPr>
              <w:spacing w:before="60" w:after="60"/>
              <w:ind w:left="175" w:hanging="218"/>
              <w:rPr>
                <w:rFonts w:ascii="Arial" w:hAnsi="Arial" w:cs="Arial"/>
                <w:bCs/>
                <w:sz w:val="18"/>
              </w:rPr>
            </w:pPr>
            <w:r w:rsidRPr="005A49CD">
              <w:rPr>
                <w:rFonts w:ascii="Arial" w:hAnsi="Arial" w:cs="Arial"/>
                <w:bCs/>
                <w:sz w:val="18"/>
              </w:rPr>
              <w:t>Resource Book</w:t>
            </w:r>
          </w:p>
          <w:p w14:paraId="6B4A9D10" w14:textId="77777777" w:rsidR="003D38CA" w:rsidRDefault="003D38CA" w:rsidP="003D38CA">
            <w:pPr>
              <w:pStyle w:val="ListParagraph"/>
              <w:numPr>
                <w:ilvl w:val="0"/>
                <w:numId w:val="34"/>
              </w:numPr>
              <w:spacing w:before="60" w:after="60"/>
              <w:ind w:left="175" w:hanging="218"/>
              <w:rPr>
                <w:rFonts w:ascii="Arial" w:hAnsi="Arial" w:cs="Arial"/>
                <w:bCs/>
                <w:sz w:val="18"/>
              </w:rPr>
            </w:pPr>
            <w:r w:rsidRPr="005A49CD">
              <w:rPr>
                <w:rFonts w:ascii="Arial" w:hAnsi="Arial" w:cs="Arial"/>
                <w:bCs/>
                <w:sz w:val="18"/>
              </w:rPr>
              <w:t>Practical Assessment (A)</w:t>
            </w:r>
          </w:p>
          <w:p w14:paraId="699D8697" w14:textId="28784CB3" w:rsidR="003D38CA" w:rsidRPr="002553ED" w:rsidRDefault="003D38CA" w:rsidP="003D38CA">
            <w:pPr>
              <w:pStyle w:val="ListParagraph"/>
              <w:numPr>
                <w:ilvl w:val="0"/>
                <w:numId w:val="34"/>
              </w:numPr>
              <w:spacing w:before="60" w:after="60"/>
              <w:ind w:left="175" w:hanging="218"/>
              <w:rPr>
                <w:rFonts w:ascii="Arial" w:hAnsi="Arial" w:cs="Arial"/>
                <w:bCs/>
                <w:sz w:val="18"/>
              </w:rPr>
            </w:pPr>
            <w:r w:rsidRPr="002553ED">
              <w:rPr>
                <w:rFonts w:ascii="Arial" w:hAnsi="Arial" w:cs="Arial"/>
                <w:bCs/>
                <w:sz w:val="18"/>
              </w:rPr>
              <w:t>Knowledge Assessment (A)</w:t>
            </w:r>
          </w:p>
        </w:tc>
        <w:tc>
          <w:tcPr>
            <w:tcW w:w="1350" w:type="pct"/>
            <w:gridSpan w:val="2"/>
          </w:tcPr>
          <w:p w14:paraId="5B413368" w14:textId="2166FE00" w:rsidR="003D38CA" w:rsidRPr="0070675A" w:rsidRDefault="003D38CA" w:rsidP="003D38CA">
            <w:pPr>
              <w:spacing w:before="60" w:after="60"/>
              <w:rPr>
                <w:rFonts w:ascii="Arial" w:hAnsi="Arial" w:cs="Arial"/>
                <w:bCs/>
                <w:sz w:val="18"/>
                <w:szCs w:val="22"/>
              </w:rPr>
            </w:pPr>
            <w:r>
              <w:rPr>
                <w:rFonts w:ascii="Arial" w:hAnsi="Arial" w:cs="Arial"/>
                <w:bCs/>
                <w:sz w:val="18"/>
                <w:szCs w:val="22"/>
              </w:rPr>
              <w:t>Various hand and power tools, test equipment, equipment associated with construction sites and the electrical industry.</w:t>
            </w:r>
          </w:p>
        </w:tc>
        <w:tc>
          <w:tcPr>
            <w:tcW w:w="1290" w:type="pct"/>
          </w:tcPr>
          <w:p w14:paraId="0E27B9A4" w14:textId="40A89CE7" w:rsidR="003D38CA" w:rsidRPr="0070675A" w:rsidRDefault="003D38CA" w:rsidP="003D38CA">
            <w:pPr>
              <w:spacing w:before="60" w:after="60"/>
              <w:rPr>
                <w:rFonts w:ascii="Arial" w:hAnsi="Arial" w:cs="Arial"/>
                <w:bCs/>
                <w:sz w:val="18"/>
                <w:szCs w:val="22"/>
              </w:rPr>
            </w:pPr>
            <w:r>
              <w:rPr>
                <w:rFonts w:ascii="Arial" w:hAnsi="Arial" w:cs="Arial"/>
                <w:bCs/>
                <w:sz w:val="18"/>
                <w:szCs w:val="22"/>
              </w:rPr>
              <w:t>Flexible Cords: 2c, 2c+E, Figure 8, cable glands,</w:t>
            </w:r>
            <w:r w:rsidR="00E25FD5">
              <w:rPr>
                <w:rFonts w:ascii="Arial" w:hAnsi="Arial" w:cs="Arial"/>
                <w:bCs/>
                <w:sz w:val="18"/>
                <w:szCs w:val="22"/>
              </w:rPr>
              <w:t xml:space="preserve"> extension leads, class I and II appliances.</w:t>
            </w:r>
          </w:p>
        </w:tc>
      </w:tr>
      <w:tr w:rsidR="003D38CA" w:rsidRPr="0070675A" w14:paraId="199E80CC" w14:textId="77777777" w:rsidTr="005A1AB8">
        <w:trPr>
          <w:trHeight w:val="405"/>
        </w:trPr>
        <w:tc>
          <w:tcPr>
            <w:tcW w:w="5000" w:type="pct"/>
            <w:gridSpan w:val="5"/>
            <w:vAlign w:val="center"/>
          </w:tcPr>
          <w:p w14:paraId="3507C600" w14:textId="28DAD25A" w:rsidR="0081161E" w:rsidRPr="009A6494" w:rsidRDefault="003D38CA" w:rsidP="0081161E">
            <w:pPr>
              <w:spacing w:before="60" w:after="60"/>
              <w:rPr>
                <w:rFonts w:ascii="Arial" w:hAnsi="Arial" w:cs="Arial"/>
                <w:b/>
                <w:bCs/>
                <w:sz w:val="18"/>
                <w:szCs w:val="22"/>
              </w:rPr>
            </w:pPr>
            <w:r>
              <w:rPr>
                <w:rFonts w:ascii="Arial" w:hAnsi="Arial" w:cs="Arial"/>
                <w:b/>
                <w:bCs/>
                <w:sz w:val="18"/>
                <w:szCs w:val="22"/>
              </w:rPr>
              <w:t>Non-</w:t>
            </w:r>
            <w:r w:rsidRPr="009A6494">
              <w:rPr>
                <w:rFonts w:ascii="Arial" w:hAnsi="Arial" w:cs="Arial"/>
                <w:b/>
                <w:bCs/>
                <w:sz w:val="18"/>
                <w:szCs w:val="22"/>
              </w:rPr>
              <w:t>unit specific materials supplied by College:</w:t>
            </w:r>
            <w:r w:rsidRPr="009A6494">
              <w:rPr>
                <w:rFonts w:ascii="Arial" w:hAnsi="Arial" w:cs="Arial"/>
                <w:b/>
                <w:bCs/>
                <w:sz w:val="18"/>
                <w:szCs w:val="22"/>
              </w:rPr>
              <w:br/>
            </w:r>
            <w:r>
              <w:rPr>
                <w:rFonts w:ascii="Arial" w:hAnsi="Arial" w:cs="Arial"/>
                <w:b/>
                <w:bCs/>
                <w:sz w:val="18"/>
                <w:szCs w:val="22"/>
              </w:rPr>
              <w:br/>
            </w:r>
            <w:r w:rsidRPr="00A94F4C">
              <w:rPr>
                <w:rFonts w:ascii="Arial" w:hAnsi="Arial" w:cs="Arial"/>
                <w:b/>
                <w:bCs/>
                <w:sz w:val="18"/>
                <w:szCs w:val="22"/>
                <w:highlight w:val="yellow"/>
              </w:rPr>
              <w:t xml:space="preserve">Act/Regs, </w:t>
            </w:r>
            <w:r w:rsidRPr="00A94F4C">
              <w:rPr>
                <w:rFonts w:ascii="Arial" w:hAnsi="Arial" w:cs="Arial"/>
                <w:color w:val="000000"/>
                <w:sz w:val="20"/>
                <w:highlight w:val="yellow"/>
              </w:rPr>
              <w:t>AS/NZS 3000:2007 Wiring Rules</w:t>
            </w:r>
            <w:r w:rsidRPr="00EF48E1">
              <w:rPr>
                <w:rFonts w:ascii="Arial" w:hAnsi="Arial" w:cs="Arial"/>
                <w:color w:val="000000"/>
                <w:sz w:val="20"/>
              </w:rPr>
              <w:t xml:space="preserve">  </w:t>
            </w:r>
            <w:r>
              <w:rPr>
                <w:rFonts w:ascii="Arial" w:hAnsi="Arial" w:cs="Arial"/>
                <w:b/>
                <w:bCs/>
                <w:sz w:val="18"/>
                <w:szCs w:val="22"/>
              </w:rPr>
              <w:br/>
            </w:r>
            <w:r>
              <w:rPr>
                <w:rFonts w:ascii="Arial" w:hAnsi="Arial" w:cs="Arial"/>
                <w:b/>
                <w:bCs/>
                <w:sz w:val="18"/>
                <w:szCs w:val="22"/>
              </w:rPr>
              <w:br/>
            </w:r>
          </w:p>
          <w:p w14:paraId="5B7E5C0F" w14:textId="59119E16" w:rsidR="003D38CA" w:rsidRPr="009A6494" w:rsidRDefault="003D38CA" w:rsidP="003D38CA">
            <w:pPr>
              <w:spacing w:before="60" w:after="60"/>
              <w:rPr>
                <w:rFonts w:ascii="Arial" w:hAnsi="Arial" w:cs="Arial"/>
                <w:b/>
                <w:bCs/>
                <w:sz w:val="18"/>
                <w:szCs w:val="22"/>
              </w:rPr>
            </w:pPr>
          </w:p>
        </w:tc>
      </w:tr>
    </w:tbl>
    <w:p w14:paraId="44C6CD83" w14:textId="77777777" w:rsidR="00A3187C" w:rsidRDefault="00A3187C" w:rsidP="00A3187C">
      <w:pPr>
        <w:rPr>
          <w:rFonts w:ascii="Arial" w:hAnsi="Arial" w:cs="Arial"/>
          <w:bCs/>
          <w:sz w:val="22"/>
          <w:szCs w:val="22"/>
        </w:rPr>
      </w:pPr>
    </w:p>
    <w:p w14:paraId="76A802BF" w14:textId="77777777" w:rsidR="0081161E" w:rsidRDefault="0081161E" w:rsidP="00A3187C">
      <w:pPr>
        <w:rPr>
          <w:rFonts w:ascii="Arial" w:hAnsi="Arial" w:cs="Arial"/>
          <w:bCs/>
          <w:sz w:val="22"/>
          <w:szCs w:val="22"/>
        </w:rPr>
      </w:pPr>
    </w:p>
    <w:tbl>
      <w:tblPr>
        <w:tblW w:w="516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11"/>
        <w:gridCol w:w="1094"/>
        <w:gridCol w:w="284"/>
        <w:gridCol w:w="3915"/>
        <w:gridCol w:w="149"/>
        <w:gridCol w:w="1510"/>
        <w:gridCol w:w="88"/>
        <w:gridCol w:w="1318"/>
      </w:tblGrid>
      <w:tr w:rsidR="005A1AB8" w:rsidRPr="00A609AC" w14:paraId="4C627E21" w14:textId="77777777" w:rsidTr="00DE26D1">
        <w:tc>
          <w:tcPr>
            <w:tcW w:w="1119" w:type="pct"/>
            <w:gridSpan w:val="2"/>
            <w:shd w:val="clear" w:color="auto" w:fill="D9D9D9" w:themeFill="background1" w:themeFillShade="D9"/>
          </w:tcPr>
          <w:p w14:paraId="163934BB" w14:textId="77777777" w:rsidR="005A1AB8" w:rsidRPr="00A609AC" w:rsidRDefault="005A1AB8" w:rsidP="00EE1D88">
            <w:pPr>
              <w:spacing w:before="60" w:after="60"/>
              <w:rPr>
                <w:rFonts w:ascii="Arial" w:hAnsi="Arial" w:cs="Arial"/>
                <w:b/>
                <w:color w:val="000000" w:themeColor="text1"/>
                <w:sz w:val="22"/>
                <w:szCs w:val="22"/>
                <w:lang w:val="en-US"/>
              </w:rPr>
            </w:pPr>
            <w:r w:rsidRPr="00A609AC">
              <w:rPr>
                <w:rFonts w:ascii="Arial" w:eastAsia="SimSun" w:hAnsi="Arial" w:cs="Arial"/>
                <w:b/>
                <w:bCs/>
                <w:color w:val="000000" w:themeColor="text1"/>
                <w:sz w:val="22"/>
                <w:szCs w:val="22"/>
              </w:rPr>
              <w:t>Lecturer Name:</w:t>
            </w:r>
          </w:p>
        </w:tc>
        <w:tc>
          <w:tcPr>
            <w:tcW w:w="640" w:type="pct"/>
            <w:gridSpan w:val="2"/>
            <w:shd w:val="clear" w:color="auto" w:fill="D9D9D9" w:themeFill="background1" w:themeFillShade="D9"/>
          </w:tcPr>
          <w:p w14:paraId="2BA89611" w14:textId="77777777" w:rsidR="005A1AB8" w:rsidRPr="00A609AC" w:rsidRDefault="005A1AB8" w:rsidP="00EE1D88">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 xml:space="preserve">Phone:  </w:t>
            </w:r>
          </w:p>
        </w:tc>
        <w:tc>
          <w:tcPr>
            <w:tcW w:w="1818" w:type="pct"/>
            <w:shd w:val="clear" w:color="auto" w:fill="D9D9D9" w:themeFill="background1" w:themeFillShade="D9"/>
          </w:tcPr>
          <w:p w14:paraId="7D91E37D" w14:textId="77777777" w:rsidR="005A1AB8" w:rsidRPr="00A609AC" w:rsidRDefault="005A1AB8" w:rsidP="00EE1D88">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 xml:space="preserve">Email: </w:t>
            </w:r>
          </w:p>
        </w:tc>
        <w:tc>
          <w:tcPr>
            <w:tcW w:w="770" w:type="pct"/>
            <w:gridSpan w:val="2"/>
            <w:shd w:val="clear" w:color="auto" w:fill="D9D9D9" w:themeFill="background1" w:themeFillShade="D9"/>
          </w:tcPr>
          <w:p w14:paraId="60D12007" w14:textId="77777777" w:rsidR="005A1AB8" w:rsidRPr="00A609AC" w:rsidRDefault="005A1AB8" w:rsidP="00EE1D88">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 xml:space="preserve">Contact times </w:t>
            </w:r>
          </w:p>
        </w:tc>
        <w:tc>
          <w:tcPr>
            <w:tcW w:w="653" w:type="pct"/>
            <w:gridSpan w:val="2"/>
            <w:shd w:val="clear" w:color="auto" w:fill="D9D9D9" w:themeFill="background1" w:themeFillShade="D9"/>
          </w:tcPr>
          <w:p w14:paraId="51C6A2DB" w14:textId="77777777" w:rsidR="005A1AB8" w:rsidRPr="00A609AC" w:rsidRDefault="005A1AB8" w:rsidP="00EE1D88">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Campus / Room</w:t>
            </w:r>
          </w:p>
        </w:tc>
      </w:tr>
      <w:tr w:rsidR="005A1AB8" w:rsidRPr="008B7F8B" w14:paraId="20F6203A" w14:textId="77777777" w:rsidTr="00DE26D1">
        <w:trPr>
          <w:trHeight w:val="358"/>
        </w:trPr>
        <w:tc>
          <w:tcPr>
            <w:tcW w:w="1021" w:type="pct"/>
          </w:tcPr>
          <w:p w14:paraId="798D9845" w14:textId="77777777" w:rsidR="005A1AB8" w:rsidRPr="008B7F8B" w:rsidRDefault="005A1AB8" w:rsidP="00EE1D88">
            <w:pPr>
              <w:spacing w:before="60" w:after="60"/>
              <w:rPr>
                <w:rFonts w:ascii="Arial" w:hAnsi="Arial" w:cs="Arial"/>
                <w:sz w:val="22"/>
                <w:szCs w:val="22"/>
                <w:lang w:val="en-US"/>
              </w:rPr>
            </w:pPr>
            <w:r w:rsidRPr="00E54FE3">
              <w:rPr>
                <w:rFonts w:ascii="Arial" w:hAnsi="Arial" w:cs="Arial"/>
                <w:sz w:val="20"/>
                <w:szCs w:val="22"/>
                <w:lang w:val="en-US"/>
              </w:rPr>
              <w:t>John Genovese</w:t>
            </w:r>
          </w:p>
        </w:tc>
        <w:tc>
          <w:tcPr>
            <w:tcW w:w="606" w:type="pct"/>
            <w:gridSpan w:val="2"/>
          </w:tcPr>
          <w:p w14:paraId="48177891" w14:textId="77777777" w:rsidR="005A1AB8" w:rsidRPr="008B7F8B" w:rsidRDefault="005A1AB8" w:rsidP="00EE1D88">
            <w:pPr>
              <w:spacing w:before="60" w:after="60"/>
              <w:rPr>
                <w:rFonts w:ascii="Arial" w:hAnsi="Arial" w:cs="Arial"/>
                <w:sz w:val="22"/>
                <w:szCs w:val="22"/>
                <w:lang w:val="en-US"/>
              </w:rPr>
            </w:pPr>
            <w:r>
              <w:rPr>
                <w:rFonts w:ascii="Arial" w:hAnsi="Arial" w:cs="Arial"/>
                <w:sz w:val="22"/>
                <w:szCs w:val="22"/>
                <w:lang w:val="en-US"/>
              </w:rPr>
              <w:t>9233 4622</w:t>
            </w:r>
          </w:p>
        </w:tc>
        <w:tc>
          <w:tcPr>
            <w:tcW w:w="2019" w:type="pct"/>
            <w:gridSpan w:val="3"/>
          </w:tcPr>
          <w:p w14:paraId="477922ED" w14:textId="77777777" w:rsidR="005A1AB8" w:rsidRPr="008B7F8B" w:rsidRDefault="005A1AB8" w:rsidP="00EE1D88">
            <w:pPr>
              <w:spacing w:before="60" w:after="60"/>
              <w:rPr>
                <w:rFonts w:ascii="Arial" w:hAnsi="Arial" w:cs="Arial"/>
                <w:sz w:val="22"/>
                <w:szCs w:val="22"/>
                <w:lang w:val="en-US"/>
              </w:rPr>
            </w:pPr>
            <w:r w:rsidRPr="00725DCB">
              <w:rPr>
                <w:rFonts w:ascii="Arial" w:hAnsi="Arial" w:cs="Arial"/>
                <w:sz w:val="22"/>
                <w:szCs w:val="22"/>
                <w:lang w:val="en-US"/>
              </w:rPr>
              <w:t>John.Genovese@nmtafe.wa.edu.au</w:t>
            </w:r>
          </w:p>
        </w:tc>
        <w:tc>
          <w:tcPr>
            <w:tcW w:w="742" w:type="pct"/>
            <w:gridSpan w:val="2"/>
          </w:tcPr>
          <w:p w14:paraId="0D3DA62F" w14:textId="77777777" w:rsidR="005A1AB8" w:rsidRPr="008B7F8B" w:rsidRDefault="005A1AB8" w:rsidP="00EE1D88">
            <w:pPr>
              <w:spacing w:before="60" w:after="60"/>
              <w:rPr>
                <w:rFonts w:ascii="Arial" w:hAnsi="Arial" w:cs="Arial"/>
                <w:sz w:val="22"/>
                <w:szCs w:val="22"/>
                <w:lang w:val="en-US"/>
              </w:rPr>
            </w:pPr>
            <w:r>
              <w:rPr>
                <w:rFonts w:ascii="Arial" w:hAnsi="Arial" w:cs="Arial"/>
                <w:sz w:val="22"/>
                <w:szCs w:val="22"/>
                <w:lang w:val="en-US"/>
              </w:rPr>
              <w:t>07:30 – 15:30</w:t>
            </w:r>
          </w:p>
        </w:tc>
        <w:tc>
          <w:tcPr>
            <w:tcW w:w="612" w:type="pct"/>
          </w:tcPr>
          <w:p w14:paraId="111D0283" w14:textId="77777777" w:rsidR="005A1AB8" w:rsidRPr="008B7F8B" w:rsidRDefault="005A1AB8" w:rsidP="00EE1D88">
            <w:pPr>
              <w:spacing w:before="60" w:after="60"/>
              <w:rPr>
                <w:rFonts w:ascii="Arial" w:hAnsi="Arial" w:cs="Arial"/>
                <w:sz w:val="22"/>
                <w:szCs w:val="22"/>
                <w:lang w:val="en-US"/>
              </w:rPr>
            </w:pPr>
            <w:r>
              <w:rPr>
                <w:rFonts w:ascii="Arial" w:hAnsi="Arial" w:cs="Arial"/>
                <w:sz w:val="22"/>
                <w:szCs w:val="22"/>
                <w:lang w:val="en-US"/>
              </w:rPr>
              <w:t>Clarkson</w:t>
            </w:r>
          </w:p>
        </w:tc>
      </w:tr>
      <w:tr w:rsidR="005A1AB8" w:rsidRPr="008B7F8B" w14:paraId="497D345A" w14:textId="77777777" w:rsidTr="00DE26D1">
        <w:trPr>
          <w:trHeight w:val="358"/>
        </w:trPr>
        <w:tc>
          <w:tcPr>
            <w:tcW w:w="1021" w:type="pct"/>
          </w:tcPr>
          <w:p w14:paraId="1D3F133C" w14:textId="77777777" w:rsidR="005A1AB8" w:rsidRPr="008B7F8B" w:rsidRDefault="005A1AB8" w:rsidP="00EE1D88">
            <w:pPr>
              <w:spacing w:before="60" w:after="60"/>
              <w:rPr>
                <w:rFonts w:ascii="Arial" w:hAnsi="Arial" w:cs="Arial"/>
                <w:sz w:val="22"/>
                <w:szCs w:val="22"/>
                <w:lang w:val="en-US"/>
              </w:rPr>
            </w:pPr>
            <w:r w:rsidRPr="00E54FE3">
              <w:rPr>
                <w:rFonts w:ascii="Arial" w:hAnsi="Arial" w:cs="Arial"/>
                <w:sz w:val="20"/>
                <w:szCs w:val="22"/>
                <w:lang w:val="en-US"/>
              </w:rPr>
              <w:t>Ian Evans</w:t>
            </w:r>
          </w:p>
        </w:tc>
        <w:tc>
          <w:tcPr>
            <w:tcW w:w="606" w:type="pct"/>
            <w:gridSpan w:val="2"/>
          </w:tcPr>
          <w:p w14:paraId="17D1A730" w14:textId="77777777" w:rsidR="005A1AB8" w:rsidRPr="008B7F8B" w:rsidRDefault="005A1AB8" w:rsidP="00EE1D88">
            <w:pPr>
              <w:spacing w:before="60" w:after="60"/>
              <w:rPr>
                <w:rFonts w:ascii="Arial" w:hAnsi="Arial" w:cs="Arial"/>
                <w:sz w:val="22"/>
                <w:szCs w:val="22"/>
                <w:lang w:val="en-US"/>
              </w:rPr>
            </w:pPr>
            <w:r>
              <w:rPr>
                <w:rFonts w:ascii="Arial" w:hAnsi="Arial" w:cs="Arial"/>
                <w:sz w:val="22"/>
                <w:szCs w:val="22"/>
                <w:lang w:val="en-US"/>
              </w:rPr>
              <w:t>9233 4624</w:t>
            </w:r>
          </w:p>
        </w:tc>
        <w:tc>
          <w:tcPr>
            <w:tcW w:w="2019" w:type="pct"/>
            <w:gridSpan w:val="3"/>
          </w:tcPr>
          <w:p w14:paraId="61078D5D" w14:textId="77777777" w:rsidR="005A1AB8" w:rsidRPr="008B7F8B" w:rsidRDefault="005A1AB8" w:rsidP="00EE1D88">
            <w:pPr>
              <w:spacing w:before="60" w:after="60"/>
              <w:rPr>
                <w:rFonts w:ascii="Arial" w:hAnsi="Arial" w:cs="Arial"/>
                <w:sz w:val="22"/>
                <w:szCs w:val="22"/>
                <w:lang w:val="en-US"/>
              </w:rPr>
            </w:pPr>
            <w:r w:rsidRPr="00725DCB">
              <w:rPr>
                <w:rFonts w:ascii="Arial" w:hAnsi="Arial" w:cs="Arial"/>
                <w:sz w:val="22"/>
                <w:szCs w:val="22"/>
                <w:lang w:val="en-US"/>
              </w:rPr>
              <w:t>Ian.Evans@nmtafe.wa.edu.au</w:t>
            </w:r>
          </w:p>
        </w:tc>
        <w:tc>
          <w:tcPr>
            <w:tcW w:w="742" w:type="pct"/>
            <w:gridSpan w:val="2"/>
          </w:tcPr>
          <w:p w14:paraId="79C71A13" w14:textId="77777777" w:rsidR="005A1AB8" w:rsidRPr="008B7F8B" w:rsidRDefault="005A1AB8" w:rsidP="00EE1D88">
            <w:pPr>
              <w:spacing w:before="60" w:after="60"/>
              <w:rPr>
                <w:rFonts w:ascii="Arial" w:hAnsi="Arial" w:cs="Arial"/>
                <w:sz w:val="22"/>
                <w:szCs w:val="22"/>
                <w:lang w:val="en-US"/>
              </w:rPr>
            </w:pPr>
            <w:r>
              <w:rPr>
                <w:rFonts w:ascii="Arial" w:hAnsi="Arial" w:cs="Arial"/>
                <w:sz w:val="22"/>
                <w:szCs w:val="22"/>
                <w:lang w:val="en-US"/>
              </w:rPr>
              <w:t>07:30 – 15:30</w:t>
            </w:r>
          </w:p>
        </w:tc>
        <w:tc>
          <w:tcPr>
            <w:tcW w:w="612" w:type="pct"/>
          </w:tcPr>
          <w:p w14:paraId="66403D51" w14:textId="77777777" w:rsidR="005A1AB8" w:rsidRPr="008B7F8B" w:rsidRDefault="005A1AB8" w:rsidP="00EE1D88">
            <w:pPr>
              <w:spacing w:before="60" w:after="60"/>
              <w:rPr>
                <w:rFonts w:ascii="Arial" w:hAnsi="Arial" w:cs="Arial"/>
                <w:sz w:val="22"/>
                <w:szCs w:val="22"/>
                <w:lang w:val="en-US"/>
              </w:rPr>
            </w:pPr>
            <w:r>
              <w:rPr>
                <w:rFonts w:ascii="Arial" w:hAnsi="Arial" w:cs="Arial"/>
                <w:sz w:val="22"/>
                <w:szCs w:val="22"/>
                <w:lang w:val="en-US"/>
              </w:rPr>
              <w:t>Clarkson</w:t>
            </w:r>
          </w:p>
        </w:tc>
      </w:tr>
      <w:tr w:rsidR="005A1AB8" w:rsidRPr="008B7F8B" w14:paraId="7CB421EC" w14:textId="77777777" w:rsidTr="00DE26D1">
        <w:trPr>
          <w:trHeight w:val="358"/>
        </w:trPr>
        <w:tc>
          <w:tcPr>
            <w:tcW w:w="1021" w:type="pct"/>
          </w:tcPr>
          <w:p w14:paraId="634E380F" w14:textId="77777777" w:rsidR="005A1AB8" w:rsidRPr="008B7F8B" w:rsidRDefault="005A1AB8" w:rsidP="00EE1D88">
            <w:pPr>
              <w:spacing w:before="60" w:after="60"/>
              <w:rPr>
                <w:rFonts w:ascii="Arial" w:hAnsi="Arial" w:cs="Arial"/>
                <w:sz w:val="22"/>
                <w:szCs w:val="22"/>
                <w:lang w:val="en-US"/>
              </w:rPr>
            </w:pPr>
            <w:r>
              <w:rPr>
                <w:rFonts w:ascii="Arial" w:hAnsi="Arial" w:cs="Arial"/>
                <w:sz w:val="20"/>
                <w:szCs w:val="22"/>
                <w:lang w:val="en-US"/>
              </w:rPr>
              <w:t>Hussa</w:t>
            </w:r>
            <w:r w:rsidRPr="00E54FE3">
              <w:rPr>
                <w:rFonts w:ascii="Arial" w:hAnsi="Arial" w:cs="Arial"/>
                <w:sz w:val="20"/>
                <w:szCs w:val="22"/>
                <w:lang w:val="en-US"/>
              </w:rPr>
              <w:t>in Al-Maliki</w:t>
            </w:r>
          </w:p>
        </w:tc>
        <w:tc>
          <w:tcPr>
            <w:tcW w:w="606" w:type="pct"/>
            <w:gridSpan w:val="2"/>
          </w:tcPr>
          <w:p w14:paraId="4AC98FB5" w14:textId="77777777" w:rsidR="005A1AB8" w:rsidRPr="008B7F8B" w:rsidRDefault="005A1AB8" w:rsidP="00EE1D88">
            <w:pPr>
              <w:spacing w:before="60" w:after="60"/>
              <w:rPr>
                <w:rFonts w:ascii="Arial" w:hAnsi="Arial" w:cs="Arial"/>
                <w:sz w:val="22"/>
                <w:szCs w:val="22"/>
                <w:lang w:val="en-US"/>
              </w:rPr>
            </w:pPr>
            <w:r>
              <w:rPr>
                <w:rFonts w:ascii="Arial" w:hAnsi="Arial" w:cs="Arial"/>
                <w:sz w:val="22"/>
                <w:szCs w:val="22"/>
                <w:lang w:val="en-US"/>
              </w:rPr>
              <w:t>9233 4639</w:t>
            </w:r>
          </w:p>
        </w:tc>
        <w:tc>
          <w:tcPr>
            <w:tcW w:w="2019" w:type="pct"/>
            <w:gridSpan w:val="3"/>
          </w:tcPr>
          <w:p w14:paraId="319B010D" w14:textId="77777777" w:rsidR="005A1AB8" w:rsidRPr="008B7F8B" w:rsidRDefault="005A1AB8" w:rsidP="00EE1D88">
            <w:pPr>
              <w:spacing w:before="60" w:after="60"/>
              <w:rPr>
                <w:rFonts w:ascii="Arial" w:hAnsi="Arial" w:cs="Arial"/>
                <w:sz w:val="22"/>
                <w:szCs w:val="22"/>
                <w:lang w:val="en-US"/>
              </w:rPr>
            </w:pPr>
            <w:r w:rsidRPr="00725DCB">
              <w:rPr>
                <w:rFonts w:ascii="Arial" w:hAnsi="Arial" w:cs="Arial"/>
                <w:sz w:val="22"/>
                <w:szCs w:val="22"/>
                <w:lang w:val="en-US"/>
              </w:rPr>
              <w:t>Hussain.Al-Maliki@nmtafe.wa.edu.au</w:t>
            </w:r>
          </w:p>
        </w:tc>
        <w:tc>
          <w:tcPr>
            <w:tcW w:w="742" w:type="pct"/>
            <w:gridSpan w:val="2"/>
          </w:tcPr>
          <w:p w14:paraId="22841196" w14:textId="77777777" w:rsidR="005A1AB8" w:rsidRPr="008B7F8B" w:rsidRDefault="005A1AB8" w:rsidP="00EE1D88">
            <w:pPr>
              <w:spacing w:before="60" w:after="60"/>
              <w:rPr>
                <w:rFonts w:ascii="Arial" w:hAnsi="Arial" w:cs="Arial"/>
                <w:sz w:val="22"/>
                <w:szCs w:val="22"/>
                <w:lang w:val="en-US"/>
              </w:rPr>
            </w:pPr>
            <w:r>
              <w:rPr>
                <w:rFonts w:ascii="Arial" w:hAnsi="Arial" w:cs="Arial"/>
                <w:sz w:val="22"/>
                <w:szCs w:val="22"/>
                <w:lang w:val="en-US"/>
              </w:rPr>
              <w:t>07:30 – 15:30</w:t>
            </w:r>
          </w:p>
        </w:tc>
        <w:tc>
          <w:tcPr>
            <w:tcW w:w="612" w:type="pct"/>
          </w:tcPr>
          <w:p w14:paraId="3FA3745E" w14:textId="77777777" w:rsidR="005A1AB8" w:rsidRPr="008B7F8B" w:rsidRDefault="005A1AB8" w:rsidP="00EE1D88">
            <w:pPr>
              <w:spacing w:before="60" w:after="60"/>
              <w:rPr>
                <w:rFonts w:ascii="Arial" w:hAnsi="Arial" w:cs="Arial"/>
                <w:sz w:val="22"/>
                <w:szCs w:val="22"/>
                <w:lang w:val="en-US"/>
              </w:rPr>
            </w:pPr>
            <w:r>
              <w:rPr>
                <w:rFonts w:ascii="Arial" w:hAnsi="Arial" w:cs="Arial"/>
                <w:sz w:val="22"/>
                <w:szCs w:val="22"/>
                <w:lang w:val="en-US"/>
              </w:rPr>
              <w:t>Clarkson</w:t>
            </w:r>
          </w:p>
        </w:tc>
      </w:tr>
      <w:tr w:rsidR="005A1AB8" w:rsidRPr="008B7F8B" w14:paraId="152B28AF" w14:textId="77777777" w:rsidTr="00DE26D1">
        <w:trPr>
          <w:trHeight w:val="358"/>
        </w:trPr>
        <w:tc>
          <w:tcPr>
            <w:tcW w:w="1021" w:type="pct"/>
          </w:tcPr>
          <w:p w14:paraId="25864A88" w14:textId="77777777" w:rsidR="005A1AB8" w:rsidRPr="008B7F8B" w:rsidRDefault="005A1AB8" w:rsidP="00EE1D88">
            <w:pPr>
              <w:spacing w:before="60" w:after="60"/>
              <w:rPr>
                <w:rFonts w:ascii="Arial" w:hAnsi="Arial" w:cs="Arial"/>
                <w:sz w:val="22"/>
                <w:szCs w:val="22"/>
                <w:lang w:val="en-US"/>
              </w:rPr>
            </w:pPr>
            <w:r w:rsidRPr="00E54FE3">
              <w:rPr>
                <w:rFonts w:ascii="Arial" w:hAnsi="Arial" w:cs="Arial"/>
                <w:sz w:val="20"/>
                <w:szCs w:val="22"/>
                <w:lang w:val="en-US"/>
              </w:rPr>
              <w:t>Max Langton</w:t>
            </w:r>
          </w:p>
        </w:tc>
        <w:tc>
          <w:tcPr>
            <w:tcW w:w="606" w:type="pct"/>
            <w:gridSpan w:val="2"/>
          </w:tcPr>
          <w:p w14:paraId="2BE5F72F" w14:textId="77777777" w:rsidR="005A1AB8" w:rsidRPr="008B7F8B" w:rsidRDefault="005A1AB8" w:rsidP="00EE1D88">
            <w:pPr>
              <w:spacing w:before="60" w:after="60"/>
              <w:rPr>
                <w:rFonts w:ascii="Arial" w:hAnsi="Arial" w:cs="Arial"/>
                <w:sz w:val="22"/>
                <w:szCs w:val="22"/>
                <w:lang w:val="en-US"/>
              </w:rPr>
            </w:pPr>
            <w:r>
              <w:rPr>
                <w:rFonts w:ascii="Arial" w:hAnsi="Arial" w:cs="Arial"/>
                <w:sz w:val="22"/>
                <w:szCs w:val="22"/>
                <w:lang w:val="en-US"/>
              </w:rPr>
              <w:t>9233 4623</w:t>
            </w:r>
          </w:p>
        </w:tc>
        <w:tc>
          <w:tcPr>
            <w:tcW w:w="2019" w:type="pct"/>
            <w:gridSpan w:val="3"/>
          </w:tcPr>
          <w:p w14:paraId="30488D42" w14:textId="77777777" w:rsidR="005A1AB8" w:rsidRPr="008B7F8B" w:rsidRDefault="005A1AB8" w:rsidP="00EE1D88">
            <w:pPr>
              <w:spacing w:before="60" w:after="60"/>
              <w:rPr>
                <w:rFonts w:ascii="Arial" w:hAnsi="Arial" w:cs="Arial"/>
                <w:sz w:val="22"/>
                <w:szCs w:val="22"/>
                <w:lang w:val="en-US"/>
              </w:rPr>
            </w:pPr>
            <w:r w:rsidRPr="00725DCB">
              <w:rPr>
                <w:rFonts w:ascii="Arial" w:hAnsi="Arial" w:cs="Arial"/>
                <w:sz w:val="22"/>
                <w:szCs w:val="22"/>
                <w:lang w:val="en-US"/>
              </w:rPr>
              <w:t>Max.Langton@nmtafe.wa.edu.au</w:t>
            </w:r>
          </w:p>
        </w:tc>
        <w:tc>
          <w:tcPr>
            <w:tcW w:w="742" w:type="pct"/>
            <w:gridSpan w:val="2"/>
          </w:tcPr>
          <w:p w14:paraId="6A5FE5E1" w14:textId="77777777" w:rsidR="005A1AB8" w:rsidRPr="008B7F8B" w:rsidRDefault="005A1AB8" w:rsidP="00EE1D88">
            <w:pPr>
              <w:spacing w:before="60" w:after="60"/>
              <w:rPr>
                <w:rFonts w:ascii="Arial" w:hAnsi="Arial" w:cs="Arial"/>
                <w:sz w:val="22"/>
                <w:szCs w:val="22"/>
                <w:lang w:val="en-US"/>
              </w:rPr>
            </w:pPr>
            <w:r>
              <w:rPr>
                <w:rFonts w:ascii="Arial" w:hAnsi="Arial" w:cs="Arial"/>
                <w:sz w:val="22"/>
                <w:szCs w:val="22"/>
                <w:lang w:val="en-US"/>
              </w:rPr>
              <w:t>07:30 – 15:30</w:t>
            </w:r>
          </w:p>
        </w:tc>
        <w:tc>
          <w:tcPr>
            <w:tcW w:w="612" w:type="pct"/>
          </w:tcPr>
          <w:p w14:paraId="7C02DED2" w14:textId="77777777" w:rsidR="005A1AB8" w:rsidRPr="008B7F8B" w:rsidRDefault="005A1AB8" w:rsidP="00EE1D88">
            <w:pPr>
              <w:spacing w:before="60" w:after="60"/>
              <w:rPr>
                <w:rFonts w:ascii="Arial" w:hAnsi="Arial" w:cs="Arial"/>
                <w:sz w:val="22"/>
                <w:szCs w:val="22"/>
                <w:lang w:val="en-US"/>
              </w:rPr>
            </w:pPr>
            <w:r>
              <w:rPr>
                <w:rFonts w:ascii="Arial" w:hAnsi="Arial" w:cs="Arial"/>
                <w:sz w:val="22"/>
                <w:szCs w:val="22"/>
                <w:lang w:val="en-US"/>
              </w:rPr>
              <w:t>Clarkson</w:t>
            </w:r>
          </w:p>
        </w:tc>
      </w:tr>
      <w:tr w:rsidR="005A1AB8" w14:paraId="30B1BA77" w14:textId="77777777" w:rsidTr="00DE26D1">
        <w:trPr>
          <w:trHeight w:val="358"/>
        </w:trPr>
        <w:tc>
          <w:tcPr>
            <w:tcW w:w="1021" w:type="pct"/>
          </w:tcPr>
          <w:p w14:paraId="33C487EF" w14:textId="77777777" w:rsidR="005A1AB8" w:rsidRPr="00E54FE3" w:rsidRDefault="005A1AB8" w:rsidP="00EE1D88">
            <w:pPr>
              <w:spacing w:before="60" w:after="60"/>
              <w:rPr>
                <w:rFonts w:ascii="Arial" w:hAnsi="Arial" w:cs="Arial"/>
                <w:sz w:val="20"/>
                <w:szCs w:val="22"/>
                <w:lang w:val="en-US"/>
              </w:rPr>
            </w:pPr>
            <w:r w:rsidRPr="00E54FE3">
              <w:rPr>
                <w:rFonts w:ascii="Arial" w:hAnsi="Arial" w:cs="Arial"/>
                <w:sz w:val="20"/>
                <w:szCs w:val="22"/>
                <w:lang w:val="en-US"/>
              </w:rPr>
              <w:t>Graeme Beeson</w:t>
            </w:r>
          </w:p>
        </w:tc>
        <w:tc>
          <w:tcPr>
            <w:tcW w:w="606" w:type="pct"/>
            <w:gridSpan w:val="2"/>
          </w:tcPr>
          <w:p w14:paraId="159FA4CF" w14:textId="77777777" w:rsidR="005A1AB8" w:rsidRDefault="005A1AB8" w:rsidP="00EE1D88">
            <w:pPr>
              <w:spacing w:before="60" w:after="60"/>
              <w:rPr>
                <w:rFonts w:ascii="Arial" w:hAnsi="Arial" w:cs="Arial"/>
                <w:sz w:val="22"/>
                <w:szCs w:val="22"/>
                <w:lang w:val="en-US"/>
              </w:rPr>
            </w:pPr>
            <w:r>
              <w:rPr>
                <w:rFonts w:ascii="Arial" w:hAnsi="Arial" w:cs="Arial"/>
                <w:sz w:val="22"/>
                <w:szCs w:val="22"/>
                <w:lang w:val="en-US"/>
              </w:rPr>
              <w:t>9233 4620</w:t>
            </w:r>
          </w:p>
        </w:tc>
        <w:tc>
          <w:tcPr>
            <w:tcW w:w="2019" w:type="pct"/>
            <w:gridSpan w:val="3"/>
          </w:tcPr>
          <w:p w14:paraId="28824988" w14:textId="77777777" w:rsidR="005A1AB8" w:rsidRPr="00725DCB" w:rsidRDefault="005A1AB8" w:rsidP="00EE1D88">
            <w:pPr>
              <w:spacing w:before="60" w:after="60"/>
              <w:rPr>
                <w:rFonts w:ascii="Arial" w:hAnsi="Arial" w:cs="Arial"/>
                <w:sz w:val="22"/>
                <w:szCs w:val="22"/>
                <w:lang w:val="en-US"/>
              </w:rPr>
            </w:pPr>
            <w:r w:rsidRPr="00725DCB">
              <w:rPr>
                <w:rFonts w:ascii="Arial" w:hAnsi="Arial" w:cs="Arial"/>
                <w:sz w:val="22"/>
                <w:szCs w:val="22"/>
                <w:lang w:val="en-US"/>
              </w:rPr>
              <w:t>Graeme.Beeson@nmtafe.wa.edu.au</w:t>
            </w:r>
          </w:p>
        </w:tc>
        <w:tc>
          <w:tcPr>
            <w:tcW w:w="742" w:type="pct"/>
            <w:gridSpan w:val="2"/>
          </w:tcPr>
          <w:p w14:paraId="294B9FF4" w14:textId="77777777" w:rsidR="005A1AB8" w:rsidRDefault="005A1AB8" w:rsidP="00EE1D88">
            <w:pPr>
              <w:spacing w:before="60" w:after="60"/>
              <w:rPr>
                <w:rFonts w:ascii="Arial" w:hAnsi="Arial" w:cs="Arial"/>
                <w:sz w:val="22"/>
                <w:szCs w:val="22"/>
                <w:lang w:val="en-US"/>
              </w:rPr>
            </w:pPr>
            <w:r>
              <w:rPr>
                <w:rFonts w:ascii="Arial" w:hAnsi="Arial" w:cs="Arial"/>
                <w:sz w:val="22"/>
                <w:szCs w:val="22"/>
                <w:lang w:val="en-US"/>
              </w:rPr>
              <w:t>07:30 – 15:30</w:t>
            </w:r>
          </w:p>
        </w:tc>
        <w:tc>
          <w:tcPr>
            <w:tcW w:w="612" w:type="pct"/>
          </w:tcPr>
          <w:p w14:paraId="55441A4C" w14:textId="77777777" w:rsidR="005A1AB8" w:rsidRDefault="005A1AB8" w:rsidP="00EE1D88">
            <w:pPr>
              <w:spacing w:before="60" w:after="60"/>
              <w:rPr>
                <w:rFonts w:ascii="Arial" w:hAnsi="Arial" w:cs="Arial"/>
                <w:sz w:val="22"/>
                <w:szCs w:val="22"/>
                <w:lang w:val="en-US"/>
              </w:rPr>
            </w:pPr>
            <w:r>
              <w:rPr>
                <w:rFonts w:ascii="Arial" w:hAnsi="Arial" w:cs="Arial"/>
                <w:sz w:val="22"/>
                <w:szCs w:val="22"/>
                <w:lang w:val="en-US"/>
              </w:rPr>
              <w:t>Clarkson</w:t>
            </w:r>
          </w:p>
        </w:tc>
      </w:tr>
      <w:tr w:rsidR="005A1AB8" w:rsidRPr="008B7F8B" w14:paraId="4369B0EC" w14:textId="77777777" w:rsidTr="00DE26D1">
        <w:trPr>
          <w:trHeight w:val="358"/>
        </w:trPr>
        <w:tc>
          <w:tcPr>
            <w:tcW w:w="1021" w:type="pct"/>
          </w:tcPr>
          <w:p w14:paraId="2D4B2D71" w14:textId="77777777" w:rsidR="005A1AB8" w:rsidRPr="008B7F8B" w:rsidRDefault="005A1AB8" w:rsidP="00EE1D88">
            <w:pPr>
              <w:spacing w:before="60" w:after="60"/>
              <w:rPr>
                <w:rFonts w:ascii="Arial" w:hAnsi="Arial" w:cs="Arial"/>
                <w:sz w:val="22"/>
                <w:szCs w:val="22"/>
                <w:lang w:val="en-US"/>
              </w:rPr>
            </w:pPr>
            <w:r w:rsidRPr="00E54FE3">
              <w:rPr>
                <w:rFonts w:ascii="Arial" w:hAnsi="Arial" w:cs="Arial"/>
                <w:sz w:val="20"/>
                <w:szCs w:val="22"/>
                <w:lang w:val="en-US"/>
              </w:rPr>
              <w:t>Rod Pash</w:t>
            </w:r>
          </w:p>
        </w:tc>
        <w:tc>
          <w:tcPr>
            <w:tcW w:w="606" w:type="pct"/>
            <w:gridSpan w:val="2"/>
          </w:tcPr>
          <w:p w14:paraId="381B0318" w14:textId="77777777" w:rsidR="005A1AB8" w:rsidRPr="008B7F8B" w:rsidRDefault="005A1AB8" w:rsidP="00EE1D88">
            <w:pPr>
              <w:spacing w:before="60" w:after="60"/>
              <w:rPr>
                <w:rFonts w:ascii="Arial" w:hAnsi="Arial" w:cs="Arial"/>
                <w:sz w:val="22"/>
                <w:szCs w:val="22"/>
                <w:lang w:val="en-US"/>
              </w:rPr>
            </w:pPr>
            <w:r>
              <w:rPr>
                <w:rFonts w:ascii="Arial" w:hAnsi="Arial" w:cs="Arial"/>
                <w:sz w:val="22"/>
                <w:szCs w:val="22"/>
                <w:lang w:val="en-US"/>
              </w:rPr>
              <w:t>9233 4621</w:t>
            </w:r>
          </w:p>
        </w:tc>
        <w:tc>
          <w:tcPr>
            <w:tcW w:w="2019" w:type="pct"/>
            <w:gridSpan w:val="3"/>
          </w:tcPr>
          <w:p w14:paraId="7F528EA6" w14:textId="77777777" w:rsidR="005A1AB8" w:rsidRPr="008B7F8B" w:rsidRDefault="005A1AB8" w:rsidP="00EE1D88">
            <w:pPr>
              <w:spacing w:before="60" w:after="60"/>
              <w:rPr>
                <w:rFonts w:ascii="Arial" w:hAnsi="Arial" w:cs="Arial"/>
                <w:sz w:val="22"/>
                <w:szCs w:val="22"/>
                <w:lang w:val="en-US"/>
              </w:rPr>
            </w:pPr>
            <w:r w:rsidRPr="00725DCB">
              <w:rPr>
                <w:rFonts w:ascii="Arial" w:hAnsi="Arial" w:cs="Arial"/>
                <w:sz w:val="22"/>
                <w:szCs w:val="22"/>
                <w:lang w:val="en-US"/>
              </w:rPr>
              <w:t>Rod.Pash@nmtafe.wa.edu.au</w:t>
            </w:r>
          </w:p>
        </w:tc>
        <w:tc>
          <w:tcPr>
            <w:tcW w:w="742" w:type="pct"/>
            <w:gridSpan w:val="2"/>
          </w:tcPr>
          <w:p w14:paraId="1D377BD4" w14:textId="77777777" w:rsidR="005A1AB8" w:rsidRPr="008B7F8B" w:rsidRDefault="005A1AB8" w:rsidP="00EE1D88">
            <w:pPr>
              <w:spacing w:before="60" w:after="60"/>
              <w:rPr>
                <w:rFonts w:ascii="Arial" w:hAnsi="Arial" w:cs="Arial"/>
                <w:sz w:val="22"/>
                <w:szCs w:val="22"/>
                <w:lang w:val="en-US"/>
              </w:rPr>
            </w:pPr>
            <w:r>
              <w:rPr>
                <w:rFonts w:ascii="Arial" w:hAnsi="Arial" w:cs="Arial"/>
                <w:sz w:val="22"/>
                <w:szCs w:val="22"/>
                <w:lang w:val="en-US"/>
              </w:rPr>
              <w:t>07:30 – 15:30</w:t>
            </w:r>
          </w:p>
        </w:tc>
        <w:tc>
          <w:tcPr>
            <w:tcW w:w="612" w:type="pct"/>
          </w:tcPr>
          <w:p w14:paraId="749641DD" w14:textId="77777777" w:rsidR="005A1AB8" w:rsidRPr="008B7F8B" w:rsidRDefault="005A1AB8" w:rsidP="00EE1D88">
            <w:pPr>
              <w:spacing w:before="60" w:after="60"/>
              <w:rPr>
                <w:rFonts w:ascii="Arial" w:hAnsi="Arial" w:cs="Arial"/>
                <w:sz w:val="22"/>
                <w:szCs w:val="22"/>
                <w:lang w:val="en-US"/>
              </w:rPr>
            </w:pPr>
            <w:r>
              <w:rPr>
                <w:rFonts w:ascii="Arial" w:hAnsi="Arial" w:cs="Arial"/>
                <w:sz w:val="22"/>
                <w:szCs w:val="22"/>
                <w:lang w:val="en-US"/>
              </w:rPr>
              <w:t>Balga</w:t>
            </w:r>
          </w:p>
        </w:tc>
      </w:tr>
      <w:tr w:rsidR="005A1AB8" w:rsidRPr="008B7F8B" w14:paraId="73CB978F" w14:textId="77777777" w:rsidTr="00DE26D1">
        <w:trPr>
          <w:trHeight w:val="358"/>
        </w:trPr>
        <w:tc>
          <w:tcPr>
            <w:tcW w:w="1021" w:type="pct"/>
          </w:tcPr>
          <w:p w14:paraId="48B52E77" w14:textId="77777777" w:rsidR="005A1AB8" w:rsidRPr="008B7F8B" w:rsidRDefault="005A1AB8" w:rsidP="00EE1D88">
            <w:pPr>
              <w:spacing w:before="60" w:after="60"/>
              <w:rPr>
                <w:rFonts w:ascii="Arial" w:hAnsi="Arial" w:cs="Arial"/>
                <w:sz w:val="22"/>
                <w:szCs w:val="22"/>
                <w:lang w:val="en-US"/>
              </w:rPr>
            </w:pPr>
            <w:r>
              <w:rPr>
                <w:rFonts w:ascii="Arial" w:hAnsi="Arial" w:cs="Arial"/>
                <w:sz w:val="22"/>
                <w:szCs w:val="22"/>
                <w:lang w:val="en-US"/>
              </w:rPr>
              <w:t>Hans Borg</w:t>
            </w:r>
          </w:p>
        </w:tc>
        <w:tc>
          <w:tcPr>
            <w:tcW w:w="606" w:type="pct"/>
            <w:gridSpan w:val="2"/>
          </w:tcPr>
          <w:p w14:paraId="69C4782D" w14:textId="77777777" w:rsidR="005A1AB8" w:rsidRPr="008B7F8B" w:rsidRDefault="005A1AB8" w:rsidP="00EE1D88">
            <w:pPr>
              <w:spacing w:before="60" w:after="60"/>
              <w:rPr>
                <w:rFonts w:ascii="Arial" w:hAnsi="Arial" w:cs="Arial"/>
                <w:sz w:val="22"/>
                <w:szCs w:val="22"/>
                <w:lang w:val="en-US"/>
              </w:rPr>
            </w:pPr>
          </w:p>
        </w:tc>
        <w:tc>
          <w:tcPr>
            <w:tcW w:w="2019" w:type="pct"/>
            <w:gridSpan w:val="3"/>
          </w:tcPr>
          <w:p w14:paraId="3143343C" w14:textId="77777777" w:rsidR="005A1AB8" w:rsidRPr="008B7F8B" w:rsidRDefault="005A1AB8" w:rsidP="00EE1D88">
            <w:pPr>
              <w:spacing w:before="60" w:after="60"/>
              <w:rPr>
                <w:rFonts w:ascii="Arial" w:hAnsi="Arial" w:cs="Arial"/>
                <w:sz w:val="22"/>
                <w:szCs w:val="22"/>
                <w:lang w:val="en-US"/>
              </w:rPr>
            </w:pPr>
            <w:r>
              <w:rPr>
                <w:rFonts w:ascii="Arial" w:hAnsi="Arial" w:cs="Arial"/>
                <w:sz w:val="22"/>
                <w:szCs w:val="22"/>
                <w:lang w:val="en-US"/>
              </w:rPr>
              <w:t>Hans.Borg</w:t>
            </w:r>
            <w:r w:rsidRPr="00725DCB">
              <w:rPr>
                <w:rFonts w:ascii="Arial" w:hAnsi="Arial" w:cs="Arial"/>
                <w:sz w:val="22"/>
                <w:szCs w:val="22"/>
                <w:lang w:val="en-US"/>
              </w:rPr>
              <w:t>@nmtafe.wa.edu.au</w:t>
            </w:r>
          </w:p>
        </w:tc>
        <w:tc>
          <w:tcPr>
            <w:tcW w:w="742" w:type="pct"/>
            <w:gridSpan w:val="2"/>
          </w:tcPr>
          <w:p w14:paraId="7A37AC1F" w14:textId="77777777" w:rsidR="005A1AB8" w:rsidRPr="008B7F8B" w:rsidRDefault="005A1AB8" w:rsidP="00EE1D88">
            <w:pPr>
              <w:spacing w:before="60" w:after="60"/>
              <w:rPr>
                <w:rFonts w:ascii="Arial" w:hAnsi="Arial" w:cs="Arial"/>
                <w:sz w:val="22"/>
                <w:szCs w:val="22"/>
                <w:lang w:val="en-US"/>
              </w:rPr>
            </w:pPr>
            <w:r>
              <w:rPr>
                <w:rFonts w:ascii="Arial" w:hAnsi="Arial" w:cs="Arial"/>
                <w:sz w:val="22"/>
                <w:szCs w:val="22"/>
                <w:lang w:val="en-US"/>
              </w:rPr>
              <w:t>07:30 – 15:30</w:t>
            </w:r>
          </w:p>
        </w:tc>
        <w:tc>
          <w:tcPr>
            <w:tcW w:w="612" w:type="pct"/>
          </w:tcPr>
          <w:p w14:paraId="44D328A8" w14:textId="77777777" w:rsidR="005A1AB8" w:rsidRPr="008B7F8B" w:rsidRDefault="005A1AB8" w:rsidP="00EE1D88">
            <w:pPr>
              <w:spacing w:before="60" w:after="60"/>
              <w:rPr>
                <w:rFonts w:ascii="Arial" w:hAnsi="Arial" w:cs="Arial"/>
                <w:sz w:val="22"/>
                <w:szCs w:val="22"/>
                <w:lang w:val="en-US"/>
              </w:rPr>
            </w:pPr>
            <w:r>
              <w:rPr>
                <w:rFonts w:ascii="Arial" w:hAnsi="Arial" w:cs="Arial"/>
                <w:sz w:val="22"/>
                <w:szCs w:val="22"/>
                <w:lang w:val="en-US"/>
              </w:rPr>
              <w:t>Balga</w:t>
            </w:r>
          </w:p>
        </w:tc>
      </w:tr>
      <w:tr w:rsidR="005A1AB8" w14:paraId="7BD9C075" w14:textId="77777777" w:rsidTr="00DE26D1">
        <w:trPr>
          <w:trHeight w:val="358"/>
        </w:trPr>
        <w:tc>
          <w:tcPr>
            <w:tcW w:w="1021" w:type="pct"/>
          </w:tcPr>
          <w:p w14:paraId="648243AE" w14:textId="77777777" w:rsidR="005A1AB8" w:rsidRDefault="005A1AB8" w:rsidP="00EE1D88">
            <w:pPr>
              <w:spacing w:before="60" w:after="60"/>
              <w:rPr>
                <w:rFonts w:ascii="Arial" w:hAnsi="Arial" w:cs="Arial"/>
                <w:sz w:val="22"/>
                <w:szCs w:val="22"/>
                <w:lang w:val="en-US"/>
              </w:rPr>
            </w:pPr>
            <w:r>
              <w:rPr>
                <w:rFonts w:ascii="Arial" w:hAnsi="Arial" w:cs="Arial"/>
                <w:sz w:val="22"/>
                <w:szCs w:val="22"/>
                <w:lang w:val="en-US"/>
              </w:rPr>
              <w:t>Phillip Wynter</w:t>
            </w:r>
          </w:p>
        </w:tc>
        <w:tc>
          <w:tcPr>
            <w:tcW w:w="606" w:type="pct"/>
            <w:gridSpan w:val="2"/>
          </w:tcPr>
          <w:p w14:paraId="746B586D" w14:textId="77777777" w:rsidR="005A1AB8" w:rsidRPr="008B7F8B" w:rsidRDefault="005A1AB8" w:rsidP="00EE1D88">
            <w:pPr>
              <w:spacing w:before="60" w:after="60"/>
              <w:rPr>
                <w:rFonts w:ascii="Arial" w:hAnsi="Arial" w:cs="Arial"/>
                <w:sz w:val="22"/>
                <w:szCs w:val="22"/>
                <w:lang w:val="en-US"/>
              </w:rPr>
            </w:pPr>
          </w:p>
        </w:tc>
        <w:tc>
          <w:tcPr>
            <w:tcW w:w="2019" w:type="pct"/>
            <w:gridSpan w:val="3"/>
          </w:tcPr>
          <w:p w14:paraId="552C5538" w14:textId="77777777" w:rsidR="005A1AB8" w:rsidRDefault="005A1AB8" w:rsidP="00EE1D88">
            <w:pPr>
              <w:spacing w:before="60" w:after="60"/>
              <w:rPr>
                <w:rFonts w:ascii="Arial" w:hAnsi="Arial" w:cs="Arial"/>
                <w:sz w:val="22"/>
                <w:szCs w:val="22"/>
                <w:lang w:val="en-US"/>
              </w:rPr>
            </w:pPr>
            <w:r>
              <w:rPr>
                <w:rFonts w:ascii="Arial" w:hAnsi="Arial" w:cs="Arial"/>
                <w:sz w:val="22"/>
                <w:szCs w:val="22"/>
                <w:lang w:val="en-US"/>
              </w:rPr>
              <w:t>Phillip.Wynter</w:t>
            </w:r>
            <w:r w:rsidRPr="00725DCB">
              <w:rPr>
                <w:rFonts w:ascii="Arial" w:hAnsi="Arial" w:cs="Arial"/>
                <w:sz w:val="22"/>
                <w:szCs w:val="22"/>
                <w:lang w:val="en-US"/>
              </w:rPr>
              <w:t>@nmtafe.wa.edu.au</w:t>
            </w:r>
          </w:p>
        </w:tc>
        <w:tc>
          <w:tcPr>
            <w:tcW w:w="742" w:type="pct"/>
            <w:gridSpan w:val="2"/>
          </w:tcPr>
          <w:p w14:paraId="20CE167E" w14:textId="77777777" w:rsidR="005A1AB8" w:rsidRDefault="005A1AB8" w:rsidP="00EE1D88">
            <w:pPr>
              <w:spacing w:before="60" w:after="60"/>
              <w:rPr>
                <w:rFonts w:ascii="Arial" w:hAnsi="Arial" w:cs="Arial"/>
                <w:sz w:val="22"/>
                <w:szCs w:val="22"/>
                <w:lang w:val="en-US"/>
              </w:rPr>
            </w:pPr>
            <w:r>
              <w:rPr>
                <w:rFonts w:ascii="Arial" w:hAnsi="Arial" w:cs="Arial"/>
                <w:sz w:val="22"/>
                <w:szCs w:val="22"/>
                <w:lang w:val="en-US"/>
              </w:rPr>
              <w:t>07:30 – 15:30</w:t>
            </w:r>
          </w:p>
        </w:tc>
        <w:tc>
          <w:tcPr>
            <w:tcW w:w="612" w:type="pct"/>
          </w:tcPr>
          <w:p w14:paraId="1D41AEC0" w14:textId="77777777" w:rsidR="005A1AB8" w:rsidRDefault="005A1AB8" w:rsidP="00EE1D88">
            <w:pPr>
              <w:spacing w:before="60" w:after="60"/>
              <w:rPr>
                <w:rFonts w:ascii="Arial" w:hAnsi="Arial" w:cs="Arial"/>
                <w:sz w:val="22"/>
                <w:szCs w:val="22"/>
                <w:lang w:val="en-US"/>
              </w:rPr>
            </w:pPr>
            <w:r>
              <w:rPr>
                <w:rFonts w:ascii="Arial" w:hAnsi="Arial" w:cs="Arial"/>
                <w:sz w:val="22"/>
                <w:szCs w:val="22"/>
                <w:lang w:val="en-US"/>
              </w:rPr>
              <w:t>Balga</w:t>
            </w:r>
          </w:p>
        </w:tc>
      </w:tr>
      <w:tr w:rsidR="005A1AB8" w14:paraId="7B8CF860" w14:textId="77777777" w:rsidTr="00DE26D1">
        <w:trPr>
          <w:trHeight w:val="358"/>
        </w:trPr>
        <w:tc>
          <w:tcPr>
            <w:tcW w:w="1021" w:type="pct"/>
          </w:tcPr>
          <w:p w14:paraId="6BB937FF" w14:textId="77777777" w:rsidR="005A1AB8" w:rsidRDefault="005A1AB8" w:rsidP="00EE1D88">
            <w:pPr>
              <w:spacing w:before="60" w:after="60"/>
              <w:rPr>
                <w:rFonts w:ascii="Arial" w:hAnsi="Arial" w:cs="Arial"/>
                <w:sz w:val="22"/>
                <w:szCs w:val="22"/>
                <w:lang w:val="en-US"/>
              </w:rPr>
            </w:pPr>
            <w:r>
              <w:rPr>
                <w:rFonts w:ascii="Arial" w:hAnsi="Arial" w:cs="Arial"/>
                <w:sz w:val="22"/>
                <w:szCs w:val="22"/>
                <w:lang w:val="en-US"/>
              </w:rPr>
              <w:t>Joe Dines</w:t>
            </w:r>
          </w:p>
        </w:tc>
        <w:tc>
          <w:tcPr>
            <w:tcW w:w="606" w:type="pct"/>
            <w:gridSpan w:val="2"/>
          </w:tcPr>
          <w:p w14:paraId="3BA61644" w14:textId="77777777" w:rsidR="005A1AB8" w:rsidRPr="008B7F8B" w:rsidRDefault="005A1AB8" w:rsidP="00EE1D88">
            <w:pPr>
              <w:spacing w:before="60" w:after="60"/>
              <w:rPr>
                <w:rFonts w:ascii="Arial" w:hAnsi="Arial" w:cs="Arial"/>
                <w:sz w:val="22"/>
                <w:szCs w:val="22"/>
                <w:lang w:val="en-US"/>
              </w:rPr>
            </w:pPr>
          </w:p>
        </w:tc>
        <w:tc>
          <w:tcPr>
            <w:tcW w:w="2019" w:type="pct"/>
            <w:gridSpan w:val="3"/>
          </w:tcPr>
          <w:p w14:paraId="6DB10671" w14:textId="77777777" w:rsidR="005A1AB8" w:rsidRDefault="005A1AB8" w:rsidP="00EE1D88">
            <w:pPr>
              <w:spacing w:before="60" w:after="60"/>
              <w:rPr>
                <w:rFonts w:ascii="Arial" w:hAnsi="Arial" w:cs="Arial"/>
                <w:sz w:val="22"/>
                <w:szCs w:val="22"/>
                <w:lang w:val="en-US"/>
              </w:rPr>
            </w:pPr>
            <w:r>
              <w:rPr>
                <w:rFonts w:ascii="Arial" w:hAnsi="Arial" w:cs="Arial"/>
                <w:sz w:val="22"/>
                <w:szCs w:val="22"/>
                <w:lang w:val="en-US"/>
              </w:rPr>
              <w:t>Joe.Dines</w:t>
            </w:r>
            <w:r w:rsidRPr="00725DCB">
              <w:rPr>
                <w:rFonts w:ascii="Arial" w:hAnsi="Arial" w:cs="Arial"/>
                <w:sz w:val="22"/>
                <w:szCs w:val="22"/>
                <w:lang w:val="en-US"/>
              </w:rPr>
              <w:t>@nmtafe.wa.edu.au</w:t>
            </w:r>
          </w:p>
        </w:tc>
        <w:tc>
          <w:tcPr>
            <w:tcW w:w="742" w:type="pct"/>
            <w:gridSpan w:val="2"/>
          </w:tcPr>
          <w:p w14:paraId="3B5111CA" w14:textId="77777777" w:rsidR="005A1AB8" w:rsidRDefault="005A1AB8" w:rsidP="00EE1D88">
            <w:pPr>
              <w:spacing w:before="60" w:after="60"/>
              <w:rPr>
                <w:rFonts w:ascii="Arial" w:hAnsi="Arial" w:cs="Arial"/>
                <w:sz w:val="22"/>
                <w:szCs w:val="22"/>
                <w:lang w:val="en-US"/>
              </w:rPr>
            </w:pPr>
            <w:r>
              <w:rPr>
                <w:rFonts w:ascii="Arial" w:hAnsi="Arial" w:cs="Arial"/>
                <w:sz w:val="22"/>
                <w:szCs w:val="22"/>
                <w:lang w:val="en-US"/>
              </w:rPr>
              <w:t>07:30 – 15:30</w:t>
            </w:r>
          </w:p>
        </w:tc>
        <w:tc>
          <w:tcPr>
            <w:tcW w:w="612" w:type="pct"/>
          </w:tcPr>
          <w:p w14:paraId="30244C39" w14:textId="77777777" w:rsidR="005A1AB8" w:rsidRDefault="005A1AB8" w:rsidP="00EE1D88">
            <w:pPr>
              <w:spacing w:before="60" w:after="60"/>
              <w:rPr>
                <w:rFonts w:ascii="Arial" w:hAnsi="Arial" w:cs="Arial"/>
                <w:sz w:val="22"/>
                <w:szCs w:val="22"/>
                <w:lang w:val="en-US"/>
              </w:rPr>
            </w:pPr>
            <w:r>
              <w:rPr>
                <w:rFonts w:ascii="Arial" w:hAnsi="Arial" w:cs="Arial"/>
                <w:sz w:val="22"/>
                <w:szCs w:val="22"/>
                <w:lang w:val="en-US"/>
              </w:rPr>
              <w:t>Balga</w:t>
            </w:r>
          </w:p>
        </w:tc>
      </w:tr>
      <w:tr w:rsidR="005A1AB8" w14:paraId="4490DC73" w14:textId="77777777" w:rsidTr="00DE26D1">
        <w:trPr>
          <w:trHeight w:val="358"/>
        </w:trPr>
        <w:tc>
          <w:tcPr>
            <w:tcW w:w="1021" w:type="pct"/>
          </w:tcPr>
          <w:p w14:paraId="6A217AA0" w14:textId="77777777" w:rsidR="005A1AB8" w:rsidRDefault="005A1AB8" w:rsidP="00EE1D88">
            <w:pPr>
              <w:spacing w:before="60" w:after="60"/>
              <w:rPr>
                <w:rFonts w:ascii="Arial" w:hAnsi="Arial" w:cs="Arial"/>
                <w:sz w:val="22"/>
                <w:szCs w:val="22"/>
                <w:lang w:val="en-US"/>
              </w:rPr>
            </w:pPr>
            <w:r>
              <w:rPr>
                <w:rFonts w:ascii="Arial" w:hAnsi="Arial" w:cs="Arial"/>
                <w:sz w:val="22"/>
                <w:szCs w:val="22"/>
                <w:lang w:val="en-US"/>
              </w:rPr>
              <w:t>Terry Rowcroft</w:t>
            </w:r>
          </w:p>
        </w:tc>
        <w:tc>
          <w:tcPr>
            <w:tcW w:w="606" w:type="pct"/>
            <w:gridSpan w:val="2"/>
          </w:tcPr>
          <w:p w14:paraId="216A40CA" w14:textId="77777777" w:rsidR="005A1AB8" w:rsidRPr="008B7F8B" w:rsidRDefault="005A1AB8" w:rsidP="00EE1D88">
            <w:pPr>
              <w:spacing w:before="60" w:after="60"/>
              <w:rPr>
                <w:rFonts w:ascii="Arial" w:hAnsi="Arial" w:cs="Arial"/>
                <w:sz w:val="22"/>
                <w:szCs w:val="22"/>
                <w:lang w:val="en-US"/>
              </w:rPr>
            </w:pPr>
            <w:r>
              <w:rPr>
                <w:rFonts w:ascii="Arial" w:hAnsi="Arial" w:cs="Arial"/>
                <w:sz w:val="22"/>
                <w:szCs w:val="22"/>
                <w:lang w:val="en-US"/>
              </w:rPr>
              <w:t>9207 4338</w:t>
            </w:r>
          </w:p>
        </w:tc>
        <w:tc>
          <w:tcPr>
            <w:tcW w:w="2019" w:type="pct"/>
            <w:gridSpan w:val="3"/>
          </w:tcPr>
          <w:p w14:paraId="0444581C" w14:textId="77777777" w:rsidR="005A1AB8" w:rsidRDefault="005A1AB8" w:rsidP="00EE1D88">
            <w:pPr>
              <w:spacing w:before="60" w:after="60"/>
              <w:rPr>
                <w:rFonts w:ascii="Arial" w:hAnsi="Arial" w:cs="Arial"/>
                <w:sz w:val="22"/>
                <w:szCs w:val="22"/>
                <w:lang w:val="en-US"/>
              </w:rPr>
            </w:pPr>
            <w:r>
              <w:rPr>
                <w:rFonts w:ascii="Arial" w:hAnsi="Arial" w:cs="Arial"/>
                <w:sz w:val="22"/>
                <w:szCs w:val="22"/>
                <w:lang w:val="en-US"/>
              </w:rPr>
              <w:t>Terry.rowcroft</w:t>
            </w:r>
            <w:r w:rsidRPr="008033BE">
              <w:rPr>
                <w:rFonts w:ascii="Arial" w:hAnsi="Arial" w:cs="Arial"/>
                <w:sz w:val="22"/>
                <w:szCs w:val="22"/>
                <w:lang w:val="en-US"/>
              </w:rPr>
              <w:t>@</w:t>
            </w:r>
            <w:r>
              <w:rPr>
                <w:rFonts w:ascii="Arial" w:hAnsi="Arial" w:cs="Arial"/>
                <w:sz w:val="22"/>
                <w:szCs w:val="22"/>
                <w:lang w:val="en-US"/>
              </w:rPr>
              <w:t>nmtafe</w:t>
            </w:r>
            <w:r w:rsidRPr="008033BE">
              <w:rPr>
                <w:rFonts w:ascii="Arial" w:hAnsi="Arial" w:cs="Arial"/>
                <w:sz w:val="22"/>
                <w:szCs w:val="22"/>
                <w:lang w:val="en-US"/>
              </w:rPr>
              <w:t>.wa.edu.au</w:t>
            </w:r>
          </w:p>
        </w:tc>
        <w:tc>
          <w:tcPr>
            <w:tcW w:w="742" w:type="pct"/>
            <w:gridSpan w:val="2"/>
          </w:tcPr>
          <w:p w14:paraId="4CF4CBAA" w14:textId="77777777" w:rsidR="005A1AB8" w:rsidRDefault="005A1AB8" w:rsidP="00EE1D88">
            <w:pPr>
              <w:spacing w:before="60" w:after="60"/>
              <w:rPr>
                <w:rFonts w:ascii="Arial" w:hAnsi="Arial" w:cs="Arial"/>
                <w:sz w:val="22"/>
                <w:szCs w:val="22"/>
                <w:lang w:val="en-US"/>
              </w:rPr>
            </w:pPr>
            <w:r>
              <w:rPr>
                <w:rFonts w:ascii="Arial" w:hAnsi="Arial" w:cs="Arial"/>
                <w:sz w:val="22"/>
                <w:szCs w:val="22"/>
                <w:lang w:val="en-US"/>
              </w:rPr>
              <w:t>08.00 – 16.45</w:t>
            </w:r>
          </w:p>
        </w:tc>
        <w:tc>
          <w:tcPr>
            <w:tcW w:w="612" w:type="pct"/>
          </w:tcPr>
          <w:p w14:paraId="66361A03" w14:textId="77777777" w:rsidR="005A1AB8" w:rsidRDefault="005A1AB8" w:rsidP="00EE1D88">
            <w:pPr>
              <w:spacing w:before="60" w:after="60"/>
              <w:rPr>
                <w:rFonts w:ascii="Arial" w:hAnsi="Arial" w:cs="Arial"/>
                <w:sz w:val="22"/>
                <w:szCs w:val="22"/>
                <w:lang w:val="en-US"/>
              </w:rPr>
            </w:pPr>
            <w:r>
              <w:rPr>
                <w:rFonts w:ascii="Arial" w:hAnsi="Arial" w:cs="Arial"/>
                <w:sz w:val="22"/>
                <w:szCs w:val="22"/>
                <w:lang w:val="en-US"/>
              </w:rPr>
              <w:t>Balga</w:t>
            </w:r>
          </w:p>
        </w:tc>
      </w:tr>
      <w:tr w:rsidR="005A1AB8" w14:paraId="40ACCA58" w14:textId="77777777" w:rsidTr="00DE26D1">
        <w:trPr>
          <w:trHeight w:val="358"/>
        </w:trPr>
        <w:tc>
          <w:tcPr>
            <w:tcW w:w="1021" w:type="pct"/>
          </w:tcPr>
          <w:p w14:paraId="04660F2F" w14:textId="77777777" w:rsidR="005A1AB8" w:rsidRDefault="005A1AB8" w:rsidP="00EE1D88">
            <w:pPr>
              <w:spacing w:before="60" w:after="60"/>
              <w:rPr>
                <w:rFonts w:ascii="Arial" w:hAnsi="Arial" w:cs="Arial"/>
                <w:sz w:val="22"/>
                <w:szCs w:val="22"/>
                <w:lang w:val="en-US"/>
              </w:rPr>
            </w:pPr>
            <w:r>
              <w:rPr>
                <w:rFonts w:ascii="Arial" w:hAnsi="Arial" w:cs="Arial"/>
                <w:sz w:val="22"/>
                <w:szCs w:val="22"/>
                <w:lang w:val="en-US"/>
              </w:rPr>
              <w:t>Max Adams</w:t>
            </w:r>
          </w:p>
        </w:tc>
        <w:tc>
          <w:tcPr>
            <w:tcW w:w="606" w:type="pct"/>
            <w:gridSpan w:val="2"/>
          </w:tcPr>
          <w:p w14:paraId="5A6124A9" w14:textId="77777777" w:rsidR="005A1AB8" w:rsidRPr="008B7F8B" w:rsidRDefault="005A1AB8" w:rsidP="00EE1D88">
            <w:pPr>
              <w:spacing w:before="60" w:after="60"/>
              <w:rPr>
                <w:rFonts w:ascii="Arial" w:hAnsi="Arial" w:cs="Arial"/>
                <w:sz w:val="22"/>
                <w:szCs w:val="22"/>
                <w:lang w:val="en-US"/>
              </w:rPr>
            </w:pPr>
          </w:p>
        </w:tc>
        <w:tc>
          <w:tcPr>
            <w:tcW w:w="2019" w:type="pct"/>
            <w:gridSpan w:val="3"/>
          </w:tcPr>
          <w:p w14:paraId="5BC85623" w14:textId="77777777" w:rsidR="005A1AB8" w:rsidRDefault="005A1AB8" w:rsidP="00EE1D88">
            <w:pPr>
              <w:spacing w:before="60" w:after="60"/>
              <w:rPr>
                <w:rFonts w:ascii="Arial" w:hAnsi="Arial" w:cs="Arial"/>
                <w:sz w:val="22"/>
                <w:szCs w:val="22"/>
                <w:lang w:val="en-US"/>
              </w:rPr>
            </w:pPr>
            <w:r>
              <w:rPr>
                <w:rFonts w:ascii="Arial" w:hAnsi="Arial" w:cs="Arial"/>
                <w:sz w:val="22"/>
                <w:szCs w:val="22"/>
                <w:lang w:val="en-US"/>
              </w:rPr>
              <w:t>Max.Adams</w:t>
            </w:r>
            <w:r w:rsidRPr="00725DCB">
              <w:rPr>
                <w:rFonts w:ascii="Arial" w:hAnsi="Arial" w:cs="Arial"/>
                <w:sz w:val="22"/>
                <w:szCs w:val="22"/>
                <w:lang w:val="en-US"/>
              </w:rPr>
              <w:t>@nmtafe.wa.edu.au</w:t>
            </w:r>
          </w:p>
        </w:tc>
        <w:tc>
          <w:tcPr>
            <w:tcW w:w="742" w:type="pct"/>
            <w:gridSpan w:val="2"/>
          </w:tcPr>
          <w:p w14:paraId="2F9D6863" w14:textId="77777777" w:rsidR="005A1AB8" w:rsidRDefault="005A1AB8" w:rsidP="00EE1D88">
            <w:pPr>
              <w:spacing w:before="60" w:after="60"/>
              <w:rPr>
                <w:rFonts w:ascii="Arial" w:hAnsi="Arial" w:cs="Arial"/>
                <w:sz w:val="22"/>
                <w:szCs w:val="22"/>
                <w:lang w:val="en-US"/>
              </w:rPr>
            </w:pPr>
            <w:r>
              <w:rPr>
                <w:rFonts w:ascii="Arial" w:hAnsi="Arial" w:cs="Arial"/>
                <w:sz w:val="22"/>
                <w:szCs w:val="22"/>
                <w:lang w:val="en-US"/>
              </w:rPr>
              <w:t>07:30 – 15:30</w:t>
            </w:r>
          </w:p>
        </w:tc>
        <w:tc>
          <w:tcPr>
            <w:tcW w:w="612" w:type="pct"/>
          </w:tcPr>
          <w:p w14:paraId="44BA787A" w14:textId="77777777" w:rsidR="005A1AB8" w:rsidRDefault="005A1AB8" w:rsidP="00EE1D88">
            <w:pPr>
              <w:spacing w:before="60" w:after="60"/>
              <w:rPr>
                <w:rFonts w:ascii="Arial" w:hAnsi="Arial" w:cs="Arial"/>
                <w:sz w:val="22"/>
                <w:szCs w:val="22"/>
                <w:lang w:val="en-US"/>
              </w:rPr>
            </w:pPr>
            <w:r>
              <w:rPr>
                <w:rFonts w:ascii="Arial" w:hAnsi="Arial" w:cs="Arial"/>
                <w:sz w:val="22"/>
                <w:szCs w:val="22"/>
                <w:lang w:val="en-US"/>
              </w:rPr>
              <w:t>East Perth</w:t>
            </w:r>
          </w:p>
        </w:tc>
      </w:tr>
      <w:tr w:rsidR="00DE26D1" w14:paraId="059C2400" w14:textId="77777777" w:rsidTr="00DE26D1">
        <w:trPr>
          <w:trHeight w:val="358"/>
        </w:trPr>
        <w:tc>
          <w:tcPr>
            <w:tcW w:w="1021" w:type="pct"/>
          </w:tcPr>
          <w:p w14:paraId="04416D0F" w14:textId="73ABFE38" w:rsidR="00DE26D1" w:rsidRDefault="00DE26D1" w:rsidP="00DE26D1">
            <w:pPr>
              <w:spacing w:before="60" w:after="60"/>
              <w:rPr>
                <w:rFonts w:ascii="Arial" w:hAnsi="Arial" w:cs="Arial"/>
                <w:sz w:val="22"/>
                <w:szCs w:val="22"/>
                <w:lang w:val="en-US"/>
              </w:rPr>
            </w:pPr>
            <w:r>
              <w:rPr>
                <w:rFonts w:ascii="Arial" w:hAnsi="Arial" w:cs="Arial"/>
                <w:sz w:val="22"/>
                <w:szCs w:val="22"/>
                <w:lang w:val="en-US"/>
              </w:rPr>
              <w:t>Brendan Jenkinson</w:t>
            </w:r>
          </w:p>
        </w:tc>
        <w:tc>
          <w:tcPr>
            <w:tcW w:w="606" w:type="pct"/>
            <w:gridSpan w:val="2"/>
          </w:tcPr>
          <w:p w14:paraId="5D019C55" w14:textId="77777777" w:rsidR="00DE26D1" w:rsidRPr="008B7F8B" w:rsidRDefault="00DE26D1" w:rsidP="00DE26D1">
            <w:pPr>
              <w:spacing w:before="60" w:after="60"/>
              <w:rPr>
                <w:rFonts w:ascii="Arial" w:hAnsi="Arial" w:cs="Arial"/>
                <w:sz w:val="22"/>
                <w:szCs w:val="22"/>
                <w:lang w:val="en-US"/>
              </w:rPr>
            </w:pPr>
          </w:p>
        </w:tc>
        <w:tc>
          <w:tcPr>
            <w:tcW w:w="2019" w:type="pct"/>
            <w:gridSpan w:val="3"/>
          </w:tcPr>
          <w:p w14:paraId="21D75873" w14:textId="43328D3B" w:rsidR="00DE26D1" w:rsidRDefault="00DE26D1" w:rsidP="00DE26D1">
            <w:pPr>
              <w:spacing w:before="60" w:after="60"/>
              <w:rPr>
                <w:rFonts w:ascii="Arial" w:hAnsi="Arial" w:cs="Arial"/>
                <w:sz w:val="22"/>
                <w:szCs w:val="22"/>
                <w:lang w:val="en-US"/>
              </w:rPr>
            </w:pPr>
            <w:r>
              <w:rPr>
                <w:rFonts w:ascii="Arial" w:hAnsi="Arial" w:cs="Arial"/>
                <w:sz w:val="22"/>
                <w:szCs w:val="22"/>
                <w:lang w:val="en-US"/>
              </w:rPr>
              <w:t>Brendan.Jenkinson</w:t>
            </w:r>
            <w:r w:rsidRPr="00725DCB">
              <w:rPr>
                <w:rFonts w:ascii="Arial" w:hAnsi="Arial" w:cs="Arial"/>
                <w:sz w:val="22"/>
                <w:szCs w:val="22"/>
                <w:lang w:val="en-US"/>
              </w:rPr>
              <w:t>@nmtafe.wa.edu.au</w:t>
            </w:r>
          </w:p>
        </w:tc>
        <w:tc>
          <w:tcPr>
            <w:tcW w:w="742" w:type="pct"/>
            <w:gridSpan w:val="2"/>
          </w:tcPr>
          <w:p w14:paraId="5D68F902" w14:textId="1E3442D2" w:rsidR="00DE26D1" w:rsidRDefault="00DE26D1" w:rsidP="00DE26D1">
            <w:pPr>
              <w:spacing w:before="60" w:after="60"/>
              <w:rPr>
                <w:rFonts w:ascii="Arial" w:hAnsi="Arial" w:cs="Arial"/>
                <w:sz w:val="22"/>
                <w:szCs w:val="22"/>
                <w:lang w:val="en-US"/>
              </w:rPr>
            </w:pPr>
            <w:r>
              <w:rPr>
                <w:rFonts w:ascii="Arial" w:hAnsi="Arial" w:cs="Arial"/>
                <w:sz w:val="22"/>
                <w:szCs w:val="22"/>
                <w:lang w:val="en-US"/>
              </w:rPr>
              <w:t>07:30 – 15:30</w:t>
            </w:r>
          </w:p>
        </w:tc>
        <w:tc>
          <w:tcPr>
            <w:tcW w:w="612" w:type="pct"/>
          </w:tcPr>
          <w:p w14:paraId="1F25BBA3" w14:textId="55F43D11" w:rsidR="00DE26D1" w:rsidRDefault="00DE26D1" w:rsidP="00DE26D1">
            <w:pPr>
              <w:spacing w:before="60" w:after="60"/>
              <w:rPr>
                <w:rFonts w:ascii="Arial" w:hAnsi="Arial" w:cs="Arial"/>
                <w:sz w:val="22"/>
                <w:szCs w:val="22"/>
                <w:lang w:val="en-US"/>
              </w:rPr>
            </w:pPr>
            <w:r>
              <w:rPr>
                <w:rFonts w:ascii="Arial" w:hAnsi="Arial" w:cs="Arial"/>
                <w:sz w:val="22"/>
                <w:szCs w:val="22"/>
                <w:lang w:val="en-US"/>
              </w:rPr>
              <w:t>East Perth</w:t>
            </w:r>
          </w:p>
        </w:tc>
      </w:tr>
      <w:tr w:rsidR="00DE26D1" w14:paraId="10C1A79E" w14:textId="77777777" w:rsidTr="00DE26D1">
        <w:trPr>
          <w:trHeight w:val="358"/>
        </w:trPr>
        <w:tc>
          <w:tcPr>
            <w:tcW w:w="1021" w:type="pct"/>
          </w:tcPr>
          <w:p w14:paraId="3FDB6CA2" w14:textId="77777777" w:rsidR="00DE26D1" w:rsidRDefault="00DE26D1" w:rsidP="00DE26D1">
            <w:pPr>
              <w:spacing w:before="60" w:after="60"/>
              <w:rPr>
                <w:rFonts w:ascii="Arial" w:hAnsi="Arial" w:cs="Arial"/>
                <w:sz w:val="22"/>
                <w:szCs w:val="22"/>
                <w:lang w:val="en-US"/>
              </w:rPr>
            </w:pPr>
            <w:r>
              <w:rPr>
                <w:rFonts w:ascii="Arial" w:hAnsi="Arial" w:cs="Arial"/>
                <w:sz w:val="22"/>
                <w:szCs w:val="22"/>
                <w:lang w:val="en-US"/>
              </w:rPr>
              <w:t>Alan Philander</w:t>
            </w:r>
          </w:p>
        </w:tc>
        <w:tc>
          <w:tcPr>
            <w:tcW w:w="606" w:type="pct"/>
            <w:gridSpan w:val="2"/>
          </w:tcPr>
          <w:p w14:paraId="5FE35472" w14:textId="77777777" w:rsidR="00DE26D1" w:rsidRPr="008B7F8B" w:rsidRDefault="00DE26D1" w:rsidP="00DE26D1">
            <w:pPr>
              <w:spacing w:before="60" w:after="60"/>
              <w:rPr>
                <w:rFonts w:ascii="Arial" w:hAnsi="Arial" w:cs="Arial"/>
                <w:sz w:val="22"/>
                <w:szCs w:val="22"/>
                <w:lang w:val="en-US"/>
              </w:rPr>
            </w:pPr>
          </w:p>
        </w:tc>
        <w:tc>
          <w:tcPr>
            <w:tcW w:w="2019" w:type="pct"/>
            <w:gridSpan w:val="3"/>
          </w:tcPr>
          <w:p w14:paraId="2F2B9233" w14:textId="77777777" w:rsidR="00DE26D1" w:rsidRDefault="00DE26D1" w:rsidP="00DE26D1">
            <w:pPr>
              <w:spacing w:before="60" w:after="60"/>
              <w:rPr>
                <w:rFonts w:ascii="Arial" w:hAnsi="Arial" w:cs="Arial"/>
                <w:sz w:val="22"/>
                <w:szCs w:val="22"/>
                <w:lang w:val="en-US"/>
              </w:rPr>
            </w:pPr>
            <w:r>
              <w:rPr>
                <w:rFonts w:ascii="Arial" w:hAnsi="Arial" w:cs="Arial"/>
                <w:sz w:val="22"/>
                <w:szCs w:val="22"/>
                <w:lang w:val="en-US"/>
              </w:rPr>
              <w:t>Alan.Philander</w:t>
            </w:r>
            <w:r w:rsidRPr="00725DCB">
              <w:rPr>
                <w:rFonts w:ascii="Arial" w:hAnsi="Arial" w:cs="Arial"/>
                <w:sz w:val="22"/>
                <w:szCs w:val="22"/>
                <w:lang w:val="en-US"/>
              </w:rPr>
              <w:t>@nmtafe.wa.edu.au</w:t>
            </w:r>
          </w:p>
        </w:tc>
        <w:tc>
          <w:tcPr>
            <w:tcW w:w="742" w:type="pct"/>
            <w:gridSpan w:val="2"/>
          </w:tcPr>
          <w:p w14:paraId="359480E0" w14:textId="77777777" w:rsidR="00DE26D1" w:rsidRDefault="00DE26D1" w:rsidP="00DE26D1">
            <w:pPr>
              <w:spacing w:before="60" w:after="60"/>
              <w:rPr>
                <w:rFonts w:ascii="Arial" w:hAnsi="Arial" w:cs="Arial"/>
                <w:sz w:val="22"/>
                <w:szCs w:val="22"/>
                <w:lang w:val="en-US"/>
              </w:rPr>
            </w:pPr>
            <w:r>
              <w:rPr>
                <w:rFonts w:ascii="Arial" w:hAnsi="Arial" w:cs="Arial"/>
                <w:sz w:val="22"/>
                <w:szCs w:val="22"/>
                <w:lang w:val="en-US"/>
              </w:rPr>
              <w:t>07:30 – 15:30</w:t>
            </w:r>
          </w:p>
        </w:tc>
        <w:tc>
          <w:tcPr>
            <w:tcW w:w="612" w:type="pct"/>
          </w:tcPr>
          <w:p w14:paraId="1D20DCC1" w14:textId="77777777" w:rsidR="00DE26D1" w:rsidRDefault="00DE26D1" w:rsidP="00DE26D1">
            <w:pPr>
              <w:spacing w:before="60" w:after="60"/>
              <w:rPr>
                <w:rFonts w:ascii="Arial" w:hAnsi="Arial" w:cs="Arial"/>
                <w:sz w:val="22"/>
                <w:szCs w:val="22"/>
                <w:lang w:val="en-US"/>
              </w:rPr>
            </w:pPr>
            <w:r>
              <w:rPr>
                <w:rFonts w:ascii="Arial" w:hAnsi="Arial" w:cs="Arial"/>
                <w:sz w:val="22"/>
                <w:szCs w:val="22"/>
                <w:lang w:val="en-US"/>
              </w:rPr>
              <w:t>Midland</w:t>
            </w:r>
          </w:p>
        </w:tc>
      </w:tr>
      <w:tr w:rsidR="00DE26D1" w14:paraId="3D3463F6" w14:textId="77777777" w:rsidTr="00DE26D1">
        <w:trPr>
          <w:trHeight w:val="358"/>
        </w:trPr>
        <w:tc>
          <w:tcPr>
            <w:tcW w:w="1021" w:type="pct"/>
          </w:tcPr>
          <w:p w14:paraId="70480128" w14:textId="77777777" w:rsidR="00DE26D1" w:rsidRDefault="00DE26D1" w:rsidP="00DE26D1">
            <w:pPr>
              <w:spacing w:before="60" w:after="60"/>
              <w:rPr>
                <w:rFonts w:ascii="Arial" w:hAnsi="Arial" w:cs="Arial"/>
                <w:sz w:val="22"/>
                <w:szCs w:val="22"/>
                <w:lang w:val="en-US"/>
              </w:rPr>
            </w:pPr>
            <w:r>
              <w:rPr>
                <w:rFonts w:ascii="Arial" w:hAnsi="Arial" w:cs="Arial"/>
                <w:sz w:val="22"/>
                <w:szCs w:val="22"/>
                <w:lang w:val="en-US"/>
              </w:rPr>
              <w:t>Kevin Gascoigne</w:t>
            </w:r>
          </w:p>
        </w:tc>
        <w:tc>
          <w:tcPr>
            <w:tcW w:w="606" w:type="pct"/>
            <w:gridSpan w:val="2"/>
          </w:tcPr>
          <w:p w14:paraId="1561548B" w14:textId="77777777" w:rsidR="00DE26D1" w:rsidRPr="008B7F8B" w:rsidRDefault="00DE26D1" w:rsidP="00DE26D1">
            <w:pPr>
              <w:spacing w:before="60" w:after="60"/>
              <w:rPr>
                <w:rFonts w:ascii="Arial" w:hAnsi="Arial" w:cs="Arial"/>
                <w:sz w:val="22"/>
                <w:szCs w:val="22"/>
                <w:lang w:val="en-US"/>
              </w:rPr>
            </w:pPr>
          </w:p>
        </w:tc>
        <w:tc>
          <w:tcPr>
            <w:tcW w:w="2019" w:type="pct"/>
            <w:gridSpan w:val="3"/>
          </w:tcPr>
          <w:p w14:paraId="51F51975" w14:textId="77777777" w:rsidR="00DE26D1" w:rsidRDefault="00DE26D1" w:rsidP="00DE26D1">
            <w:pPr>
              <w:spacing w:before="60" w:after="60"/>
              <w:rPr>
                <w:rFonts w:ascii="Arial" w:hAnsi="Arial" w:cs="Arial"/>
                <w:sz w:val="22"/>
                <w:szCs w:val="22"/>
                <w:lang w:val="en-US"/>
              </w:rPr>
            </w:pPr>
            <w:r>
              <w:rPr>
                <w:rFonts w:ascii="Arial" w:hAnsi="Arial" w:cs="Arial"/>
                <w:sz w:val="22"/>
                <w:szCs w:val="22"/>
                <w:lang w:val="en-US"/>
              </w:rPr>
              <w:t>Kevin.Gascoine</w:t>
            </w:r>
            <w:r w:rsidRPr="00725DCB">
              <w:rPr>
                <w:rFonts w:ascii="Arial" w:hAnsi="Arial" w:cs="Arial"/>
                <w:sz w:val="22"/>
                <w:szCs w:val="22"/>
                <w:lang w:val="en-US"/>
              </w:rPr>
              <w:t>@nmtafe.wa.edu.au</w:t>
            </w:r>
          </w:p>
        </w:tc>
        <w:tc>
          <w:tcPr>
            <w:tcW w:w="742" w:type="pct"/>
            <w:gridSpan w:val="2"/>
          </w:tcPr>
          <w:p w14:paraId="42DE89DA" w14:textId="77777777" w:rsidR="00DE26D1" w:rsidRDefault="00DE26D1" w:rsidP="00DE26D1">
            <w:pPr>
              <w:spacing w:before="60" w:after="60"/>
              <w:rPr>
                <w:rFonts w:ascii="Arial" w:hAnsi="Arial" w:cs="Arial"/>
                <w:sz w:val="22"/>
                <w:szCs w:val="22"/>
                <w:lang w:val="en-US"/>
              </w:rPr>
            </w:pPr>
            <w:r>
              <w:rPr>
                <w:rFonts w:ascii="Arial" w:hAnsi="Arial" w:cs="Arial"/>
                <w:sz w:val="22"/>
                <w:szCs w:val="22"/>
                <w:lang w:val="en-US"/>
              </w:rPr>
              <w:t>07:30 – 15:30</w:t>
            </w:r>
          </w:p>
        </w:tc>
        <w:tc>
          <w:tcPr>
            <w:tcW w:w="612" w:type="pct"/>
          </w:tcPr>
          <w:p w14:paraId="6E5B3CB2" w14:textId="77777777" w:rsidR="00DE26D1" w:rsidRDefault="00DE26D1" w:rsidP="00DE26D1">
            <w:pPr>
              <w:spacing w:before="60" w:after="60"/>
              <w:rPr>
                <w:rFonts w:ascii="Arial" w:hAnsi="Arial" w:cs="Arial"/>
                <w:sz w:val="22"/>
                <w:szCs w:val="22"/>
                <w:lang w:val="en-US"/>
              </w:rPr>
            </w:pPr>
            <w:r>
              <w:rPr>
                <w:rFonts w:ascii="Arial" w:hAnsi="Arial" w:cs="Arial"/>
                <w:sz w:val="22"/>
                <w:szCs w:val="22"/>
                <w:lang w:val="en-US"/>
              </w:rPr>
              <w:t>Midland</w:t>
            </w:r>
          </w:p>
        </w:tc>
      </w:tr>
    </w:tbl>
    <w:p w14:paraId="4BB09618" w14:textId="77777777" w:rsidR="00C33675" w:rsidRDefault="00C33675" w:rsidP="00A3187C">
      <w:pPr>
        <w:rPr>
          <w:rFonts w:ascii="Arial" w:hAnsi="Arial" w:cs="Arial"/>
          <w:bCs/>
          <w:sz w:val="22"/>
          <w:szCs w:val="22"/>
        </w:rPr>
      </w:pPr>
      <w:bookmarkStart w:id="0" w:name="_GoBack"/>
      <w:bookmarkEnd w:id="0"/>
    </w:p>
    <w:p w14:paraId="507AE312" w14:textId="77777777" w:rsidR="00C33675" w:rsidRDefault="00C33675" w:rsidP="00A3187C">
      <w:pPr>
        <w:rPr>
          <w:rFonts w:ascii="Arial" w:hAnsi="Arial" w:cs="Arial"/>
          <w:bCs/>
          <w:sz w:val="22"/>
          <w:szCs w:val="22"/>
        </w:rPr>
      </w:pPr>
    </w:p>
    <w:p w14:paraId="156606E7" w14:textId="77777777" w:rsidR="00C33675" w:rsidRDefault="00C33675" w:rsidP="00A3187C">
      <w:pPr>
        <w:rPr>
          <w:rFonts w:ascii="Arial" w:hAnsi="Arial" w:cs="Arial"/>
          <w:bCs/>
          <w:sz w:val="22"/>
          <w:szCs w:val="22"/>
        </w:rPr>
      </w:pPr>
    </w:p>
    <w:p w14:paraId="06238BD6" w14:textId="77777777" w:rsidR="00C33675" w:rsidRDefault="00C33675" w:rsidP="00A3187C">
      <w:pPr>
        <w:rPr>
          <w:rFonts w:ascii="Arial" w:hAnsi="Arial" w:cs="Arial"/>
          <w:bCs/>
          <w:sz w:val="22"/>
          <w:szCs w:val="22"/>
        </w:rPr>
      </w:pPr>
    </w:p>
    <w:p w14:paraId="1CB841E6" w14:textId="77777777" w:rsidR="00C33675" w:rsidRDefault="00C33675" w:rsidP="00A3187C">
      <w:pPr>
        <w:rPr>
          <w:rFonts w:ascii="Arial" w:hAnsi="Arial" w:cs="Arial"/>
          <w:bCs/>
          <w:sz w:val="22"/>
          <w:szCs w:val="22"/>
        </w:rPr>
      </w:pPr>
    </w:p>
    <w:p w14:paraId="63C4CE06" w14:textId="77777777" w:rsidR="00C33675" w:rsidRDefault="00C33675" w:rsidP="00A3187C">
      <w:pPr>
        <w:rPr>
          <w:rFonts w:ascii="Arial" w:hAnsi="Arial" w:cs="Arial"/>
          <w:bCs/>
          <w:sz w:val="22"/>
          <w:szCs w:val="22"/>
        </w:rPr>
      </w:pPr>
    </w:p>
    <w:p w14:paraId="1020A23C" w14:textId="77777777" w:rsidR="00C33675" w:rsidRDefault="00C33675" w:rsidP="00A3187C">
      <w:pPr>
        <w:rPr>
          <w:rFonts w:ascii="Arial" w:hAnsi="Arial" w:cs="Arial"/>
          <w:bCs/>
          <w:sz w:val="22"/>
          <w:szCs w:val="22"/>
        </w:rPr>
      </w:pPr>
    </w:p>
    <w:p w14:paraId="4EFC9A68" w14:textId="77777777" w:rsidR="00C33675" w:rsidRDefault="00C33675" w:rsidP="00A3187C">
      <w:pPr>
        <w:rPr>
          <w:rFonts w:ascii="Arial" w:hAnsi="Arial" w:cs="Arial"/>
          <w:bCs/>
          <w:sz w:val="22"/>
          <w:szCs w:val="22"/>
        </w:rPr>
      </w:pPr>
    </w:p>
    <w:p w14:paraId="4BBC73FA" w14:textId="77777777" w:rsidR="00C33675" w:rsidRDefault="00C33675" w:rsidP="00A3187C">
      <w:pPr>
        <w:rPr>
          <w:rFonts w:ascii="Arial" w:hAnsi="Arial" w:cs="Arial"/>
          <w:bCs/>
          <w:sz w:val="22"/>
          <w:szCs w:val="22"/>
        </w:rPr>
      </w:pPr>
    </w:p>
    <w:p w14:paraId="17BA22C0" w14:textId="77777777" w:rsidR="00C33675" w:rsidRDefault="00C33675" w:rsidP="00A3187C">
      <w:pPr>
        <w:rPr>
          <w:rFonts w:ascii="Arial" w:hAnsi="Arial" w:cs="Arial"/>
          <w:bCs/>
          <w:sz w:val="22"/>
          <w:szCs w:val="22"/>
        </w:rPr>
      </w:pPr>
    </w:p>
    <w:p w14:paraId="5AD3ECED" w14:textId="77777777" w:rsidR="00C33675" w:rsidRDefault="00C33675" w:rsidP="00A3187C">
      <w:pPr>
        <w:rPr>
          <w:rFonts w:ascii="Arial" w:hAnsi="Arial" w:cs="Arial"/>
          <w:bCs/>
          <w:sz w:val="22"/>
          <w:szCs w:val="22"/>
        </w:rPr>
      </w:pPr>
    </w:p>
    <w:p w14:paraId="0F351D63" w14:textId="77777777" w:rsidR="00C33675" w:rsidRDefault="00C33675" w:rsidP="00A3187C">
      <w:pPr>
        <w:rPr>
          <w:rFonts w:ascii="Arial" w:hAnsi="Arial" w:cs="Arial"/>
          <w:bCs/>
          <w:sz w:val="22"/>
          <w:szCs w:val="22"/>
        </w:rPr>
      </w:pPr>
    </w:p>
    <w:p w14:paraId="03B517EA" w14:textId="77777777" w:rsidR="00C33675" w:rsidRDefault="00C33675" w:rsidP="00A3187C">
      <w:pPr>
        <w:rPr>
          <w:rFonts w:ascii="Arial" w:hAnsi="Arial" w:cs="Arial"/>
          <w:bCs/>
          <w:sz w:val="22"/>
          <w:szCs w:val="22"/>
        </w:rPr>
      </w:pPr>
    </w:p>
    <w:p w14:paraId="55632148" w14:textId="77777777" w:rsidR="00C33675" w:rsidRDefault="00C33675" w:rsidP="00A3187C">
      <w:pPr>
        <w:rPr>
          <w:rFonts w:ascii="Arial" w:hAnsi="Arial" w:cs="Arial"/>
          <w:bCs/>
          <w:sz w:val="22"/>
          <w:szCs w:val="22"/>
        </w:rPr>
      </w:pPr>
    </w:p>
    <w:p w14:paraId="5700A69D" w14:textId="77777777" w:rsidR="00C33675" w:rsidRDefault="00C33675" w:rsidP="00A3187C">
      <w:pPr>
        <w:rPr>
          <w:rFonts w:ascii="Arial" w:hAnsi="Arial" w:cs="Arial"/>
          <w:bCs/>
          <w:sz w:val="22"/>
          <w:szCs w:val="22"/>
        </w:rPr>
      </w:pPr>
    </w:p>
    <w:p w14:paraId="4F04BE9C" w14:textId="77777777" w:rsidR="00C33675" w:rsidRDefault="00C33675" w:rsidP="00A3187C">
      <w:pPr>
        <w:rPr>
          <w:rFonts w:ascii="Arial" w:hAnsi="Arial" w:cs="Arial"/>
          <w:bCs/>
          <w:sz w:val="22"/>
          <w:szCs w:val="22"/>
        </w:rPr>
      </w:pPr>
    </w:p>
    <w:p w14:paraId="04113DE4" w14:textId="77777777" w:rsidR="00C33675" w:rsidRDefault="00C33675" w:rsidP="00A3187C">
      <w:pPr>
        <w:rPr>
          <w:rFonts w:ascii="Arial" w:hAnsi="Arial" w:cs="Arial"/>
          <w:bCs/>
          <w:sz w:val="22"/>
          <w:szCs w:val="22"/>
        </w:rPr>
      </w:pPr>
    </w:p>
    <w:p w14:paraId="248017CA" w14:textId="77777777" w:rsidR="00C33675" w:rsidRDefault="00C33675" w:rsidP="00A3187C">
      <w:pPr>
        <w:rPr>
          <w:rFonts w:ascii="Arial" w:hAnsi="Arial" w:cs="Arial"/>
          <w:bCs/>
          <w:sz w:val="22"/>
          <w:szCs w:val="22"/>
        </w:rPr>
      </w:pPr>
    </w:p>
    <w:p w14:paraId="611D708E" w14:textId="77777777" w:rsidR="00C33675" w:rsidRDefault="00C33675" w:rsidP="00A3187C">
      <w:pPr>
        <w:rPr>
          <w:rFonts w:ascii="Arial" w:hAnsi="Arial" w:cs="Arial"/>
          <w:bCs/>
          <w:sz w:val="22"/>
          <w:szCs w:val="22"/>
        </w:rPr>
      </w:pPr>
    </w:p>
    <w:p w14:paraId="4173DF10" w14:textId="77777777" w:rsidR="00C33675" w:rsidRDefault="00C33675" w:rsidP="00A3187C">
      <w:pPr>
        <w:rPr>
          <w:rFonts w:ascii="Arial" w:hAnsi="Arial" w:cs="Arial"/>
          <w:bCs/>
          <w:sz w:val="22"/>
          <w:szCs w:val="22"/>
        </w:rPr>
      </w:pPr>
    </w:p>
    <w:p w14:paraId="15413CBC" w14:textId="77777777" w:rsidR="00C33675" w:rsidRDefault="00C33675" w:rsidP="00A3187C">
      <w:pPr>
        <w:rPr>
          <w:rFonts w:ascii="Arial" w:hAnsi="Arial" w:cs="Arial"/>
          <w:bCs/>
          <w:sz w:val="22"/>
          <w:szCs w:val="22"/>
        </w:rPr>
      </w:pPr>
    </w:p>
    <w:p w14:paraId="02C3BC90" w14:textId="77777777" w:rsidR="00C33675" w:rsidRDefault="00C33675" w:rsidP="00A3187C">
      <w:pPr>
        <w:rPr>
          <w:rFonts w:ascii="Arial" w:hAnsi="Arial" w:cs="Arial"/>
          <w:bCs/>
          <w:sz w:val="22"/>
          <w:szCs w:val="22"/>
        </w:rPr>
      </w:pPr>
    </w:p>
    <w:p w14:paraId="2A257FA2" w14:textId="77777777" w:rsidR="00C33675" w:rsidRDefault="00C33675" w:rsidP="00A3187C">
      <w:pPr>
        <w:rPr>
          <w:rFonts w:ascii="Arial" w:hAnsi="Arial" w:cs="Arial"/>
          <w:bCs/>
          <w:sz w:val="22"/>
          <w:szCs w:val="22"/>
        </w:rPr>
      </w:pPr>
    </w:p>
    <w:p w14:paraId="7B9E40D8" w14:textId="77777777" w:rsidR="00C33675" w:rsidRDefault="00C33675" w:rsidP="00A3187C">
      <w:pPr>
        <w:rPr>
          <w:rFonts w:ascii="Arial" w:hAnsi="Arial" w:cs="Arial"/>
          <w:bCs/>
          <w:sz w:val="22"/>
          <w:szCs w:val="22"/>
        </w:rPr>
      </w:pPr>
    </w:p>
    <w:p w14:paraId="012A8AE5" w14:textId="77777777" w:rsidR="00C33675" w:rsidRDefault="00C33675" w:rsidP="00A3187C">
      <w:pPr>
        <w:rPr>
          <w:rFonts w:ascii="Arial" w:hAnsi="Arial" w:cs="Arial"/>
          <w:bCs/>
          <w:sz w:val="22"/>
          <w:szCs w:val="22"/>
        </w:rPr>
      </w:pPr>
    </w:p>
    <w:p w14:paraId="581F205F" w14:textId="77777777" w:rsidR="00C33675" w:rsidRDefault="00C33675" w:rsidP="00A3187C">
      <w:pPr>
        <w:rPr>
          <w:rFonts w:ascii="Arial" w:hAnsi="Arial" w:cs="Arial"/>
          <w:bCs/>
          <w:sz w:val="22"/>
          <w:szCs w:val="22"/>
        </w:rPr>
      </w:pPr>
    </w:p>
    <w:p w14:paraId="3D29CAA8" w14:textId="77777777" w:rsidR="00C33675" w:rsidRDefault="00C33675" w:rsidP="00A3187C">
      <w:pPr>
        <w:rPr>
          <w:rFonts w:ascii="Arial" w:hAnsi="Arial" w:cs="Arial"/>
          <w:bCs/>
          <w:sz w:val="22"/>
          <w:szCs w:val="22"/>
        </w:rPr>
      </w:pPr>
    </w:p>
    <w:p w14:paraId="075074CA" w14:textId="77777777" w:rsidR="00C33675" w:rsidRDefault="00C33675" w:rsidP="00A3187C">
      <w:pPr>
        <w:rPr>
          <w:rFonts w:ascii="Arial" w:hAnsi="Arial" w:cs="Arial"/>
          <w:bCs/>
          <w:sz w:val="22"/>
          <w:szCs w:val="22"/>
        </w:rPr>
      </w:pPr>
    </w:p>
    <w:p w14:paraId="349D101F" w14:textId="77777777" w:rsidR="00C33675" w:rsidRDefault="00C33675" w:rsidP="00A3187C">
      <w:pPr>
        <w:rPr>
          <w:rFonts w:ascii="Arial" w:hAnsi="Arial" w:cs="Arial"/>
          <w:bCs/>
          <w:sz w:val="22"/>
          <w:szCs w:val="22"/>
        </w:rPr>
      </w:pPr>
    </w:p>
    <w:p w14:paraId="08804B95" w14:textId="77777777" w:rsidR="00C33675" w:rsidRDefault="00C33675" w:rsidP="00A3187C">
      <w:pPr>
        <w:rPr>
          <w:rFonts w:ascii="Arial" w:hAnsi="Arial" w:cs="Arial"/>
          <w:bCs/>
          <w:sz w:val="22"/>
          <w:szCs w:val="22"/>
        </w:rPr>
      </w:pPr>
    </w:p>
    <w:p w14:paraId="3CE05032" w14:textId="77777777" w:rsidR="00C33675" w:rsidRDefault="00C33675" w:rsidP="00A3187C">
      <w:pPr>
        <w:rPr>
          <w:rFonts w:ascii="Arial" w:hAnsi="Arial" w:cs="Arial"/>
          <w:bCs/>
          <w:sz w:val="22"/>
          <w:szCs w:val="22"/>
        </w:rPr>
      </w:pPr>
    </w:p>
    <w:p w14:paraId="0471696E" w14:textId="77777777" w:rsidR="00C33675" w:rsidRDefault="00C33675" w:rsidP="00A3187C">
      <w:pPr>
        <w:rPr>
          <w:rFonts w:ascii="Arial" w:hAnsi="Arial" w:cs="Arial"/>
          <w:bCs/>
          <w:sz w:val="22"/>
          <w:szCs w:val="22"/>
        </w:rPr>
      </w:pPr>
    </w:p>
    <w:p w14:paraId="0DE65D95" w14:textId="77777777" w:rsidR="00C33675" w:rsidRDefault="00C33675" w:rsidP="00A3187C">
      <w:pPr>
        <w:rPr>
          <w:rFonts w:ascii="Arial" w:hAnsi="Arial" w:cs="Arial"/>
          <w:bCs/>
          <w:sz w:val="22"/>
          <w:szCs w:val="22"/>
        </w:rPr>
      </w:pPr>
    </w:p>
    <w:p w14:paraId="59A0CE95" w14:textId="77777777" w:rsidR="00C33675" w:rsidRDefault="00C33675" w:rsidP="00A3187C">
      <w:pPr>
        <w:rPr>
          <w:rFonts w:ascii="Arial" w:hAnsi="Arial" w:cs="Arial"/>
          <w:bCs/>
          <w:sz w:val="22"/>
          <w:szCs w:val="22"/>
        </w:rPr>
      </w:pPr>
    </w:p>
    <w:p w14:paraId="0921FF7A" w14:textId="77777777" w:rsidR="00C33675" w:rsidRDefault="00C33675" w:rsidP="00A3187C">
      <w:pPr>
        <w:rPr>
          <w:rFonts w:ascii="Arial" w:hAnsi="Arial" w:cs="Arial"/>
          <w:bCs/>
          <w:sz w:val="22"/>
          <w:szCs w:val="22"/>
        </w:rPr>
      </w:pPr>
    </w:p>
    <w:p w14:paraId="78529A86" w14:textId="77777777" w:rsidR="00C33675" w:rsidRDefault="00C33675" w:rsidP="00A3187C">
      <w:pPr>
        <w:rPr>
          <w:rFonts w:ascii="Arial" w:hAnsi="Arial" w:cs="Arial"/>
          <w:bCs/>
          <w:sz w:val="22"/>
          <w:szCs w:val="22"/>
        </w:rPr>
      </w:pPr>
    </w:p>
    <w:p w14:paraId="13FEF128" w14:textId="77777777" w:rsidR="00C33675" w:rsidRDefault="00C33675" w:rsidP="00A3187C">
      <w:pPr>
        <w:rPr>
          <w:rFonts w:ascii="Arial" w:hAnsi="Arial" w:cs="Arial"/>
          <w:bCs/>
          <w:sz w:val="22"/>
          <w:szCs w:val="22"/>
        </w:rPr>
      </w:pPr>
    </w:p>
    <w:p w14:paraId="3676435B" w14:textId="77777777" w:rsidR="00C33675" w:rsidRDefault="00C33675" w:rsidP="00A3187C">
      <w:pPr>
        <w:rPr>
          <w:rFonts w:ascii="Arial" w:hAnsi="Arial" w:cs="Arial"/>
          <w:bCs/>
          <w:sz w:val="22"/>
          <w:szCs w:val="22"/>
        </w:rPr>
      </w:pPr>
    </w:p>
    <w:p w14:paraId="7202B9E5" w14:textId="77777777" w:rsidR="00C33675" w:rsidRDefault="00C33675" w:rsidP="00A3187C">
      <w:pPr>
        <w:rPr>
          <w:rFonts w:ascii="Arial" w:hAnsi="Arial" w:cs="Arial"/>
          <w:bCs/>
          <w:sz w:val="22"/>
          <w:szCs w:val="22"/>
        </w:rPr>
      </w:pPr>
    </w:p>
    <w:p w14:paraId="6DA27D1A" w14:textId="77777777" w:rsidR="00C33675" w:rsidRDefault="00C33675" w:rsidP="00A3187C">
      <w:pPr>
        <w:rPr>
          <w:rFonts w:ascii="Arial" w:hAnsi="Arial" w:cs="Arial"/>
          <w:bCs/>
          <w:sz w:val="22"/>
          <w:szCs w:val="22"/>
        </w:rPr>
      </w:pPr>
    </w:p>
    <w:p w14:paraId="0DA6327A" w14:textId="77777777" w:rsidR="00C33675" w:rsidRPr="008B7F8B" w:rsidRDefault="00C33675" w:rsidP="00A3187C">
      <w:pPr>
        <w:rPr>
          <w:rFonts w:ascii="Arial" w:hAnsi="Arial" w:cs="Arial"/>
          <w:bCs/>
          <w:sz w:val="22"/>
          <w:szCs w:val="22"/>
        </w:rPr>
      </w:pPr>
    </w:p>
    <w:p w14:paraId="44C6CD84" w14:textId="77777777" w:rsidR="00A3187C" w:rsidRPr="00A33060" w:rsidRDefault="0044341F" w:rsidP="004A19C4">
      <w:pPr>
        <w:pStyle w:val="Heading1"/>
        <w:rPr>
          <w:rFonts w:eastAsia="Calibri"/>
        </w:rPr>
      </w:pPr>
      <w:r w:rsidRPr="000A3539">
        <w:rPr>
          <w:rFonts w:eastAsia="SimSun"/>
        </w:rPr>
        <w:t>Assessment</w:t>
      </w:r>
      <w:r>
        <w:rPr>
          <w:rFonts w:eastAsia="SimSun"/>
        </w:rPr>
        <w:t xml:space="preserve"> Summary</w:t>
      </w:r>
      <w:r w:rsidR="00A3187C" w:rsidRPr="00A33060">
        <w:rPr>
          <w:rFonts w:eastAsia="Calibri"/>
        </w:rPr>
        <w:t xml:space="preserve"> </w:t>
      </w:r>
      <w:r w:rsidR="00A33060">
        <w:rPr>
          <w:rFonts w:eastAsia="Calibri"/>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966"/>
        <w:gridCol w:w="1936"/>
      </w:tblGrid>
      <w:tr w:rsidR="00D126D1" w:rsidRPr="008B7F8B" w14:paraId="44C6CD88" w14:textId="77777777" w:rsidTr="00C33675">
        <w:trPr>
          <w:trHeight w:val="510"/>
          <w:tblHeader/>
          <w:jc w:val="center"/>
        </w:trPr>
        <w:tc>
          <w:tcPr>
            <w:tcW w:w="1208" w:type="pct"/>
            <w:shd w:val="clear" w:color="auto" w:fill="D9D9D9" w:themeFill="background1" w:themeFillShade="D9"/>
            <w:vAlign w:val="center"/>
          </w:tcPr>
          <w:p w14:paraId="44C6CD85" w14:textId="77777777" w:rsidR="00D126D1" w:rsidRPr="008B7F8B" w:rsidRDefault="00D126D1" w:rsidP="0044341F">
            <w:pPr>
              <w:pStyle w:val="Heading2"/>
              <w:rPr>
                <w:rFonts w:eastAsia="Calibri"/>
              </w:rPr>
            </w:pPr>
            <w:r w:rsidRPr="00FC15E5">
              <w:t>Assessment</w:t>
            </w:r>
          </w:p>
        </w:tc>
        <w:tc>
          <w:tcPr>
            <w:tcW w:w="2863" w:type="pct"/>
            <w:shd w:val="clear" w:color="auto" w:fill="D9D9D9" w:themeFill="background1" w:themeFillShade="D9"/>
            <w:vAlign w:val="center"/>
          </w:tcPr>
          <w:p w14:paraId="44C6CD86" w14:textId="360B6B8D" w:rsidR="00D126D1" w:rsidRPr="008B7F8B" w:rsidRDefault="00D126D1" w:rsidP="0044341F">
            <w:pPr>
              <w:pStyle w:val="Heading2"/>
              <w:rPr>
                <w:rFonts w:eastAsia="Calibri"/>
              </w:rPr>
            </w:pPr>
            <w:r w:rsidRPr="00FC15E5">
              <w:t>Title</w:t>
            </w:r>
            <w:r w:rsidR="00C82867">
              <w:t xml:space="preserve"> and brief description</w:t>
            </w:r>
          </w:p>
        </w:tc>
        <w:tc>
          <w:tcPr>
            <w:tcW w:w="929" w:type="pct"/>
            <w:shd w:val="clear" w:color="auto" w:fill="D9D9D9" w:themeFill="background1" w:themeFillShade="D9"/>
            <w:vAlign w:val="center"/>
          </w:tcPr>
          <w:p w14:paraId="44C6CD87" w14:textId="77777777" w:rsidR="00D126D1" w:rsidRPr="008B7F8B" w:rsidRDefault="00D126D1" w:rsidP="0044341F">
            <w:pPr>
              <w:pStyle w:val="Heading2"/>
              <w:rPr>
                <w:rFonts w:eastAsia="Calibri"/>
              </w:rPr>
            </w:pPr>
            <w:r w:rsidRPr="00FC15E5">
              <w:t>Due Date</w:t>
            </w:r>
          </w:p>
        </w:tc>
      </w:tr>
      <w:tr w:rsidR="00C33675" w:rsidRPr="008B7F8B" w14:paraId="44C6CD8C" w14:textId="77777777" w:rsidTr="00C33675">
        <w:trPr>
          <w:trHeight w:val="549"/>
          <w:jc w:val="center"/>
        </w:trPr>
        <w:tc>
          <w:tcPr>
            <w:tcW w:w="1208" w:type="pct"/>
            <w:shd w:val="clear" w:color="auto" w:fill="auto"/>
            <w:vAlign w:val="center"/>
          </w:tcPr>
          <w:p w14:paraId="44C6CD89" w14:textId="14E58F17" w:rsidR="00C33675" w:rsidRPr="008B7F8B" w:rsidRDefault="00C33675" w:rsidP="00C33675">
            <w:pPr>
              <w:rPr>
                <w:rFonts w:ascii="Arial" w:eastAsia="Calibri" w:hAnsi="Arial" w:cs="Arial"/>
                <w:sz w:val="22"/>
                <w:szCs w:val="22"/>
              </w:rPr>
            </w:pPr>
            <w:r w:rsidRPr="00E02D8E">
              <w:rPr>
                <w:rFonts w:ascii="Arial" w:hAnsi="Arial" w:cs="Arial"/>
                <w:bCs/>
                <w:sz w:val="18"/>
              </w:rPr>
              <w:t>Practical Assessment (A)</w:t>
            </w:r>
          </w:p>
        </w:tc>
        <w:tc>
          <w:tcPr>
            <w:tcW w:w="2863" w:type="pct"/>
            <w:shd w:val="clear" w:color="auto" w:fill="auto"/>
            <w:vAlign w:val="center"/>
          </w:tcPr>
          <w:p w14:paraId="44C6CD8A" w14:textId="0CA6D4AB" w:rsidR="00C33675" w:rsidRPr="008B7F8B" w:rsidRDefault="005A1AB8" w:rsidP="00C33675">
            <w:pPr>
              <w:jc w:val="center"/>
              <w:rPr>
                <w:rFonts w:ascii="Arial" w:eastAsia="Calibri" w:hAnsi="Arial" w:cs="Arial"/>
                <w:sz w:val="22"/>
                <w:szCs w:val="22"/>
              </w:rPr>
            </w:pPr>
            <w:r>
              <w:rPr>
                <w:rFonts w:ascii="Arial" w:eastAsia="Calibri" w:hAnsi="Arial" w:cs="Arial"/>
                <w:sz w:val="22"/>
                <w:szCs w:val="22"/>
              </w:rPr>
              <w:t>Attach cord and Plug</w:t>
            </w:r>
          </w:p>
        </w:tc>
        <w:tc>
          <w:tcPr>
            <w:tcW w:w="929" w:type="pct"/>
            <w:shd w:val="clear" w:color="auto" w:fill="auto"/>
            <w:vAlign w:val="center"/>
          </w:tcPr>
          <w:p w14:paraId="44C6CD8B" w14:textId="77777777" w:rsidR="00C33675" w:rsidRPr="008B7F8B" w:rsidRDefault="00C33675" w:rsidP="00C33675">
            <w:pPr>
              <w:jc w:val="center"/>
              <w:rPr>
                <w:rFonts w:ascii="Arial" w:eastAsia="Calibri" w:hAnsi="Arial" w:cs="Arial"/>
                <w:sz w:val="22"/>
                <w:szCs w:val="22"/>
              </w:rPr>
            </w:pPr>
          </w:p>
        </w:tc>
      </w:tr>
      <w:tr w:rsidR="00C33675" w:rsidRPr="008B7F8B" w14:paraId="44C6CD90" w14:textId="77777777" w:rsidTr="00C33675">
        <w:trPr>
          <w:trHeight w:val="510"/>
          <w:jc w:val="center"/>
        </w:trPr>
        <w:tc>
          <w:tcPr>
            <w:tcW w:w="1208" w:type="pct"/>
            <w:shd w:val="clear" w:color="auto" w:fill="auto"/>
            <w:vAlign w:val="center"/>
          </w:tcPr>
          <w:p w14:paraId="44C6CD8D" w14:textId="6980B33D" w:rsidR="00C33675" w:rsidRPr="008B7F8B" w:rsidRDefault="00C33675" w:rsidP="00C33675">
            <w:pPr>
              <w:rPr>
                <w:rFonts w:ascii="Arial" w:eastAsia="Calibri" w:hAnsi="Arial" w:cs="Arial"/>
                <w:sz w:val="22"/>
                <w:szCs w:val="22"/>
              </w:rPr>
            </w:pPr>
            <w:r w:rsidRPr="00E02D8E">
              <w:rPr>
                <w:rFonts w:ascii="Arial" w:hAnsi="Arial" w:cs="Arial"/>
                <w:bCs/>
                <w:sz w:val="18"/>
              </w:rPr>
              <w:t>Knowledge Assessment (A)</w:t>
            </w:r>
          </w:p>
        </w:tc>
        <w:tc>
          <w:tcPr>
            <w:tcW w:w="2863" w:type="pct"/>
            <w:shd w:val="clear" w:color="auto" w:fill="auto"/>
            <w:vAlign w:val="center"/>
          </w:tcPr>
          <w:p w14:paraId="44C6CD8E" w14:textId="3195893F" w:rsidR="00C33675" w:rsidRPr="008B7F8B" w:rsidRDefault="005A1AB8" w:rsidP="00C33675">
            <w:pPr>
              <w:jc w:val="center"/>
              <w:rPr>
                <w:rFonts w:ascii="Arial" w:eastAsia="Calibri" w:hAnsi="Arial" w:cs="Arial"/>
                <w:sz w:val="22"/>
                <w:szCs w:val="22"/>
              </w:rPr>
            </w:pPr>
            <w:r>
              <w:rPr>
                <w:rFonts w:ascii="Arial" w:eastAsia="Calibri" w:hAnsi="Arial" w:cs="Arial"/>
                <w:sz w:val="22"/>
                <w:szCs w:val="22"/>
              </w:rPr>
              <w:t>Attach cord and Plug written test</w:t>
            </w:r>
          </w:p>
        </w:tc>
        <w:tc>
          <w:tcPr>
            <w:tcW w:w="929" w:type="pct"/>
            <w:shd w:val="clear" w:color="auto" w:fill="auto"/>
            <w:vAlign w:val="center"/>
          </w:tcPr>
          <w:p w14:paraId="44C6CD8F" w14:textId="77777777" w:rsidR="00C33675" w:rsidRPr="008B7F8B" w:rsidRDefault="00C33675" w:rsidP="00C33675">
            <w:pPr>
              <w:jc w:val="center"/>
              <w:rPr>
                <w:rFonts w:ascii="Arial" w:eastAsia="Calibri" w:hAnsi="Arial" w:cs="Arial"/>
                <w:sz w:val="22"/>
                <w:szCs w:val="22"/>
              </w:rPr>
            </w:pPr>
          </w:p>
        </w:tc>
      </w:tr>
      <w:tr w:rsidR="00D126D1" w:rsidRPr="008B7F8B" w14:paraId="44C6CD94" w14:textId="77777777" w:rsidTr="00C33675">
        <w:trPr>
          <w:trHeight w:val="510"/>
          <w:jc w:val="center"/>
        </w:trPr>
        <w:tc>
          <w:tcPr>
            <w:tcW w:w="1208" w:type="pct"/>
            <w:shd w:val="clear" w:color="auto" w:fill="auto"/>
            <w:vAlign w:val="center"/>
          </w:tcPr>
          <w:p w14:paraId="44C6CD91" w14:textId="09691796" w:rsidR="00D126D1" w:rsidRPr="008B7F8B" w:rsidRDefault="00D126D1" w:rsidP="00C33675">
            <w:pPr>
              <w:rPr>
                <w:rFonts w:ascii="Arial" w:eastAsia="Calibri" w:hAnsi="Arial" w:cs="Arial"/>
                <w:sz w:val="22"/>
                <w:szCs w:val="22"/>
              </w:rPr>
            </w:pPr>
          </w:p>
        </w:tc>
        <w:tc>
          <w:tcPr>
            <w:tcW w:w="2863" w:type="pct"/>
            <w:shd w:val="clear" w:color="auto" w:fill="auto"/>
            <w:vAlign w:val="center"/>
          </w:tcPr>
          <w:p w14:paraId="44C6CD92" w14:textId="77777777" w:rsidR="00D126D1" w:rsidRPr="008B7F8B" w:rsidRDefault="00D126D1" w:rsidP="00356E41">
            <w:pPr>
              <w:jc w:val="center"/>
              <w:rPr>
                <w:rFonts w:ascii="Arial" w:eastAsia="Calibri" w:hAnsi="Arial" w:cs="Arial"/>
                <w:sz w:val="22"/>
                <w:szCs w:val="22"/>
              </w:rPr>
            </w:pPr>
          </w:p>
        </w:tc>
        <w:tc>
          <w:tcPr>
            <w:tcW w:w="929" w:type="pct"/>
            <w:shd w:val="clear" w:color="auto" w:fill="auto"/>
            <w:vAlign w:val="center"/>
          </w:tcPr>
          <w:p w14:paraId="44C6CD93" w14:textId="77777777" w:rsidR="00D126D1" w:rsidRPr="008B7F8B" w:rsidRDefault="00D126D1" w:rsidP="00356E41">
            <w:pPr>
              <w:jc w:val="center"/>
              <w:rPr>
                <w:rFonts w:ascii="Arial" w:eastAsia="Calibri" w:hAnsi="Arial" w:cs="Arial"/>
                <w:sz w:val="22"/>
                <w:szCs w:val="22"/>
              </w:rPr>
            </w:pPr>
          </w:p>
        </w:tc>
      </w:tr>
      <w:tr w:rsidR="000E2B0E" w:rsidRPr="008B7F8B" w14:paraId="44C6CD98" w14:textId="77777777" w:rsidTr="00C33675">
        <w:trPr>
          <w:trHeight w:val="510"/>
          <w:jc w:val="center"/>
        </w:trPr>
        <w:tc>
          <w:tcPr>
            <w:tcW w:w="1208" w:type="pct"/>
            <w:shd w:val="clear" w:color="auto" w:fill="auto"/>
            <w:vAlign w:val="center"/>
          </w:tcPr>
          <w:p w14:paraId="44C6CD95" w14:textId="77777777" w:rsidR="000E2B0E" w:rsidRPr="008B7F8B" w:rsidRDefault="000E2B0E" w:rsidP="00C33675">
            <w:pPr>
              <w:rPr>
                <w:rFonts w:ascii="Arial" w:hAnsi="Arial" w:cs="Arial"/>
                <w:sz w:val="22"/>
                <w:szCs w:val="22"/>
              </w:rPr>
            </w:pPr>
          </w:p>
        </w:tc>
        <w:tc>
          <w:tcPr>
            <w:tcW w:w="2863" w:type="pct"/>
            <w:shd w:val="clear" w:color="auto" w:fill="auto"/>
            <w:vAlign w:val="center"/>
          </w:tcPr>
          <w:p w14:paraId="44C6CD96" w14:textId="77777777" w:rsidR="000E2B0E" w:rsidRPr="008B7F8B" w:rsidRDefault="000E2B0E" w:rsidP="00356E41">
            <w:pPr>
              <w:jc w:val="center"/>
              <w:rPr>
                <w:rFonts w:ascii="Arial" w:eastAsia="Calibri" w:hAnsi="Arial" w:cs="Arial"/>
                <w:sz w:val="22"/>
                <w:szCs w:val="22"/>
              </w:rPr>
            </w:pPr>
          </w:p>
        </w:tc>
        <w:tc>
          <w:tcPr>
            <w:tcW w:w="929" w:type="pct"/>
            <w:shd w:val="clear" w:color="auto" w:fill="auto"/>
            <w:vAlign w:val="center"/>
          </w:tcPr>
          <w:p w14:paraId="44C6CD97" w14:textId="77777777" w:rsidR="000E2B0E" w:rsidRPr="008B7F8B" w:rsidRDefault="000E2B0E" w:rsidP="00356E41">
            <w:pPr>
              <w:jc w:val="center"/>
              <w:rPr>
                <w:rFonts w:ascii="Arial" w:eastAsia="Calibri" w:hAnsi="Arial" w:cs="Arial"/>
                <w:sz w:val="22"/>
                <w:szCs w:val="22"/>
              </w:rPr>
            </w:pPr>
          </w:p>
        </w:tc>
      </w:tr>
    </w:tbl>
    <w:p w14:paraId="44C6CD99" w14:textId="77777777" w:rsidR="00D126D1" w:rsidRPr="008B7F8B" w:rsidRDefault="00D126D1" w:rsidP="00D126D1">
      <w:pPr>
        <w:rPr>
          <w:rFonts w:ascii="Arial" w:hAnsi="Arial" w:cs="Arial"/>
          <w:b/>
          <w:bCs/>
          <w:sz w:val="22"/>
          <w:szCs w:val="22"/>
        </w:rPr>
      </w:pPr>
    </w:p>
    <w:p w14:paraId="44C6CD9A" w14:textId="77777777" w:rsidR="00A3187C" w:rsidRPr="008B7F8B" w:rsidRDefault="00A3187C" w:rsidP="000E2B0E">
      <w:pPr>
        <w:rPr>
          <w:rFonts w:ascii="Arial" w:hAnsi="Arial" w:cs="Arial"/>
          <w:b/>
          <w:bCs/>
          <w:sz w:val="22"/>
          <w:szCs w:val="22"/>
        </w:rPr>
      </w:pPr>
      <w:r w:rsidRPr="008B7F8B">
        <w:rPr>
          <w:rFonts w:ascii="Arial" w:hAnsi="Arial" w:cs="Arial"/>
          <w:b/>
          <w:bCs/>
          <w:sz w:val="22"/>
          <w:szCs w:val="22"/>
        </w:rPr>
        <w:t>You will receive more detailed instructions on each assessment from your lecturer.</w:t>
      </w:r>
    </w:p>
    <w:p w14:paraId="44C6CD9B" w14:textId="77777777" w:rsidR="00E32CE7" w:rsidRPr="008B7F8B" w:rsidRDefault="00E32CE7" w:rsidP="000E2B0E">
      <w:pPr>
        <w:rPr>
          <w:rFonts w:ascii="Arial" w:hAnsi="Arial" w:cs="Arial"/>
          <w:b/>
          <w:bCs/>
          <w:sz w:val="22"/>
          <w:szCs w:val="22"/>
        </w:rPr>
      </w:pPr>
    </w:p>
    <w:p w14:paraId="44C6CD9C" w14:textId="77777777" w:rsidR="008606BB" w:rsidRPr="008B7F8B" w:rsidRDefault="00C34895" w:rsidP="00CB1F4B">
      <w:pPr>
        <w:rPr>
          <w:rFonts w:ascii="Arial" w:hAnsi="Arial" w:cs="Arial"/>
          <w:color w:val="000000"/>
          <w:sz w:val="22"/>
          <w:szCs w:val="22"/>
          <w:lang w:val="en-US"/>
        </w:rPr>
      </w:pPr>
      <w:r w:rsidRPr="008B7F8B">
        <w:rPr>
          <w:rFonts w:ascii="Arial" w:eastAsia="Calibri" w:hAnsi="Arial" w:cs="Arial"/>
          <w:bCs/>
          <w:sz w:val="22"/>
          <w:szCs w:val="22"/>
        </w:rPr>
        <w:t xml:space="preserve">The </w:t>
      </w:r>
      <w:r w:rsidR="004A19C4">
        <w:rPr>
          <w:rFonts w:ascii="Arial" w:eastAsia="Calibri" w:hAnsi="Arial" w:cs="Arial"/>
          <w:bCs/>
          <w:sz w:val="22"/>
          <w:szCs w:val="22"/>
        </w:rPr>
        <w:t>regular</w:t>
      </w:r>
      <w:r w:rsidRPr="008B7F8B">
        <w:rPr>
          <w:rFonts w:ascii="Arial" w:eastAsia="Calibri" w:hAnsi="Arial" w:cs="Arial"/>
          <w:bCs/>
          <w:sz w:val="22"/>
          <w:szCs w:val="22"/>
        </w:rPr>
        <w:t xml:space="preserve"> learning requirements </w:t>
      </w:r>
      <w:r w:rsidR="00893EE0" w:rsidRPr="008B7F8B">
        <w:rPr>
          <w:rFonts w:ascii="Arial" w:eastAsia="Calibri" w:hAnsi="Arial" w:cs="Arial"/>
          <w:bCs/>
          <w:sz w:val="22"/>
          <w:szCs w:val="22"/>
        </w:rPr>
        <w:t xml:space="preserve">to develop the skills and knowledge </w:t>
      </w:r>
      <w:r w:rsidRPr="008B7F8B">
        <w:rPr>
          <w:rFonts w:ascii="Arial" w:eastAsia="Calibri" w:hAnsi="Arial" w:cs="Arial"/>
          <w:bCs/>
          <w:sz w:val="22"/>
          <w:szCs w:val="22"/>
        </w:rPr>
        <w:t>for</w:t>
      </w:r>
      <w:r w:rsidR="00893EE0" w:rsidRPr="008B7F8B">
        <w:rPr>
          <w:rFonts w:ascii="Arial" w:eastAsia="Calibri" w:hAnsi="Arial" w:cs="Arial"/>
          <w:bCs/>
          <w:sz w:val="22"/>
          <w:szCs w:val="22"/>
        </w:rPr>
        <w:t xml:space="preserve"> this unit</w:t>
      </w:r>
      <w:r w:rsidRPr="008B7F8B">
        <w:rPr>
          <w:rFonts w:ascii="Arial" w:eastAsia="Calibri" w:hAnsi="Arial" w:cs="Arial"/>
          <w:bCs/>
          <w:sz w:val="22"/>
          <w:szCs w:val="22"/>
        </w:rPr>
        <w:t xml:space="preserve"> are outlined below.</w:t>
      </w:r>
    </w:p>
    <w:p w14:paraId="44C6CD9D" w14:textId="77777777" w:rsidR="00664D15" w:rsidRPr="008B7F8B" w:rsidRDefault="00664D15" w:rsidP="00CB1F4B">
      <w:pPr>
        <w:rPr>
          <w:rFonts w:ascii="Arial" w:eastAsia="Calibri" w:hAnsi="Arial" w:cs="Arial"/>
          <w:bCs/>
          <w:sz w:val="22"/>
          <w:szCs w:val="22"/>
        </w:rPr>
      </w:pPr>
      <w:r w:rsidRPr="008B7F8B">
        <w:rPr>
          <w:rFonts w:ascii="Arial" w:eastAsia="Calibri" w:hAnsi="Arial" w:cs="Arial"/>
          <w:bCs/>
          <w:sz w:val="22"/>
          <w:szCs w:val="22"/>
        </w:rPr>
        <w:t xml:space="preserve">Please refer to your timetable for session times. </w:t>
      </w:r>
    </w:p>
    <w:p w14:paraId="44C6CD9E" w14:textId="77777777" w:rsidR="00E46919" w:rsidRPr="008B7F8B" w:rsidRDefault="00E46919" w:rsidP="00CB1F4B">
      <w:pPr>
        <w:rPr>
          <w:rFonts w:ascii="Arial" w:hAnsi="Arial" w:cs="Arial"/>
          <w:color w:val="000000"/>
          <w:sz w:val="22"/>
          <w:szCs w:val="22"/>
          <w:lang w:val="en-US"/>
        </w:rPr>
      </w:pPr>
    </w:p>
    <w:p w14:paraId="44C6CD9F" w14:textId="03A13463" w:rsidR="000E2B0E" w:rsidRDefault="002D271D" w:rsidP="00CB1F4B">
      <w:pPr>
        <w:rPr>
          <w:rFonts w:ascii="Arial" w:hAnsi="Arial" w:cs="Arial"/>
          <w:color w:val="000000"/>
          <w:sz w:val="22"/>
          <w:szCs w:val="22"/>
          <w:lang w:val="en-US"/>
        </w:rPr>
      </w:pPr>
      <w:r w:rsidRPr="008B7F8B">
        <w:rPr>
          <w:rFonts w:ascii="Arial" w:hAnsi="Arial" w:cs="Arial"/>
          <w:color w:val="000000"/>
          <w:sz w:val="22"/>
          <w:szCs w:val="22"/>
          <w:lang w:val="en-US"/>
        </w:rPr>
        <w:t xml:space="preserve">Please note: This </w:t>
      </w:r>
      <w:r w:rsidR="00CE4343">
        <w:rPr>
          <w:rFonts w:ascii="Arial" w:hAnsi="Arial" w:cs="Arial"/>
          <w:color w:val="000000"/>
          <w:sz w:val="22"/>
          <w:szCs w:val="22"/>
          <w:lang w:val="en-US"/>
        </w:rPr>
        <w:t xml:space="preserve">plan </w:t>
      </w:r>
      <w:r w:rsidRPr="008B7F8B">
        <w:rPr>
          <w:rFonts w:ascii="Arial" w:hAnsi="Arial" w:cs="Arial"/>
          <w:color w:val="000000"/>
          <w:sz w:val="22"/>
          <w:szCs w:val="22"/>
          <w:lang w:val="en-US"/>
        </w:rPr>
        <w:t xml:space="preserve">is to be used as a guide and may be adapted to meet the needs of students.  </w:t>
      </w:r>
    </w:p>
    <w:p w14:paraId="44C6CDA0" w14:textId="77777777" w:rsidR="002D271D" w:rsidRPr="008B7F8B" w:rsidRDefault="002D271D" w:rsidP="00CB1F4B">
      <w:pPr>
        <w:rPr>
          <w:rFonts w:ascii="Arial" w:hAnsi="Arial" w:cs="Arial"/>
          <w:color w:val="000000"/>
          <w:sz w:val="22"/>
          <w:szCs w:val="22"/>
          <w:lang w:val="en-US"/>
        </w:rPr>
      </w:pPr>
      <w:r w:rsidRPr="008B7F8B">
        <w:rPr>
          <w:rFonts w:ascii="Arial" w:hAnsi="Arial" w:cs="Arial"/>
          <w:color w:val="000000"/>
          <w:sz w:val="22"/>
          <w:szCs w:val="22"/>
          <w:lang w:val="en-US"/>
        </w:rPr>
        <w:t>You will be notified of changes as they occur.</w:t>
      </w:r>
    </w:p>
    <w:p w14:paraId="44C6CDA1" w14:textId="77777777" w:rsidR="00E46919" w:rsidRPr="000E2B0E" w:rsidRDefault="00E46919" w:rsidP="00664D15">
      <w:pPr>
        <w:spacing w:before="60" w:after="60"/>
        <w:jc w:val="both"/>
        <w:rPr>
          <w:rFonts w:ascii="Arial" w:hAnsi="Arial" w:cs="Arial"/>
          <w:color w:val="000000"/>
          <w:sz w:val="10"/>
          <w:szCs w:val="10"/>
          <w:lang w:val="en-US"/>
        </w:rPr>
      </w:pPr>
    </w:p>
    <w:tbl>
      <w:tblPr>
        <w:tblW w:w="5000"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210"/>
        <w:gridCol w:w="5210"/>
      </w:tblGrid>
      <w:tr w:rsidR="00E46919" w:rsidRPr="008B7F8B" w14:paraId="44C6CDA3" w14:textId="77777777" w:rsidTr="006073B8">
        <w:trPr>
          <w:trHeight w:val="512"/>
        </w:trPr>
        <w:tc>
          <w:tcPr>
            <w:tcW w:w="5000" w:type="pct"/>
            <w:gridSpan w:val="2"/>
            <w:tcBorders>
              <w:top w:val="single" w:sz="4" w:space="0" w:color="auto"/>
              <w:bottom w:val="single" w:sz="4" w:space="0" w:color="auto"/>
            </w:tcBorders>
            <w:shd w:val="clear" w:color="auto" w:fill="D9D9D9" w:themeFill="background1" w:themeFillShade="D9"/>
            <w:vAlign w:val="center"/>
          </w:tcPr>
          <w:p w14:paraId="44C6CDA2" w14:textId="77777777" w:rsidR="00E46919" w:rsidRPr="008B7F8B" w:rsidRDefault="009A08FC" w:rsidP="009A08FC">
            <w:pPr>
              <w:spacing w:before="120" w:after="120"/>
              <w:rPr>
                <w:rFonts w:ascii="Arial" w:eastAsia="Calibri" w:hAnsi="Arial" w:cs="Arial"/>
                <w:bCs/>
                <w:sz w:val="22"/>
                <w:szCs w:val="22"/>
              </w:rPr>
            </w:pPr>
            <w:r>
              <w:rPr>
                <w:rFonts w:ascii="Arial" w:hAnsi="Arial" w:cs="Arial"/>
                <w:bCs/>
                <w:sz w:val="22"/>
                <w:szCs w:val="22"/>
              </w:rPr>
              <w:t>Your training will include</w:t>
            </w:r>
            <w:r w:rsidR="00E46919" w:rsidRPr="008B7F8B">
              <w:rPr>
                <w:rFonts w:ascii="Arial" w:hAnsi="Arial" w:cs="Arial"/>
                <w:bCs/>
                <w:sz w:val="22"/>
                <w:szCs w:val="22"/>
              </w:rPr>
              <w:t xml:space="preserve"> </w:t>
            </w:r>
            <w:r w:rsidR="00645E5F">
              <w:rPr>
                <w:rFonts w:ascii="Arial" w:hAnsi="Arial" w:cs="Arial"/>
                <w:b/>
                <w:bCs/>
                <w:sz w:val="22"/>
                <w:szCs w:val="22"/>
              </w:rPr>
              <w:t>structured</w:t>
            </w:r>
            <w:r w:rsidR="00E46919" w:rsidRPr="008B7F8B">
              <w:rPr>
                <w:rFonts w:ascii="Arial" w:hAnsi="Arial" w:cs="Arial"/>
                <w:b/>
                <w:bCs/>
                <w:sz w:val="22"/>
                <w:szCs w:val="22"/>
              </w:rPr>
              <w:t xml:space="preserve"> </w:t>
            </w:r>
            <w:r w:rsidR="00645E5F">
              <w:rPr>
                <w:rFonts w:ascii="Arial" w:hAnsi="Arial" w:cs="Arial"/>
                <w:b/>
                <w:bCs/>
                <w:sz w:val="22"/>
                <w:szCs w:val="22"/>
              </w:rPr>
              <w:t xml:space="preserve">in and </w:t>
            </w:r>
            <w:r w:rsidR="00E46919" w:rsidRPr="008B7F8B">
              <w:rPr>
                <w:rFonts w:ascii="Arial" w:hAnsi="Arial" w:cs="Arial"/>
                <w:b/>
                <w:bCs/>
                <w:sz w:val="22"/>
                <w:szCs w:val="22"/>
              </w:rPr>
              <w:t>out of class activities</w:t>
            </w:r>
            <w:r w:rsidR="004D25C8" w:rsidRPr="008B7F8B">
              <w:rPr>
                <w:rFonts w:ascii="Arial" w:hAnsi="Arial" w:cs="Arial"/>
                <w:b/>
                <w:bCs/>
                <w:sz w:val="22"/>
                <w:szCs w:val="22"/>
              </w:rPr>
              <w:t>*</w:t>
            </w:r>
            <w:r w:rsidR="00E46919" w:rsidRPr="008B7F8B">
              <w:rPr>
                <w:rFonts w:ascii="Arial" w:hAnsi="Arial" w:cs="Arial"/>
                <w:b/>
                <w:bCs/>
                <w:sz w:val="22"/>
                <w:szCs w:val="22"/>
              </w:rPr>
              <w:t xml:space="preserve"> </w:t>
            </w:r>
            <w:r w:rsidR="00E46919" w:rsidRPr="008B7F8B">
              <w:rPr>
                <w:rFonts w:ascii="Arial" w:hAnsi="Arial" w:cs="Arial"/>
                <w:bCs/>
                <w:sz w:val="22"/>
                <w:szCs w:val="22"/>
              </w:rPr>
              <w:t>to be completed for this unit.</w:t>
            </w:r>
          </w:p>
        </w:tc>
      </w:tr>
      <w:tr w:rsidR="00E46919" w:rsidRPr="008B7F8B" w14:paraId="44C6CDA5" w14:textId="77777777" w:rsidTr="006073B8">
        <w:trPr>
          <w:trHeight w:val="512"/>
        </w:trPr>
        <w:tc>
          <w:tcPr>
            <w:tcW w:w="5000" w:type="pct"/>
            <w:gridSpan w:val="2"/>
            <w:tcBorders>
              <w:top w:val="single" w:sz="4" w:space="0" w:color="auto"/>
              <w:bottom w:val="nil"/>
            </w:tcBorders>
            <w:shd w:val="clear" w:color="auto" w:fill="auto"/>
            <w:vAlign w:val="center"/>
          </w:tcPr>
          <w:p w14:paraId="44C6CDA4" w14:textId="77777777" w:rsidR="00E46919" w:rsidRPr="008B7F8B" w:rsidRDefault="00E46919" w:rsidP="00224AD6">
            <w:pPr>
              <w:rPr>
                <w:rFonts w:ascii="Arial" w:hAnsi="Arial" w:cs="Arial"/>
                <w:b/>
                <w:bCs/>
                <w:i/>
                <w:sz w:val="22"/>
                <w:szCs w:val="22"/>
              </w:rPr>
            </w:pPr>
            <w:r w:rsidRPr="008B7F8B">
              <w:rPr>
                <w:rFonts w:ascii="Arial" w:hAnsi="Arial" w:cs="Arial"/>
                <w:bCs/>
                <w:i/>
                <w:sz w:val="22"/>
                <w:szCs w:val="22"/>
              </w:rPr>
              <w:t xml:space="preserve">*Out of class activities </w:t>
            </w:r>
            <w:r w:rsidRPr="008B7F8B">
              <w:rPr>
                <w:rFonts w:ascii="Arial" w:hAnsi="Arial" w:cs="Arial"/>
                <w:bCs/>
                <w:sz w:val="22"/>
                <w:szCs w:val="22"/>
              </w:rPr>
              <w:t>may include</w:t>
            </w:r>
            <w:r w:rsidR="00C3756E" w:rsidRPr="008B7F8B">
              <w:rPr>
                <w:rFonts w:ascii="Arial" w:hAnsi="Arial" w:cs="Arial"/>
                <w:bCs/>
                <w:sz w:val="22"/>
                <w:szCs w:val="22"/>
              </w:rPr>
              <w:t>(</w:t>
            </w:r>
            <w:r w:rsidR="00C3756E" w:rsidRPr="008B7F8B">
              <w:rPr>
                <w:rFonts w:ascii="Arial" w:hAnsi="Arial" w:cs="Arial"/>
                <w:bCs/>
                <w:sz w:val="22"/>
                <w:szCs w:val="22"/>
              </w:rPr>
              <w:sym w:font="Wingdings" w:char="F0FE"/>
            </w:r>
            <w:r w:rsidR="00C3756E" w:rsidRPr="008B7F8B">
              <w:rPr>
                <w:rFonts w:ascii="Arial" w:hAnsi="Arial" w:cs="Arial"/>
                <w:bCs/>
                <w:sz w:val="22"/>
                <w:szCs w:val="22"/>
              </w:rPr>
              <w:t>)</w:t>
            </w:r>
            <w:r w:rsidRPr="008B7F8B">
              <w:rPr>
                <w:rFonts w:ascii="Arial" w:hAnsi="Arial" w:cs="Arial"/>
                <w:bCs/>
                <w:sz w:val="22"/>
                <w:szCs w:val="22"/>
              </w:rPr>
              <w:t>:</w:t>
            </w:r>
          </w:p>
        </w:tc>
      </w:tr>
      <w:tr w:rsidR="00E46919" w:rsidRPr="008B7F8B" w14:paraId="44C6CDAE" w14:textId="77777777" w:rsidTr="000E2B0E">
        <w:trPr>
          <w:trHeight w:val="1076"/>
        </w:trPr>
        <w:tc>
          <w:tcPr>
            <w:tcW w:w="2500" w:type="pct"/>
            <w:tcBorders>
              <w:top w:val="nil"/>
              <w:left w:val="single" w:sz="4" w:space="0" w:color="auto"/>
              <w:bottom w:val="single" w:sz="4" w:space="0" w:color="auto"/>
              <w:right w:val="nil"/>
            </w:tcBorders>
            <w:shd w:val="clear" w:color="auto" w:fill="auto"/>
          </w:tcPr>
          <w:p w14:paraId="44C6CDA6" w14:textId="5838F0AB" w:rsidR="00E46919" w:rsidRPr="008B7F8B" w:rsidRDefault="002F60C2" w:rsidP="00C3756E">
            <w:pPr>
              <w:pStyle w:val="ListParagraph"/>
              <w:tabs>
                <w:tab w:val="left" w:pos="601"/>
              </w:tabs>
              <w:spacing w:after="0" w:line="240" w:lineRule="auto"/>
              <w:ind w:left="0"/>
              <w:contextualSpacing w:val="0"/>
              <w:rPr>
                <w:rFonts w:ascii="Arial" w:hAnsi="Arial" w:cs="Arial"/>
                <w:bCs/>
              </w:rPr>
            </w:pPr>
            <w:sdt>
              <w:sdtPr>
                <w:rPr>
                  <w:rFonts w:ascii="Arial" w:hAnsi="Arial" w:cs="Arial"/>
                  <w:b/>
                  <w:bCs/>
                </w:rPr>
                <w:id w:val="-1233468049"/>
                <w14:checkbox>
                  <w14:checked w14:val="1"/>
                  <w14:checkedState w14:val="2612" w14:font="MS Gothic"/>
                  <w14:uncheckedState w14:val="2610" w14:font="MS Gothic"/>
                </w14:checkbox>
              </w:sdtPr>
              <w:sdtEndPr/>
              <w:sdtContent>
                <w:r w:rsidR="0081161E">
                  <w:rPr>
                    <w:rFonts w:ascii="MS Gothic" w:eastAsia="MS Gothic" w:hAnsi="MS Gothic" w:cs="Arial" w:hint="eastAsia"/>
                    <w:b/>
                    <w:bCs/>
                  </w:rPr>
                  <w:t>☒</w:t>
                </w:r>
              </w:sdtContent>
            </w:sdt>
            <w:r w:rsidR="00C3756E" w:rsidRPr="008B7F8B">
              <w:rPr>
                <w:rFonts w:ascii="Arial" w:hAnsi="Arial" w:cs="Arial"/>
                <w:b/>
                <w:bCs/>
              </w:rPr>
              <w:t xml:space="preserve"> </w:t>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lectures or tutorials, online tasks and forums</w:t>
            </w:r>
          </w:p>
          <w:p w14:paraId="44C6CDA7" w14:textId="381D8799" w:rsidR="00E46919" w:rsidRPr="008B7F8B" w:rsidRDefault="002F60C2" w:rsidP="00C3756E">
            <w:pPr>
              <w:pStyle w:val="ListParagraph"/>
              <w:tabs>
                <w:tab w:val="left" w:pos="601"/>
              </w:tabs>
              <w:spacing w:after="0" w:line="240" w:lineRule="auto"/>
              <w:ind w:left="0"/>
              <w:contextualSpacing w:val="0"/>
              <w:rPr>
                <w:rFonts w:ascii="Arial" w:hAnsi="Arial" w:cs="Arial"/>
                <w:bCs/>
              </w:rPr>
            </w:pPr>
            <w:sdt>
              <w:sdtPr>
                <w:rPr>
                  <w:rFonts w:ascii="Arial" w:hAnsi="Arial" w:cs="Arial"/>
                  <w:b/>
                  <w:bCs/>
                </w:rPr>
                <w:id w:val="-1158844015"/>
                <w14:checkbox>
                  <w14:checked w14:val="1"/>
                  <w14:checkedState w14:val="2612" w14:font="MS Gothic"/>
                  <w14:uncheckedState w14:val="2610" w14:font="MS Gothic"/>
                </w14:checkbox>
              </w:sdtPr>
              <w:sdtEndPr/>
              <w:sdtContent>
                <w:r w:rsidR="0081161E">
                  <w:rPr>
                    <w:rFonts w:ascii="MS Gothic" w:eastAsia="MS Gothic" w:hAnsi="MS Gothic" w:cs="Arial" w:hint="eastAsia"/>
                    <w:b/>
                    <w:bCs/>
                  </w:rPr>
                  <w:t>☒</w:t>
                </w:r>
              </w:sdtContent>
            </w:sdt>
            <w:r w:rsidR="00C3756E" w:rsidRPr="008B7F8B">
              <w:rPr>
                <w:rFonts w:ascii="Arial" w:hAnsi="Arial" w:cs="Arial"/>
                <w:b/>
                <w:bCs/>
              </w:rPr>
              <w:t xml:space="preserve"> </w:t>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assessments (when integrated with learning)</w:t>
            </w:r>
          </w:p>
          <w:p w14:paraId="44C6CDA8" w14:textId="65B85A50" w:rsidR="00E46919" w:rsidRPr="008B7F8B" w:rsidRDefault="002F60C2" w:rsidP="00C3756E">
            <w:pPr>
              <w:tabs>
                <w:tab w:val="left" w:pos="601"/>
              </w:tabs>
              <w:rPr>
                <w:rFonts w:ascii="Arial" w:hAnsi="Arial" w:cs="Arial"/>
                <w:b/>
                <w:sz w:val="22"/>
                <w:szCs w:val="22"/>
                <w:lang w:val="en-US"/>
              </w:rPr>
            </w:pPr>
            <w:sdt>
              <w:sdtPr>
                <w:rPr>
                  <w:rFonts w:ascii="Arial" w:hAnsi="Arial" w:cs="Arial"/>
                  <w:b/>
                  <w:bCs/>
                  <w:sz w:val="22"/>
                  <w:szCs w:val="22"/>
                </w:rPr>
                <w:id w:val="-1457779482"/>
                <w14:checkbox>
                  <w14:checked w14:val="1"/>
                  <w14:checkedState w14:val="2612" w14:font="MS Gothic"/>
                  <w14:uncheckedState w14:val="2610" w14:font="MS Gothic"/>
                </w14:checkbox>
              </w:sdtPr>
              <w:sdtEndPr/>
              <w:sdtContent>
                <w:r w:rsidR="0081161E">
                  <w:rPr>
                    <w:rFonts w:ascii="MS Gothic" w:eastAsia="MS Gothic" w:hAnsi="MS Gothic" w:cs="Arial" w:hint="eastAsia"/>
                    <w:b/>
                    <w:bCs/>
                    <w:sz w:val="22"/>
                    <w:szCs w:val="22"/>
                  </w:rPr>
                  <w:t>☒</w:t>
                </w:r>
              </w:sdtContent>
            </w:sdt>
            <w:r w:rsidR="00C3756E" w:rsidRPr="008B7F8B">
              <w:rPr>
                <w:rFonts w:ascii="Arial" w:hAnsi="Arial" w:cs="Arial"/>
                <w:b/>
                <w:bCs/>
                <w:sz w:val="22"/>
                <w:szCs w:val="22"/>
              </w:rPr>
              <w:t xml:space="preserve"> </w:t>
            </w:r>
            <w:r w:rsidR="00C3756E" w:rsidRPr="008B7F8B">
              <w:rPr>
                <w:rFonts w:ascii="Arial" w:hAnsi="Arial" w:cs="Arial"/>
                <w:bCs/>
                <w:sz w:val="22"/>
                <w:szCs w:val="22"/>
              </w:rPr>
              <w:t xml:space="preserve"> </w:t>
            </w:r>
            <w:r w:rsidR="000E2B0E">
              <w:rPr>
                <w:rFonts w:ascii="Arial" w:hAnsi="Arial" w:cs="Arial"/>
                <w:bCs/>
                <w:sz w:val="22"/>
                <w:szCs w:val="22"/>
              </w:rPr>
              <w:t xml:space="preserve"> </w:t>
            </w:r>
            <w:r w:rsidR="00E46919" w:rsidRPr="008B7F8B">
              <w:rPr>
                <w:rFonts w:ascii="Arial" w:hAnsi="Arial" w:cs="Arial"/>
                <w:bCs/>
                <w:sz w:val="22"/>
                <w:szCs w:val="22"/>
              </w:rPr>
              <w:t>workplace experience</w:t>
            </w:r>
          </w:p>
          <w:p w14:paraId="44C6CDA9" w14:textId="435D3E3E" w:rsidR="00E46919" w:rsidRPr="008B7F8B" w:rsidRDefault="002F60C2" w:rsidP="000E2B0E">
            <w:pPr>
              <w:tabs>
                <w:tab w:val="left" w:pos="601"/>
              </w:tabs>
              <w:rPr>
                <w:rFonts w:ascii="Arial" w:hAnsi="Arial" w:cs="Arial"/>
                <w:b/>
                <w:sz w:val="22"/>
                <w:szCs w:val="22"/>
                <w:lang w:val="en-US"/>
              </w:rPr>
            </w:pPr>
            <w:sdt>
              <w:sdtPr>
                <w:rPr>
                  <w:rFonts w:ascii="Arial" w:hAnsi="Arial" w:cs="Arial"/>
                  <w:b/>
                  <w:bCs/>
                  <w:sz w:val="22"/>
                  <w:szCs w:val="22"/>
                </w:rPr>
                <w:id w:val="-465047011"/>
                <w14:checkbox>
                  <w14:checked w14:val="1"/>
                  <w14:checkedState w14:val="2612" w14:font="MS Gothic"/>
                  <w14:uncheckedState w14:val="2610" w14:font="MS Gothic"/>
                </w14:checkbox>
              </w:sdtPr>
              <w:sdtEndPr/>
              <w:sdtContent>
                <w:r w:rsidR="0081161E">
                  <w:rPr>
                    <w:rFonts w:ascii="MS Gothic" w:eastAsia="MS Gothic" w:hAnsi="MS Gothic" w:cs="Arial" w:hint="eastAsia"/>
                    <w:b/>
                    <w:bCs/>
                    <w:sz w:val="22"/>
                    <w:szCs w:val="22"/>
                  </w:rPr>
                  <w:t>☒</w:t>
                </w:r>
              </w:sdtContent>
            </w:sdt>
            <w:r w:rsidR="00C3756E" w:rsidRPr="008B7F8B">
              <w:rPr>
                <w:rFonts w:ascii="Arial" w:hAnsi="Arial" w:cs="Arial"/>
                <w:b/>
                <w:bCs/>
                <w:sz w:val="22"/>
                <w:szCs w:val="22"/>
              </w:rPr>
              <w:t xml:space="preserve"> </w:t>
            </w:r>
            <w:r w:rsidR="00C3756E" w:rsidRPr="008B7F8B">
              <w:rPr>
                <w:rFonts w:ascii="Arial" w:hAnsi="Arial" w:cs="Arial"/>
                <w:bCs/>
                <w:sz w:val="22"/>
                <w:szCs w:val="22"/>
              </w:rPr>
              <w:t xml:space="preserve"> </w:t>
            </w:r>
            <w:r w:rsidR="000E2B0E">
              <w:rPr>
                <w:rFonts w:ascii="Arial" w:hAnsi="Arial" w:cs="Arial"/>
                <w:bCs/>
                <w:sz w:val="22"/>
                <w:szCs w:val="22"/>
              </w:rPr>
              <w:t xml:space="preserve"> </w:t>
            </w:r>
            <w:r w:rsidR="00E46919" w:rsidRPr="008B7F8B">
              <w:rPr>
                <w:rFonts w:ascii="Arial" w:hAnsi="Arial" w:cs="Arial"/>
                <w:bCs/>
                <w:sz w:val="22"/>
                <w:szCs w:val="22"/>
              </w:rPr>
              <w:t>prescribed reading and research</w:t>
            </w:r>
          </w:p>
        </w:tc>
        <w:tc>
          <w:tcPr>
            <w:tcW w:w="2500" w:type="pct"/>
            <w:tcBorders>
              <w:top w:val="nil"/>
              <w:left w:val="nil"/>
              <w:bottom w:val="single" w:sz="4" w:space="0" w:color="auto"/>
              <w:right w:val="single" w:sz="4" w:space="0" w:color="auto"/>
            </w:tcBorders>
          </w:tcPr>
          <w:p w14:paraId="44C6CDAA" w14:textId="683244E8" w:rsidR="00E46919" w:rsidRPr="008B7F8B" w:rsidRDefault="002F60C2" w:rsidP="00C3756E">
            <w:pPr>
              <w:pStyle w:val="ListParagraph"/>
              <w:tabs>
                <w:tab w:val="left" w:pos="601"/>
              </w:tabs>
              <w:spacing w:after="0" w:line="240" w:lineRule="auto"/>
              <w:ind w:left="0"/>
              <w:contextualSpacing w:val="0"/>
              <w:rPr>
                <w:rFonts w:ascii="Arial" w:hAnsi="Arial" w:cs="Arial"/>
                <w:bCs/>
              </w:rPr>
            </w:pPr>
            <w:sdt>
              <w:sdtPr>
                <w:rPr>
                  <w:rFonts w:ascii="Arial" w:hAnsi="Arial" w:cs="Arial"/>
                  <w:b/>
                  <w:bCs/>
                </w:rPr>
                <w:id w:val="837964584"/>
                <w14:checkbox>
                  <w14:checked w14:val="0"/>
                  <w14:checkedState w14:val="2612" w14:font="MS Gothic"/>
                  <w14:uncheckedState w14:val="2610" w14:font="MS Gothic"/>
                </w14:checkbox>
              </w:sdtPr>
              <w:sdtEndPr/>
              <w:sdtContent>
                <w:r w:rsidR="0081161E">
                  <w:rPr>
                    <w:rFonts w:ascii="MS Gothic" w:eastAsia="MS Gothic" w:hAnsi="MS Gothic" w:cs="Arial" w:hint="eastAsia"/>
                    <w:b/>
                    <w:bCs/>
                  </w:rPr>
                  <w:t>☐</w:t>
                </w:r>
              </w:sdtContent>
            </w:sdt>
            <w:r w:rsidR="00C3756E" w:rsidRPr="008B7F8B">
              <w:rPr>
                <w:rFonts w:ascii="Arial" w:hAnsi="Arial" w:cs="Arial"/>
                <w:b/>
                <w:bCs/>
              </w:rPr>
              <w:t xml:space="preserve"> </w:t>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workshop activities</w:t>
            </w:r>
          </w:p>
          <w:p w14:paraId="44C6CDAB" w14:textId="0E113C81" w:rsidR="00E46919" w:rsidRPr="008B7F8B" w:rsidRDefault="002F60C2" w:rsidP="00C3756E">
            <w:pPr>
              <w:pStyle w:val="ListParagraph"/>
              <w:tabs>
                <w:tab w:val="left" w:pos="601"/>
              </w:tabs>
              <w:spacing w:after="0" w:line="240" w:lineRule="auto"/>
              <w:ind w:left="0"/>
              <w:contextualSpacing w:val="0"/>
              <w:rPr>
                <w:rFonts w:ascii="Arial" w:hAnsi="Arial" w:cs="Arial"/>
                <w:bCs/>
              </w:rPr>
            </w:pPr>
            <w:sdt>
              <w:sdtPr>
                <w:rPr>
                  <w:rFonts w:ascii="Arial" w:hAnsi="Arial" w:cs="Arial"/>
                  <w:b/>
                  <w:bCs/>
                </w:rPr>
                <w:id w:val="1504714063"/>
                <w14:checkbox>
                  <w14:checked w14:val="1"/>
                  <w14:checkedState w14:val="2612" w14:font="MS Gothic"/>
                  <w14:uncheckedState w14:val="2610" w14:font="MS Gothic"/>
                </w14:checkbox>
              </w:sdtPr>
              <w:sdtEndPr/>
              <w:sdtContent>
                <w:r w:rsidR="0081161E">
                  <w:rPr>
                    <w:rFonts w:ascii="MS Gothic" w:eastAsia="MS Gothic" w:hAnsi="MS Gothic" w:cs="Arial" w:hint="eastAsia"/>
                    <w:b/>
                    <w:bCs/>
                  </w:rPr>
                  <w:t>☒</w:t>
                </w:r>
              </w:sdtContent>
            </w:sdt>
            <w:r w:rsidR="00C3756E" w:rsidRPr="008B7F8B">
              <w:rPr>
                <w:rFonts w:ascii="Arial" w:hAnsi="Arial" w:cs="Arial"/>
                <w:b/>
                <w:bCs/>
              </w:rPr>
              <w:t xml:space="preserve"> </w:t>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projects, assignments</w:t>
            </w:r>
          </w:p>
          <w:p w14:paraId="44C6CDAC" w14:textId="4244C24F" w:rsidR="00E46919" w:rsidRPr="008B7F8B" w:rsidRDefault="002F60C2" w:rsidP="00C3756E">
            <w:pPr>
              <w:pStyle w:val="ListParagraph"/>
              <w:tabs>
                <w:tab w:val="left" w:pos="601"/>
              </w:tabs>
              <w:spacing w:after="0" w:line="240" w:lineRule="auto"/>
              <w:ind w:left="0"/>
              <w:contextualSpacing w:val="0"/>
              <w:rPr>
                <w:rFonts w:ascii="Arial" w:hAnsi="Arial" w:cs="Arial"/>
                <w:bCs/>
              </w:rPr>
            </w:pPr>
            <w:sdt>
              <w:sdtPr>
                <w:rPr>
                  <w:rFonts w:ascii="Arial" w:hAnsi="Arial" w:cs="Arial"/>
                  <w:b/>
                  <w:bCs/>
                </w:rPr>
                <w:id w:val="1301421229"/>
                <w14:checkbox>
                  <w14:checked w14:val="1"/>
                  <w14:checkedState w14:val="2612" w14:font="MS Gothic"/>
                  <w14:uncheckedState w14:val="2610" w14:font="MS Gothic"/>
                </w14:checkbox>
              </w:sdtPr>
              <w:sdtEndPr/>
              <w:sdtContent>
                <w:r w:rsidR="0081161E">
                  <w:rPr>
                    <w:rFonts w:ascii="MS Gothic" w:eastAsia="MS Gothic" w:hAnsi="MS Gothic" w:cs="Arial" w:hint="eastAsia"/>
                    <w:b/>
                    <w:bCs/>
                  </w:rPr>
                  <w:t>☒</w:t>
                </w:r>
              </w:sdtContent>
            </w:sdt>
            <w:r w:rsidR="00C3756E" w:rsidRPr="008B7F8B">
              <w:rPr>
                <w:rFonts w:ascii="Arial" w:hAnsi="Arial" w:cs="Arial"/>
                <w:b/>
                <w:bCs/>
              </w:rPr>
              <w:t xml:space="preserve"> </w:t>
            </w:r>
            <w:r w:rsidR="00C3756E" w:rsidRPr="008B7F8B">
              <w:rPr>
                <w:rFonts w:ascii="Arial" w:hAnsi="Arial" w:cs="Arial"/>
                <w:bCs/>
              </w:rPr>
              <w:t xml:space="preserve"> </w:t>
            </w:r>
            <w:r w:rsidR="000E2B0E">
              <w:rPr>
                <w:rFonts w:ascii="Arial" w:hAnsi="Arial" w:cs="Arial"/>
                <w:bCs/>
              </w:rPr>
              <w:t xml:space="preserve"> </w:t>
            </w:r>
            <w:r w:rsidR="00E46919" w:rsidRPr="008B7F8B">
              <w:rPr>
                <w:rFonts w:ascii="Arial" w:hAnsi="Arial" w:cs="Arial"/>
                <w:bCs/>
              </w:rPr>
              <w:t>prescribed follow-up activities</w:t>
            </w:r>
          </w:p>
          <w:p w14:paraId="44C6CDAD" w14:textId="5AAB1281" w:rsidR="00E46919" w:rsidRPr="000E2B0E" w:rsidRDefault="002F60C2" w:rsidP="000E2B0E">
            <w:pPr>
              <w:pStyle w:val="ListParagraph"/>
              <w:tabs>
                <w:tab w:val="left" w:pos="601"/>
              </w:tabs>
              <w:spacing w:after="0" w:line="240" w:lineRule="auto"/>
              <w:ind w:left="0"/>
              <w:contextualSpacing w:val="0"/>
              <w:rPr>
                <w:rFonts w:ascii="Arial" w:hAnsi="Arial" w:cs="Arial"/>
                <w:bCs/>
              </w:rPr>
            </w:pPr>
            <w:sdt>
              <w:sdtPr>
                <w:rPr>
                  <w:rFonts w:ascii="Arial" w:hAnsi="Arial" w:cs="Arial"/>
                  <w:b/>
                  <w:bCs/>
                </w:rPr>
                <w:id w:val="101467490"/>
                <w14:checkbox>
                  <w14:checked w14:val="0"/>
                  <w14:checkedState w14:val="2612" w14:font="MS Gothic"/>
                  <w14:uncheckedState w14:val="2610" w14:font="MS Gothic"/>
                </w14:checkbox>
              </w:sdtPr>
              <w:sdtEndPr/>
              <w:sdtContent>
                <w:r w:rsidR="00E84735">
                  <w:rPr>
                    <w:rFonts w:ascii="MS Gothic" w:eastAsia="MS Gothic" w:hAnsi="MS Gothic" w:cs="Arial" w:hint="eastAsia"/>
                    <w:b/>
                    <w:bCs/>
                  </w:rPr>
                  <w:t>☐</w:t>
                </w:r>
              </w:sdtContent>
            </w:sdt>
            <w:r w:rsidR="00C3756E" w:rsidRPr="008B7F8B">
              <w:rPr>
                <w:rFonts w:ascii="Arial" w:hAnsi="Arial" w:cs="Arial"/>
                <w:b/>
                <w:bCs/>
              </w:rPr>
              <w:t xml:space="preserve"> </w:t>
            </w:r>
            <w:r w:rsidR="00C3756E" w:rsidRPr="008B7F8B">
              <w:rPr>
                <w:rFonts w:ascii="Arial" w:hAnsi="Arial" w:cs="Arial"/>
                <w:bCs/>
              </w:rPr>
              <w:t xml:space="preserve"> </w:t>
            </w:r>
            <w:r w:rsidR="000E2B0E">
              <w:rPr>
                <w:rFonts w:ascii="Arial" w:hAnsi="Arial" w:cs="Arial"/>
                <w:bCs/>
              </w:rPr>
              <w:t xml:space="preserve"> </w:t>
            </w:r>
            <w:r w:rsidR="004D25C8" w:rsidRPr="008B7F8B">
              <w:rPr>
                <w:rFonts w:ascii="Arial" w:hAnsi="Arial" w:cs="Arial"/>
                <w:bCs/>
              </w:rPr>
              <w:t>other (please specify)</w:t>
            </w:r>
          </w:p>
        </w:tc>
      </w:tr>
    </w:tbl>
    <w:p w14:paraId="44C6CDAF" w14:textId="77777777" w:rsidR="00C34895" w:rsidRPr="000E2B0E" w:rsidRDefault="00C34895" w:rsidP="00893EE0">
      <w:pPr>
        <w:rPr>
          <w:rFonts w:ascii="Arial" w:eastAsia="Calibri" w:hAnsi="Arial" w:cs="Arial"/>
          <w:bCs/>
          <w:sz w:val="10"/>
          <w:szCs w:val="1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569"/>
        <w:gridCol w:w="850"/>
        <w:gridCol w:w="4112"/>
        <w:gridCol w:w="1559"/>
        <w:gridCol w:w="1703"/>
        <w:gridCol w:w="636"/>
      </w:tblGrid>
      <w:tr w:rsidR="00852352" w:rsidRPr="003C3893" w14:paraId="44C6CDB7" w14:textId="77777777" w:rsidTr="00852352">
        <w:tc>
          <w:tcPr>
            <w:tcW w:w="749" w:type="pct"/>
            <w:gridSpan w:val="2"/>
            <w:shd w:val="clear" w:color="auto" w:fill="D9D9D9" w:themeFill="background1" w:themeFillShade="D9"/>
            <w:vAlign w:val="center"/>
          </w:tcPr>
          <w:p w14:paraId="44C6CDB0" w14:textId="38915D0F" w:rsidR="00852352" w:rsidRPr="003C3893" w:rsidRDefault="00852352" w:rsidP="00E2515A">
            <w:pPr>
              <w:spacing w:before="120" w:line="276" w:lineRule="auto"/>
              <w:jc w:val="center"/>
              <w:rPr>
                <w:rFonts w:ascii="Arial" w:hAnsi="Arial" w:cs="Arial"/>
                <w:b/>
                <w:bCs/>
                <w:sz w:val="20"/>
                <w:szCs w:val="20"/>
              </w:rPr>
            </w:pPr>
            <w:r w:rsidRPr="003C3893">
              <w:rPr>
                <w:rFonts w:ascii="Arial" w:hAnsi="Arial" w:cs="Arial"/>
                <w:b/>
                <w:bCs/>
                <w:sz w:val="20"/>
                <w:szCs w:val="20"/>
              </w:rPr>
              <w:t>Sessions</w:t>
            </w:r>
          </w:p>
          <w:p w14:paraId="44C6CDB1" w14:textId="77777777" w:rsidR="00852352" w:rsidRPr="003C3893" w:rsidRDefault="00852352" w:rsidP="00E2515A">
            <w:pPr>
              <w:spacing w:line="276" w:lineRule="auto"/>
              <w:jc w:val="center"/>
              <w:rPr>
                <w:rFonts w:ascii="Arial" w:hAnsi="Arial" w:cs="Arial"/>
                <w:b/>
                <w:bCs/>
                <w:sz w:val="20"/>
                <w:szCs w:val="20"/>
              </w:rPr>
            </w:pPr>
            <w:r w:rsidRPr="003C3893">
              <w:rPr>
                <w:rFonts w:ascii="Arial" w:hAnsi="Arial" w:cs="Arial"/>
                <w:b/>
                <w:bCs/>
                <w:sz w:val="20"/>
                <w:szCs w:val="20"/>
              </w:rPr>
              <w:t>(Hours)</w:t>
            </w:r>
          </w:p>
        </w:tc>
        <w:tc>
          <w:tcPr>
            <w:tcW w:w="408" w:type="pct"/>
            <w:tcBorders>
              <w:bottom w:val="nil"/>
            </w:tcBorders>
            <w:shd w:val="clear" w:color="auto" w:fill="D9D9D9" w:themeFill="background1" w:themeFillShade="D9"/>
            <w:vAlign w:val="center"/>
          </w:tcPr>
          <w:p w14:paraId="28A3F3FB" w14:textId="77777777" w:rsidR="00852352" w:rsidRPr="00E2515A" w:rsidRDefault="00852352" w:rsidP="00E2515A">
            <w:pPr>
              <w:spacing w:before="120" w:line="276" w:lineRule="auto"/>
              <w:ind w:left="-108" w:right="-108"/>
              <w:jc w:val="center"/>
              <w:rPr>
                <w:rFonts w:ascii="Arial" w:hAnsi="Arial" w:cs="Arial"/>
                <w:b/>
                <w:bCs/>
                <w:sz w:val="20"/>
                <w:szCs w:val="20"/>
              </w:rPr>
            </w:pPr>
            <w:r w:rsidRPr="00E2515A">
              <w:rPr>
                <w:rFonts w:ascii="Arial" w:hAnsi="Arial" w:cs="Arial"/>
                <w:b/>
                <w:bCs/>
                <w:sz w:val="20"/>
                <w:szCs w:val="20"/>
              </w:rPr>
              <w:t>Element</w:t>
            </w:r>
          </w:p>
          <w:p w14:paraId="44C6CDB2" w14:textId="34D39E8E" w:rsidR="00852352" w:rsidRPr="00852352" w:rsidRDefault="00852352" w:rsidP="00E2515A">
            <w:pPr>
              <w:spacing w:line="276" w:lineRule="auto"/>
              <w:ind w:left="-108" w:right="-108"/>
              <w:jc w:val="center"/>
              <w:rPr>
                <w:rFonts w:ascii="Arial" w:hAnsi="Arial" w:cs="Arial"/>
                <w:b/>
                <w:bCs/>
                <w:sz w:val="16"/>
                <w:szCs w:val="16"/>
              </w:rPr>
            </w:pPr>
            <w:r w:rsidRPr="00E2515A">
              <w:rPr>
                <w:rFonts w:ascii="Arial" w:hAnsi="Arial" w:cs="Arial"/>
                <w:b/>
                <w:bCs/>
                <w:sz w:val="20"/>
                <w:szCs w:val="20"/>
              </w:rPr>
              <w:t>number</w:t>
            </w:r>
          </w:p>
        </w:tc>
        <w:tc>
          <w:tcPr>
            <w:tcW w:w="1973" w:type="pct"/>
            <w:tcBorders>
              <w:bottom w:val="nil"/>
            </w:tcBorders>
            <w:shd w:val="clear" w:color="auto" w:fill="D9D9D9" w:themeFill="background1" w:themeFillShade="D9"/>
            <w:vAlign w:val="center"/>
          </w:tcPr>
          <w:p w14:paraId="10F8717C" w14:textId="60DD6621" w:rsidR="00852352" w:rsidRPr="003C3893" w:rsidRDefault="00852352" w:rsidP="00E2515A">
            <w:pPr>
              <w:spacing w:before="120" w:line="276" w:lineRule="auto"/>
              <w:jc w:val="center"/>
              <w:rPr>
                <w:rFonts w:ascii="Arial" w:hAnsi="Arial" w:cs="Arial"/>
                <w:b/>
                <w:bCs/>
                <w:sz w:val="20"/>
                <w:szCs w:val="20"/>
              </w:rPr>
            </w:pPr>
            <w:r w:rsidRPr="003C3893">
              <w:rPr>
                <w:rFonts w:ascii="Arial" w:hAnsi="Arial" w:cs="Arial"/>
                <w:b/>
                <w:bCs/>
                <w:sz w:val="20"/>
                <w:szCs w:val="20"/>
              </w:rPr>
              <w:t>Topic</w:t>
            </w:r>
          </w:p>
        </w:tc>
        <w:tc>
          <w:tcPr>
            <w:tcW w:w="748" w:type="pct"/>
            <w:tcBorders>
              <w:bottom w:val="nil"/>
            </w:tcBorders>
            <w:shd w:val="clear" w:color="auto" w:fill="D9D9D9" w:themeFill="background1" w:themeFillShade="D9"/>
            <w:vAlign w:val="center"/>
          </w:tcPr>
          <w:p w14:paraId="4DD3F793" w14:textId="49E929E1" w:rsidR="00852352" w:rsidRDefault="00852352" w:rsidP="00E2515A">
            <w:pPr>
              <w:spacing w:before="120" w:line="276" w:lineRule="auto"/>
              <w:jc w:val="center"/>
              <w:rPr>
                <w:rFonts w:ascii="Arial" w:hAnsi="Arial" w:cs="Arial"/>
                <w:b/>
                <w:bCs/>
                <w:sz w:val="20"/>
                <w:szCs w:val="20"/>
              </w:rPr>
            </w:pPr>
            <w:r>
              <w:rPr>
                <w:rFonts w:ascii="Arial" w:hAnsi="Arial" w:cs="Arial"/>
                <w:b/>
                <w:bCs/>
                <w:sz w:val="20"/>
                <w:szCs w:val="20"/>
              </w:rPr>
              <w:t>Learning</w:t>
            </w:r>
          </w:p>
          <w:p w14:paraId="44C6CDB5" w14:textId="5903D8A2" w:rsidR="00852352" w:rsidRPr="003C3893" w:rsidRDefault="00852352" w:rsidP="00E2515A">
            <w:pPr>
              <w:spacing w:line="276" w:lineRule="auto"/>
              <w:jc w:val="center"/>
              <w:rPr>
                <w:rFonts w:ascii="Arial" w:hAnsi="Arial" w:cs="Arial"/>
                <w:b/>
                <w:bCs/>
                <w:sz w:val="20"/>
                <w:szCs w:val="20"/>
              </w:rPr>
            </w:pPr>
            <w:r w:rsidRPr="003C3893">
              <w:rPr>
                <w:rFonts w:ascii="Arial" w:hAnsi="Arial" w:cs="Arial"/>
                <w:b/>
                <w:bCs/>
                <w:sz w:val="20"/>
                <w:szCs w:val="20"/>
              </w:rPr>
              <w:t>Resources</w:t>
            </w:r>
            <w:r>
              <w:rPr>
                <w:rFonts w:ascii="Arial" w:hAnsi="Arial" w:cs="Arial"/>
                <w:b/>
                <w:bCs/>
                <w:sz w:val="20"/>
                <w:szCs w:val="20"/>
              </w:rPr>
              <w:t>*</w:t>
            </w:r>
          </w:p>
        </w:tc>
        <w:tc>
          <w:tcPr>
            <w:tcW w:w="1122" w:type="pct"/>
            <w:gridSpan w:val="2"/>
            <w:shd w:val="clear" w:color="auto" w:fill="D9D9D9" w:themeFill="background1" w:themeFillShade="D9"/>
            <w:vAlign w:val="center"/>
          </w:tcPr>
          <w:p w14:paraId="44C6CDB6" w14:textId="77777777" w:rsidR="00852352" w:rsidRPr="003C3893" w:rsidRDefault="00852352" w:rsidP="00E2515A">
            <w:pPr>
              <w:spacing w:before="120" w:line="276" w:lineRule="auto"/>
              <w:jc w:val="center"/>
              <w:rPr>
                <w:rFonts w:ascii="Arial" w:hAnsi="Arial" w:cs="Arial"/>
                <w:b/>
                <w:bCs/>
                <w:sz w:val="20"/>
                <w:szCs w:val="20"/>
              </w:rPr>
            </w:pPr>
            <w:r>
              <w:rPr>
                <w:rFonts w:ascii="Arial" w:hAnsi="Arial" w:cs="Arial"/>
                <w:b/>
                <w:bCs/>
                <w:sz w:val="20"/>
                <w:szCs w:val="20"/>
              </w:rPr>
              <w:t>Structured o</w:t>
            </w:r>
            <w:r w:rsidRPr="003C3893">
              <w:rPr>
                <w:rFonts w:ascii="Arial" w:hAnsi="Arial" w:cs="Arial"/>
                <w:b/>
                <w:bCs/>
                <w:sz w:val="20"/>
                <w:szCs w:val="20"/>
              </w:rPr>
              <w:t>ut of class activities*</w:t>
            </w:r>
          </w:p>
        </w:tc>
      </w:tr>
      <w:tr w:rsidR="00852352" w:rsidRPr="003C3893" w14:paraId="44C6CDBE" w14:textId="77777777" w:rsidTr="00852352">
        <w:tc>
          <w:tcPr>
            <w:tcW w:w="476" w:type="pct"/>
            <w:shd w:val="clear" w:color="auto" w:fill="D9D9D9" w:themeFill="background1" w:themeFillShade="D9"/>
            <w:vAlign w:val="center"/>
          </w:tcPr>
          <w:p w14:paraId="44C6CDB8" w14:textId="57CD9C2A" w:rsidR="00852352" w:rsidRPr="003C3893" w:rsidRDefault="00852352" w:rsidP="0019763D">
            <w:pPr>
              <w:spacing w:line="276" w:lineRule="auto"/>
              <w:jc w:val="center"/>
              <w:rPr>
                <w:rFonts w:ascii="Arial" w:hAnsi="Arial" w:cs="Arial"/>
                <w:b/>
                <w:bCs/>
                <w:sz w:val="20"/>
                <w:szCs w:val="20"/>
              </w:rPr>
            </w:pPr>
            <w:r w:rsidRPr="003C3893">
              <w:rPr>
                <w:rFonts w:ascii="Arial" w:hAnsi="Arial" w:cs="Arial"/>
                <w:b/>
                <w:bCs/>
                <w:sz w:val="20"/>
                <w:szCs w:val="20"/>
              </w:rPr>
              <w:t>Session</w:t>
            </w:r>
          </w:p>
        </w:tc>
        <w:tc>
          <w:tcPr>
            <w:tcW w:w="273" w:type="pct"/>
            <w:shd w:val="clear" w:color="auto" w:fill="D9D9D9" w:themeFill="background1" w:themeFillShade="D9"/>
            <w:vAlign w:val="center"/>
          </w:tcPr>
          <w:p w14:paraId="44C6CDB9" w14:textId="77777777" w:rsidR="00852352" w:rsidRPr="003C3893" w:rsidRDefault="00852352" w:rsidP="00325037">
            <w:pPr>
              <w:spacing w:line="276" w:lineRule="auto"/>
              <w:jc w:val="center"/>
              <w:rPr>
                <w:rFonts w:ascii="Arial" w:hAnsi="Arial" w:cs="Arial"/>
                <w:b/>
                <w:bCs/>
                <w:sz w:val="20"/>
                <w:szCs w:val="20"/>
              </w:rPr>
            </w:pPr>
            <w:r w:rsidRPr="003C3893">
              <w:rPr>
                <w:rFonts w:ascii="Arial" w:hAnsi="Arial" w:cs="Arial"/>
                <w:b/>
                <w:bCs/>
                <w:sz w:val="20"/>
                <w:szCs w:val="20"/>
              </w:rPr>
              <w:t>Hrs</w:t>
            </w:r>
          </w:p>
        </w:tc>
        <w:tc>
          <w:tcPr>
            <w:tcW w:w="408" w:type="pct"/>
            <w:tcBorders>
              <w:top w:val="nil"/>
              <w:right w:val="single" w:sz="4" w:space="0" w:color="auto"/>
            </w:tcBorders>
            <w:shd w:val="clear" w:color="auto" w:fill="D9D9D9" w:themeFill="background1" w:themeFillShade="D9"/>
            <w:vAlign w:val="center"/>
          </w:tcPr>
          <w:p w14:paraId="44C6CDBA" w14:textId="77777777" w:rsidR="00852352" w:rsidRPr="003C3893" w:rsidRDefault="00852352" w:rsidP="0019763D">
            <w:pPr>
              <w:spacing w:line="276" w:lineRule="auto"/>
              <w:jc w:val="center"/>
              <w:rPr>
                <w:rFonts w:ascii="Arial" w:hAnsi="Arial" w:cs="Arial"/>
                <w:b/>
                <w:bCs/>
                <w:sz w:val="20"/>
                <w:szCs w:val="20"/>
              </w:rPr>
            </w:pPr>
          </w:p>
        </w:tc>
        <w:tc>
          <w:tcPr>
            <w:tcW w:w="1973" w:type="pct"/>
            <w:tcBorders>
              <w:top w:val="nil"/>
              <w:right w:val="single" w:sz="4" w:space="0" w:color="auto"/>
            </w:tcBorders>
            <w:shd w:val="clear" w:color="auto" w:fill="D9D9D9" w:themeFill="background1" w:themeFillShade="D9"/>
            <w:vAlign w:val="center"/>
          </w:tcPr>
          <w:p w14:paraId="6CE00443" w14:textId="77777777" w:rsidR="00852352" w:rsidRPr="003C3893" w:rsidRDefault="00852352" w:rsidP="0019763D">
            <w:pPr>
              <w:spacing w:line="276" w:lineRule="auto"/>
              <w:jc w:val="center"/>
              <w:rPr>
                <w:rFonts w:ascii="Arial" w:hAnsi="Arial" w:cs="Arial"/>
                <w:b/>
                <w:bCs/>
                <w:sz w:val="20"/>
                <w:szCs w:val="20"/>
              </w:rPr>
            </w:pPr>
          </w:p>
        </w:tc>
        <w:tc>
          <w:tcPr>
            <w:tcW w:w="748" w:type="pct"/>
            <w:tcBorders>
              <w:top w:val="nil"/>
              <w:left w:val="single" w:sz="4" w:space="0" w:color="auto"/>
            </w:tcBorders>
            <w:shd w:val="clear" w:color="auto" w:fill="D9D9D9" w:themeFill="background1" w:themeFillShade="D9"/>
            <w:vAlign w:val="center"/>
          </w:tcPr>
          <w:p w14:paraId="44C6CDBB" w14:textId="2378D069" w:rsidR="00852352" w:rsidRPr="003C3893" w:rsidRDefault="00852352" w:rsidP="0019763D">
            <w:pPr>
              <w:spacing w:line="276" w:lineRule="auto"/>
              <w:jc w:val="center"/>
              <w:rPr>
                <w:rFonts w:ascii="Arial" w:hAnsi="Arial" w:cs="Arial"/>
                <w:b/>
                <w:bCs/>
                <w:sz w:val="20"/>
                <w:szCs w:val="20"/>
              </w:rPr>
            </w:pPr>
          </w:p>
        </w:tc>
        <w:tc>
          <w:tcPr>
            <w:tcW w:w="817" w:type="pct"/>
            <w:shd w:val="clear" w:color="auto" w:fill="D9D9D9" w:themeFill="background1" w:themeFillShade="D9"/>
            <w:vAlign w:val="center"/>
          </w:tcPr>
          <w:p w14:paraId="44C6CDBC" w14:textId="77777777" w:rsidR="00852352" w:rsidRPr="003C3893" w:rsidRDefault="00852352" w:rsidP="00B72E0E">
            <w:pPr>
              <w:spacing w:line="276" w:lineRule="auto"/>
              <w:jc w:val="center"/>
              <w:rPr>
                <w:rFonts w:ascii="Arial" w:hAnsi="Arial" w:cs="Arial"/>
                <w:b/>
                <w:bCs/>
                <w:sz w:val="20"/>
                <w:szCs w:val="20"/>
              </w:rPr>
            </w:pPr>
            <w:r w:rsidRPr="003C3893">
              <w:rPr>
                <w:rFonts w:ascii="Arial" w:hAnsi="Arial" w:cs="Arial"/>
                <w:b/>
                <w:bCs/>
                <w:sz w:val="20"/>
                <w:szCs w:val="20"/>
              </w:rPr>
              <w:t>Activity</w:t>
            </w:r>
          </w:p>
        </w:tc>
        <w:tc>
          <w:tcPr>
            <w:tcW w:w="305" w:type="pct"/>
            <w:shd w:val="clear" w:color="auto" w:fill="D9D9D9" w:themeFill="background1" w:themeFillShade="D9"/>
            <w:vAlign w:val="center"/>
          </w:tcPr>
          <w:p w14:paraId="44C6CDBD" w14:textId="77777777" w:rsidR="00852352" w:rsidRPr="003C3893" w:rsidRDefault="00852352" w:rsidP="00B72E0E">
            <w:pPr>
              <w:spacing w:line="276" w:lineRule="auto"/>
              <w:jc w:val="center"/>
              <w:rPr>
                <w:rFonts w:ascii="Arial" w:hAnsi="Arial" w:cs="Arial"/>
                <w:b/>
                <w:bCs/>
                <w:sz w:val="20"/>
                <w:szCs w:val="20"/>
              </w:rPr>
            </w:pPr>
            <w:r w:rsidRPr="003C3893">
              <w:rPr>
                <w:rFonts w:ascii="Arial" w:hAnsi="Arial" w:cs="Arial"/>
                <w:b/>
                <w:bCs/>
                <w:sz w:val="20"/>
                <w:szCs w:val="20"/>
              </w:rPr>
              <w:t>Hrs</w:t>
            </w:r>
          </w:p>
        </w:tc>
      </w:tr>
      <w:tr w:rsidR="00852352" w:rsidRPr="003C3893" w14:paraId="44C6CDC5" w14:textId="77777777" w:rsidTr="00852352">
        <w:tc>
          <w:tcPr>
            <w:tcW w:w="476" w:type="pct"/>
            <w:vAlign w:val="center"/>
          </w:tcPr>
          <w:p w14:paraId="44C6CDBF" w14:textId="77777777" w:rsidR="00852352" w:rsidRPr="003C3893" w:rsidRDefault="00852352" w:rsidP="003C3893">
            <w:pPr>
              <w:spacing w:line="276" w:lineRule="auto"/>
              <w:jc w:val="center"/>
              <w:rPr>
                <w:rFonts w:ascii="Arial" w:hAnsi="Arial" w:cs="Arial"/>
                <w:sz w:val="20"/>
                <w:szCs w:val="20"/>
              </w:rPr>
            </w:pPr>
            <w:r w:rsidRPr="003C3893">
              <w:rPr>
                <w:rFonts w:ascii="Arial" w:hAnsi="Arial" w:cs="Arial"/>
                <w:sz w:val="20"/>
                <w:szCs w:val="20"/>
              </w:rPr>
              <w:t>1</w:t>
            </w:r>
          </w:p>
        </w:tc>
        <w:tc>
          <w:tcPr>
            <w:tcW w:w="273" w:type="pct"/>
            <w:vAlign w:val="center"/>
          </w:tcPr>
          <w:p w14:paraId="44C6CDC0" w14:textId="77777777" w:rsidR="00852352" w:rsidRPr="003C3893" w:rsidRDefault="00852352" w:rsidP="003C3893">
            <w:pPr>
              <w:spacing w:line="276" w:lineRule="auto"/>
              <w:jc w:val="center"/>
              <w:rPr>
                <w:rFonts w:ascii="Arial" w:hAnsi="Arial" w:cs="Arial"/>
                <w:sz w:val="20"/>
                <w:szCs w:val="20"/>
              </w:rPr>
            </w:pPr>
          </w:p>
        </w:tc>
        <w:tc>
          <w:tcPr>
            <w:tcW w:w="408" w:type="pct"/>
            <w:vAlign w:val="center"/>
          </w:tcPr>
          <w:p w14:paraId="44C6CDC1" w14:textId="77777777" w:rsidR="00852352" w:rsidRPr="003C3893" w:rsidRDefault="00852352" w:rsidP="003C3893">
            <w:pPr>
              <w:ind w:right="72"/>
              <w:rPr>
                <w:rFonts w:ascii="Arial" w:hAnsi="Arial" w:cs="Arial"/>
                <w:b/>
                <w:sz w:val="20"/>
                <w:szCs w:val="20"/>
              </w:rPr>
            </w:pPr>
          </w:p>
        </w:tc>
        <w:tc>
          <w:tcPr>
            <w:tcW w:w="1973" w:type="pct"/>
            <w:vAlign w:val="center"/>
          </w:tcPr>
          <w:p w14:paraId="1E05B85A" w14:textId="77777777" w:rsidR="00852352" w:rsidRPr="003C3893" w:rsidRDefault="00852352" w:rsidP="003C3893">
            <w:pPr>
              <w:ind w:right="72"/>
              <w:rPr>
                <w:rFonts w:ascii="Arial" w:hAnsi="Arial" w:cs="Arial"/>
                <w:b/>
                <w:sz w:val="20"/>
                <w:szCs w:val="20"/>
              </w:rPr>
            </w:pPr>
          </w:p>
        </w:tc>
        <w:tc>
          <w:tcPr>
            <w:tcW w:w="748" w:type="pct"/>
            <w:vAlign w:val="center"/>
          </w:tcPr>
          <w:p w14:paraId="44C6CDC2" w14:textId="4E4A9367" w:rsidR="00852352" w:rsidRPr="003C3893" w:rsidRDefault="00852352" w:rsidP="003C3893">
            <w:pPr>
              <w:ind w:left="-31"/>
              <w:rPr>
                <w:rFonts w:ascii="Arial" w:hAnsi="Arial" w:cs="Arial"/>
                <w:sz w:val="20"/>
                <w:szCs w:val="20"/>
              </w:rPr>
            </w:pPr>
          </w:p>
        </w:tc>
        <w:tc>
          <w:tcPr>
            <w:tcW w:w="817" w:type="pct"/>
            <w:shd w:val="clear" w:color="auto" w:fill="auto"/>
            <w:vAlign w:val="center"/>
          </w:tcPr>
          <w:p w14:paraId="44C6CDC3" w14:textId="77777777" w:rsidR="00852352" w:rsidRPr="003C3893" w:rsidRDefault="00852352" w:rsidP="003C3893">
            <w:pPr>
              <w:spacing w:line="276" w:lineRule="auto"/>
              <w:rPr>
                <w:rFonts w:ascii="Arial" w:hAnsi="Arial" w:cs="Arial"/>
                <w:sz w:val="20"/>
                <w:szCs w:val="20"/>
              </w:rPr>
            </w:pPr>
          </w:p>
        </w:tc>
        <w:tc>
          <w:tcPr>
            <w:tcW w:w="305" w:type="pct"/>
            <w:shd w:val="clear" w:color="auto" w:fill="auto"/>
            <w:vAlign w:val="center"/>
          </w:tcPr>
          <w:p w14:paraId="44C6CDC4" w14:textId="77777777" w:rsidR="00852352" w:rsidRPr="003C3893" w:rsidRDefault="00852352" w:rsidP="003C3893">
            <w:pPr>
              <w:spacing w:line="276" w:lineRule="auto"/>
              <w:jc w:val="center"/>
              <w:rPr>
                <w:rFonts w:ascii="Arial" w:hAnsi="Arial" w:cs="Arial"/>
                <w:sz w:val="20"/>
                <w:szCs w:val="20"/>
              </w:rPr>
            </w:pPr>
          </w:p>
        </w:tc>
      </w:tr>
      <w:tr w:rsidR="00852352" w:rsidRPr="003C3893" w14:paraId="44C6CDCC" w14:textId="77777777" w:rsidTr="00852352">
        <w:tc>
          <w:tcPr>
            <w:tcW w:w="476" w:type="pct"/>
            <w:vAlign w:val="center"/>
          </w:tcPr>
          <w:p w14:paraId="44C6CDC6" w14:textId="77777777" w:rsidR="00852352" w:rsidRPr="003C3893" w:rsidRDefault="00852352" w:rsidP="003C3893">
            <w:pPr>
              <w:spacing w:line="276" w:lineRule="auto"/>
              <w:jc w:val="center"/>
              <w:rPr>
                <w:rFonts w:ascii="Arial" w:hAnsi="Arial" w:cs="Arial"/>
                <w:sz w:val="20"/>
                <w:szCs w:val="20"/>
              </w:rPr>
            </w:pPr>
            <w:r w:rsidRPr="003C3893">
              <w:rPr>
                <w:rFonts w:ascii="Arial" w:hAnsi="Arial" w:cs="Arial"/>
                <w:sz w:val="20"/>
                <w:szCs w:val="20"/>
              </w:rPr>
              <w:t>2</w:t>
            </w:r>
          </w:p>
        </w:tc>
        <w:tc>
          <w:tcPr>
            <w:tcW w:w="273" w:type="pct"/>
            <w:vAlign w:val="center"/>
          </w:tcPr>
          <w:p w14:paraId="44C6CDC7" w14:textId="77777777" w:rsidR="00852352" w:rsidRPr="003C3893" w:rsidRDefault="00852352" w:rsidP="003C3893">
            <w:pPr>
              <w:spacing w:line="276" w:lineRule="auto"/>
              <w:jc w:val="center"/>
              <w:rPr>
                <w:rFonts w:ascii="Arial" w:hAnsi="Arial" w:cs="Arial"/>
                <w:sz w:val="20"/>
                <w:szCs w:val="20"/>
              </w:rPr>
            </w:pPr>
          </w:p>
        </w:tc>
        <w:tc>
          <w:tcPr>
            <w:tcW w:w="408" w:type="pct"/>
            <w:vAlign w:val="center"/>
          </w:tcPr>
          <w:p w14:paraId="44C6CDC8" w14:textId="77777777" w:rsidR="00852352" w:rsidRPr="003C3893" w:rsidRDefault="00852352" w:rsidP="003C3893">
            <w:pPr>
              <w:ind w:right="72"/>
              <w:rPr>
                <w:rFonts w:ascii="Arial" w:hAnsi="Arial" w:cs="Arial"/>
                <w:b/>
                <w:sz w:val="20"/>
                <w:szCs w:val="20"/>
              </w:rPr>
            </w:pPr>
          </w:p>
        </w:tc>
        <w:tc>
          <w:tcPr>
            <w:tcW w:w="1973" w:type="pct"/>
            <w:vAlign w:val="center"/>
          </w:tcPr>
          <w:p w14:paraId="50A1EF5F" w14:textId="77777777" w:rsidR="00852352" w:rsidRPr="003C3893" w:rsidRDefault="00852352" w:rsidP="003C3893">
            <w:pPr>
              <w:ind w:right="72"/>
              <w:rPr>
                <w:rFonts w:ascii="Arial" w:hAnsi="Arial" w:cs="Arial"/>
                <w:b/>
                <w:sz w:val="20"/>
                <w:szCs w:val="20"/>
              </w:rPr>
            </w:pPr>
          </w:p>
        </w:tc>
        <w:tc>
          <w:tcPr>
            <w:tcW w:w="748" w:type="pct"/>
            <w:vAlign w:val="center"/>
          </w:tcPr>
          <w:p w14:paraId="44C6CDC9" w14:textId="7010D400" w:rsidR="00852352" w:rsidRPr="003C3893" w:rsidRDefault="00852352" w:rsidP="003C3893">
            <w:pPr>
              <w:ind w:left="-31"/>
              <w:rPr>
                <w:rFonts w:ascii="Arial" w:hAnsi="Arial" w:cs="Arial"/>
                <w:sz w:val="20"/>
                <w:szCs w:val="20"/>
              </w:rPr>
            </w:pPr>
          </w:p>
        </w:tc>
        <w:tc>
          <w:tcPr>
            <w:tcW w:w="817" w:type="pct"/>
            <w:shd w:val="clear" w:color="auto" w:fill="auto"/>
            <w:vAlign w:val="center"/>
          </w:tcPr>
          <w:p w14:paraId="44C6CDCA" w14:textId="77777777" w:rsidR="00852352" w:rsidRPr="003C3893" w:rsidRDefault="00852352" w:rsidP="003C3893">
            <w:pPr>
              <w:spacing w:line="276" w:lineRule="auto"/>
              <w:rPr>
                <w:rFonts w:ascii="Arial" w:hAnsi="Arial" w:cs="Arial"/>
                <w:sz w:val="20"/>
                <w:szCs w:val="20"/>
              </w:rPr>
            </w:pPr>
          </w:p>
        </w:tc>
        <w:tc>
          <w:tcPr>
            <w:tcW w:w="305" w:type="pct"/>
            <w:shd w:val="clear" w:color="auto" w:fill="auto"/>
            <w:vAlign w:val="center"/>
          </w:tcPr>
          <w:p w14:paraId="44C6CDCB" w14:textId="77777777" w:rsidR="00852352" w:rsidRPr="003C3893" w:rsidRDefault="00852352" w:rsidP="003C3893">
            <w:pPr>
              <w:spacing w:line="276" w:lineRule="auto"/>
              <w:jc w:val="center"/>
              <w:rPr>
                <w:rFonts w:ascii="Arial" w:hAnsi="Arial" w:cs="Arial"/>
                <w:sz w:val="20"/>
                <w:szCs w:val="20"/>
              </w:rPr>
            </w:pPr>
          </w:p>
        </w:tc>
      </w:tr>
      <w:tr w:rsidR="00852352" w:rsidRPr="003C3893" w14:paraId="44C6CDD3" w14:textId="77777777" w:rsidTr="00852352">
        <w:tc>
          <w:tcPr>
            <w:tcW w:w="476" w:type="pct"/>
            <w:vAlign w:val="center"/>
          </w:tcPr>
          <w:p w14:paraId="44C6CDCD" w14:textId="77777777" w:rsidR="00852352" w:rsidRPr="003C3893" w:rsidRDefault="00852352" w:rsidP="003C3893">
            <w:pPr>
              <w:spacing w:line="276" w:lineRule="auto"/>
              <w:jc w:val="center"/>
              <w:rPr>
                <w:rFonts w:ascii="Arial" w:hAnsi="Arial" w:cs="Arial"/>
                <w:sz w:val="20"/>
                <w:szCs w:val="20"/>
              </w:rPr>
            </w:pPr>
            <w:r w:rsidRPr="003C3893">
              <w:rPr>
                <w:rFonts w:ascii="Arial" w:hAnsi="Arial" w:cs="Arial"/>
                <w:sz w:val="20"/>
                <w:szCs w:val="20"/>
              </w:rPr>
              <w:t>3</w:t>
            </w:r>
          </w:p>
        </w:tc>
        <w:tc>
          <w:tcPr>
            <w:tcW w:w="273" w:type="pct"/>
            <w:vAlign w:val="center"/>
          </w:tcPr>
          <w:p w14:paraId="44C6CDCE" w14:textId="77777777" w:rsidR="00852352" w:rsidRPr="003C3893" w:rsidRDefault="00852352" w:rsidP="003C3893">
            <w:pPr>
              <w:spacing w:line="276" w:lineRule="auto"/>
              <w:jc w:val="center"/>
              <w:rPr>
                <w:rFonts w:ascii="Arial" w:hAnsi="Arial" w:cs="Arial"/>
                <w:sz w:val="20"/>
                <w:szCs w:val="20"/>
              </w:rPr>
            </w:pPr>
          </w:p>
        </w:tc>
        <w:tc>
          <w:tcPr>
            <w:tcW w:w="408" w:type="pct"/>
            <w:vAlign w:val="center"/>
          </w:tcPr>
          <w:p w14:paraId="44C6CDCF" w14:textId="77777777" w:rsidR="00852352" w:rsidRPr="003C3893" w:rsidRDefault="00852352" w:rsidP="003C3893">
            <w:pPr>
              <w:ind w:right="72"/>
              <w:rPr>
                <w:rFonts w:ascii="Arial" w:hAnsi="Arial" w:cs="Arial"/>
                <w:b/>
                <w:sz w:val="20"/>
                <w:szCs w:val="20"/>
              </w:rPr>
            </w:pPr>
          </w:p>
        </w:tc>
        <w:tc>
          <w:tcPr>
            <w:tcW w:w="1973" w:type="pct"/>
            <w:vAlign w:val="center"/>
          </w:tcPr>
          <w:p w14:paraId="6DF1495D" w14:textId="77777777" w:rsidR="00852352" w:rsidRPr="003C3893" w:rsidRDefault="00852352" w:rsidP="003C3893">
            <w:pPr>
              <w:ind w:right="72"/>
              <w:rPr>
                <w:rFonts w:ascii="Arial" w:hAnsi="Arial" w:cs="Arial"/>
                <w:b/>
                <w:sz w:val="20"/>
                <w:szCs w:val="20"/>
              </w:rPr>
            </w:pPr>
          </w:p>
        </w:tc>
        <w:tc>
          <w:tcPr>
            <w:tcW w:w="748" w:type="pct"/>
            <w:vAlign w:val="center"/>
          </w:tcPr>
          <w:p w14:paraId="44C6CDD0" w14:textId="755C3885" w:rsidR="00852352" w:rsidRPr="003C3893" w:rsidRDefault="00852352" w:rsidP="003C3893">
            <w:pPr>
              <w:ind w:left="-31"/>
              <w:rPr>
                <w:rFonts w:ascii="Arial" w:hAnsi="Arial" w:cs="Arial"/>
                <w:sz w:val="20"/>
                <w:szCs w:val="20"/>
              </w:rPr>
            </w:pPr>
          </w:p>
        </w:tc>
        <w:tc>
          <w:tcPr>
            <w:tcW w:w="817" w:type="pct"/>
            <w:shd w:val="clear" w:color="auto" w:fill="auto"/>
            <w:vAlign w:val="center"/>
          </w:tcPr>
          <w:p w14:paraId="44C6CDD1" w14:textId="77777777" w:rsidR="00852352" w:rsidRPr="003C3893" w:rsidRDefault="00852352" w:rsidP="003C3893">
            <w:pPr>
              <w:spacing w:line="276" w:lineRule="auto"/>
              <w:rPr>
                <w:rFonts w:ascii="Arial" w:hAnsi="Arial" w:cs="Arial"/>
                <w:sz w:val="20"/>
                <w:szCs w:val="20"/>
              </w:rPr>
            </w:pPr>
          </w:p>
        </w:tc>
        <w:tc>
          <w:tcPr>
            <w:tcW w:w="305" w:type="pct"/>
            <w:shd w:val="clear" w:color="auto" w:fill="auto"/>
            <w:vAlign w:val="center"/>
          </w:tcPr>
          <w:p w14:paraId="44C6CDD2" w14:textId="77777777" w:rsidR="00852352" w:rsidRPr="003C3893" w:rsidRDefault="00852352" w:rsidP="003C3893">
            <w:pPr>
              <w:spacing w:line="276" w:lineRule="auto"/>
              <w:jc w:val="center"/>
              <w:rPr>
                <w:rFonts w:ascii="Arial" w:hAnsi="Arial" w:cs="Arial"/>
                <w:sz w:val="20"/>
                <w:szCs w:val="20"/>
              </w:rPr>
            </w:pPr>
          </w:p>
        </w:tc>
      </w:tr>
      <w:tr w:rsidR="00852352" w:rsidRPr="003C3893" w14:paraId="44C6CDDA" w14:textId="77777777" w:rsidTr="00852352">
        <w:tc>
          <w:tcPr>
            <w:tcW w:w="476" w:type="pct"/>
            <w:vAlign w:val="center"/>
          </w:tcPr>
          <w:p w14:paraId="44C6CDD4" w14:textId="77777777" w:rsidR="00852352" w:rsidRPr="003C3893" w:rsidRDefault="00852352" w:rsidP="003C3893">
            <w:pPr>
              <w:spacing w:line="276" w:lineRule="auto"/>
              <w:jc w:val="center"/>
              <w:rPr>
                <w:rFonts w:ascii="Arial" w:hAnsi="Arial" w:cs="Arial"/>
                <w:sz w:val="20"/>
                <w:szCs w:val="20"/>
              </w:rPr>
            </w:pPr>
            <w:r w:rsidRPr="003C3893">
              <w:rPr>
                <w:rFonts w:ascii="Arial" w:hAnsi="Arial" w:cs="Arial"/>
                <w:sz w:val="20"/>
                <w:szCs w:val="20"/>
              </w:rPr>
              <w:t>4</w:t>
            </w:r>
          </w:p>
        </w:tc>
        <w:tc>
          <w:tcPr>
            <w:tcW w:w="273" w:type="pct"/>
            <w:vAlign w:val="center"/>
          </w:tcPr>
          <w:p w14:paraId="44C6CDD5" w14:textId="77777777" w:rsidR="00852352" w:rsidRPr="003C3893" w:rsidRDefault="00852352" w:rsidP="003C3893">
            <w:pPr>
              <w:spacing w:line="276" w:lineRule="auto"/>
              <w:jc w:val="center"/>
              <w:rPr>
                <w:rFonts w:ascii="Arial" w:hAnsi="Arial" w:cs="Arial"/>
                <w:sz w:val="20"/>
                <w:szCs w:val="20"/>
              </w:rPr>
            </w:pPr>
          </w:p>
        </w:tc>
        <w:tc>
          <w:tcPr>
            <w:tcW w:w="408" w:type="pct"/>
            <w:vAlign w:val="center"/>
          </w:tcPr>
          <w:p w14:paraId="44C6CDD6" w14:textId="77777777" w:rsidR="00852352" w:rsidRPr="003C3893" w:rsidRDefault="00852352" w:rsidP="003C3893">
            <w:pPr>
              <w:ind w:right="72"/>
              <w:rPr>
                <w:rFonts w:ascii="Arial" w:hAnsi="Arial" w:cs="Arial"/>
                <w:b/>
                <w:sz w:val="20"/>
                <w:szCs w:val="20"/>
              </w:rPr>
            </w:pPr>
          </w:p>
        </w:tc>
        <w:tc>
          <w:tcPr>
            <w:tcW w:w="1973" w:type="pct"/>
            <w:vAlign w:val="center"/>
          </w:tcPr>
          <w:p w14:paraId="24E39B61" w14:textId="77777777" w:rsidR="00852352" w:rsidRPr="003C3893" w:rsidRDefault="00852352" w:rsidP="003C3893">
            <w:pPr>
              <w:ind w:right="72"/>
              <w:rPr>
                <w:rFonts w:ascii="Arial" w:hAnsi="Arial" w:cs="Arial"/>
                <w:b/>
                <w:sz w:val="20"/>
                <w:szCs w:val="20"/>
              </w:rPr>
            </w:pPr>
          </w:p>
        </w:tc>
        <w:tc>
          <w:tcPr>
            <w:tcW w:w="748" w:type="pct"/>
            <w:vAlign w:val="center"/>
          </w:tcPr>
          <w:p w14:paraId="44C6CDD7" w14:textId="52050026" w:rsidR="00852352" w:rsidRPr="003C3893" w:rsidRDefault="00852352" w:rsidP="003C3893">
            <w:pPr>
              <w:ind w:left="-31"/>
              <w:rPr>
                <w:rFonts w:ascii="Arial" w:hAnsi="Arial" w:cs="Arial"/>
                <w:sz w:val="20"/>
                <w:szCs w:val="20"/>
              </w:rPr>
            </w:pPr>
          </w:p>
        </w:tc>
        <w:tc>
          <w:tcPr>
            <w:tcW w:w="817" w:type="pct"/>
            <w:shd w:val="clear" w:color="auto" w:fill="auto"/>
            <w:vAlign w:val="center"/>
          </w:tcPr>
          <w:p w14:paraId="44C6CDD8" w14:textId="77777777" w:rsidR="00852352" w:rsidRPr="003C3893" w:rsidRDefault="00852352" w:rsidP="003C3893">
            <w:pPr>
              <w:spacing w:line="276" w:lineRule="auto"/>
              <w:rPr>
                <w:rFonts w:ascii="Arial" w:hAnsi="Arial" w:cs="Arial"/>
                <w:sz w:val="20"/>
                <w:szCs w:val="20"/>
              </w:rPr>
            </w:pPr>
          </w:p>
        </w:tc>
        <w:tc>
          <w:tcPr>
            <w:tcW w:w="305" w:type="pct"/>
            <w:shd w:val="clear" w:color="auto" w:fill="auto"/>
            <w:vAlign w:val="center"/>
          </w:tcPr>
          <w:p w14:paraId="44C6CDD9" w14:textId="77777777" w:rsidR="00852352" w:rsidRPr="003C3893" w:rsidRDefault="00852352" w:rsidP="003C3893">
            <w:pPr>
              <w:spacing w:line="276" w:lineRule="auto"/>
              <w:jc w:val="center"/>
              <w:rPr>
                <w:rFonts w:ascii="Arial" w:hAnsi="Arial" w:cs="Arial"/>
                <w:sz w:val="20"/>
                <w:szCs w:val="20"/>
              </w:rPr>
            </w:pPr>
          </w:p>
        </w:tc>
      </w:tr>
      <w:tr w:rsidR="00852352" w:rsidRPr="003C3893" w14:paraId="44C6CDE1" w14:textId="77777777" w:rsidTr="00852352">
        <w:tc>
          <w:tcPr>
            <w:tcW w:w="476" w:type="pct"/>
            <w:vAlign w:val="center"/>
          </w:tcPr>
          <w:p w14:paraId="44C6CDDB" w14:textId="77777777" w:rsidR="00852352" w:rsidRPr="003C3893" w:rsidRDefault="00852352" w:rsidP="003C3893">
            <w:pPr>
              <w:spacing w:line="276" w:lineRule="auto"/>
              <w:jc w:val="center"/>
              <w:rPr>
                <w:rFonts w:ascii="Arial" w:hAnsi="Arial" w:cs="Arial"/>
                <w:sz w:val="20"/>
                <w:szCs w:val="20"/>
              </w:rPr>
            </w:pPr>
            <w:r w:rsidRPr="003C3893">
              <w:rPr>
                <w:rFonts w:ascii="Arial" w:hAnsi="Arial" w:cs="Arial"/>
                <w:sz w:val="20"/>
                <w:szCs w:val="20"/>
              </w:rPr>
              <w:t>5</w:t>
            </w:r>
          </w:p>
        </w:tc>
        <w:tc>
          <w:tcPr>
            <w:tcW w:w="273" w:type="pct"/>
            <w:vAlign w:val="center"/>
          </w:tcPr>
          <w:p w14:paraId="44C6CDDC" w14:textId="77777777" w:rsidR="00852352" w:rsidRPr="003C3893" w:rsidRDefault="00852352" w:rsidP="003C3893">
            <w:pPr>
              <w:spacing w:line="276" w:lineRule="auto"/>
              <w:jc w:val="center"/>
              <w:rPr>
                <w:rFonts w:ascii="Arial" w:hAnsi="Arial" w:cs="Arial"/>
                <w:sz w:val="20"/>
                <w:szCs w:val="20"/>
              </w:rPr>
            </w:pPr>
          </w:p>
        </w:tc>
        <w:tc>
          <w:tcPr>
            <w:tcW w:w="408" w:type="pct"/>
            <w:vAlign w:val="center"/>
          </w:tcPr>
          <w:p w14:paraId="44C6CDDD" w14:textId="77777777" w:rsidR="00852352" w:rsidRPr="003C3893" w:rsidRDefault="00852352" w:rsidP="003C3893">
            <w:pPr>
              <w:ind w:right="72"/>
              <w:rPr>
                <w:rFonts w:ascii="Arial" w:hAnsi="Arial" w:cs="Arial"/>
                <w:b/>
                <w:sz w:val="20"/>
                <w:szCs w:val="20"/>
              </w:rPr>
            </w:pPr>
          </w:p>
        </w:tc>
        <w:tc>
          <w:tcPr>
            <w:tcW w:w="1973" w:type="pct"/>
            <w:vAlign w:val="center"/>
          </w:tcPr>
          <w:p w14:paraId="27405BCC" w14:textId="77777777" w:rsidR="00852352" w:rsidRPr="003C3893" w:rsidRDefault="00852352" w:rsidP="003C3893">
            <w:pPr>
              <w:ind w:right="72"/>
              <w:rPr>
                <w:rFonts w:ascii="Arial" w:hAnsi="Arial" w:cs="Arial"/>
                <w:b/>
                <w:sz w:val="20"/>
                <w:szCs w:val="20"/>
              </w:rPr>
            </w:pPr>
          </w:p>
        </w:tc>
        <w:tc>
          <w:tcPr>
            <w:tcW w:w="748" w:type="pct"/>
            <w:vAlign w:val="center"/>
          </w:tcPr>
          <w:p w14:paraId="44C6CDDE" w14:textId="519A4B1C" w:rsidR="00852352" w:rsidRPr="003C3893" w:rsidRDefault="00852352" w:rsidP="003C3893">
            <w:pPr>
              <w:ind w:left="-31"/>
              <w:rPr>
                <w:rFonts w:ascii="Arial" w:hAnsi="Arial" w:cs="Arial"/>
                <w:sz w:val="20"/>
                <w:szCs w:val="20"/>
              </w:rPr>
            </w:pPr>
          </w:p>
        </w:tc>
        <w:tc>
          <w:tcPr>
            <w:tcW w:w="817" w:type="pct"/>
            <w:shd w:val="clear" w:color="auto" w:fill="auto"/>
            <w:vAlign w:val="center"/>
          </w:tcPr>
          <w:p w14:paraId="44C6CDDF" w14:textId="77777777" w:rsidR="00852352" w:rsidRPr="003C3893" w:rsidRDefault="00852352" w:rsidP="003C3893">
            <w:pPr>
              <w:spacing w:line="276" w:lineRule="auto"/>
              <w:rPr>
                <w:rFonts w:ascii="Arial" w:hAnsi="Arial" w:cs="Arial"/>
                <w:sz w:val="20"/>
                <w:szCs w:val="20"/>
              </w:rPr>
            </w:pPr>
          </w:p>
        </w:tc>
        <w:tc>
          <w:tcPr>
            <w:tcW w:w="305" w:type="pct"/>
            <w:shd w:val="clear" w:color="auto" w:fill="auto"/>
            <w:vAlign w:val="center"/>
          </w:tcPr>
          <w:p w14:paraId="44C6CDE0" w14:textId="77777777" w:rsidR="00852352" w:rsidRPr="003C3893" w:rsidRDefault="00852352" w:rsidP="003C3893">
            <w:pPr>
              <w:spacing w:line="276" w:lineRule="auto"/>
              <w:jc w:val="center"/>
              <w:rPr>
                <w:rFonts w:ascii="Arial" w:hAnsi="Arial" w:cs="Arial"/>
                <w:sz w:val="20"/>
                <w:szCs w:val="20"/>
              </w:rPr>
            </w:pPr>
          </w:p>
        </w:tc>
      </w:tr>
      <w:tr w:rsidR="00852352" w:rsidRPr="003C3893" w14:paraId="44C6CDE8" w14:textId="77777777" w:rsidTr="00852352">
        <w:tc>
          <w:tcPr>
            <w:tcW w:w="476" w:type="pct"/>
            <w:vAlign w:val="center"/>
          </w:tcPr>
          <w:p w14:paraId="44C6CDE2" w14:textId="77777777" w:rsidR="00852352" w:rsidRPr="003C3893" w:rsidRDefault="00852352" w:rsidP="003C3893">
            <w:pPr>
              <w:spacing w:line="276" w:lineRule="auto"/>
              <w:jc w:val="center"/>
              <w:rPr>
                <w:rFonts w:ascii="Arial" w:hAnsi="Arial" w:cs="Arial"/>
                <w:sz w:val="20"/>
                <w:szCs w:val="20"/>
              </w:rPr>
            </w:pPr>
            <w:r w:rsidRPr="003C3893">
              <w:rPr>
                <w:rFonts w:ascii="Arial" w:hAnsi="Arial" w:cs="Arial"/>
                <w:sz w:val="20"/>
                <w:szCs w:val="20"/>
              </w:rPr>
              <w:t>6</w:t>
            </w:r>
          </w:p>
        </w:tc>
        <w:tc>
          <w:tcPr>
            <w:tcW w:w="273" w:type="pct"/>
            <w:vAlign w:val="center"/>
          </w:tcPr>
          <w:p w14:paraId="44C6CDE3" w14:textId="77777777" w:rsidR="00852352" w:rsidRPr="003C3893" w:rsidRDefault="00852352" w:rsidP="003C3893">
            <w:pPr>
              <w:spacing w:line="276" w:lineRule="auto"/>
              <w:jc w:val="center"/>
              <w:rPr>
                <w:rFonts w:ascii="Arial" w:hAnsi="Arial" w:cs="Arial"/>
                <w:sz w:val="20"/>
                <w:szCs w:val="20"/>
              </w:rPr>
            </w:pPr>
          </w:p>
        </w:tc>
        <w:tc>
          <w:tcPr>
            <w:tcW w:w="408" w:type="pct"/>
            <w:vAlign w:val="center"/>
          </w:tcPr>
          <w:p w14:paraId="44C6CDE4" w14:textId="77777777" w:rsidR="00852352" w:rsidRPr="003C3893" w:rsidRDefault="00852352" w:rsidP="003C3893">
            <w:pPr>
              <w:ind w:right="72"/>
              <w:rPr>
                <w:rFonts w:ascii="Arial" w:hAnsi="Arial" w:cs="Arial"/>
                <w:b/>
                <w:sz w:val="20"/>
                <w:szCs w:val="20"/>
              </w:rPr>
            </w:pPr>
          </w:p>
        </w:tc>
        <w:tc>
          <w:tcPr>
            <w:tcW w:w="1973" w:type="pct"/>
            <w:vAlign w:val="center"/>
          </w:tcPr>
          <w:p w14:paraId="50103E57" w14:textId="77777777" w:rsidR="00852352" w:rsidRPr="003C3893" w:rsidRDefault="00852352" w:rsidP="003C3893">
            <w:pPr>
              <w:ind w:right="72"/>
              <w:rPr>
                <w:rFonts w:ascii="Arial" w:hAnsi="Arial" w:cs="Arial"/>
                <w:b/>
                <w:sz w:val="20"/>
                <w:szCs w:val="20"/>
              </w:rPr>
            </w:pPr>
          </w:p>
        </w:tc>
        <w:tc>
          <w:tcPr>
            <w:tcW w:w="748" w:type="pct"/>
            <w:vAlign w:val="center"/>
          </w:tcPr>
          <w:p w14:paraId="44C6CDE5" w14:textId="71C28FB6" w:rsidR="00852352" w:rsidRPr="003C3893" w:rsidRDefault="00852352" w:rsidP="003C3893">
            <w:pPr>
              <w:ind w:left="-31"/>
              <w:rPr>
                <w:rFonts w:ascii="Arial" w:hAnsi="Arial" w:cs="Arial"/>
                <w:sz w:val="20"/>
                <w:szCs w:val="20"/>
              </w:rPr>
            </w:pPr>
          </w:p>
        </w:tc>
        <w:tc>
          <w:tcPr>
            <w:tcW w:w="817" w:type="pct"/>
            <w:shd w:val="clear" w:color="auto" w:fill="auto"/>
            <w:vAlign w:val="center"/>
          </w:tcPr>
          <w:p w14:paraId="44C6CDE6" w14:textId="77777777" w:rsidR="00852352" w:rsidRPr="003C3893" w:rsidRDefault="00852352" w:rsidP="003C3893">
            <w:pPr>
              <w:spacing w:line="276" w:lineRule="auto"/>
              <w:rPr>
                <w:rFonts w:ascii="Arial" w:hAnsi="Arial" w:cs="Arial"/>
                <w:sz w:val="20"/>
                <w:szCs w:val="20"/>
              </w:rPr>
            </w:pPr>
          </w:p>
        </w:tc>
        <w:tc>
          <w:tcPr>
            <w:tcW w:w="305" w:type="pct"/>
            <w:shd w:val="clear" w:color="auto" w:fill="auto"/>
            <w:vAlign w:val="center"/>
          </w:tcPr>
          <w:p w14:paraId="44C6CDE7" w14:textId="77777777" w:rsidR="00852352" w:rsidRPr="003C3893" w:rsidRDefault="00852352" w:rsidP="003C3893">
            <w:pPr>
              <w:spacing w:line="276" w:lineRule="auto"/>
              <w:jc w:val="center"/>
              <w:rPr>
                <w:rFonts w:ascii="Arial" w:hAnsi="Arial" w:cs="Arial"/>
                <w:sz w:val="20"/>
                <w:szCs w:val="20"/>
              </w:rPr>
            </w:pPr>
          </w:p>
        </w:tc>
      </w:tr>
      <w:tr w:rsidR="00852352" w:rsidRPr="003C3893" w14:paraId="44C6CDEF" w14:textId="77777777" w:rsidTr="00852352">
        <w:tc>
          <w:tcPr>
            <w:tcW w:w="476" w:type="pct"/>
            <w:vAlign w:val="center"/>
          </w:tcPr>
          <w:p w14:paraId="44C6CDE9" w14:textId="77777777" w:rsidR="00852352" w:rsidRPr="003C3893" w:rsidRDefault="00852352" w:rsidP="003C3893">
            <w:pPr>
              <w:spacing w:line="276" w:lineRule="auto"/>
              <w:jc w:val="center"/>
              <w:rPr>
                <w:rFonts w:ascii="Arial" w:hAnsi="Arial" w:cs="Arial"/>
                <w:sz w:val="20"/>
                <w:szCs w:val="20"/>
              </w:rPr>
            </w:pPr>
            <w:r w:rsidRPr="003C3893">
              <w:rPr>
                <w:rFonts w:ascii="Arial" w:hAnsi="Arial" w:cs="Arial"/>
                <w:sz w:val="20"/>
                <w:szCs w:val="20"/>
              </w:rPr>
              <w:t>7</w:t>
            </w:r>
          </w:p>
        </w:tc>
        <w:tc>
          <w:tcPr>
            <w:tcW w:w="273" w:type="pct"/>
            <w:vAlign w:val="center"/>
          </w:tcPr>
          <w:p w14:paraId="44C6CDEA" w14:textId="77777777" w:rsidR="00852352" w:rsidRPr="003C3893" w:rsidRDefault="00852352" w:rsidP="003C3893">
            <w:pPr>
              <w:spacing w:line="276" w:lineRule="auto"/>
              <w:jc w:val="center"/>
              <w:rPr>
                <w:rFonts w:ascii="Arial" w:hAnsi="Arial" w:cs="Arial"/>
                <w:sz w:val="20"/>
                <w:szCs w:val="20"/>
              </w:rPr>
            </w:pPr>
          </w:p>
        </w:tc>
        <w:tc>
          <w:tcPr>
            <w:tcW w:w="408" w:type="pct"/>
            <w:vAlign w:val="center"/>
          </w:tcPr>
          <w:p w14:paraId="44C6CDEB" w14:textId="77777777" w:rsidR="00852352" w:rsidRPr="003C3893" w:rsidRDefault="00852352" w:rsidP="003C3893">
            <w:pPr>
              <w:ind w:right="72"/>
              <w:rPr>
                <w:rFonts w:ascii="Arial" w:hAnsi="Arial" w:cs="Arial"/>
                <w:b/>
                <w:sz w:val="20"/>
                <w:szCs w:val="20"/>
              </w:rPr>
            </w:pPr>
          </w:p>
        </w:tc>
        <w:tc>
          <w:tcPr>
            <w:tcW w:w="1973" w:type="pct"/>
            <w:vAlign w:val="center"/>
          </w:tcPr>
          <w:p w14:paraId="0F87CB32" w14:textId="77777777" w:rsidR="00852352" w:rsidRPr="003C3893" w:rsidRDefault="00852352" w:rsidP="003C3893">
            <w:pPr>
              <w:ind w:right="72"/>
              <w:rPr>
                <w:rFonts w:ascii="Arial" w:hAnsi="Arial" w:cs="Arial"/>
                <w:b/>
                <w:sz w:val="20"/>
                <w:szCs w:val="20"/>
              </w:rPr>
            </w:pPr>
          </w:p>
        </w:tc>
        <w:tc>
          <w:tcPr>
            <w:tcW w:w="748" w:type="pct"/>
            <w:vAlign w:val="center"/>
          </w:tcPr>
          <w:p w14:paraId="44C6CDEC" w14:textId="1DBA4F7A" w:rsidR="00852352" w:rsidRPr="003C3893" w:rsidRDefault="00852352" w:rsidP="003C3893">
            <w:pPr>
              <w:ind w:left="-31"/>
              <w:rPr>
                <w:rFonts w:ascii="Arial" w:hAnsi="Arial" w:cs="Arial"/>
                <w:sz w:val="20"/>
                <w:szCs w:val="20"/>
              </w:rPr>
            </w:pPr>
          </w:p>
        </w:tc>
        <w:tc>
          <w:tcPr>
            <w:tcW w:w="817" w:type="pct"/>
            <w:shd w:val="clear" w:color="auto" w:fill="auto"/>
            <w:vAlign w:val="center"/>
          </w:tcPr>
          <w:p w14:paraId="44C6CDED" w14:textId="77777777" w:rsidR="00852352" w:rsidRPr="003C3893" w:rsidRDefault="00852352" w:rsidP="003C3893">
            <w:pPr>
              <w:spacing w:line="276" w:lineRule="auto"/>
              <w:rPr>
                <w:rFonts w:ascii="Arial" w:hAnsi="Arial" w:cs="Arial"/>
                <w:sz w:val="20"/>
                <w:szCs w:val="20"/>
              </w:rPr>
            </w:pPr>
          </w:p>
        </w:tc>
        <w:tc>
          <w:tcPr>
            <w:tcW w:w="305" w:type="pct"/>
            <w:shd w:val="clear" w:color="auto" w:fill="auto"/>
            <w:vAlign w:val="center"/>
          </w:tcPr>
          <w:p w14:paraId="44C6CDEE" w14:textId="77777777" w:rsidR="00852352" w:rsidRPr="003C3893" w:rsidRDefault="00852352" w:rsidP="003C3893">
            <w:pPr>
              <w:spacing w:line="276" w:lineRule="auto"/>
              <w:jc w:val="center"/>
              <w:rPr>
                <w:rFonts w:ascii="Arial" w:hAnsi="Arial" w:cs="Arial"/>
                <w:sz w:val="20"/>
                <w:szCs w:val="20"/>
              </w:rPr>
            </w:pPr>
          </w:p>
        </w:tc>
      </w:tr>
      <w:tr w:rsidR="00852352" w:rsidRPr="003C3893" w14:paraId="44C6CDF6" w14:textId="77777777" w:rsidTr="00852352">
        <w:tc>
          <w:tcPr>
            <w:tcW w:w="476" w:type="pct"/>
            <w:vAlign w:val="center"/>
          </w:tcPr>
          <w:p w14:paraId="44C6CDF0" w14:textId="77777777" w:rsidR="00852352" w:rsidRPr="003C3893" w:rsidRDefault="00852352" w:rsidP="003C3893">
            <w:pPr>
              <w:spacing w:line="276" w:lineRule="auto"/>
              <w:jc w:val="center"/>
              <w:rPr>
                <w:rFonts w:ascii="Arial" w:hAnsi="Arial" w:cs="Arial"/>
                <w:sz w:val="20"/>
                <w:szCs w:val="20"/>
              </w:rPr>
            </w:pPr>
            <w:r w:rsidRPr="003C3893">
              <w:rPr>
                <w:rFonts w:ascii="Arial" w:hAnsi="Arial" w:cs="Arial"/>
                <w:sz w:val="20"/>
                <w:szCs w:val="20"/>
              </w:rPr>
              <w:t>8</w:t>
            </w:r>
          </w:p>
        </w:tc>
        <w:tc>
          <w:tcPr>
            <w:tcW w:w="273" w:type="pct"/>
            <w:vAlign w:val="center"/>
          </w:tcPr>
          <w:p w14:paraId="44C6CDF1" w14:textId="77777777" w:rsidR="00852352" w:rsidRPr="003C3893" w:rsidRDefault="00852352" w:rsidP="003C3893">
            <w:pPr>
              <w:spacing w:line="276" w:lineRule="auto"/>
              <w:jc w:val="center"/>
              <w:rPr>
                <w:rFonts w:ascii="Arial" w:hAnsi="Arial" w:cs="Arial"/>
                <w:sz w:val="20"/>
                <w:szCs w:val="20"/>
              </w:rPr>
            </w:pPr>
          </w:p>
        </w:tc>
        <w:tc>
          <w:tcPr>
            <w:tcW w:w="408" w:type="pct"/>
            <w:vAlign w:val="center"/>
          </w:tcPr>
          <w:p w14:paraId="44C6CDF2" w14:textId="77777777" w:rsidR="00852352" w:rsidRPr="003C3893" w:rsidRDefault="00852352" w:rsidP="003C3893">
            <w:pPr>
              <w:ind w:right="72"/>
              <w:rPr>
                <w:rFonts w:ascii="Arial" w:hAnsi="Arial" w:cs="Arial"/>
                <w:b/>
                <w:sz w:val="20"/>
                <w:szCs w:val="20"/>
              </w:rPr>
            </w:pPr>
          </w:p>
        </w:tc>
        <w:tc>
          <w:tcPr>
            <w:tcW w:w="1973" w:type="pct"/>
            <w:vAlign w:val="center"/>
          </w:tcPr>
          <w:p w14:paraId="05CD54B6" w14:textId="77777777" w:rsidR="00852352" w:rsidRPr="003C3893" w:rsidRDefault="00852352" w:rsidP="003C3893">
            <w:pPr>
              <w:ind w:right="72"/>
              <w:rPr>
                <w:rFonts w:ascii="Arial" w:hAnsi="Arial" w:cs="Arial"/>
                <w:b/>
                <w:sz w:val="20"/>
                <w:szCs w:val="20"/>
              </w:rPr>
            </w:pPr>
          </w:p>
        </w:tc>
        <w:tc>
          <w:tcPr>
            <w:tcW w:w="748" w:type="pct"/>
            <w:vAlign w:val="center"/>
          </w:tcPr>
          <w:p w14:paraId="44C6CDF3" w14:textId="2C63A568" w:rsidR="00852352" w:rsidRPr="003C3893" w:rsidRDefault="00852352" w:rsidP="003C3893">
            <w:pPr>
              <w:ind w:left="-31"/>
              <w:rPr>
                <w:rFonts w:ascii="Arial" w:hAnsi="Arial" w:cs="Arial"/>
                <w:sz w:val="20"/>
                <w:szCs w:val="20"/>
              </w:rPr>
            </w:pPr>
          </w:p>
        </w:tc>
        <w:tc>
          <w:tcPr>
            <w:tcW w:w="817" w:type="pct"/>
            <w:shd w:val="clear" w:color="auto" w:fill="auto"/>
            <w:vAlign w:val="center"/>
          </w:tcPr>
          <w:p w14:paraId="44C6CDF4" w14:textId="77777777" w:rsidR="00852352" w:rsidRPr="003C3893" w:rsidRDefault="00852352" w:rsidP="003C3893">
            <w:pPr>
              <w:spacing w:line="276" w:lineRule="auto"/>
              <w:rPr>
                <w:rFonts w:ascii="Arial" w:hAnsi="Arial" w:cs="Arial"/>
                <w:sz w:val="20"/>
                <w:szCs w:val="20"/>
              </w:rPr>
            </w:pPr>
          </w:p>
        </w:tc>
        <w:tc>
          <w:tcPr>
            <w:tcW w:w="305" w:type="pct"/>
            <w:shd w:val="clear" w:color="auto" w:fill="auto"/>
            <w:vAlign w:val="center"/>
          </w:tcPr>
          <w:p w14:paraId="44C6CDF5" w14:textId="77777777" w:rsidR="00852352" w:rsidRPr="003C3893" w:rsidRDefault="00852352" w:rsidP="003C3893">
            <w:pPr>
              <w:spacing w:line="276" w:lineRule="auto"/>
              <w:jc w:val="center"/>
              <w:rPr>
                <w:rFonts w:ascii="Arial" w:hAnsi="Arial" w:cs="Arial"/>
                <w:sz w:val="20"/>
                <w:szCs w:val="20"/>
              </w:rPr>
            </w:pPr>
          </w:p>
        </w:tc>
      </w:tr>
      <w:tr w:rsidR="00852352" w:rsidRPr="003C3893" w14:paraId="44C6CDFD" w14:textId="77777777" w:rsidTr="00852352">
        <w:tc>
          <w:tcPr>
            <w:tcW w:w="476" w:type="pct"/>
            <w:vAlign w:val="center"/>
          </w:tcPr>
          <w:p w14:paraId="44C6CDF7" w14:textId="77777777" w:rsidR="00852352" w:rsidRPr="003C3893" w:rsidRDefault="00852352" w:rsidP="003C3893">
            <w:pPr>
              <w:spacing w:line="276" w:lineRule="auto"/>
              <w:jc w:val="center"/>
              <w:rPr>
                <w:rFonts w:ascii="Arial" w:hAnsi="Arial" w:cs="Arial"/>
                <w:sz w:val="20"/>
                <w:szCs w:val="20"/>
              </w:rPr>
            </w:pPr>
            <w:r w:rsidRPr="003C3893">
              <w:rPr>
                <w:rFonts w:ascii="Arial" w:hAnsi="Arial" w:cs="Arial"/>
                <w:sz w:val="20"/>
                <w:szCs w:val="20"/>
              </w:rPr>
              <w:t>9</w:t>
            </w:r>
          </w:p>
        </w:tc>
        <w:tc>
          <w:tcPr>
            <w:tcW w:w="273" w:type="pct"/>
            <w:vAlign w:val="center"/>
          </w:tcPr>
          <w:p w14:paraId="44C6CDF8" w14:textId="77777777" w:rsidR="00852352" w:rsidRPr="003C3893" w:rsidRDefault="00852352" w:rsidP="003C3893">
            <w:pPr>
              <w:spacing w:line="276" w:lineRule="auto"/>
              <w:jc w:val="center"/>
              <w:rPr>
                <w:rFonts w:ascii="Arial" w:hAnsi="Arial" w:cs="Arial"/>
                <w:sz w:val="20"/>
                <w:szCs w:val="20"/>
              </w:rPr>
            </w:pPr>
          </w:p>
        </w:tc>
        <w:tc>
          <w:tcPr>
            <w:tcW w:w="408" w:type="pct"/>
            <w:vAlign w:val="center"/>
          </w:tcPr>
          <w:p w14:paraId="44C6CDF9" w14:textId="77777777" w:rsidR="00852352" w:rsidRPr="003C3893" w:rsidRDefault="00852352" w:rsidP="003C3893">
            <w:pPr>
              <w:ind w:right="72"/>
              <w:rPr>
                <w:rFonts w:ascii="Arial" w:hAnsi="Arial" w:cs="Arial"/>
                <w:b/>
                <w:sz w:val="20"/>
                <w:szCs w:val="20"/>
              </w:rPr>
            </w:pPr>
          </w:p>
        </w:tc>
        <w:tc>
          <w:tcPr>
            <w:tcW w:w="1973" w:type="pct"/>
            <w:vAlign w:val="center"/>
          </w:tcPr>
          <w:p w14:paraId="101A4F38" w14:textId="77777777" w:rsidR="00852352" w:rsidRPr="003C3893" w:rsidRDefault="00852352" w:rsidP="003C3893">
            <w:pPr>
              <w:ind w:right="72"/>
              <w:rPr>
                <w:rFonts w:ascii="Arial" w:hAnsi="Arial" w:cs="Arial"/>
                <w:b/>
                <w:sz w:val="20"/>
                <w:szCs w:val="20"/>
              </w:rPr>
            </w:pPr>
          </w:p>
        </w:tc>
        <w:tc>
          <w:tcPr>
            <w:tcW w:w="748" w:type="pct"/>
            <w:vAlign w:val="center"/>
          </w:tcPr>
          <w:p w14:paraId="44C6CDFA" w14:textId="23019E15" w:rsidR="00852352" w:rsidRPr="003C3893" w:rsidRDefault="00852352" w:rsidP="003C3893">
            <w:pPr>
              <w:ind w:left="-31"/>
              <w:rPr>
                <w:rFonts w:ascii="Arial" w:hAnsi="Arial" w:cs="Arial"/>
                <w:sz w:val="20"/>
                <w:szCs w:val="20"/>
              </w:rPr>
            </w:pPr>
          </w:p>
        </w:tc>
        <w:tc>
          <w:tcPr>
            <w:tcW w:w="817" w:type="pct"/>
            <w:shd w:val="clear" w:color="auto" w:fill="auto"/>
            <w:vAlign w:val="center"/>
          </w:tcPr>
          <w:p w14:paraId="44C6CDFB" w14:textId="77777777" w:rsidR="00852352" w:rsidRPr="003C3893" w:rsidRDefault="00852352" w:rsidP="003C3893">
            <w:pPr>
              <w:spacing w:line="276" w:lineRule="auto"/>
              <w:rPr>
                <w:rFonts w:ascii="Arial" w:hAnsi="Arial" w:cs="Arial"/>
                <w:sz w:val="20"/>
                <w:szCs w:val="20"/>
              </w:rPr>
            </w:pPr>
          </w:p>
        </w:tc>
        <w:tc>
          <w:tcPr>
            <w:tcW w:w="305" w:type="pct"/>
            <w:shd w:val="clear" w:color="auto" w:fill="auto"/>
            <w:vAlign w:val="center"/>
          </w:tcPr>
          <w:p w14:paraId="44C6CDFC" w14:textId="77777777" w:rsidR="00852352" w:rsidRPr="003C3893" w:rsidRDefault="00852352" w:rsidP="003C3893">
            <w:pPr>
              <w:spacing w:line="276" w:lineRule="auto"/>
              <w:jc w:val="center"/>
              <w:rPr>
                <w:rFonts w:ascii="Arial" w:hAnsi="Arial" w:cs="Arial"/>
                <w:sz w:val="20"/>
                <w:szCs w:val="20"/>
              </w:rPr>
            </w:pPr>
          </w:p>
        </w:tc>
      </w:tr>
      <w:tr w:rsidR="00852352" w:rsidRPr="003C3893" w14:paraId="44C6CE04" w14:textId="77777777" w:rsidTr="00852352">
        <w:tc>
          <w:tcPr>
            <w:tcW w:w="476" w:type="pct"/>
            <w:vAlign w:val="center"/>
          </w:tcPr>
          <w:p w14:paraId="44C6CDFE" w14:textId="77777777" w:rsidR="00852352" w:rsidRPr="003C3893" w:rsidRDefault="00852352" w:rsidP="003C3893">
            <w:pPr>
              <w:spacing w:line="276" w:lineRule="auto"/>
              <w:jc w:val="center"/>
              <w:rPr>
                <w:rFonts w:ascii="Arial" w:hAnsi="Arial" w:cs="Arial"/>
                <w:sz w:val="20"/>
                <w:szCs w:val="20"/>
              </w:rPr>
            </w:pPr>
            <w:r w:rsidRPr="003C3893">
              <w:rPr>
                <w:rFonts w:ascii="Arial" w:hAnsi="Arial" w:cs="Arial"/>
                <w:sz w:val="20"/>
                <w:szCs w:val="20"/>
              </w:rPr>
              <w:lastRenderedPageBreak/>
              <w:t>10</w:t>
            </w:r>
          </w:p>
        </w:tc>
        <w:tc>
          <w:tcPr>
            <w:tcW w:w="273" w:type="pct"/>
            <w:vAlign w:val="center"/>
          </w:tcPr>
          <w:p w14:paraId="44C6CDFF" w14:textId="77777777" w:rsidR="00852352" w:rsidRPr="003C3893" w:rsidRDefault="00852352" w:rsidP="003C3893">
            <w:pPr>
              <w:spacing w:line="276" w:lineRule="auto"/>
              <w:jc w:val="center"/>
              <w:rPr>
                <w:rFonts w:ascii="Arial" w:hAnsi="Arial" w:cs="Arial"/>
                <w:sz w:val="20"/>
                <w:szCs w:val="20"/>
              </w:rPr>
            </w:pPr>
          </w:p>
        </w:tc>
        <w:tc>
          <w:tcPr>
            <w:tcW w:w="408" w:type="pct"/>
            <w:vAlign w:val="center"/>
          </w:tcPr>
          <w:p w14:paraId="44C6CE00" w14:textId="77777777" w:rsidR="00852352" w:rsidRPr="003C3893" w:rsidRDefault="00852352" w:rsidP="003C3893">
            <w:pPr>
              <w:ind w:right="72"/>
              <w:rPr>
                <w:rFonts w:ascii="Arial" w:hAnsi="Arial" w:cs="Arial"/>
                <w:b/>
                <w:sz w:val="20"/>
                <w:szCs w:val="20"/>
              </w:rPr>
            </w:pPr>
          </w:p>
        </w:tc>
        <w:tc>
          <w:tcPr>
            <w:tcW w:w="1973" w:type="pct"/>
            <w:vAlign w:val="center"/>
          </w:tcPr>
          <w:p w14:paraId="3D1D8317" w14:textId="77777777" w:rsidR="00852352" w:rsidRPr="003C3893" w:rsidRDefault="00852352" w:rsidP="003C3893">
            <w:pPr>
              <w:ind w:right="72"/>
              <w:rPr>
                <w:rFonts w:ascii="Arial" w:hAnsi="Arial" w:cs="Arial"/>
                <w:b/>
                <w:sz w:val="20"/>
                <w:szCs w:val="20"/>
              </w:rPr>
            </w:pPr>
          </w:p>
        </w:tc>
        <w:tc>
          <w:tcPr>
            <w:tcW w:w="748" w:type="pct"/>
            <w:vAlign w:val="center"/>
          </w:tcPr>
          <w:p w14:paraId="44C6CE01" w14:textId="193C65E3" w:rsidR="00852352" w:rsidRPr="003C3893" w:rsidRDefault="00852352" w:rsidP="003C3893">
            <w:pPr>
              <w:ind w:left="-31"/>
              <w:rPr>
                <w:rFonts w:ascii="Arial" w:hAnsi="Arial" w:cs="Arial"/>
                <w:sz w:val="20"/>
                <w:szCs w:val="20"/>
              </w:rPr>
            </w:pPr>
          </w:p>
        </w:tc>
        <w:tc>
          <w:tcPr>
            <w:tcW w:w="817" w:type="pct"/>
            <w:shd w:val="clear" w:color="auto" w:fill="auto"/>
            <w:vAlign w:val="center"/>
          </w:tcPr>
          <w:p w14:paraId="44C6CE02" w14:textId="77777777" w:rsidR="00852352" w:rsidRPr="003C3893" w:rsidRDefault="00852352" w:rsidP="003C3893">
            <w:pPr>
              <w:spacing w:line="276" w:lineRule="auto"/>
              <w:rPr>
                <w:rFonts w:ascii="Arial" w:hAnsi="Arial" w:cs="Arial"/>
                <w:sz w:val="20"/>
                <w:szCs w:val="20"/>
              </w:rPr>
            </w:pPr>
          </w:p>
        </w:tc>
        <w:tc>
          <w:tcPr>
            <w:tcW w:w="305" w:type="pct"/>
            <w:shd w:val="clear" w:color="auto" w:fill="auto"/>
            <w:vAlign w:val="center"/>
          </w:tcPr>
          <w:p w14:paraId="44C6CE03" w14:textId="77777777" w:rsidR="00852352" w:rsidRPr="003C3893" w:rsidRDefault="00852352" w:rsidP="003C3893">
            <w:pPr>
              <w:spacing w:line="276" w:lineRule="auto"/>
              <w:jc w:val="center"/>
              <w:rPr>
                <w:rFonts w:ascii="Arial" w:hAnsi="Arial" w:cs="Arial"/>
                <w:sz w:val="20"/>
                <w:szCs w:val="20"/>
              </w:rPr>
            </w:pPr>
          </w:p>
        </w:tc>
      </w:tr>
      <w:tr w:rsidR="00852352" w:rsidRPr="003C3893" w14:paraId="44C6CE0B" w14:textId="77777777" w:rsidTr="00852352">
        <w:tc>
          <w:tcPr>
            <w:tcW w:w="476" w:type="pct"/>
            <w:vAlign w:val="center"/>
          </w:tcPr>
          <w:p w14:paraId="44C6CE05" w14:textId="77777777" w:rsidR="00852352" w:rsidRPr="003C3893" w:rsidRDefault="00852352" w:rsidP="003C3893">
            <w:pPr>
              <w:spacing w:line="276" w:lineRule="auto"/>
              <w:jc w:val="center"/>
              <w:rPr>
                <w:rFonts w:ascii="Arial" w:hAnsi="Arial" w:cs="Arial"/>
                <w:sz w:val="20"/>
                <w:szCs w:val="20"/>
              </w:rPr>
            </w:pPr>
            <w:r w:rsidRPr="003C3893">
              <w:rPr>
                <w:rFonts w:ascii="Arial" w:hAnsi="Arial" w:cs="Arial"/>
                <w:sz w:val="20"/>
                <w:szCs w:val="20"/>
              </w:rPr>
              <w:t>11</w:t>
            </w:r>
          </w:p>
        </w:tc>
        <w:tc>
          <w:tcPr>
            <w:tcW w:w="273" w:type="pct"/>
            <w:vAlign w:val="center"/>
          </w:tcPr>
          <w:p w14:paraId="44C6CE06" w14:textId="77777777" w:rsidR="00852352" w:rsidRPr="003C3893" w:rsidRDefault="00852352" w:rsidP="003C3893">
            <w:pPr>
              <w:spacing w:line="276" w:lineRule="auto"/>
              <w:jc w:val="center"/>
              <w:rPr>
                <w:rFonts w:ascii="Arial" w:hAnsi="Arial" w:cs="Arial"/>
                <w:sz w:val="20"/>
                <w:szCs w:val="20"/>
              </w:rPr>
            </w:pPr>
          </w:p>
        </w:tc>
        <w:tc>
          <w:tcPr>
            <w:tcW w:w="408" w:type="pct"/>
            <w:vAlign w:val="center"/>
          </w:tcPr>
          <w:p w14:paraId="44C6CE07" w14:textId="77777777" w:rsidR="00852352" w:rsidRPr="003C3893" w:rsidRDefault="00852352" w:rsidP="003C3893">
            <w:pPr>
              <w:ind w:right="72"/>
              <w:rPr>
                <w:rFonts w:ascii="Arial" w:hAnsi="Arial" w:cs="Arial"/>
                <w:b/>
                <w:sz w:val="20"/>
                <w:szCs w:val="20"/>
              </w:rPr>
            </w:pPr>
          </w:p>
        </w:tc>
        <w:tc>
          <w:tcPr>
            <w:tcW w:w="1973" w:type="pct"/>
            <w:vAlign w:val="center"/>
          </w:tcPr>
          <w:p w14:paraId="65750DAF" w14:textId="77777777" w:rsidR="00852352" w:rsidRPr="003C3893" w:rsidRDefault="00852352" w:rsidP="003C3893">
            <w:pPr>
              <w:ind w:right="72"/>
              <w:rPr>
                <w:rFonts w:ascii="Arial" w:hAnsi="Arial" w:cs="Arial"/>
                <w:b/>
                <w:sz w:val="20"/>
                <w:szCs w:val="20"/>
              </w:rPr>
            </w:pPr>
          </w:p>
        </w:tc>
        <w:tc>
          <w:tcPr>
            <w:tcW w:w="748" w:type="pct"/>
            <w:vAlign w:val="center"/>
          </w:tcPr>
          <w:p w14:paraId="44C6CE08" w14:textId="42DE4E77" w:rsidR="00852352" w:rsidRPr="003C3893" w:rsidRDefault="00852352" w:rsidP="003C3893">
            <w:pPr>
              <w:ind w:left="-31"/>
              <w:rPr>
                <w:rFonts w:ascii="Arial" w:hAnsi="Arial" w:cs="Arial"/>
                <w:sz w:val="20"/>
                <w:szCs w:val="20"/>
              </w:rPr>
            </w:pPr>
          </w:p>
        </w:tc>
        <w:tc>
          <w:tcPr>
            <w:tcW w:w="817" w:type="pct"/>
            <w:shd w:val="clear" w:color="auto" w:fill="auto"/>
            <w:vAlign w:val="center"/>
          </w:tcPr>
          <w:p w14:paraId="44C6CE09" w14:textId="77777777" w:rsidR="00852352" w:rsidRPr="003C3893" w:rsidRDefault="00852352" w:rsidP="003C3893">
            <w:pPr>
              <w:spacing w:line="276" w:lineRule="auto"/>
              <w:rPr>
                <w:rFonts w:ascii="Arial" w:hAnsi="Arial" w:cs="Arial"/>
                <w:sz w:val="20"/>
                <w:szCs w:val="20"/>
              </w:rPr>
            </w:pPr>
          </w:p>
        </w:tc>
        <w:tc>
          <w:tcPr>
            <w:tcW w:w="305" w:type="pct"/>
            <w:shd w:val="clear" w:color="auto" w:fill="auto"/>
            <w:vAlign w:val="center"/>
          </w:tcPr>
          <w:p w14:paraId="44C6CE0A" w14:textId="77777777" w:rsidR="00852352" w:rsidRPr="003C3893" w:rsidRDefault="00852352" w:rsidP="003C3893">
            <w:pPr>
              <w:spacing w:line="276" w:lineRule="auto"/>
              <w:jc w:val="center"/>
              <w:rPr>
                <w:rFonts w:ascii="Arial" w:hAnsi="Arial" w:cs="Arial"/>
                <w:sz w:val="20"/>
                <w:szCs w:val="20"/>
              </w:rPr>
            </w:pPr>
          </w:p>
        </w:tc>
      </w:tr>
      <w:tr w:rsidR="00852352" w:rsidRPr="003C3893" w14:paraId="44C6CE12" w14:textId="77777777" w:rsidTr="00852352">
        <w:tc>
          <w:tcPr>
            <w:tcW w:w="476" w:type="pct"/>
            <w:vAlign w:val="center"/>
          </w:tcPr>
          <w:p w14:paraId="44C6CE0C" w14:textId="77777777" w:rsidR="00852352" w:rsidRPr="003C3893" w:rsidRDefault="00852352" w:rsidP="003C3893">
            <w:pPr>
              <w:spacing w:line="276" w:lineRule="auto"/>
              <w:jc w:val="center"/>
              <w:rPr>
                <w:rFonts w:ascii="Arial" w:hAnsi="Arial" w:cs="Arial"/>
                <w:sz w:val="20"/>
                <w:szCs w:val="20"/>
              </w:rPr>
            </w:pPr>
            <w:r w:rsidRPr="003C3893">
              <w:rPr>
                <w:rFonts w:ascii="Arial" w:hAnsi="Arial" w:cs="Arial"/>
                <w:sz w:val="20"/>
                <w:szCs w:val="20"/>
              </w:rPr>
              <w:t>12</w:t>
            </w:r>
          </w:p>
        </w:tc>
        <w:tc>
          <w:tcPr>
            <w:tcW w:w="273" w:type="pct"/>
            <w:vAlign w:val="center"/>
          </w:tcPr>
          <w:p w14:paraId="44C6CE0D" w14:textId="77777777" w:rsidR="00852352" w:rsidRPr="003C3893" w:rsidRDefault="00852352" w:rsidP="003C3893">
            <w:pPr>
              <w:spacing w:line="276" w:lineRule="auto"/>
              <w:jc w:val="center"/>
              <w:rPr>
                <w:rFonts w:ascii="Arial" w:hAnsi="Arial" w:cs="Arial"/>
                <w:sz w:val="20"/>
                <w:szCs w:val="20"/>
              </w:rPr>
            </w:pPr>
          </w:p>
        </w:tc>
        <w:tc>
          <w:tcPr>
            <w:tcW w:w="408" w:type="pct"/>
            <w:vAlign w:val="center"/>
          </w:tcPr>
          <w:p w14:paraId="44C6CE0E" w14:textId="77777777" w:rsidR="00852352" w:rsidRPr="003C3893" w:rsidRDefault="00852352" w:rsidP="003C3893">
            <w:pPr>
              <w:ind w:right="72"/>
              <w:rPr>
                <w:rFonts w:ascii="Arial" w:hAnsi="Arial" w:cs="Arial"/>
                <w:b/>
                <w:sz w:val="20"/>
                <w:szCs w:val="20"/>
              </w:rPr>
            </w:pPr>
          </w:p>
        </w:tc>
        <w:tc>
          <w:tcPr>
            <w:tcW w:w="1973" w:type="pct"/>
            <w:vAlign w:val="center"/>
          </w:tcPr>
          <w:p w14:paraId="6D0B78C3" w14:textId="77777777" w:rsidR="00852352" w:rsidRPr="003C3893" w:rsidRDefault="00852352" w:rsidP="003C3893">
            <w:pPr>
              <w:ind w:right="72"/>
              <w:rPr>
                <w:rFonts w:ascii="Arial" w:hAnsi="Arial" w:cs="Arial"/>
                <w:b/>
                <w:sz w:val="20"/>
                <w:szCs w:val="20"/>
              </w:rPr>
            </w:pPr>
          </w:p>
        </w:tc>
        <w:tc>
          <w:tcPr>
            <w:tcW w:w="748" w:type="pct"/>
            <w:vAlign w:val="center"/>
          </w:tcPr>
          <w:p w14:paraId="44C6CE0F" w14:textId="4496ECE9" w:rsidR="00852352" w:rsidRPr="003C3893" w:rsidRDefault="00852352" w:rsidP="003C3893">
            <w:pPr>
              <w:ind w:left="-31"/>
              <w:rPr>
                <w:rFonts w:ascii="Arial" w:hAnsi="Arial" w:cs="Arial"/>
                <w:sz w:val="20"/>
                <w:szCs w:val="20"/>
              </w:rPr>
            </w:pPr>
          </w:p>
        </w:tc>
        <w:tc>
          <w:tcPr>
            <w:tcW w:w="817" w:type="pct"/>
            <w:shd w:val="clear" w:color="auto" w:fill="auto"/>
            <w:vAlign w:val="center"/>
          </w:tcPr>
          <w:p w14:paraId="44C6CE10" w14:textId="77777777" w:rsidR="00852352" w:rsidRPr="003C3893" w:rsidRDefault="00852352" w:rsidP="003C3893">
            <w:pPr>
              <w:spacing w:line="276" w:lineRule="auto"/>
              <w:rPr>
                <w:rFonts w:ascii="Arial" w:hAnsi="Arial" w:cs="Arial"/>
                <w:sz w:val="20"/>
                <w:szCs w:val="20"/>
              </w:rPr>
            </w:pPr>
          </w:p>
        </w:tc>
        <w:tc>
          <w:tcPr>
            <w:tcW w:w="305" w:type="pct"/>
            <w:shd w:val="clear" w:color="auto" w:fill="auto"/>
            <w:vAlign w:val="center"/>
          </w:tcPr>
          <w:p w14:paraId="44C6CE11" w14:textId="77777777" w:rsidR="00852352" w:rsidRPr="003C3893" w:rsidRDefault="00852352" w:rsidP="003C3893">
            <w:pPr>
              <w:spacing w:line="276" w:lineRule="auto"/>
              <w:jc w:val="center"/>
              <w:rPr>
                <w:rFonts w:ascii="Arial" w:hAnsi="Arial" w:cs="Arial"/>
                <w:sz w:val="20"/>
                <w:szCs w:val="20"/>
              </w:rPr>
            </w:pPr>
          </w:p>
        </w:tc>
      </w:tr>
      <w:tr w:rsidR="00852352" w:rsidRPr="003C3893" w14:paraId="44C6CE19" w14:textId="77777777" w:rsidTr="00852352">
        <w:tc>
          <w:tcPr>
            <w:tcW w:w="476" w:type="pct"/>
            <w:vAlign w:val="center"/>
          </w:tcPr>
          <w:p w14:paraId="44C6CE13" w14:textId="77777777" w:rsidR="00852352" w:rsidRPr="003C3893" w:rsidRDefault="00852352" w:rsidP="003C3893">
            <w:pPr>
              <w:spacing w:line="276" w:lineRule="auto"/>
              <w:jc w:val="center"/>
              <w:rPr>
                <w:rFonts w:ascii="Arial" w:hAnsi="Arial" w:cs="Arial"/>
                <w:sz w:val="20"/>
                <w:szCs w:val="20"/>
              </w:rPr>
            </w:pPr>
            <w:r w:rsidRPr="003C3893">
              <w:rPr>
                <w:rFonts w:ascii="Arial" w:hAnsi="Arial" w:cs="Arial"/>
                <w:sz w:val="20"/>
                <w:szCs w:val="20"/>
              </w:rPr>
              <w:t>13</w:t>
            </w:r>
          </w:p>
        </w:tc>
        <w:tc>
          <w:tcPr>
            <w:tcW w:w="273" w:type="pct"/>
            <w:vAlign w:val="center"/>
          </w:tcPr>
          <w:p w14:paraId="44C6CE14" w14:textId="77777777" w:rsidR="00852352" w:rsidRPr="003C3893" w:rsidRDefault="00852352" w:rsidP="003C3893">
            <w:pPr>
              <w:spacing w:line="276" w:lineRule="auto"/>
              <w:jc w:val="center"/>
              <w:rPr>
                <w:rFonts w:ascii="Arial" w:hAnsi="Arial" w:cs="Arial"/>
                <w:sz w:val="20"/>
                <w:szCs w:val="20"/>
              </w:rPr>
            </w:pPr>
          </w:p>
        </w:tc>
        <w:tc>
          <w:tcPr>
            <w:tcW w:w="408" w:type="pct"/>
            <w:vAlign w:val="center"/>
          </w:tcPr>
          <w:p w14:paraId="44C6CE15" w14:textId="77777777" w:rsidR="00852352" w:rsidRPr="003C3893" w:rsidRDefault="00852352" w:rsidP="003C3893">
            <w:pPr>
              <w:ind w:right="72"/>
              <w:rPr>
                <w:rFonts w:ascii="Arial" w:hAnsi="Arial" w:cs="Arial"/>
                <w:b/>
                <w:sz w:val="20"/>
                <w:szCs w:val="20"/>
              </w:rPr>
            </w:pPr>
          </w:p>
        </w:tc>
        <w:tc>
          <w:tcPr>
            <w:tcW w:w="1973" w:type="pct"/>
            <w:vAlign w:val="center"/>
          </w:tcPr>
          <w:p w14:paraId="3F572C18" w14:textId="77777777" w:rsidR="00852352" w:rsidRPr="003C3893" w:rsidRDefault="00852352" w:rsidP="003C3893">
            <w:pPr>
              <w:ind w:right="72"/>
              <w:rPr>
                <w:rFonts w:ascii="Arial" w:hAnsi="Arial" w:cs="Arial"/>
                <w:b/>
                <w:sz w:val="20"/>
                <w:szCs w:val="20"/>
              </w:rPr>
            </w:pPr>
          </w:p>
        </w:tc>
        <w:tc>
          <w:tcPr>
            <w:tcW w:w="748" w:type="pct"/>
            <w:vAlign w:val="center"/>
          </w:tcPr>
          <w:p w14:paraId="44C6CE16" w14:textId="6412C688" w:rsidR="00852352" w:rsidRPr="003C3893" w:rsidRDefault="00852352" w:rsidP="003C3893">
            <w:pPr>
              <w:ind w:left="-31"/>
              <w:rPr>
                <w:rFonts w:ascii="Arial" w:hAnsi="Arial" w:cs="Arial"/>
                <w:sz w:val="20"/>
                <w:szCs w:val="20"/>
              </w:rPr>
            </w:pPr>
          </w:p>
        </w:tc>
        <w:tc>
          <w:tcPr>
            <w:tcW w:w="817" w:type="pct"/>
            <w:shd w:val="clear" w:color="auto" w:fill="auto"/>
            <w:vAlign w:val="center"/>
          </w:tcPr>
          <w:p w14:paraId="44C6CE17" w14:textId="77777777" w:rsidR="00852352" w:rsidRPr="003C3893" w:rsidRDefault="00852352" w:rsidP="003C3893">
            <w:pPr>
              <w:spacing w:line="276" w:lineRule="auto"/>
              <w:rPr>
                <w:rFonts w:ascii="Arial" w:hAnsi="Arial" w:cs="Arial"/>
                <w:sz w:val="20"/>
                <w:szCs w:val="20"/>
              </w:rPr>
            </w:pPr>
          </w:p>
        </w:tc>
        <w:tc>
          <w:tcPr>
            <w:tcW w:w="305" w:type="pct"/>
            <w:shd w:val="clear" w:color="auto" w:fill="auto"/>
            <w:vAlign w:val="center"/>
          </w:tcPr>
          <w:p w14:paraId="44C6CE18" w14:textId="77777777" w:rsidR="00852352" w:rsidRPr="003C3893" w:rsidRDefault="00852352" w:rsidP="003C3893">
            <w:pPr>
              <w:spacing w:line="276" w:lineRule="auto"/>
              <w:jc w:val="center"/>
              <w:rPr>
                <w:rFonts w:ascii="Arial" w:hAnsi="Arial" w:cs="Arial"/>
                <w:sz w:val="20"/>
                <w:szCs w:val="20"/>
              </w:rPr>
            </w:pPr>
          </w:p>
        </w:tc>
      </w:tr>
      <w:tr w:rsidR="00852352" w:rsidRPr="003C3893" w14:paraId="44C6CE20" w14:textId="77777777" w:rsidTr="00852352">
        <w:tc>
          <w:tcPr>
            <w:tcW w:w="476" w:type="pct"/>
            <w:vAlign w:val="center"/>
          </w:tcPr>
          <w:p w14:paraId="44C6CE1A" w14:textId="77777777" w:rsidR="00852352" w:rsidRPr="003C3893" w:rsidRDefault="00852352" w:rsidP="003C3893">
            <w:pPr>
              <w:spacing w:line="276" w:lineRule="auto"/>
              <w:jc w:val="center"/>
              <w:rPr>
                <w:rFonts w:ascii="Arial" w:hAnsi="Arial" w:cs="Arial"/>
                <w:sz w:val="20"/>
                <w:szCs w:val="20"/>
              </w:rPr>
            </w:pPr>
            <w:r w:rsidRPr="003C3893">
              <w:rPr>
                <w:rFonts w:ascii="Arial" w:hAnsi="Arial" w:cs="Arial"/>
                <w:sz w:val="20"/>
                <w:szCs w:val="20"/>
              </w:rPr>
              <w:t>14</w:t>
            </w:r>
          </w:p>
        </w:tc>
        <w:tc>
          <w:tcPr>
            <w:tcW w:w="273" w:type="pct"/>
            <w:vAlign w:val="center"/>
          </w:tcPr>
          <w:p w14:paraId="44C6CE1B" w14:textId="77777777" w:rsidR="00852352" w:rsidRPr="003C3893" w:rsidRDefault="00852352" w:rsidP="003C3893">
            <w:pPr>
              <w:spacing w:line="276" w:lineRule="auto"/>
              <w:jc w:val="center"/>
              <w:rPr>
                <w:rFonts w:ascii="Arial" w:hAnsi="Arial" w:cs="Arial"/>
                <w:sz w:val="20"/>
                <w:szCs w:val="20"/>
              </w:rPr>
            </w:pPr>
          </w:p>
        </w:tc>
        <w:tc>
          <w:tcPr>
            <w:tcW w:w="408" w:type="pct"/>
            <w:vAlign w:val="center"/>
          </w:tcPr>
          <w:p w14:paraId="44C6CE1C" w14:textId="77777777" w:rsidR="00852352" w:rsidRPr="003C3893" w:rsidRDefault="00852352" w:rsidP="003C3893">
            <w:pPr>
              <w:ind w:right="72"/>
              <w:rPr>
                <w:rFonts w:ascii="Arial" w:hAnsi="Arial" w:cs="Arial"/>
                <w:b/>
                <w:sz w:val="20"/>
                <w:szCs w:val="20"/>
              </w:rPr>
            </w:pPr>
          </w:p>
        </w:tc>
        <w:tc>
          <w:tcPr>
            <w:tcW w:w="1973" w:type="pct"/>
            <w:vAlign w:val="center"/>
          </w:tcPr>
          <w:p w14:paraId="13A8C545" w14:textId="77777777" w:rsidR="00852352" w:rsidRPr="003C3893" w:rsidRDefault="00852352" w:rsidP="003C3893">
            <w:pPr>
              <w:ind w:right="72"/>
              <w:rPr>
                <w:rFonts w:ascii="Arial" w:hAnsi="Arial" w:cs="Arial"/>
                <w:b/>
                <w:sz w:val="20"/>
                <w:szCs w:val="20"/>
              </w:rPr>
            </w:pPr>
          </w:p>
        </w:tc>
        <w:tc>
          <w:tcPr>
            <w:tcW w:w="748" w:type="pct"/>
            <w:vAlign w:val="center"/>
          </w:tcPr>
          <w:p w14:paraId="44C6CE1D" w14:textId="4A5756C6" w:rsidR="00852352" w:rsidRPr="003C3893" w:rsidRDefault="00852352" w:rsidP="003C3893">
            <w:pPr>
              <w:ind w:left="-31"/>
              <w:rPr>
                <w:rFonts w:ascii="Arial" w:hAnsi="Arial" w:cs="Arial"/>
                <w:sz w:val="20"/>
                <w:szCs w:val="20"/>
              </w:rPr>
            </w:pPr>
          </w:p>
        </w:tc>
        <w:tc>
          <w:tcPr>
            <w:tcW w:w="817" w:type="pct"/>
            <w:shd w:val="clear" w:color="auto" w:fill="auto"/>
            <w:vAlign w:val="center"/>
          </w:tcPr>
          <w:p w14:paraId="44C6CE1E" w14:textId="77777777" w:rsidR="00852352" w:rsidRPr="003C3893" w:rsidRDefault="00852352" w:rsidP="003C3893">
            <w:pPr>
              <w:spacing w:line="276" w:lineRule="auto"/>
              <w:rPr>
                <w:rFonts w:ascii="Arial" w:hAnsi="Arial" w:cs="Arial"/>
                <w:sz w:val="20"/>
                <w:szCs w:val="20"/>
              </w:rPr>
            </w:pPr>
          </w:p>
        </w:tc>
        <w:tc>
          <w:tcPr>
            <w:tcW w:w="305" w:type="pct"/>
            <w:shd w:val="clear" w:color="auto" w:fill="auto"/>
            <w:vAlign w:val="center"/>
          </w:tcPr>
          <w:p w14:paraId="44C6CE1F" w14:textId="77777777" w:rsidR="00852352" w:rsidRPr="003C3893" w:rsidRDefault="00852352" w:rsidP="003C3893">
            <w:pPr>
              <w:spacing w:line="276" w:lineRule="auto"/>
              <w:jc w:val="center"/>
              <w:rPr>
                <w:rFonts w:ascii="Arial" w:hAnsi="Arial" w:cs="Arial"/>
                <w:sz w:val="20"/>
                <w:szCs w:val="20"/>
              </w:rPr>
            </w:pPr>
          </w:p>
        </w:tc>
      </w:tr>
      <w:tr w:rsidR="00852352" w:rsidRPr="003C3893" w14:paraId="44C6CE27" w14:textId="77777777" w:rsidTr="00852352">
        <w:tc>
          <w:tcPr>
            <w:tcW w:w="476" w:type="pct"/>
            <w:vAlign w:val="center"/>
          </w:tcPr>
          <w:p w14:paraId="44C6CE21" w14:textId="77777777" w:rsidR="00852352" w:rsidRPr="003C3893" w:rsidRDefault="00852352" w:rsidP="003C3893">
            <w:pPr>
              <w:spacing w:line="276" w:lineRule="auto"/>
              <w:jc w:val="center"/>
              <w:rPr>
                <w:rFonts w:ascii="Arial" w:hAnsi="Arial" w:cs="Arial"/>
                <w:sz w:val="20"/>
                <w:szCs w:val="20"/>
              </w:rPr>
            </w:pPr>
            <w:r w:rsidRPr="003C3893">
              <w:rPr>
                <w:rFonts w:ascii="Arial" w:hAnsi="Arial" w:cs="Arial"/>
                <w:sz w:val="20"/>
                <w:szCs w:val="20"/>
              </w:rPr>
              <w:t>15</w:t>
            </w:r>
          </w:p>
        </w:tc>
        <w:tc>
          <w:tcPr>
            <w:tcW w:w="273" w:type="pct"/>
            <w:vAlign w:val="center"/>
          </w:tcPr>
          <w:p w14:paraId="44C6CE22" w14:textId="77777777" w:rsidR="00852352" w:rsidRPr="003C3893" w:rsidRDefault="00852352" w:rsidP="003C3893">
            <w:pPr>
              <w:spacing w:line="276" w:lineRule="auto"/>
              <w:jc w:val="center"/>
              <w:rPr>
                <w:rFonts w:ascii="Arial" w:hAnsi="Arial" w:cs="Arial"/>
                <w:sz w:val="20"/>
                <w:szCs w:val="20"/>
              </w:rPr>
            </w:pPr>
          </w:p>
        </w:tc>
        <w:tc>
          <w:tcPr>
            <w:tcW w:w="408" w:type="pct"/>
            <w:vAlign w:val="center"/>
          </w:tcPr>
          <w:p w14:paraId="44C6CE23" w14:textId="77777777" w:rsidR="00852352" w:rsidRPr="003C3893" w:rsidRDefault="00852352" w:rsidP="003C3893">
            <w:pPr>
              <w:ind w:right="72"/>
              <w:rPr>
                <w:rFonts w:ascii="Arial" w:hAnsi="Arial" w:cs="Arial"/>
                <w:b/>
                <w:sz w:val="20"/>
                <w:szCs w:val="20"/>
              </w:rPr>
            </w:pPr>
          </w:p>
        </w:tc>
        <w:tc>
          <w:tcPr>
            <w:tcW w:w="1973" w:type="pct"/>
            <w:vAlign w:val="center"/>
          </w:tcPr>
          <w:p w14:paraId="05563994" w14:textId="77777777" w:rsidR="00852352" w:rsidRPr="003C3893" w:rsidRDefault="00852352" w:rsidP="003C3893">
            <w:pPr>
              <w:ind w:right="72"/>
              <w:rPr>
                <w:rFonts w:ascii="Arial" w:hAnsi="Arial" w:cs="Arial"/>
                <w:b/>
                <w:sz w:val="20"/>
                <w:szCs w:val="20"/>
              </w:rPr>
            </w:pPr>
          </w:p>
        </w:tc>
        <w:tc>
          <w:tcPr>
            <w:tcW w:w="748" w:type="pct"/>
            <w:vAlign w:val="center"/>
          </w:tcPr>
          <w:p w14:paraId="44C6CE24" w14:textId="3D411883" w:rsidR="00852352" w:rsidRPr="003C3893" w:rsidRDefault="00852352" w:rsidP="003C3893">
            <w:pPr>
              <w:ind w:left="-31"/>
              <w:rPr>
                <w:rFonts w:ascii="Arial" w:hAnsi="Arial" w:cs="Arial"/>
                <w:sz w:val="20"/>
                <w:szCs w:val="20"/>
              </w:rPr>
            </w:pPr>
          </w:p>
        </w:tc>
        <w:tc>
          <w:tcPr>
            <w:tcW w:w="817" w:type="pct"/>
            <w:shd w:val="clear" w:color="auto" w:fill="auto"/>
            <w:vAlign w:val="center"/>
          </w:tcPr>
          <w:p w14:paraId="44C6CE25" w14:textId="77777777" w:rsidR="00852352" w:rsidRPr="003C3893" w:rsidRDefault="00852352" w:rsidP="003C3893">
            <w:pPr>
              <w:spacing w:line="276" w:lineRule="auto"/>
              <w:rPr>
                <w:rFonts w:ascii="Arial" w:hAnsi="Arial" w:cs="Arial"/>
                <w:sz w:val="20"/>
                <w:szCs w:val="20"/>
              </w:rPr>
            </w:pPr>
          </w:p>
        </w:tc>
        <w:tc>
          <w:tcPr>
            <w:tcW w:w="305" w:type="pct"/>
            <w:shd w:val="clear" w:color="auto" w:fill="auto"/>
            <w:vAlign w:val="center"/>
          </w:tcPr>
          <w:p w14:paraId="44C6CE26" w14:textId="77777777" w:rsidR="00852352" w:rsidRPr="003C3893" w:rsidRDefault="00852352" w:rsidP="003C3893">
            <w:pPr>
              <w:spacing w:line="276" w:lineRule="auto"/>
              <w:jc w:val="center"/>
              <w:rPr>
                <w:rFonts w:ascii="Arial" w:hAnsi="Arial" w:cs="Arial"/>
                <w:sz w:val="20"/>
                <w:szCs w:val="20"/>
              </w:rPr>
            </w:pPr>
          </w:p>
        </w:tc>
      </w:tr>
      <w:tr w:rsidR="00852352" w:rsidRPr="003C3893" w14:paraId="44C6CE2E" w14:textId="77777777" w:rsidTr="00852352">
        <w:tc>
          <w:tcPr>
            <w:tcW w:w="476" w:type="pct"/>
            <w:vAlign w:val="center"/>
          </w:tcPr>
          <w:p w14:paraId="44C6CE28" w14:textId="77777777" w:rsidR="00852352" w:rsidRPr="003C3893" w:rsidRDefault="00852352" w:rsidP="003C3893">
            <w:pPr>
              <w:spacing w:line="276" w:lineRule="auto"/>
              <w:jc w:val="center"/>
              <w:rPr>
                <w:rFonts w:ascii="Arial" w:hAnsi="Arial" w:cs="Arial"/>
                <w:sz w:val="20"/>
                <w:szCs w:val="20"/>
              </w:rPr>
            </w:pPr>
            <w:r w:rsidRPr="003C3893">
              <w:rPr>
                <w:rFonts w:ascii="Arial" w:hAnsi="Arial" w:cs="Arial"/>
                <w:sz w:val="20"/>
                <w:szCs w:val="20"/>
              </w:rPr>
              <w:t>16</w:t>
            </w:r>
          </w:p>
        </w:tc>
        <w:tc>
          <w:tcPr>
            <w:tcW w:w="273" w:type="pct"/>
            <w:vAlign w:val="center"/>
          </w:tcPr>
          <w:p w14:paraId="44C6CE29" w14:textId="77777777" w:rsidR="00852352" w:rsidRPr="003C3893" w:rsidRDefault="00852352" w:rsidP="003C3893">
            <w:pPr>
              <w:spacing w:line="276" w:lineRule="auto"/>
              <w:jc w:val="center"/>
              <w:rPr>
                <w:rFonts w:ascii="Arial" w:hAnsi="Arial" w:cs="Arial"/>
                <w:sz w:val="20"/>
                <w:szCs w:val="20"/>
              </w:rPr>
            </w:pPr>
          </w:p>
        </w:tc>
        <w:tc>
          <w:tcPr>
            <w:tcW w:w="408" w:type="pct"/>
            <w:vAlign w:val="center"/>
          </w:tcPr>
          <w:p w14:paraId="44C6CE2A" w14:textId="77777777" w:rsidR="00852352" w:rsidRPr="003C3893" w:rsidRDefault="00852352" w:rsidP="003C3893">
            <w:pPr>
              <w:ind w:right="72"/>
              <w:rPr>
                <w:rFonts w:ascii="Arial" w:hAnsi="Arial" w:cs="Arial"/>
                <w:b/>
                <w:sz w:val="20"/>
                <w:szCs w:val="20"/>
              </w:rPr>
            </w:pPr>
          </w:p>
        </w:tc>
        <w:tc>
          <w:tcPr>
            <w:tcW w:w="1973" w:type="pct"/>
            <w:vAlign w:val="center"/>
          </w:tcPr>
          <w:p w14:paraId="0B4572F4" w14:textId="77777777" w:rsidR="00852352" w:rsidRPr="003C3893" w:rsidRDefault="00852352" w:rsidP="003C3893">
            <w:pPr>
              <w:ind w:right="72"/>
              <w:rPr>
                <w:rFonts w:ascii="Arial" w:hAnsi="Arial" w:cs="Arial"/>
                <w:b/>
                <w:sz w:val="20"/>
                <w:szCs w:val="20"/>
              </w:rPr>
            </w:pPr>
          </w:p>
        </w:tc>
        <w:tc>
          <w:tcPr>
            <w:tcW w:w="748" w:type="pct"/>
            <w:vAlign w:val="center"/>
          </w:tcPr>
          <w:p w14:paraId="44C6CE2B" w14:textId="2F73DF2C" w:rsidR="00852352" w:rsidRPr="003C3893" w:rsidRDefault="00852352" w:rsidP="003C3893">
            <w:pPr>
              <w:ind w:left="-31"/>
              <w:rPr>
                <w:rFonts w:ascii="Arial" w:hAnsi="Arial" w:cs="Arial"/>
                <w:sz w:val="20"/>
                <w:szCs w:val="20"/>
              </w:rPr>
            </w:pPr>
          </w:p>
        </w:tc>
        <w:tc>
          <w:tcPr>
            <w:tcW w:w="817" w:type="pct"/>
            <w:shd w:val="clear" w:color="auto" w:fill="auto"/>
            <w:vAlign w:val="center"/>
          </w:tcPr>
          <w:p w14:paraId="44C6CE2C" w14:textId="77777777" w:rsidR="00852352" w:rsidRPr="003C3893" w:rsidRDefault="00852352" w:rsidP="003C3893">
            <w:pPr>
              <w:spacing w:line="276" w:lineRule="auto"/>
              <w:rPr>
                <w:rFonts w:ascii="Arial" w:hAnsi="Arial" w:cs="Arial"/>
                <w:sz w:val="20"/>
                <w:szCs w:val="20"/>
              </w:rPr>
            </w:pPr>
          </w:p>
        </w:tc>
        <w:tc>
          <w:tcPr>
            <w:tcW w:w="305" w:type="pct"/>
            <w:shd w:val="clear" w:color="auto" w:fill="auto"/>
            <w:vAlign w:val="center"/>
          </w:tcPr>
          <w:p w14:paraId="44C6CE2D" w14:textId="77777777" w:rsidR="00852352" w:rsidRPr="003C3893" w:rsidRDefault="00852352" w:rsidP="003C3893">
            <w:pPr>
              <w:spacing w:line="276" w:lineRule="auto"/>
              <w:jc w:val="center"/>
              <w:rPr>
                <w:rFonts w:ascii="Arial" w:hAnsi="Arial" w:cs="Arial"/>
                <w:sz w:val="20"/>
                <w:szCs w:val="20"/>
              </w:rPr>
            </w:pPr>
          </w:p>
        </w:tc>
      </w:tr>
      <w:tr w:rsidR="00852352" w:rsidRPr="003C3893" w14:paraId="44C6CE35" w14:textId="77777777" w:rsidTr="00852352">
        <w:tc>
          <w:tcPr>
            <w:tcW w:w="476" w:type="pct"/>
            <w:vAlign w:val="center"/>
          </w:tcPr>
          <w:p w14:paraId="44C6CE2F" w14:textId="77777777" w:rsidR="00852352" w:rsidRPr="003C3893" w:rsidRDefault="00852352" w:rsidP="003C3893">
            <w:pPr>
              <w:spacing w:line="276" w:lineRule="auto"/>
              <w:jc w:val="center"/>
              <w:rPr>
                <w:rFonts w:ascii="Arial" w:hAnsi="Arial" w:cs="Arial"/>
                <w:sz w:val="20"/>
                <w:szCs w:val="20"/>
              </w:rPr>
            </w:pPr>
            <w:r w:rsidRPr="003C3893">
              <w:rPr>
                <w:rFonts w:ascii="Arial" w:hAnsi="Arial" w:cs="Arial"/>
                <w:sz w:val="20"/>
                <w:szCs w:val="20"/>
              </w:rPr>
              <w:t>17</w:t>
            </w:r>
          </w:p>
        </w:tc>
        <w:tc>
          <w:tcPr>
            <w:tcW w:w="273" w:type="pct"/>
            <w:vAlign w:val="center"/>
          </w:tcPr>
          <w:p w14:paraId="44C6CE30" w14:textId="77777777" w:rsidR="00852352" w:rsidRPr="003C3893" w:rsidRDefault="00852352" w:rsidP="003C3893">
            <w:pPr>
              <w:spacing w:line="276" w:lineRule="auto"/>
              <w:jc w:val="center"/>
              <w:rPr>
                <w:rFonts w:ascii="Arial" w:hAnsi="Arial" w:cs="Arial"/>
                <w:sz w:val="20"/>
                <w:szCs w:val="20"/>
              </w:rPr>
            </w:pPr>
          </w:p>
        </w:tc>
        <w:tc>
          <w:tcPr>
            <w:tcW w:w="408" w:type="pct"/>
            <w:vAlign w:val="center"/>
          </w:tcPr>
          <w:p w14:paraId="44C6CE31" w14:textId="77777777" w:rsidR="00852352" w:rsidRPr="003C3893" w:rsidRDefault="00852352" w:rsidP="003C3893">
            <w:pPr>
              <w:ind w:right="72"/>
              <w:rPr>
                <w:rFonts w:ascii="Arial" w:hAnsi="Arial" w:cs="Arial"/>
                <w:b/>
                <w:sz w:val="20"/>
                <w:szCs w:val="20"/>
              </w:rPr>
            </w:pPr>
          </w:p>
        </w:tc>
        <w:tc>
          <w:tcPr>
            <w:tcW w:w="1973" w:type="pct"/>
            <w:vAlign w:val="center"/>
          </w:tcPr>
          <w:p w14:paraId="4390196C" w14:textId="77777777" w:rsidR="00852352" w:rsidRPr="003C3893" w:rsidRDefault="00852352" w:rsidP="003C3893">
            <w:pPr>
              <w:ind w:right="72"/>
              <w:rPr>
                <w:rFonts w:ascii="Arial" w:hAnsi="Arial" w:cs="Arial"/>
                <w:b/>
                <w:sz w:val="20"/>
                <w:szCs w:val="20"/>
              </w:rPr>
            </w:pPr>
          </w:p>
        </w:tc>
        <w:tc>
          <w:tcPr>
            <w:tcW w:w="748" w:type="pct"/>
            <w:vAlign w:val="center"/>
          </w:tcPr>
          <w:p w14:paraId="44C6CE32" w14:textId="3A53FFFB" w:rsidR="00852352" w:rsidRPr="003C3893" w:rsidRDefault="00852352" w:rsidP="003C3893">
            <w:pPr>
              <w:ind w:left="-31"/>
              <w:rPr>
                <w:rFonts w:ascii="Arial" w:hAnsi="Arial" w:cs="Arial"/>
                <w:sz w:val="20"/>
                <w:szCs w:val="20"/>
              </w:rPr>
            </w:pPr>
          </w:p>
        </w:tc>
        <w:tc>
          <w:tcPr>
            <w:tcW w:w="817" w:type="pct"/>
            <w:shd w:val="clear" w:color="auto" w:fill="auto"/>
            <w:vAlign w:val="center"/>
          </w:tcPr>
          <w:p w14:paraId="44C6CE33" w14:textId="77777777" w:rsidR="00852352" w:rsidRPr="003C3893" w:rsidRDefault="00852352" w:rsidP="003C3893">
            <w:pPr>
              <w:spacing w:line="276" w:lineRule="auto"/>
              <w:rPr>
                <w:rFonts w:ascii="Arial" w:hAnsi="Arial" w:cs="Arial"/>
                <w:sz w:val="20"/>
                <w:szCs w:val="20"/>
              </w:rPr>
            </w:pPr>
          </w:p>
        </w:tc>
        <w:tc>
          <w:tcPr>
            <w:tcW w:w="305" w:type="pct"/>
            <w:shd w:val="clear" w:color="auto" w:fill="auto"/>
            <w:vAlign w:val="center"/>
          </w:tcPr>
          <w:p w14:paraId="44C6CE34" w14:textId="77777777" w:rsidR="00852352" w:rsidRPr="003C3893" w:rsidRDefault="00852352" w:rsidP="003C3893">
            <w:pPr>
              <w:spacing w:line="276" w:lineRule="auto"/>
              <w:jc w:val="center"/>
              <w:rPr>
                <w:rFonts w:ascii="Arial" w:hAnsi="Arial" w:cs="Arial"/>
                <w:sz w:val="20"/>
                <w:szCs w:val="20"/>
              </w:rPr>
            </w:pPr>
          </w:p>
        </w:tc>
      </w:tr>
      <w:tr w:rsidR="00852352" w:rsidRPr="003C3893" w14:paraId="44C6CE3C" w14:textId="77777777" w:rsidTr="00852352">
        <w:tc>
          <w:tcPr>
            <w:tcW w:w="476" w:type="pct"/>
            <w:vAlign w:val="center"/>
          </w:tcPr>
          <w:p w14:paraId="44C6CE36" w14:textId="77777777" w:rsidR="00852352" w:rsidRPr="003C3893" w:rsidRDefault="00852352" w:rsidP="003C3893">
            <w:pPr>
              <w:spacing w:line="276" w:lineRule="auto"/>
              <w:jc w:val="center"/>
              <w:rPr>
                <w:rFonts w:ascii="Arial" w:hAnsi="Arial" w:cs="Arial"/>
                <w:sz w:val="20"/>
                <w:szCs w:val="20"/>
              </w:rPr>
            </w:pPr>
            <w:r w:rsidRPr="003C3893">
              <w:rPr>
                <w:rFonts w:ascii="Arial" w:hAnsi="Arial" w:cs="Arial"/>
                <w:sz w:val="20"/>
                <w:szCs w:val="20"/>
              </w:rPr>
              <w:t>18</w:t>
            </w:r>
          </w:p>
        </w:tc>
        <w:tc>
          <w:tcPr>
            <w:tcW w:w="273" w:type="pct"/>
            <w:vAlign w:val="center"/>
          </w:tcPr>
          <w:p w14:paraId="44C6CE37" w14:textId="77777777" w:rsidR="00852352" w:rsidRPr="003C3893" w:rsidRDefault="00852352" w:rsidP="003C3893">
            <w:pPr>
              <w:spacing w:line="276" w:lineRule="auto"/>
              <w:jc w:val="center"/>
              <w:rPr>
                <w:rFonts w:ascii="Arial" w:hAnsi="Arial" w:cs="Arial"/>
                <w:sz w:val="20"/>
                <w:szCs w:val="20"/>
              </w:rPr>
            </w:pPr>
          </w:p>
        </w:tc>
        <w:tc>
          <w:tcPr>
            <w:tcW w:w="408" w:type="pct"/>
            <w:vAlign w:val="center"/>
          </w:tcPr>
          <w:p w14:paraId="44C6CE38" w14:textId="77777777" w:rsidR="00852352" w:rsidRPr="003C3893" w:rsidRDefault="00852352" w:rsidP="003C3893">
            <w:pPr>
              <w:ind w:right="72"/>
              <w:rPr>
                <w:rFonts w:ascii="Arial" w:hAnsi="Arial" w:cs="Arial"/>
                <w:b/>
                <w:sz w:val="20"/>
                <w:szCs w:val="20"/>
              </w:rPr>
            </w:pPr>
          </w:p>
        </w:tc>
        <w:tc>
          <w:tcPr>
            <w:tcW w:w="1973" w:type="pct"/>
            <w:vAlign w:val="center"/>
          </w:tcPr>
          <w:p w14:paraId="4E827198" w14:textId="77777777" w:rsidR="00852352" w:rsidRPr="003C3893" w:rsidRDefault="00852352" w:rsidP="003C3893">
            <w:pPr>
              <w:ind w:right="72"/>
              <w:rPr>
                <w:rFonts w:ascii="Arial" w:hAnsi="Arial" w:cs="Arial"/>
                <w:b/>
                <w:sz w:val="20"/>
                <w:szCs w:val="20"/>
              </w:rPr>
            </w:pPr>
          </w:p>
        </w:tc>
        <w:tc>
          <w:tcPr>
            <w:tcW w:w="748" w:type="pct"/>
            <w:vAlign w:val="center"/>
          </w:tcPr>
          <w:p w14:paraId="44C6CE39" w14:textId="2FC25D4F" w:rsidR="00852352" w:rsidRPr="003C3893" w:rsidRDefault="00852352" w:rsidP="003C3893">
            <w:pPr>
              <w:ind w:left="-31"/>
              <w:rPr>
                <w:rFonts w:ascii="Arial" w:hAnsi="Arial" w:cs="Arial"/>
                <w:sz w:val="20"/>
                <w:szCs w:val="20"/>
              </w:rPr>
            </w:pPr>
          </w:p>
        </w:tc>
        <w:tc>
          <w:tcPr>
            <w:tcW w:w="817" w:type="pct"/>
            <w:shd w:val="clear" w:color="auto" w:fill="auto"/>
            <w:vAlign w:val="center"/>
          </w:tcPr>
          <w:p w14:paraId="44C6CE3A" w14:textId="77777777" w:rsidR="00852352" w:rsidRPr="003C3893" w:rsidRDefault="00852352" w:rsidP="003C3893">
            <w:pPr>
              <w:spacing w:line="276" w:lineRule="auto"/>
              <w:rPr>
                <w:rFonts w:ascii="Arial" w:hAnsi="Arial" w:cs="Arial"/>
                <w:sz w:val="20"/>
                <w:szCs w:val="20"/>
              </w:rPr>
            </w:pPr>
          </w:p>
        </w:tc>
        <w:tc>
          <w:tcPr>
            <w:tcW w:w="305" w:type="pct"/>
            <w:shd w:val="clear" w:color="auto" w:fill="auto"/>
            <w:vAlign w:val="center"/>
          </w:tcPr>
          <w:p w14:paraId="44C6CE3B" w14:textId="77777777" w:rsidR="00852352" w:rsidRPr="003C3893" w:rsidRDefault="00852352" w:rsidP="003C3893">
            <w:pPr>
              <w:spacing w:line="276" w:lineRule="auto"/>
              <w:jc w:val="center"/>
              <w:rPr>
                <w:rFonts w:ascii="Arial" w:hAnsi="Arial" w:cs="Arial"/>
                <w:sz w:val="20"/>
                <w:szCs w:val="20"/>
              </w:rPr>
            </w:pPr>
          </w:p>
        </w:tc>
      </w:tr>
      <w:tr w:rsidR="00852352" w:rsidRPr="003C3893" w14:paraId="44C6CE43" w14:textId="77777777" w:rsidTr="00852352">
        <w:tc>
          <w:tcPr>
            <w:tcW w:w="476" w:type="pct"/>
            <w:vAlign w:val="center"/>
          </w:tcPr>
          <w:p w14:paraId="44C6CE3D" w14:textId="77777777" w:rsidR="00852352" w:rsidRPr="003C3893" w:rsidRDefault="00852352" w:rsidP="003C3893">
            <w:pPr>
              <w:spacing w:line="276" w:lineRule="auto"/>
              <w:jc w:val="center"/>
              <w:rPr>
                <w:rFonts w:ascii="Arial" w:hAnsi="Arial" w:cs="Arial"/>
                <w:sz w:val="20"/>
                <w:szCs w:val="20"/>
              </w:rPr>
            </w:pPr>
            <w:r w:rsidRPr="003C3893">
              <w:rPr>
                <w:rFonts w:ascii="Arial" w:hAnsi="Arial" w:cs="Arial"/>
                <w:sz w:val="20"/>
                <w:szCs w:val="20"/>
              </w:rPr>
              <w:t>19</w:t>
            </w:r>
          </w:p>
        </w:tc>
        <w:tc>
          <w:tcPr>
            <w:tcW w:w="273" w:type="pct"/>
            <w:vAlign w:val="center"/>
          </w:tcPr>
          <w:p w14:paraId="44C6CE3E" w14:textId="77777777" w:rsidR="00852352" w:rsidRPr="003C3893" w:rsidRDefault="00852352" w:rsidP="003C3893">
            <w:pPr>
              <w:spacing w:line="276" w:lineRule="auto"/>
              <w:jc w:val="center"/>
              <w:rPr>
                <w:rFonts w:ascii="Arial" w:hAnsi="Arial" w:cs="Arial"/>
                <w:sz w:val="20"/>
                <w:szCs w:val="20"/>
              </w:rPr>
            </w:pPr>
          </w:p>
        </w:tc>
        <w:tc>
          <w:tcPr>
            <w:tcW w:w="408" w:type="pct"/>
            <w:vAlign w:val="center"/>
          </w:tcPr>
          <w:p w14:paraId="44C6CE3F" w14:textId="77777777" w:rsidR="00852352" w:rsidRPr="003C3893" w:rsidRDefault="00852352" w:rsidP="003C3893">
            <w:pPr>
              <w:ind w:right="72"/>
              <w:rPr>
                <w:rFonts w:ascii="Arial" w:hAnsi="Arial" w:cs="Arial"/>
                <w:b/>
                <w:sz w:val="20"/>
                <w:szCs w:val="20"/>
              </w:rPr>
            </w:pPr>
          </w:p>
        </w:tc>
        <w:tc>
          <w:tcPr>
            <w:tcW w:w="1973" w:type="pct"/>
            <w:vAlign w:val="center"/>
          </w:tcPr>
          <w:p w14:paraId="02B7C68E" w14:textId="77777777" w:rsidR="00852352" w:rsidRPr="003C3893" w:rsidRDefault="00852352" w:rsidP="003C3893">
            <w:pPr>
              <w:ind w:right="72"/>
              <w:rPr>
                <w:rFonts w:ascii="Arial" w:hAnsi="Arial" w:cs="Arial"/>
                <w:b/>
                <w:sz w:val="20"/>
                <w:szCs w:val="20"/>
              </w:rPr>
            </w:pPr>
          </w:p>
        </w:tc>
        <w:tc>
          <w:tcPr>
            <w:tcW w:w="748" w:type="pct"/>
            <w:vAlign w:val="center"/>
          </w:tcPr>
          <w:p w14:paraId="44C6CE40" w14:textId="77228791" w:rsidR="00852352" w:rsidRPr="003C3893" w:rsidRDefault="00852352" w:rsidP="003C3893">
            <w:pPr>
              <w:ind w:left="-31"/>
              <w:rPr>
                <w:rFonts w:ascii="Arial" w:hAnsi="Arial" w:cs="Arial"/>
                <w:sz w:val="20"/>
                <w:szCs w:val="20"/>
              </w:rPr>
            </w:pPr>
          </w:p>
        </w:tc>
        <w:tc>
          <w:tcPr>
            <w:tcW w:w="817" w:type="pct"/>
            <w:shd w:val="clear" w:color="auto" w:fill="auto"/>
            <w:vAlign w:val="center"/>
          </w:tcPr>
          <w:p w14:paraId="44C6CE41" w14:textId="77777777" w:rsidR="00852352" w:rsidRPr="003C3893" w:rsidRDefault="00852352" w:rsidP="003C3893">
            <w:pPr>
              <w:spacing w:line="276" w:lineRule="auto"/>
              <w:rPr>
                <w:rFonts w:ascii="Arial" w:hAnsi="Arial" w:cs="Arial"/>
                <w:sz w:val="20"/>
                <w:szCs w:val="20"/>
              </w:rPr>
            </w:pPr>
          </w:p>
        </w:tc>
        <w:tc>
          <w:tcPr>
            <w:tcW w:w="305" w:type="pct"/>
            <w:shd w:val="clear" w:color="auto" w:fill="auto"/>
            <w:vAlign w:val="center"/>
          </w:tcPr>
          <w:p w14:paraId="44C6CE42" w14:textId="77777777" w:rsidR="00852352" w:rsidRPr="003C3893" w:rsidRDefault="00852352" w:rsidP="003C3893">
            <w:pPr>
              <w:spacing w:line="276" w:lineRule="auto"/>
              <w:jc w:val="center"/>
              <w:rPr>
                <w:rFonts w:ascii="Arial" w:hAnsi="Arial" w:cs="Arial"/>
                <w:sz w:val="20"/>
                <w:szCs w:val="20"/>
              </w:rPr>
            </w:pPr>
          </w:p>
        </w:tc>
      </w:tr>
      <w:tr w:rsidR="00852352" w:rsidRPr="003C3893" w14:paraId="44C6CE4A" w14:textId="77777777" w:rsidTr="00852352">
        <w:tc>
          <w:tcPr>
            <w:tcW w:w="476" w:type="pct"/>
            <w:vAlign w:val="center"/>
          </w:tcPr>
          <w:p w14:paraId="44C6CE44" w14:textId="77777777" w:rsidR="00852352" w:rsidRPr="003C3893" w:rsidRDefault="00852352" w:rsidP="003C3893">
            <w:pPr>
              <w:spacing w:line="276" w:lineRule="auto"/>
              <w:jc w:val="center"/>
              <w:rPr>
                <w:rFonts w:ascii="Arial" w:hAnsi="Arial" w:cs="Arial"/>
                <w:sz w:val="20"/>
                <w:szCs w:val="20"/>
              </w:rPr>
            </w:pPr>
            <w:r w:rsidRPr="003C3893">
              <w:rPr>
                <w:rFonts w:ascii="Arial" w:hAnsi="Arial" w:cs="Arial"/>
                <w:sz w:val="20"/>
                <w:szCs w:val="20"/>
              </w:rPr>
              <w:t>20</w:t>
            </w:r>
          </w:p>
        </w:tc>
        <w:tc>
          <w:tcPr>
            <w:tcW w:w="273" w:type="pct"/>
            <w:vAlign w:val="center"/>
          </w:tcPr>
          <w:p w14:paraId="44C6CE45" w14:textId="77777777" w:rsidR="00852352" w:rsidRPr="003C3893" w:rsidRDefault="00852352" w:rsidP="003C3893">
            <w:pPr>
              <w:spacing w:line="276" w:lineRule="auto"/>
              <w:jc w:val="center"/>
              <w:rPr>
                <w:rFonts w:ascii="Arial" w:hAnsi="Arial" w:cs="Arial"/>
                <w:sz w:val="20"/>
                <w:szCs w:val="20"/>
              </w:rPr>
            </w:pPr>
          </w:p>
        </w:tc>
        <w:tc>
          <w:tcPr>
            <w:tcW w:w="408" w:type="pct"/>
            <w:vAlign w:val="center"/>
          </w:tcPr>
          <w:p w14:paraId="44C6CE46" w14:textId="77777777" w:rsidR="00852352" w:rsidRPr="003C3893" w:rsidRDefault="00852352" w:rsidP="003C3893">
            <w:pPr>
              <w:ind w:right="72"/>
              <w:rPr>
                <w:rFonts w:ascii="Arial" w:hAnsi="Arial" w:cs="Arial"/>
                <w:b/>
                <w:sz w:val="20"/>
                <w:szCs w:val="20"/>
              </w:rPr>
            </w:pPr>
          </w:p>
        </w:tc>
        <w:tc>
          <w:tcPr>
            <w:tcW w:w="1973" w:type="pct"/>
            <w:vAlign w:val="center"/>
          </w:tcPr>
          <w:p w14:paraId="22B01ADC" w14:textId="77777777" w:rsidR="00852352" w:rsidRPr="003C3893" w:rsidRDefault="00852352" w:rsidP="003C3893">
            <w:pPr>
              <w:ind w:right="72"/>
              <w:rPr>
                <w:rFonts w:ascii="Arial" w:hAnsi="Arial" w:cs="Arial"/>
                <w:b/>
                <w:sz w:val="20"/>
                <w:szCs w:val="20"/>
              </w:rPr>
            </w:pPr>
          </w:p>
        </w:tc>
        <w:tc>
          <w:tcPr>
            <w:tcW w:w="748" w:type="pct"/>
            <w:vAlign w:val="center"/>
          </w:tcPr>
          <w:p w14:paraId="44C6CE47" w14:textId="40C6B8E6" w:rsidR="00852352" w:rsidRPr="003C3893" w:rsidRDefault="00852352" w:rsidP="003C3893">
            <w:pPr>
              <w:ind w:left="-31"/>
              <w:rPr>
                <w:rFonts w:ascii="Arial" w:hAnsi="Arial" w:cs="Arial"/>
                <w:sz w:val="20"/>
                <w:szCs w:val="20"/>
              </w:rPr>
            </w:pPr>
          </w:p>
        </w:tc>
        <w:tc>
          <w:tcPr>
            <w:tcW w:w="817" w:type="pct"/>
            <w:shd w:val="clear" w:color="auto" w:fill="auto"/>
            <w:vAlign w:val="center"/>
          </w:tcPr>
          <w:p w14:paraId="44C6CE48" w14:textId="77777777" w:rsidR="00852352" w:rsidRPr="003C3893" w:rsidRDefault="00852352" w:rsidP="003C3893">
            <w:pPr>
              <w:spacing w:line="276" w:lineRule="auto"/>
              <w:rPr>
                <w:rFonts w:ascii="Arial" w:hAnsi="Arial" w:cs="Arial"/>
                <w:sz w:val="20"/>
                <w:szCs w:val="20"/>
              </w:rPr>
            </w:pPr>
          </w:p>
        </w:tc>
        <w:tc>
          <w:tcPr>
            <w:tcW w:w="305" w:type="pct"/>
            <w:shd w:val="clear" w:color="auto" w:fill="auto"/>
            <w:vAlign w:val="center"/>
          </w:tcPr>
          <w:p w14:paraId="44C6CE49" w14:textId="77777777" w:rsidR="00852352" w:rsidRPr="003C3893" w:rsidRDefault="00852352" w:rsidP="003C3893">
            <w:pPr>
              <w:spacing w:line="276" w:lineRule="auto"/>
              <w:jc w:val="center"/>
              <w:rPr>
                <w:rFonts w:ascii="Arial" w:hAnsi="Arial" w:cs="Arial"/>
                <w:sz w:val="20"/>
                <w:szCs w:val="20"/>
              </w:rPr>
            </w:pPr>
          </w:p>
        </w:tc>
      </w:tr>
      <w:tr w:rsidR="006073B8" w:rsidRPr="003C3893" w14:paraId="44C6CE52" w14:textId="77777777" w:rsidTr="008D6B0F">
        <w:tc>
          <w:tcPr>
            <w:tcW w:w="476" w:type="pct"/>
            <w:tcMar>
              <w:left w:w="57" w:type="dxa"/>
              <w:right w:w="57" w:type="dxa"/>
            </w:tcMar>
            <w:vAlign w:val="center"/>
          </w:tcPr>
          <w:p w14:paraId="44C6CE4B" w14:textId="77777777" w:rsidR="00325037" w:rsidRPr="000E2B0E" w:rsidRDefault="00325037" w:rsidP="006073B8">
            <w:pPr>
              <w:rPr>
                <w:rFonts w:ascii="Arial" w:hAnsi="Arial" w:cs="Arial"/>
                <w:b/>
                <w:sz w:val="18"/>
                <w:szCs w:val="18"/>
              </w:rPr>
            </w:pPr>
            <w:r w:rsidRPr="000E2B0E">
              <w:rPr>
                <w:rFonts w:ascii="Arial" w:hAnsi="Arial" w:cs="Arial"/>
                <w:b/>
                <w:sz w:val="18"/>
                <w:szCs w:val="18"/>
              </w:rPr>
              <w:t xml:space="preserve">Total Hours </w:t>
            </w:r>
          </w:p>
        </w:tc>
        <w:tc>
          <w:tcPr>
            <w:tcW w:w="273" w:type="pct"/>
            <w:shd w:val="clear" w:color="auto" w:fill="FF3737"/>
            <w:tcMar>
              <w:left w:w="57" w:type="dxa"/>
              <w:right w:w="57" w:type="dxa"/>
            </w:tcMar>
            <w:vAlign w:val="center"/>
          </w:tcPr>
          <w:p w14:paraId="44C6CE4C" w14:textId="77777777" w:rsidR="00325037" w:rsidRPr="00826684" w:rsidRDefault="00325037" w:rsidP="006073B8">
            <w:pPr>
              <w:jc w:val="center"/>
              <w:rPr>
                <w:rFonts w:ascii="Arial" w:hAnsi="Arial" w:cs="Arial"/>
                <w:b/>
                <w:color w:val="FFFFFF" w:themeColor="background1"/>
                <w:sz w:val="20"/>
                <w:szCs w:val="20"/>
              </w:rPr>
            </w:pPr>
          </w:p>
        </w:tc>
        <w:tc>
          <w:tcPr>
            <w:tcW w:w="2381" w:type="pct"/>
            <w:gridSpan w:val="2"/>
            <w:tcMar>
              <w:left w:w="57" w:type="dxa"/>
              <w:right w:w="57" w:type="dxa"/>
            </w:tcMar>
            <w:vAlign w:val="center"/>
          </w:tcPr>
          <w:p w14:paraId="44C6CE4D" w14:textId="77777777" w:rsidR="00325037" w:rsidRPr="003C3893" w:rsidRDefault="00325037" w:rsidP="006073B8">
            <w:pPr>
              <w:ind w:right="72"/>
              <w:rPr>
                <w:rFonts w:ascii="Arial" w:hAnsi="Arial" w:cs="Arial"/>
                <w:sz w:val="20"/>
                <w:szCs w:val="20"/>
              </w:rPr>
            </w:pPr>
          </w:p>
        </w:tc>
        <w:tc>
          <w:tcPr>
            <w:tcW w:w="748" w:type="pct"/>
            <w:tcMar>
              <w:left w:w="57" w:type="dxa"/>
              <w:right w:w="57" w:type="dxa"/>
            </w:tcMar>
            <w:vAlign w:val="center"/>
          </w:tcPr>
          <w:p w14:paraId="44C6CE4E" w14:textId="77777777" w:rsidR="00325037" w:rsidRPr="003C3893" w:rsidRDefault="00325037" w:rsidP="006073B8">
            <w:pPr>
              <w:ind w:left="-31"/>
              <w:rPr>
                <w:rFonts w:ascii="Arial" w:hAnsi="Arial" w:cs="Arial"/>
                <w:sz w:val="20"/>
                <w:szCs w:val="20"/>
              </w:rPr>
            </w:pPr>
          </w:p>
        </w:tc>
        <w:tc>
          <w:tcPr>
            <w:tcW w:w="817" w:type="pct"/>
            <w:shd w:val="clear" w:color="auto" w:fill="auto"/>
            <w:tcMar>
              <w:left w:w="57" w:type="dxa"/>
              <w:right w:w="57" w:type="dxa"/>
            </w:tcMar>
            <w:vAlign w:val="center"/>
          </w:tcPr>
          <w:p w14:paraId="44C6CE4F" w14:textId="77777777" w:rsidR="00325037" w:rsidRPr="003C3893" w:rsidRDefault="00325037" w:rsidP="000E2B0E">
            <w:pPr>
              <w:spacing w:line="276" w:lineRule="auto"/>
              <w:rPr>
                <w:rFonts w:ascii="Arial" w:hAnsi="Arial" w:cs="Arial"/>
                <w:b/>
                <w:sz w:val="20"/>
                <w:szCs w:val="20"/>
              </w:rPr>
            </w:pPr>
            <w:r w:rsidRPr="000E2B0E">
              <w:rPr>
                <w:rFonts w:ascii="Arial" w:hAnsi="Arial" w:cs="Arial"/>
                <w:b/>
                <w:sz w:val="18"/>
                <w:szCs w:val="18"/>
              </w:rPr>
              <w:t>Total hours</w:t>
            </w:r>
            <w:r w:rsidR="000E2B0E">
              <w:rPr>
                <w:rFonts w:ascii="Arial" w:hAnsi="Arial" w:cs="Arial"/>
                <w:b/>
                <w:sz w:val="18"/>
                <w:szCs w:val="18"/>
              </w:rPr>
              <w:t xml:space="preserve"> </w:t>
            </w:r>
            <w:r w:rsidRPr="000E2B0E">
              <w:rPr>
                <w:rFonts w:ascii="Arial" w:hAnsi="Arial" w:cs="Arial"/>
                <w:b/>
                <w:sz w:val="18"/>
                <w:szCs w:val="18"/>
              </w:rPr>
              <w:t>out of class activities</w:t>
            </w:r>
          </w:p>
        </w:tc>
        <w:tc>
          <w:tcPr>
            <w:tcW w:w="305" w:type="pct"/>
            <w:shd w:val="clear" w:color="auto" w:fill="FF3737"/>
            <w:tcMar>
              <w:left w:w="57" w:type="dxa"/>
              <w:right w:w="57" w:type="dxa"/>
            </w:tcMar>
            <w:vAlign w:val="center"/>
          </w:tcPr>
          <w:p w14:paraId="44C6CE50" w14:textId="77777777" w:rsidR="00325037" w:rsidRPr="003C3893" w:rsidRDefault="00325037" w:rsidP="003C3893">
            <w:pPr>
              <w:spacing w:line="276" w:lineRule="auto"/>
              <w:jc w:val="center"/>
              <w:rPr>
                <w:rFonts w:ascii="Arial" w:hAnsi="Arial" w:cs="Arial"/>
                <w:sz w:val="20"/>
                <w:szCs w:val="20"/>
              </w:rPr>
            </w:pPr>
          </w:p>
          <w:p w14:paraId="44C6CE51" w14:textId="74DE44A8" w:rsidR="00325037" w:rsidRPr="00826684" w:rsidRDefault="00325037" w:rsidP="00826684">
            <w:pPr>
              <w:spacing w:line="276" w:lineRule="auto"/>
              <w:jc w:val="center"/>
              <w:rPr>
                <w:rFonts w:ascii="Arial" w:hAnsi="Arial" w:cs="Arial"/>
                <w:b/>
                <w:sz w:val="20"/>
                <w:szCs w:val="20"/>
              </w:rPr>
            </w:pPr>
          </w:p>
        </w:tc>
      </w:tr>
      <w:tr w:rsidR="00325037" w:rsidRPr="003C3893" w14:paraId="44C6CE55" w14:textId="77777777" w:rsidTr="008D6B0F">
        <w:tc>
          <w:tcPr>
            <w:tcW w:w="3878" w:type="pct"/>
            <w:gridSpan w:val="5"/>
            <w:vAlign w:val="center"/>
          </w:tcPr>
          <w:p w14:paraId="44C6CE53" w14:textId="0DFCE3B6" w:rsidR="00325037" w:rsidRPr="00826684" w:rsidRDefault="00325037" w:rsidP="00826684">
            <w:pPr>
              <w:ind w:left="-31"/>
              <w:rPr>
                <w:rFonts w:ascii="Arial" w:hAnsi="Arial" w:cs="Arial"/>
                <w:b/>
                <w:sz w:val="20"/>
                <w:szCs w:val="20"/>
              </w:rPr>
            </w:pPr>
            <w:r w:rsidRPr="00826684">
              <w:rPr>
                <w:rFonts w:ascii="Arial" w:hAnsi="Arial" w:cs="Arial"/>
                <w:b/>
                <w:sz w:val="20"/>
                <w:szCs w:val="20"/>
              </w:rPr>
              <w:t xml:space="preserve">Total amount of training </w:t>
            </w:r>
            <w:r w:rsidR="009A08FC" w:rsidRPr="00826684">
              <w:rPr>
                <w:rFonts w:ascii="Arial" w:hAnsi="Arial" w:cs="Arial"/>
                <w:b/>
                <w:sz w:val="20"/>
                <w:szCs w:val="20"/>
              </w:rPr>
              <w:t>for this unit</w:t>
            </w:r>
            <w:r w:rsidR="00826684">
              <w:rPr>
                <w:rFonts w:ascii="Arial" w:hAnsi="Arial" w:cs="Arial"/>
                <w:b/>
                <w:sz w:val="20"/>
                <w:szCs w:val="20"/>
              </w:rPr>
              <w:t>:</w:t>
            </w:r>
            <w:r w:rsidR="00826684" w:rsidRPr="00826684">
              <w:rPr>
                <w:rStyle w:val="SubtleEmphasis"/>
                <w:rFonts w:eastAsia="SimSun"/>
              </w:rPr>
              <w:t xml:space="preserve"> (sum of Session Hours + Out of Class Hours)</w:t>
            </w:r>
          </w:p>
        </w:tc>
        <w:tc>
          <w:tcPr>
            <w:tcW w:w="1122" w:type="pct"/>
            <w:gridSpan w:val="2"/>
            <w:shd w:val="clear" w:color="auto" w:fill="FF3737"/>
            <w:vAlign w:val="center"/>
          </w:tcPr>
          <w:p w14:paraId="44C6CE54" w14:textId="77777777" w:rsidR="00325037" w:rsidRPr="00826684" w:rsidRDefault="00325037" w:rsidP="000E2B0E">
            <w:pPr>
              <w:spacing w:line="276" w:lineRule="auto"/>
              <w:rPr>
                <w:rFonts w:ascii="Arial" w:hAnsi="Arial" w:cs="Arial"/>
                <w:b/>
                <w:sz w:val="20"/>
                <w:szCs w:val="20"/>
              </w:rPr>
            </w:pPr>
          </w:p>
        </w:tc>
      </w:tr>
    </w:tbl>
    <w:p w14:paraId="44C6CE57" w14:textId="4F77544A" w:rsidR="00BC570C" w:rsidRPr="00FD36EB" w:rsidRDefault="00CE4343" w:rsidP="00BC570C">
      <w:pPr>
        <w:rPr>
          <w:rStyle w:val="SubtleEmphasis"/>
          <w:rFonts w:eastAsia="SimSun"/>
        </w:rPr>
      </w:pPr>
      <w:r>
        <w:rPr>
          <w:rStyle w:val="SubtleEmphasis"/>
          <w:rFonts w:eastAsia="SimSun"/>
        </w:rPr>
        <w:t>*</w:t>
      </w:r>
      <w:r w:rsidR="00FD36EB">
        <w:rPr>
          <w:rStyle w:val="SubtleEmphasis"/>
          <w:rFonts w:eastAsia="SimSun"/>
        </w:rPr>
        <w:t>Learning R</w:t>
      </w:r>
      <w:r w:rsidR="00FD36EB" w:rsidRPr="00FD36EB">
        <w:rPr>
          <w:rStyle w:val="SubtleEmphasis"/>
          <w:rFonts w:eastAsia="SimSun"/>
        </w:rPr>
        <w:t>esources</w:t>
      </w:r>
      <w:r>
        <w:rPr>
          <w:rStyle w:val="SubtleEmphasis"/>
          <w:rFonts w:eastAsia="SimSun"/>
        </w:rPr>
        <w:t xml:space="preserve"> - </w:t>
      </w:r>
      <w:r w:rsidR="00FD36EB">
        <w:rPr>
          <w:rStyle w:val="SubtleEmphasis"/>
          <w:rFonts w:eastAsia="SimSun"/>
        </w:rPr>
        <w:t xml:space="preserve">to enable learners to meet the requirements </w:t>
      </w:r>
      <w:r>
        <w:rPr>
          <w:rStyle w:val="SubtleEmphasis"/>
          <w:rFonts w:eastAsia="SimSun"/>
        </w:rPr>
        <w:t xml:space="preserve">of this </w:t>
      </w:r>
      <w:r w:rsidR="00FD36EB">
        <w:rPr>
          <w:rStyle w:val="SubtleEmphasis"/>
          <w:rFonts w:eastAsia="SimSun"/>
        </w:rPr>
        <w:t>unit of competency</w:t>
      </w:r>
      <w:r>
        <w:rPr>
          <w:rStyle w:val="SubtleEmphasis"/>
          <w:rFonts w:eastAsia="SimSun"/>
        </w:rPr>
        <w:t xml:space="preserve"> or cluster</w:t>
      </w:r>
      <w:r w:rsidR="00FD36EB">
        <w:rPr>
          <w:rStyle w:val="SubtleEmphasis"/>
          <w:rFonts w:eastAsia="SimSun"/>
        </w:rPr>
        <w:t>.</w:t>
      </w:r>
      <w:r w:rsidR="00FD36EB" w:rsidRPr="00FD36EB">
        <w:rPr>
          <w:rStyle w:val="SubtleEmphasis"/>
          <w:rFonts w:eastAsia="SimSun"/>
        </w:rPr>
        <w:t xml:space="preserve"> </w:t>
      </w:r>
      <w:r w:rsidR="00BC570C" w:rsidRPr="00FD36EB">
        <w:rPr>
          <w:rStyle w:val="SubtleEmphasis"/>
          <w:rFonts w:eastAsia="SimSun"/>
        </w:rPr>
        <w:br w:type="page"/>
      </w:r>
    </w:p>
    <w:p w14:paraId="44C6CE58" w14:textId="77777777" w:rsidR="0029506A" w:rsidRPr="00E62B29" w:rsidRDefault="0029506A" w:rsidP="004A19C4">
      <w:pPr>
        <w:rPr>
          <w:rFonts w:asciiTheme="majorHAnsi" w:eastAsia="Calibri" w:hAnsiTheme="majorHAnsi" w:cstheme="majorHAnsi"/>
          <w:b/>
          <w:bCs/>
          <w:sz w:val="22"/>
          <w:szCs w:val="22"/>
        </w:rPr>
      </w:pPr>
      <w:r w:rsidRPr="004A19C4">
        <w:rPr>
          <w:rStyle w:val="Heading2Char"/>
        </w:rPr>
        <w:lastRenderedPageBreak/>
        <w:t>Reasonable Adjustment</w:t>
      </w:r>
      <w:r w:rsidR="00A33060" w:rsidRPr="004A19C4">
        <w:rPr>
          <w:rStyle w:val="Heading2Char"/>
        </w:rPr>
        <w:br/>
      </w:r>
      <w:r w:rsidR="00A33060">
        <w:rPr>
          <w:rFonts w:eastAsia="Calibri"/>
          <w:bCs/>
        </w:rPr>
        <w:br/>
      </w:r>
      <w:r w:rsidRPr="00E62B29">
        <w:rPr>
          <w:rFonts w:asciiTheme="majorHAnsi" w:eastAsia="Calibri" w:hAnsiTheme="majorHAnsi" w:cstheme="majorHAnsi"/>
          <w:bCs/>
          <w:sz w:val="22"/>
          <w:szCs w:val="22"/>
        </w:rPr>
        <w:t xml:space="preserve">We </w:t>
      </w:r>
      <w:r w:rsidRPr="00E62B29">
        <w:rPr>
          <w:rFonts w:asciiTheme="majorHAnsi" w:eastAsia="Calibri" w:hAnsiTheme="majorHAnsi" w:cstheme="majorHAnsi"/>
          <w:sz w:val="22"/>
          <w:szCs w:val="22"/>
        </w:rPr>
        <w:t xml:space="preserve">recognise that every student has different learning styles and needs. Please let your lecturer know if there is anything that may have an effect on your learning so they may be able to </w:t>
      </w:r>
      <w:r w:rsidRPr="00E62B29">
        <w:rPr>
          <w:rFonts w:asciiTheme="majorHAnsi" w:hAnsiTheme="majorHAnsi" w:cstheme="majorHAnsi"/>
          <w:sz w:val="22"/>
          <w:szCs w:val="22"/>
          <w:lang w:val="en-US"/>
        </w:rPr>
        <w:t>adjust your plan.</w:t>
      </w:r>
    </w:p>
    <w:p w14:paraId="44C6CE59" w14:textId="77777777" w:rsidR="0029506A" w:rsidRPr="00E62B29" w:rsidRDefault="0029506A" w:rsidP="00CB1F4B">
      <w:pPr>
        <w:spacing w:line="276" w:lineRule="auto"/>
        <w:rPr>
          <w:rFonts w:asciiTheme="majorHAnsi" w:eastAsia="Calibri" w:hAnsiTheme="majorHAnsi" w:cstheme="majorHAnsi"/>
          <w:b/>
          <w:sz w:val="22"/>
          <w:szCs w:val="22"/>
        </w:rPr>
      </w:pPr>
    </w:p>
    <w:p w14:paraId="44C6CE5A" w14:textId="77777777" w:rsidR="00A85287" w:rsidRPr="004A19C4" w:rsidRDefault="00A85287" w:rsidP="004A19C4">
      <w:pPr>
        <w:pStyle w:val="Heading2"/>
      </w:pPr>
      <w:r w:rsidRPr="004A19C4">
        <w:t>Results and Appeals</w:t>
      </w:r>
    </w:p>
    <w:p w14:paraId="44C6CE5B" w14:textId="77777777" w:rsidR="00A85287" w:rsidRDefault="00A85287" w:rsidP="00CB1F4B">
      <w:pPr>
        <w:spacing w:line="276" w:lineRule="auto"/>
        <w:rPr>
          <w:rFonts w:ascii="Arial" w:eastAsia="Calibri" w:hAnsi="Arial" w:cs="Arial"/>
          <w:b/>
          <w:sz w:val="22"/>
          <w:szCs w:val="22"/>
        </w:rPr>
      </w:pPr>
    </w:p>
    <w:p w14:paraId="44C6CE5C" w14:textId="77777777" w:rsidR="0029506A" w:rsidRPr="008B7F8B" w:rsidRDefault="0029506A" w:rsidP="00CB1F4B">
      <w:pPr>
        <w:spacing w:line="276" w:lineRule="auto"/>
        <w:rPr>
          <w:rFonts w:ascii="Arial" w:eastAsia="Calibri" w:hAnsi="Arial" w:cs="Arial"/>
          <w:b/>
          <w:sz w:val="22"/>
          <w:szCs w:val="22"/>
        </w:rPr>
      </w:pPr>
      <w:r w:rsidRPr="008B7F8B">
        <w:rPr>
          <w:rFonts w:ascii="Arial" w:eastAsia="Calibri" w:hAnsi="Arial" w:cs="Arial"/>
          <w:sz w:val="22"/>
          <w:szCs w:val="22"/>
        </w:rPr>
        <w:t>Students may lodge an appeal against an academic result. Appeals must be lodged within four weeks of the date of your statement of academic record being issued.  Please contact the Student Experience Team relevant to your portfolio area.</w:t>
      </w:r>
    </w:p>
    <w:p w14:paraId="44C6CE5D" w14:textId="77777777" w:rsidR="0029506A" w:rsidRPr="008B7F8B" w:rsidRDefault="0029506A" w:rsidP="00CB1F4B">
      <w:pPr>
        <w:rPr>
          <w:rFonts w:ascii="Arial" w:hAnsi="Arial" w:cs="Arial"/>
          <w:b/>
          <w:bCs/>
          <w:sz w:val="22"/>
          <w:szCs w:val="22"/>
        </w:rPr>
      </w:pPr>
    </w:p>
    <w:p w14:paraId="44C6CE5E" w14:textId="77777777" w:rsidR="00E63671" w:rsidRPr="004A061D" w:rsidRDefault="00E63671" w:rsidP="004A19C4">
      <w:pPr>
        <w:pStyle w:val="Heading2"/>
      </w:pPr>
      <w:r w:rsidRPr="004A061D">
        <w:t>Absences</w:t>
      </w:r>
    </w:p>
    <w:p w14:paraId="44C6CE5F" w14:textId="77777777" w:rsidR="00E63671" w:rsidRPr="008B7F8B" w:rsidRDefault="00E63671" w:rsidP="00CB1F4B">
      <w:pPr>
        <w:spacing w:before="60" w:after="60"/>
        <w:rPr>
          <w:rFonts w:ascii="Arial" w:hAnsi="Arial" w:cs="Arial"/>
          <w:sz w:val="22"/>
          <w:szCs w:val="22"/>
          <w:lang w:val="en-US"/>
        </w:rPr>
      </w:pPr>
      <w:r w:rsidRPr="008B7F8B">
        <w:rPr>
          <w:rFonts w:ascii="Arial" w:hAnsi="Arial" w:cs="Arial"/>
          <w:sz w:val="22"/>
          <w:szCs w:val="22"/>
          <w:lang w:val="en-US"/>
        </w:rPr>
        <w:t>If you are unable to attend any class or assessment session you must inform your lecturer as soon as possible.</w:t>
      </w:r>
    </w:p>
    <w:p w14:paraId="44C6CE60" w14:textId="77777777" w:rsidR="00E63671" w:rsidRPr="008B7F8B" w:rsidRDefault="00E63671" w:rsidP="00CB1F4B">
      <w:pPr>
        <w:spacing w:before="60" w:after="60"/>
        <w:rPr>
          <w:rFonts w:ascii="Arial" w:hAnsi="Arial" w:cs="Arial"/>
          <w:sz w:val="22"/>
          <w:szCs w:val="22"/>
          <w:lang w:val="en-US"/>
        </w:rPr>
      </w:pPr>
      <w:r w:rsidRPr="008B7F8B">
        <w:rPr>
          <w:rFonts w:ascii="Arial" w:hAnsi="Arial" w:cs="Arial"/>
          <w:sz w:val="22"/>
          <w:szCs w:val="22"/>
          <w:lang w:val="en-US"/>
        </w:rPr>
        <w:t>If you miss an assessment due to illness, please provide your lecturer with a medical certificate in order to negotiate an alternate time for the assessment.</w:t>
      </w:r>
    </w:p>
    <w:p w14:paraId="44C6CE61" w14:textId="77777777" w:rsidR="00E63671" w:rsidRPr="008B7F8B" w:rsidRDefault="00E63671" w:rsidP="00CB1F4B">
      <w:pPr>
        <w:spacing w:before="60" w:after="60"/>
        <w:rPr>
          <w:rFonts w:ascii="Arial" w:hAnsi="Arial" w:cs="Arial"/>
          <w:b/>
          <w:i/>
          <w:color w:val="000000"/>
          <w:sz w:val="22"/>
          <w:szCs w:val="22"/>
          <w:lang w:val="en-US"/>
        </w:rPr>
      </w:pPr>
    </w:p>
    <w:p w14:paraId="44C6CE62" w14:textId="77777777" w:rsidR="00E63671" w:rsidRPr="004A061D" w:rsidRDefault="00E63671" w:rsidP="004A19C4">
      <w:pPr>
        <w:pStyle w:val="Heading2"/>
      </w:pPr>
      <w:r w:rsidRPr="004A061D">
        <w:t>Plagiarism</w:t>
      </w:r>
    </w:p>
    <w:p w14:paraId="44C6CE63" w14:textId="77777777" w:rsidR="00E63671" w:rsidRPr="008B7F8B" w:rsidRDefault="00E63671" w:rsidP="00CB1F4B">
      <w:pPr>
        <w:spacing w:before="60" w:after="60"/>
        <w:rPr>
          <w:rFonts w:ascii="Arial" w:hAnsi="Arial" w:cs="Arial"/>
          <w:sz w:val="22"/>
          <w:szCs w:val="22"/>
          <w:lang w:val="en-US"/>
        </w:rPr>
      </w:pPr>
      <w:r w:rsidRPr="008B7F8B">
        <w:rPr>
          <w:rFonts w:ascii="Arial" w:hAnsi="Arial" w:cs="Arial"/>
          <w:sz w:val="22"/>
          <w:szCs w:val="22"/>
          <w:lang w:val="en-US"/>
        </w:rPr>
        <w:t xml:space="preserve">Plagiarism is using another person's ideas and words without clearly acknowledging the source of the information. </w:t>
      </w:r>
      <w:r w:rsidR="00FF67CA" w:rsidRPr="008B7F8B">
        <w:rPr>
          <w:rFonts w:ascii="Arial" w:hAnsi="Arial" w:cs="Arial"/>
          <w:sz w:val="22"/>
          <w:szCs w:val="22"/>
          <w:lang w:val="en-US"/>
        </w:rPr>
        <w:t>I</w:t>
      </w:r>
      <w:r w:rsidRPr="008B7F8B">
        <w:rPr>
          <w:rFonts w:ascii="Arial" w:hAnsi="Arial" w:cs="Arial"/>
          <w:sz w:val="22"/>
          <w:szCs w:val="22"/>
          <w:lang w:val="en-US"/>
        </w:rPr>
        <w:t xml:space="preserve">t is not acceptable to submit an assessment that is based on another </w:t>
      </w:r>
      <w:r w:rsidR="0029506A" w:rsidRPr="008B7F8B">
        <w:rPr>
          <w:rFonts w:ascii="Arial" w:hAnsi="Arial" w:cs="Arial"/>
          <w:sz w:val="22"/>
          <w:szCs w:val="22"/>
          <w:lang w:val="en-US"/>
        </w:rPr>
        <w:t>person</w:t>
      </w:r>
      <w:r w:rsidRPr="008B7F8B">
        <w:rPr>
          <w:rFonts w:ascii="Arial" w:hAnsi="Arial" w:cs="Arial"/>
          <w:sz w:val="22"/>
          <w:szCs w:val="22"/>
          <w:lang w:val="en-US"/>
        </w:rPr>
        <w:t xml:space="preserve">'s </w:t>
      </w:r>
      <w:r w:rsidR="0029506A" w:rsidRPr="008B7F8B">
        <w:rPr>
          <w:rFonts w:ascii="Arial" w:hAnsi="Arial" w:cs="Arial"/>
          <w:sz w:val="22"/>
          <w:szCs w:val="22"/>
          <w:lang w:val="en-US"/>
        </w:rPr>
        <w:t>work and claim it as your own. If you</w:t>
      </w:r>
      <w:r w:rsidRPr="008B7F8B">
        <w:rPr>
          <w:rFonts w:ascii="Arial" w:hAnsi="Arial" w:cs="Arial"/>
          <w:sz w:val="22"/>
          <w:szCs w:val="22"/>
          <w:lang w:val="en-US"/>
        </w:rPr>
        <w:t xml:space="preserve"> submit an assessment that is significantly or recognizably the same or similar in content as submitted by another </w:t>
      </w:r>
      <w:r w:rsidR="0029506A" w:rsidRPr="008B7F8B">
        <w:rPr>
          <w:rFonts w:ascii="Arial" w:hAnsi="Arial" w:cs="Arial"/>
          <w:sz w:val="22"/>
          <w:szCs w:val="22"/>
          <w:lang w:val="en-US"/>
        </w:rPr>
        <w:t>student</w:t>
      </w:r>
      <w:r w:rsidRPr="008B7F8B">
        <w:rPr>
          <w:rFonts w:ascii="Arial" w:hAnsi="Arial" w:cs="Arial"/>
          <w:sz w:val="22"/>
          <w:szCs w:val="22"/>
          <w:lang w:val="en-US"/>
        </w:rPr>
        <w:t xml:space="preserve"> (current or past) </w:t>
      </w:r>
      <w:r w:rsidR="00D85AA4">
        <w:rPr>
          <w:rFonts w:ascii="Arial" w:hAnsi="Arial" w:cs="Arial"/>
          <w:sz w:val="22"/>
          <w:szCs w:val="22"/>
          <w:lang w:val="en-US"/>
        </w:rPr>
        <w:t xml:space="preserve">you </w:t>
      </w:r>
      <w:r w:rsidRPr="008B7F8B">
        <w:rPr>
          <w:rFonts w:ascii="Arial" w:hAnsi="Arial" w:cs="Arial"/>
          <w:sz w:val="22"/>
          <w:szCs w:val="22"/>
          <w:lang w:val="en-US"/>
        </w:rPr>
        <w:t xml:space="preserve">may have to submit another assessment. </w:t>
      </w:r>
    </w:p>
    <w:p w14:paraId="44C6CE64" w14:textId="77777777" w:rsidR="0029506A" w:rsidRPr="008B7F8B" w:rsidRDefault="0029506A" w:rsidP="00CB1F4B">
      <w:pPr>
        <w:rPr>
          <w:rFonts w:ascii="Arial" w:hAnsi="Arial" w:cs="Arial"/>
          <w:b/>
          <w:bCs/>
          <w:sz w:val="22"/>
          <w:szCs w:val="22"/>
        </w:rPr>
      </w:pPr>
    </w:p>
    <w:p w14:paraId="44C6CE65" w14:textId="77777777" w:rsidR="0029506A" w:rsidRPr="004A061D" w:rsidRDefault="0029506A" w:rsidP="004A19C4">
      <w:pPr>
        <w:pStyle w:val="Heading2"/>
      </w:pPr>
      <w:r w:rsidRPr="004A061D">
        <w:t xml:space="preserve">Assessment </w:t>
      </w:r>
      <w:r w:rsidR="009315BC" w:rsidRPr="004A061D">
        <w:t>R</w:t>
      </w:r>
      <w:r w:rsidRPr="004A061D">
        <w:t>esit/Resubmission</w:t>
      </w:r>
    </w:p>
    <w:p w14:paraId="292C90FD" w14:textId="77777777" w:rsidR="002B404C" w:rsidRDefault="002B404C" w:rsidP="002B404C">
      <w:pPr>
        <w:autoSpaceDE w:val="0"/>
        <w:autoSpaceDN w:val="0"/>
        <w:adjustRightInd w:val="0"/>
        <w:rPr>
          <w:rFonts w:ascii="Arial" w:eastAsia="Calibri" w:hAnsi="Arial" w:cs="Arial"/>
          <w:color w:val="000000"/>
          <w:sz w:val="22"/>
          <w:szCs w:val="22"/>
        </w:rPr>
      </w:pPr>
    </w:p>
    <w:p w14:paraId="762FF73B" w14:textId="2DA9C279" w:rsidR="002B404C" w:rsidRPr="002B404C" w:rsidRDefault="002B404C" w:rsidP="002B404C">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 xml:space="preserve">You </w:t>
      </w:r>
      <w:r w:rsidRPr="002B404C">
        <w:rPr>
          <w:rFonts w:ascii="Arial" w:eastAsia="Calibri" w:hAnsi="Arial" w:cs="Arial"/>
          <w:color w:val="000000"/>
          <w:sz w:val="22"/>
          <w:szCs w:val="22"/>
        </w:rPr>
        <w:t xml:space="preserve">shall be permitted </w:t>
      </w:r>
      <w:r>
        <w:rPr>
          <w:rFonts w:ascii="Arial" w:eastAsia="Calibri" w:hAnsi="Arial" w:cs="Arial"/>
          <w:color w:val="000000"/>
          <w:sz w:val="22"/>
          <w:szCs w:val="22"/>
        </w:rPr>
        <w:t xml:space="preserve">to have </w:t>
      </w:r>
      <w:r w:rsidRPr="002B404C">
        <w:rPr>
          <w:rFonts w:ascii="Arial" w:eastAsia="Calibri" w:hAnsi="Arial" w:cs="Arial"/>
          <w:color w:val="000000"/>
          <w:sz w:val="22"/>
          <w:szCs w:val="22"/>
        </w:rPr>
        <w:t xml:space="preserve">at least two attempts to demonstrate competency against a unit of competency or cluster of units of competency. </w:t>
      </w:r>
    </w:p>
    <w:p w14:paraId="44C6CE66" w14:textId="292EF580" w:rsidR="00363E89" w:rsidRPr="00363E89" w:rsidRDefault="002B404C" w:rsidP="00CB1F4B">
      <w:pPr>
        <w:pStyle w:val="ListParagraph"/>
        <w:spacing w:before="240" w:after="0" w:line="240" w:lineRule="auto"/>
        <w:ind w:left="0"/>
        <w:contextualSpacing w:val="0"/>
        <w:rPr>
          <w:rFonts w:ascii="Arial" w:eastAsia="Times New Roman" w:hAnsi="Arial" w:cs="Arial"/>
          <w:lang w:val="en-US"/>
        </w:rPr>
      </w:pPr>
      <w:r>
        <w:rPr>
          <w:rFonts w:ascii="Arial" w:eastAsia="Times New Roman" w:hAnsi="Arial" w:cs="Arial"/>
          <w:lang w:val="en-US"/>
        </w:rPr>
        <w:t xml:space="preserve">To qualify for </w:t>
      </w:r>
      <w:r w:rsidR="00703C8B">
        <w:rPr>
          <w:rFonts w:ascii="Arial" w:eastAsia="Times New Roman" w:hAnsi="Arial" w:cs="Arial"/>
          <w:lang w:val="en-US"/>
        </w:rPr>
        <w:t>re-assessment</w:t>
      </w:r>
      <w:r w:rsidR="00363E89" w:rsidRPr="00363E89">
        <w:rPr>
          <w:rFonts w:ascii="Arial" w:eastAsia="Times New Roman" w:hAnsi="Arial" w:cs="Arial"/>
          <w:lang w:val="en-US"/>
        </w:rPr>
        <w:t>:</w:t>
      </w:r>
    </w:p>
    <w:p w14:paraId="44C6CE67" w14:textId="098CF723" w:rsidR="00363E89" w:rsidRPr="00363E89" w:rsidRDefault="00CB1F4B" w:rsidP="00CB1F4B">
      <w:pPr>
        <w:pStyle w:val="ListParagraph"/>
        <w:numPr>
          <w:ilvl w:val="0"/>
          <w:numId w:val="32"/>
        </w:numPr>
        <w:tabs>
          <w:tab w:val="left" w:pos="993"/>
        </w:tabs>
        <w:spacing w:after="120" w:line="240" w:lineRule="auto"/>
        <w:ind w:left="993" w:hanging="426"/>
        <w:contextualSpacing w:val="0"/>
        <w:rPr>
          <w:rFonts w:ascii="Arial" w:eastAsia="Times New Roman" w:hAnsi="Arial" w:cs="Arial"/>
          <w:lang w:val="en-US"/>
        </w:rPr>
      </w:pPr>
      <w:r>
        <w:rPr>
          <w:rFonts w:ascii="Arial" w:eastAsia="Times New Roman" w:hAnsi="Arial" w:cs="Arial"/>
          <w:lang w:val="en-US"/>
        </w:rPr>
        <w:t>you</w:t>
      </w:r>
      <w:r w:rsidR="00363E89" w:rsidRPr="00363E89">
        <w:rPr>
          <w:rFonts w:ascii="Arial" w:eastAsia="Times New Roman" w:hAnsi="Arial" w:cs="Arial"/>
          <w:lang w:val="en-US"/>
        </w:rPr>
        <w:t xml:space="preserve"> </w:t>
      </w:r>
      <w:r w:rsidR="002B404C">
        <w:rPr>
          <w:rFonts w:ascii="Arial" w:eastAsia="Times New Roman" w:hAnsi="Arial" w:cs="Arial"/>
          <w:lang w:val="en-US"/>
        </w:rPr>
        <w:t xml:space="preserve">must </w:t>
      </w:r>
      <w:r>
        <w:rPr>
          <w:rFonts w:ascii="Arial" w:eastAsia="Times New Roman" w:hAnsi="Arial" w:cs="Arial"/>
          <w:lang w:val="en-US"/>
        </w:rPr>
        <w:t xml:space="preserve">have </w:t>
      </w:r>
      <w:r w:rsidR="00363E89" w:rsidRPr="00363E89">
        <w:rPr>
          <w:rFonts w:ascii="Arial" w:eastAsia="Times New Roman" w:hAnsi="Arial" w:cs="Arial"/>
          <w:lang w:val="en-US"/>
        </w:rPr>
        <w:t xml:space="preserve">made a reasonable attempt to complete the assessment satisfactorily </w:t>
      </w:r>
    </w:p>
    <w:p w14:paraId="44C6CE68" w14:textId="77777777" w:rsidR="00363E89" w:rsidRPr="00363E89" w:rsidRDefault="00363E89" w:rsidP="00CB1F4B">
      <w:pPr>
        <w:spacing w:after="120"/>
        <w:ind w:left="207" w:firstLine="786"/>
        <w:rPr>
          <w:rFonts w:ascii="Arial" w:hAnsi="Arial" w:cs="Arial"/>
          <w:sz w:val="22"/>
          <w:szCs w:val="22"/>
          <w:lang w:val="en-US"/>
        </w:rPr>
      </w:pPr>
      <w:r w:rsidRPr="00363E89">
        <w:rPr>
          <w:rFonts w:ascii="Arial" w:hAnsi="Arial" w:cs="Arial"/>
          <w:sz w:val="22"/>
          <w:szCs w:val="22"/>
          <w:lang w:val="en-US"/>
        </w:rPr>
        <w:t>AND</w:t>
      </w:r>
    </w:p>
    <w:p w14:paraId="44C6CE69" w14:textId="7FF19FB3" w:rsidR="00363E89" w:rsidRPr="00363E89" w:rsidRDefault="00CB1F4B" w:rsidP="00CB1F4B">
      <w:pPr>
        <w:pStyle w:val="ListParagraph"/>
        <w:numPr>
          <w:ilvl w:val="0"/>
          <w:numId w:val="32"/>
        </w:numPr>
        <w:tabs>
          <w:tab w:val="left" w:pos="993"/>
        </w:tabs>
        <w:spacing w:after="120" w:line="240" w:lineRule="auto"/>
        <w:ind w:left="993" w:hanging="426"/>
        <w:contextualSpacing w:val="0"/>
        <w:rPr>
          <w:rFonts w:ascii="Arial" w:eastAsia="Times New Roman" w:hAnsi="Arial" w:cs="Arial"/>
          <w:lang w:val="en-US"/>
        </w:rPr>
      </w:pPr>
      <w:r>
        <w:rPr>
          <w:rFonts w:ascii="Arial" w:eastAsia="Times New Roman" w:hAnsi="Arial" w:cs="Arial"/>
          <w:lang w:val="en-US"/>
        </w:rPr>
        <w:t xml:space="preserve">you </w:t>
      </w:r>
      <w:r w:rsidR="002B404C">
        <w:rPr>
          <w:rFonts w:ascii="Arial" w:eastAsia="Times New Roman" w:hAnsi="Arial" w:cs="Arial"/>
          <w:lang w:val="en-US"/>
        </w:rPr>
        <w:t xml:space="preserve">must </w:t>
      </w:r>
      <w:r>
        <w:rPr>
          <w:rFonts w:ascii="Arial" w:eastAsia="Times New Roman" w:hAnsi="Arial" w:cs="Arial"/>
          <w:lang w:val="en-US"/>
        </w:rPr>
        <w:t>have</w:t>
      </w:r>
      <w:r w:rsidR="00363E89" w:rsidRPr="00363E89">
        <w:rPr>
          <w:rFonts w:ascii="Arial" w:eastAsia="Times New Roman" w:hAnsi="Arial" w:cs="Arial"/>
          <w:lang w:val="en-US"/>
        </w:rPr>
        <w:t xml:space="preserve"> submitted the original assessment by the due date</w:t>
      </w:r>
    </w:p>
    <w:p w14:paraId="44C6CE6A" w14:textId="77777777" w:rsidR="00363E89" w:rsidRPr="00363E89" w:rsidRDefault="00363E89" w:rsidP="00CB1F4B">
      <w:pPr>
        <w:spacing w:after="120"/>
        <w:ind w:left="633" w:firstLine="360"/>
        <w:rPr>
          <w:rFonts w:ascii="Arial" w:hAnsi="Arial" w:cs="Arial"/>
          <w:sz w:val="22"/>
          <w:szCs w:val="22"/>
          <w:lang w:val="en-US"/>
        </w:rPr>
      </w:pPr>
      <w:r w:rsidRPr="00363E89">
        <w:rPr>
          <w:rFonts w:ascii="Arial" w:hAnsi="Arial" w:cs="Arial"/>
          <w:sz w:val="22"/>
          <w:szCs w:val="22"/>
          <w:lang w:val="en-US"/>
        </w:rPr>
        <w:t>OR</w:t>
      </w:r>
    </w:p>
    <w:p w14:paraId="44C6CE6B" w14:textId="738899C0" w:rsidR="00363E89" w:rsidRDefault="00CB1F4B" w:rsidP="00CB1F4B">
      <w:pPr>
        <w:pStyle w:val="ListParagraph"/>
        <w:numPr>
          <w:ilvl w:val="0"/>
          <w:numId w:val="32"/>
        </w:numPr>
        <w:tabs>
          <w:tab w:val="left" w:pos="993"/>
        </w:tabs>
        <w:spacing w:after="120" w:line="240" w:lineRule="auto"/>
        <w:ind w:left="993" w:hanging="426"/>
        <w:contextualSpacing w:val="0"/>
        <w:rPr>
          <w:rFonts w:ascii="Arial" w:eastAsia="Times New Roman" w:hAnsi="Arial" w:cs="Arial"/>
          <w:lang w:val="en-US"/>
        </w:rPr>
      </w:pPr>
      <w:r>
        <w:rPr>
          <w:rFonts w:ascii="Arial" w:eastAsia="Times New Roman" w:hAnsi="Arial" w:cs="Arial"/>
          <w:lang w:val="en-US"/>
        </w:rPr>
        <w:t xml:space="preserve">you </w:t>
      </w:r>
      <w:r w:rsidR="002B404C">
        <w:rPr>
          <w:rFonts w:ascii="Arial" w:eastAsia="Times New Roman" w:hAnsi="Arial" w:cs="Arial"/>
          <w:lang w:val="en-US"/>
        </w:rPr>
        <w:t xml:space="preserve">must </w:t>
      </w:r>
      <w:r>
        <w:rPr>
          <w:rFonts w:ascii="Arial" w:eastAsia="Times New Roman" w:hAnsi="Arial" w:cs="Arial"/>
          <w:lang w:val="en-US"/>
        </w:rPr>
        <w:t>have</w:t>
      </w:r>
      <w:r w:rsidR="00363E89" w:rsidRPr="00363E89">
        <w:rPr>
          <w:rFonts w:ascii="Arial" w:eastAsia="Times New Roman" w:hAnsi="Arial" w:cs="Arial"/>
          <w:lang w:val="en-US"/>
        </w:rPr>
        <w:t xml:space="preserve"> attended and participated in the original assessment event</w:t>
      </w:r>
    </w:p>
    <w:p w14:paraId="44C6CE6C" w14:textId="77777777" w:rsidR="00CB1F4B" w:rsidRDefault="00CB1F4B" w:rsidP="00CB1F4B">
      <w:pPr>
        <w:tabs>
          <w:tab w:val="left" w:pos="720"/>
          <w:tab w:val="left" w:pos="1440"/>
          <w:tab w:val="left" w:pos="2304"/>
          <w:tab w:val="left" w:pos="3600"/>
          <w:tab w:val="left" w:pos="8640"/>
        </w:tabs>
        <w:spacing w:line="240" w:lineRule="atLeast"/>
        <w:ind w:right="50"/>
        <w:rPr>
          <w:rFonts w:ascii="Arial" w:hAnsi="Arial" w:cs="Arial"/>
          <w:sz w:val="22"/>
          <w:szCs w:val="22"/>
          <w:lang w:val="en-US"/>
        </w:rPr>
      </w:pPr>
      <w:r w:rsidRPr="00CB1F4B">
        <w:rPr>
          <w:rFonts w:ascii="Arial" w:hAnsi="Arial" w:cs="Arial"/>
          <w:sz w:val="22"/>
          <w:szCs w:val="22"/>
          <w:lang w:val="en-US"/>
        </w:rPr>
        <w:t>In the case of a re-assessment opportunity, your lecturer will give you a du</w:t>
      </w:r>
      <w:r w:rsidR="00703C8B">
        <w:rPr>
          <w:rFonts w:ascii="Arial" w:hAnsi="Arial" w:cs="Arial"/>
          <w:sz w:val="22"/>
          <w:szCs w:val="22"/>
          <w:lang w:val="en-US"/>
        </w:rPr>
        <w:t xml:space="preserve">e date for your second attempt. </w:t>
      </w:r>
      <w:r w:rsidRPr="00CB1F4B">
        <w:rPr>
          <w:rFonts w:ascii="Arial" w:hAnsi="Arial" w:cs="Arial"/>
          <w:sz w:val="22"/>
          <w:szCs w:val="22"/>
          <w:lang w:val="en-US"/>
        </w:rPr>
        <w:t xml:space="preserve">Should you not achieve a Satisfactory result on the second attempt, you will need to re-enrol (R) in the unit. </w:t>
      </w:r>
    </w:p>
    <w:p w14:paraId="44C6CE6D" w14:textId="77777777" w:rsidR="00CB1F4B" w:rsidRDefault="00CB1F4B" w:rsidP="00CB1F4B">
      <w:pPr>
        <w:tabs>
          <w:tab w:val="left" w:pos="720"/>
          <w:tab w:val="left" w:pos="1440"/>
          <w:tab w:val="left" w:pos="2304"/>
          <w:tab w:val="left" w:pos="3600"/>
          <w:tab w:val="left" w:pos="8640"/>
        </w:tabs>
        <w:spacing w:line="240" w:lineRule="atLeast"/>
        <w:ind w:right="50"/>
        <w:rPr>
          <w:rFonts w:ascii="Arial" w:hAnsi="Arial" w:cs="Arial"/>
          <w:sz w:val="22"/>
          <w:szCs w:val="22"/>
          <w:lang w:val="en-US"/>
        </w:rPr>
      </w:pPr>
    </w:p>
    <w:p w14:paraId="44C6CE6E" w14:textId="77777777" w:rsidR="00CB1F4B" w:rsidRPr="00CB1F4B" w:rsidRDefault="00CB1F4B" w:rsidP="00CB1F4B">
      <w:pPr>
        <w:tabs>
          <w:tab w:val="left" w:pos="720"/>
          <w:tab w:val="left" w:pos="1440"/>
          <w:tab w:val="left" w:pos="2304"/>
          <w:tab w:val="left" w:pos="3600"/>
          <w:tab w:val="left" w:pos="8640"/>
        </w:tabs>
        <w:spacing w:line="240" w:lineRule="atLeast"/>
        <w:ind w:right="50"/>
        <w:rPr>
          <w:rFonts w:ascii="Arial" w:hAnsi="Arial" w:cs="Arial"/>
          <w:sz w:val="22"/>
          <w:szCs w:val="22"/>
          <w:lang w:val="en-US"/>
        </w:rPr>
      </w:pPr>
      <w:r>
        <w:rPr>
          <w:rFonts w:ascii="Arial" w:hAnsi="Arial" w:cs="Arial"/>
          <w:sz w:val="22"/>
          <w:szCs w:val="22"/>
          <w:lang w:val="en-US"/>
        </w:rPr>
        <w:t xml:space="preserve">In </w:t>
      </w:r>
      <w:r w:rsidR="003C3893">
        <w:rPr>
          <w:rFonts w:ascii="Arial" w:hAnsi="Arial" w:cs="Arial"/>
          <w:sz w:val="22"/>
          <w:szCs w:val="22"/>
          <w:lang w:val="en-US"/>
        </w:rPr>
        <w:t>certain</w:t>
      </w:r>
      <w:r>
        <w:rPr>
          <w:rFonts w:ascii="Arial" w:hAnsi="Arial" w:cs="Arial"/>
          <w:sz w:val="22"/>
          <w:szCs w:val="22"/>
          <w:lang w:val="en-US"/>
        </w:rPr>
        <w:t xml:space="preserve"> situations a re-assessment is not </w:t>
      </w:r>
      <w:r w:rsidR="00703C8B">
        <w:rPr>
          <w:rFonts w:ascii="Arial" w:hAnsi="Arial" w:cs="Arial"/>
          <w:sz w:val="22"/>
          <w:szCs w:val="22"/>
          <w:lang w:val="en-US"/>
        </w:rPr>
        <w:t>possible;</w:t>
      </w:r>
      <w:r>
        <w:rPr>
          <w:rFonts w:ascii="Arial" w:hAnsi="Arial" w:cs="Arial"/>
          <w:sz w:val="22"/>
          <w:szCs w:val="22"/>
          <w:lang w:val="en-US"/>
        </w:rPr>
        <w:t xml:space="preserve"> please refer to your assessment instructions.</w:t>
      </w:r>
    </w:p>
    <w:sectPr w:rsidR="00CB1F4B" w:rsidRPr="00CB1F4B" w:rsidSect="00157D36">
      <w:headerReference w:type="even" r:id="rId16"/>
      <w:headerReference w:type="default" r:id="rId17"/>
      <w:footerReference w:type="even" r:id="rId18"/>
      <w:footerReference w:type="default" r:id="rId19"/>
      <w:headerReference w:type="first" r:id="rId20"/>
      <w:footerReference w:type="first" r:id="rId21"/>
      <w:pgSz w:w="11906" w:h="16838" w:code="9"/>
      <w:pgMar w:top="1675" w:right="851" w:bottom="680" w:left="851" w:header="567" w:footer="11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B470A" w14:textId="77777777" w:rsidR="002F60C2" w:rsidRDefault="002F60C2">
      <w:r>
        <w:separator/>
      </w:r>
    </w:p>
  </w:endnote>
  <w:endnote w:type="continuationSeparator" w:id="0">
    <w:p w14:paraId="5FEC1549" w14:textId="77777777" w:rsidR="002F60C2" w:rsidRDefault="002F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75" w14:textId="77777777" w:rsidR="00FD36EB" w:rsidRPr="00340C52" w:rsidRDefault="00FD36EB" w:rsidP="00340C52">
    <w:pPr>
      <w:tabs>
        <w:tab w:val="center" w:pos="4820"/>
        <w:tab w:val="right" w:pos="10348"/>
      </w:tabs>
      <w:rPr>
        <w:rFonts w:ascii="Calibri" w:eastAsia="Calibri" w:hAnsi="Calibri"/>
        <w:sz w:val="22"/>
        <w:szCs w:val="22"/>
      </w:rPr>
    </w:pPr>
    <w:r w:rsidRPr="00340C52">
      <w:rPr>
        <w:rFonts w:ascii="Calibri" w:eastAsia="Calibri" w:hAnsi="Calibri"/>
        <w:sz w:val="22"/>
        <w:szCs w:val="22"/>
      </w:rPr>
      <w:t xml:space="preserve">Quality Assured, April 2016      </w:t>
    </w:r>
    <w:r w:rsidRPr="00340C52">
      <w:rPr>
        <w:rFonts w:ascii="Calibri" w:eastAsia="Calibri" w:hAnsi="Calibri"/>
        <w:sz w:val="22"/>
        <w:szCs w:val="22"/>
      </w:rPr>
      <w:tab/>
      <w:t>F04A7</w:t>
    </w:r>
    <w:r w:rsidRPr="00340C52">
      <w:rPr>
        <w:rFonts w:ascii="Calibri" w:eastAsia="Calibri" w:hAnsi="Calibri"/>
        <w:sz w:val="22"/>
        <w:szCs w:val="22"/>
      </w:rPr>
      <w:tab/>
      <w:t>©North Metropolitan TAFE  2016</w:t>
    </w:r>
  </w:p>
  <w:p w14:paraId="44C6CE76" w14:textId="77777777" w:rsidR="00FD36EB" w:rsidRPr="00340C52" w:rsidRDefault="00FD36EB" w:rsidP="00340C52">
    <w:pPr>
      <w:tabs>
        <w:tab w:val="center" w:pos="4513"/>
        <w:tab w:val="right" w:pos="10206"/>
      </w:tabs>
      <w:rPr>
        <w:rFonts w:ascii="Calibri" w:eastAsia="Calibri" w:hAnsi="Calibri"/>
        <w:sz w:val="22"/>
        <w:szCs w:val="22"/>
      </w:rPr>
    </w:pPr>
    <w:r w:rsidRPr="00340C52">
      <w:rPr>
        <w:rFonts w:ascii="Calibri" w:eastAsia="Calibri" w:hAnsi="Calibri"/>
        <w:sz w:val="22"/>
        <w:szCs w:val="22"/>
      </w:rPr>
      <w:tab/>
    </w:r>
    <w:r w:rsidRPr="00340C52">
      <w:rPr>
        <w:rFonts w:ascii="Calibri" w:eastAsia="Calibri" w:hAnsi="Calibri"/>
        <w:sz w:val="22"/>
        <w:szCs w:val="22"/>
      </w:rPr>
      <w:tab/>
      <w:t xml:space="preserve">Page </w:t>
    </w:r>
    <w:r w:rsidRPr="00340C52">
      <w:rPr>
        <w:rFonts w:ascii="Calibri" w:eastAsia="Calibri" w:hAnsi="Calibri"/>
        <w:b/>
        <w:bCs/>
      </w:rPr>
      <w:fldChar w:fldCharType="begin"/>
    </w:r>
    <w:r w:rsidRPr="00340C52">
      <w:rPr>
        <w:rFonts w:ascii="Calibri" w:eastAsia="Calibri" w:hAnsi="Calibri"/>
        <w:b/>
        <w:bCs/>
        <w:sz w:val="22"/>
        <w:szCs w:val="22"/>
      </w:rPr>
      <w:instrText xml:space="preserve"> PAGE </w:instrText>
    </w:r>
    <w:r w:rsidRPr="00340C52">
      <w:rPr>
        <w:rFonts w:ascii="Calibri" w:eastAsia="Calibri" w:hAnsi="Calibri"/>
        <w:b/>
        <w:bCs/>
      </w:rPr>
      <w:fldChar w:fldCharType="separate"/>
    </w:r>
    <w:r>
      <w:rPr>
        <w:rFonts w:ascii="Calibri" w:eastAsia="Calibri" w:hAnsi="Calibri"/>
        <w:b/>
        <w:bCs/>
        <w:noProof/>
        <w:sz w:val="22"/>
        <w:szCs w:val="22"/>
      </w:rPr>
      <w:t>4</w:t>
    </w:r>
    <w:r w:rsidRPr="00340C52">
      <w:rPr>
        <w:rFonts w:ascii="Calibri" w:eastAsia="Calibri" w:hAnsi="Calibri"/>
        <w:b/>
        <w:bCs/>
      </w:rPr>
      <w:fldChar w:fldCharType="end"/>
    </w:r>
    <w:r w:rsidRPr="00340C52">
      <w:rPr>
        <w:rFonts w:ascii="Calibri" w:eastAsia="Calibri" w:hAnsi="Calibri"/>
        <w:sz w:val="22"/>
        <w:szCs w:val="22"/>
      </w:rPr>
      <w:t xml:space="preserve"> of </w:t>
    </w:r>
    <w:r w:rsidRPr="00340C52">
      <w:rPr>
        <w:rFonts w:ascii="Calibri" w:eastAsia="Calibri" w:hAnsi="Calibri"/>
        <w:b/>
        <w:bCs/>
      </w:rPr>
      <w:fldChar w:fldCharType="begin"/>
    </w:r>
    <w:r w:rsidRPr="00340C52">
      <w:rPr>
        <w:rFonts w:ascii="Calibri" w:eastAsia="Calibri" w:hAnsi="Calibri"/>
        <w:b/>
        <w:bCs/>
        <w:sz w:val="22"/>
        <w:szCs w:val="22"/>
      </w:rPr>
      <w:instrText xml:space="preserve"> NUMPAGES  </w:instrText>
    </w:r>
    <w:r w:rsidRPr="00340C52">
      <w:rPr>
        <w:rFonts w:ascii="Calibri" w:eastAsia="Calibri" w:hAnsi="Calibri"/>
        <w:b/>
        <w:bCs/>
      </w:rPr>
      <w:fldChar w:fldCharType="separate"/>
    </w:r>
    <w:r>
      <w:rPr>
        <w:rFonts w:ascii="Calibri" w:eastAsia="Calibri" w:hAnsi="Calibri"/>
        <w:b/>
        <w:bCs/>
        <w:noProof/>
        <w:sz w:val="22"/>
        <w:szCs w:val="22"/>
      </w:rPr>
      <w:t>3</w:t>
    </w:r>
    <w:r w:rsidRPr="00340C52">
      <w:rPr>
        <w:rFonts w:ascii="Calibri" w:eastAsia="Calibri" w:hAnsi="Calibri"/>
        <w:b/>
        <w:bCs/>
      </w:rPr>
      <w:fldChar w:fldCharType="end"/>
    </w:r>
  </w:p>
  <w:p w14:paraId="44C6CE77" w14:textId="77777777" w:rsidR="00FD36EB" w:rsidRPr="00191659" w:rsidRDefault="00FD36EB" w:rsidP="00191659">
    <w:pPr>
      <w:pStyle w:val="Footer"/>
      <w:tabs>
        <w:tab w:val="clear" w:pos="8306"/>
        <w:tab w:val="right" w:pos="10206"/>
      </w:tabs>
      <w:rPr>
        <w:sz w:val="10"/>
        <w:szCs w:val="10"/>
      </w:rPr>
    </w:pPr>
    <w:r>
      <w:rPr>
        <w:sz w:val="10"/>
        <w:szCs w:val="10"/>
      </w:rPr>
      <w:tab/>
    </w:r>
    <w:r>
      <w:rPr>
        <w:sz w:val="10"/>
        <w:szCs w:val="10"/>
      </w:rPr>
      <w:tab/>
    </w:r>
    <w:r>
      <w:rPr>
        <w:sz w:val="10"/>
        <w:szCs w:val="10"/>
      </w:rPr>
      <w:tab/>
    </w:r>
    <w:r>
      <w:rPr>
        <w:sz w:val="10"/>
        <w:szCs w:val="10"/>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678"/>
      <w:gridCol w:w="4252"/>
    </w:tblGrid>
    <w:tr w:rsidR="00157D36" w:rsidRPr="00157D36" w14:paraId="5978AE22" w14:textId="77777777" w:rsidTr="00157D36">
      <w:trPr>
        <w:trHeight w:val="244"/>
      </w:trPr>
      <w:tc>
        <w:tcPr>
          <w:tcW w:w="1560" w:type="dxa"/>
          <w:vAlign w:val="center"/>
        </w:tcPr>
        <w:p w14:paraId="4C7DAAC2" w14:textId="2D27071B" w:rsidR="00157D36" w:rsidRPr="00157D36" w:rsidRDefault="00157D36" w:rsidP="00157D36">
          <w:pPr>
            <w:jc w:val="right"/>
            <w:rPr>
              <w:rFonts w:ascii="Arial" w:hAnsi="Arial" w:cs="Arial"/>
              <w:b/>
              <w:sz w:val="16"/>
              <w:szCs w:val="16"/>
            </w:rPr>
          </w:pPr>
          <w:r w:rsidRPr="00157D36">
            <w:rPr>
              <w:rFonts w:ascii="Arial" w:hAnsi="Arial" w:cs="Arial"/>
              <w:b/>
              <w:snapToGrid w:val="0"/>
              <w:sz w:val="16"/>
              <w:szCs w:val="16"/>
            </w:rPr>
            <w:t xml:space="preserve">Folder location: </w:t>
          </w:r>
        </w:p>
      </w:tc>
      <w:tc>
        <w:tcPr>
          <w:tcW w:w="4678" w:type="dxa"/>
          <w:vAlign w:val="center"/>
        </w:tcPr>
        <w:p w14:paraId="0C0CB776" w14:textId="48E29573" w:rsidR="00157D36" w:rsidRPr="00157D36" w:rsidRDefault="00157D36" w:rsidP="00500486">
          <w:pPr>
            <w:rPr>
              <w:rFonts w:ascii="Arial" w:hAnsi="Arial" w:cs="Arial"/>
              <w:sz w:val="16"/>
              <w:szCs w:val="16"/>
            </w:rPr>
          </w:pPr>
          <w:r w:rsidRPr="00157D36">
            <w:rPr>
              <w:rFonts w:ascii="Arial" w:hAnsi="Arial" w:cs="Arial"/>
              <w:snapToGrid w:val="0"/>
              <w:color w:val="0000CC"/>
              <w:sz w:val="16"/>
              <w:szCs w:val="16"/>
            </w:rPr>
            <w:t>[</w:t>
          </w:r>
          <w:r w:rsidR="00500486">
            <w:rPr>
              <w:rFonts w:ascii="Arial" w:hAnsi="Arial" w:cs="Arial"/>
              <w:snapToGrid w:val="0"/>
              <w:color w:val="0000CC"/>
              <w:sz w:val="16"/>
              <w:szCs w:val="16"/>
            </w:rPr>
            <w:t>UEE22011(AA41) LAP.docx Blackboard Cert II</w:t>
          </w:r>
          <w:r w:rsidRPr="00157D36">
            <w:rPr>
              <w:rFonts w:ascii="Arial" w:hAnsi="Arial" w:cs="Arial"/>
              <w:snapToGrid w:val="0"/>
              <w:color w:val="0000CC"/>
              <w:sz w:val="16"/>
              <w:szCs w:val="16"/>
            </w:rPr>
            <w:t>]</w:t>
          </w:r>
        </w:p>
      </w:tc>
      <w:tc>
        <w:tcPr>
          <w:tcW w:w="4252" w:type="dxa"/>
          <w:vAlign w:val="center"/>
        </w:tcPr>
        <w:p w14:paraId="5EE6DB51" w14:textId="77777777" w:rsidR="00157D36" w:rsidRPr="00157D36" w:rsidRDefault="00157D36" w:rsidP="00CD7CDB">
          <w:pPr>
            <w:jc w:val="right"/>
            <w:rPr>
              <w:rFonts w:ascii="Arial" w:hAnsi="Arial" w:cs="Arial"/>
              <w:sz w:val="16"/>
              <w:szCs w:val="16"/>
            </w:rPr>
          </w:pPr>
          <w:r w:rsidRPr="00157D36">
            <w:rPr>
              <w:rFonts w:ascii="Arial" w:hAnsi="Arial" w:cs="Arial"/>
              <w:b/>
              <w:snapToGrid w:val="0"/>
              <w:sz w:val="16"/>
              <w:szCs w:val="16"/>
            </w:rPr>
            <w:t xml:space="preserve">Current Version </w:t>
          </w:r>
          <w:r w:rsidRPr="00157D36">
            <w:rPr>
              <w:rFonts w:ascii="Arial" w:hAnsi="Arial" w:cs="Arial"/>
              <w:b/>
              <w:snapToGrid w:val="0"/>
              <w:color w:val="0000CC"/>
              <w:sz w:val="16"/>
              <w:szCs w:val="16"/>
            </w:rPr>
            <w:t>[</w:t>
          </w:r>
          <w:r w:rsidRPr="00157D36">
            <w:rPr>
              <w:rFonts w:ascii="Arial" w:hAnsi="Arial" w:cs="Arial"/>
              <w:snapToGrid w:val="0"/>
              <w:color w:val="0000CC"/>
              <w:sz w:val="16"/>
              <w:szCs w:val="16"/>
            </w:rPr>
            <w:t>of this template</w:t>
          </w:r>
          <w:r w:rsidRPr="00157D36">
            <w:rPr>
              <w:rFonts w:ascii="Arial" w:hAnsi="Arial" w:cs="Arial"/>
              <w:b/>
              <w:snapToGrid w:val="0"/>
              <w:color w:val="0000CC"/>
              <w:sz w:val="16"/>
              <w:szCs w:val="16"/>
            </w:rPr>
            <w:t xml:space="preserve">] </w:t>
          </w:r>
          <w:r w:rsidRPr="00157D36">
            <w:rPr>
              <w:rFonts w:ascii="Arial" w:hAnsi="Arial" w:cs="Arial"/>
              <w:snapToGrid w:val="0"/>
              <w:sz w:val="16"/>
              <w:szCs w:val="16"/>
            </w:rPr>
            <w:t>V1.0  – 19-10-2016</w:t>
          </w:r>
        </w:p>
      </w:tc>
    </w:tr>
    <w:tr w:rsidR="00157D36" w:rsidRPr="00157D36" w14:paraId="6AAA70FF" w14:textId="77777777" w:rsidTr="00157D36">
      <w:trPr>
        <w:trHeight w:val="260"/>
      </w:trPr>
      <w:tc>
        <w:tcPr>
          <w:tcW w:w="1560" w:type="dxa"/>
          <w:vAlign w:val="center"/>
        </w:tcPr>
        <w:p w14:paraId="05BD23EC" w14:textId="3C8116C2" w:rsidR="00157D36" w:rsidRPr="00157D36" w:rsidRDefault="00157D36" w:rsidP="00CD7CDB">
          <w:pPr>
            <w:jc w:val="right"/>
            <w:rPr>
              <w:rFonts w:ascii="Arial" w:hAnsi="Arial" w:cs="Arial"/>
              <w:sz w:val="16"/>
              <w:szCs w:val="16"/>
            </w:rPr>
          </w:pPr>
          <w:r w:rsidRPr="00157D36">
            <w:rPr>
              <w:rFonts w:ascii="Arial" w:hAnsi="Arial" w:cs="Arial"/>
              <w:b/>
              <w:snapToGrid w:val="0"/>
              <w:sz w:val="16"/>
              <w:szCs w:val="16"/>
            </w:rPr>
            <w:t xml:space="preserve">Date updated: </w:t>
          </w:r>
        </w:p>
      </w:tc>
      <w:tc>
        <w:tcPr>
          <w:tcW w:w="4678" w:type="dxa"/>
          <w:vAlign w:val="center"/>
        </w:tcPr>
        <w:p w14:paraId="4417D8D8" w14:textId="59C05853" w:rsidR="00157D36" w:rsidRPr="00157D36" w:rsidRDefault="00157D36" w:rsidP="00CD7CDB">
          <w:pPr>
            <w:pStyle w:val="TableHeader"/>
            <w:ind w:left="34"/>
            <w:jc w:val="both"/>
            <w:rPr>
              <w:rStyle w:val="SubtleEmphasis"/>
              <w:sz w:val="16"/>
              <w:szCs w:val="16"/>
            </w:rPr>
          </w:pPr>
        </w:p>
      </w:tc>
      <w:tc>
        <w:tcPr>
          <w:tcW w:w="4252" w:type="dxa"/>
          <w:vAlign w:val="center"/>
        </w:tcPr>
        <w:p w14:paraId="61E6B494" w14:textId="77777777" w:rsidR="00157D36" w:rsidRPr="00157D36" w:rsidRDefault="00157D36" w:rsidP="00CD7CDB">
          <w:pPr>
            <w:jc w:val="right"/>
            <w:rPr>
              <w:rFonts w:ascii="Arial" w:hAnsi="Arial" w:cs="Arial"/>
              <w:sz w:val="16"/>
              <w:szCs w:val="16"/>
            </w:rPr>
          </w:pPr>
          <w:r w:rsidRPr="00157D36">
            <w:rPr>
              <w:rFonts w:ascii="Arial" w:hAnsi="Arial" w:cs="Arial"/>
              <w:b/>
              <w:snapToGrid w:val="0"/>
              <w:sz w:val="16"/>
              <w:szCs w:val="16"/>
            </w:rPr>
            <w:t>Page</w:t>
          </w:r>
          <w:r w:rsidRPr="00157D36">
            <w:rPr>
              <w:rFonts w:ascii="Arial" w:hAnsi="Arial" w:cs="Arial"/>
              <w:sz w:val="16"/>
              <w:szCs w:val="16"/>
            </w:rPr>
            <w:t xml:space="preserve"> </w:t>
          </w:r>
          <w:r w:rsidRPr="00157D36">
            <w:rPr>
              <w:rFonts w:ascii="Arial" w:hAnsi="Arial" w:cs="Arial"/>
              <w:sz w:val="16"/>
              <w:szCs w:val="16"/>
            </w:rPr>
            <w:fldChar w:fldCharType="begin"/>
          </w:r>
          <w:r w:rsidRPr="00157D36">
            <w:rPr>
              <w:rFonts w:ascii="Arial" w:hAnsi="Arial" w:cs="Arial"/>
              <w:sz w:val="16"/>
              <w:szCs w:val="16"/>
            </w:rPr>
            <w:instrText xml:space="preserve"> PAGE </w:instrText>
          </w:r>
          <w:r w:rsidRPr="00157D36">
            <w:rPr>
              <w:rFonts w:ascii="Arial" w:hAnsi="Arial" w:cs="Arial"/>
              <w:sz w:val="16"/>
              <w:szCs w:val="16"/>
            </w:rPr>
            <w:fldChar w:fldCharType="separate"/>
          </w:r>
          <w:r w:rsidR="00DE26D1">
            <w:rPr>
              <w:rFonts w:ascii="Arial" w:hAnsi="Arial" w:cs="Arial"/>
              <w:noProof/>
              <w:sz w:val="16"/>
              <w:szCs w:val="16"/>
            </w:rPr>
            <w:t>1</w:t>
          </w:r>
          <w:r w:rsidRPr="00157D36">
            <w:rPr>
              <w:rFonts w:ascii="Arial" w:hAnsi="Arial" w:cs="Arial"/>
              <w:sz w:val="16"/>
              <w:szCs w:val="16"/>
            </w:rPr>
            <w:fldChar w:fldCharType="end"/>
          </w:r>
          <w:r w:rsidRPr="00157D36">
            <w:rPr>
              <w:rFonts w:ascii="Arial" w:hAnsi="Arial" w:cs="Arial"/>
              <w:sz w:val="16"/>
              <w:szCs w:val="16"/>
            </w:rPr>
            <w:t xml:space="preserve"> of </w:t>
          </w:r>
          <w:r w:rsidRPr="00157D36">
            <w:rPr>
              <w:rFonts w:ascii="Arial" w:hAnsi="Arial" w:cs="Arial"/>
              <w:sz w:val="16"/>
              <w:szCs w:val="16"/>
            </w:rPr>
            <w:fldChar w:fldCharType="begin"/>
          </w:r>
          <w:r w:rsidRPr="00157D36">
            <w:rPr>
              <w:rFonts w:ascii="Arial" w:hAnsi="Arial" w:cs="Arial"/>
              <w:sz w:val="16"/>
              <w:szCs w:val="16"/>
            </w:rPr>
            <w:instrText xml:space="preserve"> NUMPAGES </w:instrText>
          </w:r>
          <w:r w:rsidRPr="00157D36">
            <w:rPr>
              <w:rFonts w:ascii="Arial" w:hAnsi="Arial" w:cs="Arial"/>
              <w:sz w:val="16"/>
              <w:szCs w:val="16"/>
            </w:rPr>
            <w:fldChar w:fldCharType="separate"/>
          </w:r>
          <w:r w:rsidR="00DE26D1">
            <w:rPr>
              <w:rFonts w:ascii="Arial" w:hAnsi="Arial" w:cs="Arial"/>
              <w:noProof/>
              <w:sz w:val="16"/>
              <w:szCs w:val="16"/>
            </w:rPr>
            <w:t>5</w:t>
          </w:r>
          <w:r w:rsidRPr="00157D36">
            <w:rPr>
              <w:rFonts w:ascii="Arial" w:hAnsi="Arial" w:cs="Arial"/>
              <w:sz w:val="16"/>
              <w:szCs w:val="16"/>
            </w:rPr>
            <w:fldChar w:fldCharType="end"/>
          </w:r>
        </w:p>
      </w:tc>
    </w:tr>
  </w:tbl>
  <w:p w14:paraId="44C6CE80" w14:textId="77777777" w:rsidR="00FD36EB" w:rsidRPr="00191659" w:rsidRDefault="00FD36EB" w:rsidP="00157D36">
    <w:pPr>
      <w:pStyle w:val="Footer"/>
      <w:tabs>
        <w:tab w:val="clear" w:pos="8306"/>
        <w:tab w:val="right" w:pos="10206"/>
      </w:tabs>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86" w14:textId="77777777" w:rsidR="00FD36EB" w:rsidRPr="00D736CD" w:rsidRDefault="00FD36EB" w:rsidP="00FC5290">
    <w:pPr>
      <w:pStyle w:val="Footer"/>
      <w:tabs>
        <w:tab w:val="clear" w:pos="4153"/>
        <w:tab w:val="clear" w:pos="8306"/>
        <w:tab w:val="center" w:pos="5400"/>
        <w:tab w:val="right" w:pos="10065"/>
      </w:tabs>
      <w:ind w:firstLine="142"/>
      <w:rPr>
        <w:rFonts w:ascii="Arial" w:hAnsi="Arial" w:cs="Arial"/>
        <w:sz w:val="16"/>
        <w:szCs w:val="16"/>
        <w:lang w:val="en-US"/>
      </w:rPr>
    </w:pPr>
    <w:r>
      <w:rPr>
        <w:rFonts w:ascii="Arial" w:hAnsi="Arial" w:cs="Arial"/>
        <w:sz w:val="16"/>
        <w:szCs w:val="16"/>
      </w:rPr>
      <w:t>Reviewed by Academic Quality Consultant, Jan 2012</w:t>
    </w:r>
    <w:r w:rsidRPr="00D736CD">
      <w:rPr>
        <w:rFonts w:ascii="Arial" w:hAnsi="Arial" w:cs="Arial"/>
        <w:sz w:val="16"/>
        <w:szCs w:val="16"/>
        <w:lang w:val="en-US"/>
      </w:rPr>
      <w:tab/>
    </w:r>
    <w:r>
      <w:rPr>
        <w:rFonts w:ascii="Arial" w:hAnsi="Arial" w:cs="Arial"/>
        <w:sz w:val="16"/>
        <w:szCs w:val="16"/>
        <w:lang w:val="en-US"/>
      </w:rPr>
      <w:t>F04A6</w:t>
    </w:r>
    <w:r w:rsidRPr="00D736CD">
      <w:rPr>
        <w:rFonts w:ascii="Arial" w:hAnsi="Arial" w:cs="Arial"/>
        <w:sz w:val="16"/>
        <w:szCs w:val="16"/>
        <w:lang w:val="en-US"/>
      </w:rPr>
      <w:tab/>
      <w:t xml:space="preserve">© Central </w:t>
    </w:r>
    <w:r>
      <w:rPr>
        <w:rFonts w:ascii="Arial" w:hAnsi="Arial" w:cs="Arial"/>
        <w:sz w:val="16"/>
        <w:szCs w:val="16"/>
        <w:lang w:val="en-US"/>
      </w:rPr>
      <w:t>Institute of Technology</w:t>
    </w:r>
    <w:r w:rsidRPr="00D736CD">
      <w:rPr>
        <w:rFonts w:ascii="Arial" w:hAnsi="Arial" w:cs="Arial"/>
        <w:sz w:val="16"/>
        <w:szCs w:val="16"/>
        <w:lang w:val="en-US"/>
      </w:rPr>
      <w:t xml:space="preserve"> </w:t>
    </w:r>
    <w:r>
      <w:rPr>
        <w:rFonts w:ascii="Arial" w:hAnsi="Arial" w:cs="Arial"/>
        <w:sz w:val="16"/>
        <w:szCs w:val="16"/>
        <w:lang w:val="en-US"/>
      </w:rPr>
      <w:t>2012</w:t>
    </w:r>
  </w:p>
  <w:p w14:paraId="44C6CE87" w14:textId="77777777" w:rsidR="00FD36EB" w:rsidRPr="00D736CD" w:rsidRDefault="00FD36EB" w:rsidP="00FC5290">
    <w:pPr>
      <w:pStyle w:val="Footer"/>
      <w:tabs>
        <w:tab w:val="clear" w:pos="4153"/>
        <w:tab w:val="clear" w:pos="8306"/>
        <w:tab w:val="center" w:pos="5103"/>
        <w:tab w:val="right" w:pos="10065"/>
      </w:tabs>
      <w:rPr>
        <w:rFonts w:ascii="Arial" w:hAnsi="Arial" w:cs="Arial"/>
        <w:sz w:val="16"/>
        <w:szCs w:val="16"/>
      </w:rPr>
    </w:pPr>
    <w:r>
      <w:rPr>
        <w:rFonts w:ascii="Arial" w:hAnsi="Arial" w:cs="Arial"/>
        <w:sz w:val="16"/>
        <w:szCs w:val="16"/>
      </w:rPr>
      <w:t xml:space="preserve">   </w:t>
    </w:r>
    <w:r w:rsidRPr="00D736CD">
      <w:rPr>
        <w:rFonts w:ascii="Arial" w:hAnsi="Arial" w:cs="Arial"/>
        <w:sz w:val="16"/>
        <w:szCs w:val="16"/>
      </w:rPr>
      <w:tab/>
    </w:r>
    <w:r w:rsidRPr="00D736CD">
      <w:rPr>
        <w:rFonts w:ascii="Arial" w:hAnsi="Arial" w:cs="Arial"/>
        <w:sz w:val="16"/>
        <w:szCs w:val="16"/>
        <w:lang w:val="en-US"/>
      </w:rPr>
      <w:tab/>
    </w:r>
    <w:r w:rsidRPr="00D736CD">
      <w:rPr>
        <w:rFonts w:ascii="Arial" w:hAnsi="Arial" w:cs="Arial"/>
        <w:sz w:val="16"/>
        <w:szCs w:val="16"/>
      </w:rPr>
      <w:t xml:space="preserve">Page </w:t>
    </w:r>
    <w:r w:rsidRPr="00D736CD">
      <w:rPr>
        <w:rFonts w:ascii="Arial" w:hAnsi="Arial" w:cs="Arial"/>
        <w:sz w:val="16"/>
        <w:szCs w:val="16"/>
      </w:rPr>
      <w:fldChar w:fldCharType="begin"/>
    </w:r>
    <w:r w:rsidRPr="00D736CD">
      <w:rPr>
        <w:rFonts w:ascii="Arial" w:hAnsi="Arial" w:cs="Arial"/>
        <w:sz w:val="16"/>
        <w:szCs w:val="16"/>
      </w:rPr>
      <w:instrText xml:space="preserve"> PAGE </w:instrText>
    </w:r>
    <w:r w:rsidRPr="00D736CD">
      <w:rPr>
        <w:rFonts w:ascii="Arial" w:hAnsi="Arial" w:cs="Arial"/>
        <w:sz w:val="16"/>
        <w:szCs w:val="16"/>
      </w:rPr>
      <w:fldChar w:fldCharType="separate"/>
    </w:r>
    <w:r>
      <w:rPr>
        <w:rFonts w:ascii="Arial" w:hAnsi="Arial" w:cs="Arial"/>
        <w:noProof/>
        <w:sz w:val="16"/>
        <w:szCs w:val="16"/>
      </w:rPr>
      <w:t>1</w:t>
    </w:r>
    <w:r w:rsidRPr="00D736CD">
      <w:rPr>
        <w:rFonts w:ascii="Arial" w:hAnsi="Arial" w:cs="Arial"/>
        <w:sz w:val="16"/>
        <w:szCs w:val="16"/>
      </w:rPr>
      <w:fldChar w:fldCharType="end"/>
    </w:r>
    <w:r w:rsidRPr="00D736CD">
      <w:rPr>
        <w:rFonts w:ascii="Arial" w:hAnsi="Arial" w:cs="Arial"/>
        <w:sz w:val="16"/>
        <w:szCs w:val="16"/>
      </w:rPr>
      <w:t xml:space="preserve"> of </w:t>
    </w:r>
    <w:r w:rsidRPr="00D736CD">
      <w:rPr>
        <w:rFonts w:ascii="Arial" w:hAnsi="Arial" w:cs="Arial"/>
        <w:sz w:val="16"/>
        <w:szCs w:val="16"/>
      </w:rPr>
      <w:fldChar w:fldCharType="begin"/>
    </w:r>
    <w:r w:rsidRPr="00D736CD">
      <w:rPr>
        <w:rFonts w:ascii="Arial" w:hAnsi="Arial" w:cs="Arial"/>
        <w:sz w:val="16"/>
        <w:szCs w:val="16"/>
      </w:rPr>
      <w:instrText xml:space="preserve"> NUMPAGES  </w:instrText>
    </w:r>
    <w:r w:rsidRPr="00D736CD">
      <w:rPr>
        <w:rFonts w:ascii="Arial" w:hAnsi="Arial" w:cs="Arial"/>
        <w:sz w:val="16"/>
        <w:szCs w:val="16"/>
      </w:rPr>
      <w:fldChar w:fldCharType="separate"/>
    </w:r>
    <w:r>
      <w:rPr>
        <w:rFonts w:ascii="Arial" w:hAnsi="Arial" w:cs="Arial"/>
        <w:noProof/>
        <w:sz w:val="16"/>
        <w:szCs w:val="16"/>
      </w:rPr>
      <w:t>3</w:t>
    </w:r>
    <w:r w:rsidRPr="00D736CD">
      <w:rPr>
        <w:rFonts w:ascii="Arial" w:hAnsi="Arial" w:cs="Arial"/>
        <w:sz w:val="16"/>
        <w:szCs w:val="16"/>
      </w:rPr>
      <w:fldChar w:fldCharType="end"/>
    </w:r>
  </w:p>
  <w:p w14:paraId="44C6CE88" w14:textId="77777777" w:rsidR="00FD36EB" w:rsidRPr="00FC5290" w:rsidRDefault="00FD36E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42FAA" w14:textId="77777777" w:rsidR="002F60C2" w:rsidRDefault="002F60C2">
      <w:r>
        <w:separator/>
      </w:r>
    </w:p>
  </w:footnote>
  <w:footnote w:type="continuationSeparator" w:id="0">
    <w:p w14:paraId="6A23617C" w14:textId="77777777" w:rsidR="002F60C2" w:rsidRDefault="002F6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73" w14:textId="77777777" w:rsidR="00FD36EB" w:rsidRPr="008D0D1D" w:rsidRDefault="00FD36EB">
    <w:pPr>
      <w:pStyle w:val="Header"/>
      <w:rPr>
        <w:sz w:val="16"/>
      </w:rPr>
    </w:pPr>
    <w:r>
      <w:rPr>
        <w:noProof/>
        <w:lang w:eastAsia="en-AU"/>
      </w:rPr>
      <w:drawing>
        <wp:anchor distT="0" distB="0" distL="114300" distR="114300" simplePos="0" relativeHeight="251657216" behindDoc="1" locked="0" layoutInCell="1" allowOverlap="1" wp14:anchorId="44C6CE89" wp14:editId="44C6CE8A">
          <wp:simplePos x="0" y="0"/>
          <wp:positionH relativeFrom="column">
            <wp:posOffset>9525</wp:posOffset>
          </wp:positionH>
          <wp:positionV relativeFrom="paragraph">
            <wp:posOffset>82550</wp:posOffset>
          </wp:positionV>
          <wp:extent cx="546100" cy="523875"/>
          <wp:effectExtent l="0" t="0" r="0" b="0"/>
          <wp:wrapNone/>
          <wp:docPr id="5" name="Picture 3" descr="Description: Description: ::::Georgia:Central:images:govOfWA+whiteb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eorgia:Central:images:govOfWA+whitebm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74" w14:textId="77777777" w:rsidR="00FD36EB" w:rsidRDefault="00FD36EB" w:rsidP="00617226">
    <w:pPr>
      <w:pStyle w:val="Heading1"/>
      <w:keepNext w:val="0"/>
      <w:tabs>
        <w:tab w:val="left" w:pos="1360"/>
      </w:tabs>
      <w:spacing w:after="60" w:line="276" w:lineRule="auto"/>
      <w:jc w:val="right"/>
      <w:rPr>
        <w:b w:val="0"/>
        <w:bCs/>
        <w:sz w:val="21"/>
        <w:szCs w:val="21"/>
      </w:rPr>
    </w:pPr>
    <w:r>
      <w:rPr>
        <w:bCs/>
        <w:noProof/>
        <w:sz w:val="21"/>
        <w:szCs w:val="21"/>
        <w:lang w:eastAsia="en-AU"/>
      </w:rPr>
      <w:drawing>
        <wp:anchor distT="0" distB="0" distL="114300" distR="114300" simplePos="0" relativeHeight="251659264" behindDoc="0" locked="0" layoutInCell="1" allowOverlap="1" wp14:anchorId="44C6CE8B" wp14:editId="44C6CE8C">
          <wp:simplePos x="0" y="0"/>
          <wp:positionH relativeFrom="column">
            <wp:posOffset>-28575</wp:posOffset>
          </wp:positionH>
          <wp:positionV relativeFrom="paragraph">
            <wp:posOffset>-49530</wp:posOffset>
          </wp:positionV>
          <wp:extent cx="2649220" cy="474980"/>
          <wp:effectExtent l="0" t="0" r="0" b="1270"/>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 Metropolitan TAFE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220" cy="474980"/>
                  </a:xfrm>
                  <a:prstGeom prst="rect">
                    <a:avLst/>
                  </a:prstGeom>
                </pic:spPr>
              </pic:pic>
            </a:graphicData>
          </a:graphic>
          <wp14:sizeRelH relativeFrom="margin">
            <wp14:pctWidth>0</wp14:pctWidth>
          </wp14:sizeRelH>
          <wp14:sizeRelV relativeFrom="margin">
            <wp14:pctHeight>0</wp14:pctHeight>
          </wp14:sizeRelV>
        </wp:anchor>
      </w:drawing>
    </w:r>
    <w:r w:rsidRPr="000E2B0E">
      <w:rPr>
        <w:rFonts w:eastAsia="Calibri" w:cs="Arial"/>
        <w:szCs w:val="32"/>
      </w:rPr>
      <w:t xml:space="preserve"> </w:t>
    </w:r>
    <w:r w:rsidRPr="004A19C4">
      <w:rPr>
        <w:rFonts w:eastAsia="SimSun"/>
      </w:rPr>
      <w:t>Learning and Assessment Plan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81" w14:textId="77777777" w:rsidR="00FD36EB" w:rsidRDefault="00FD36EB" w:rsidP="003C1A69">
    <w:pPr>
      <w:pStyle w:val="Header"/>
      <w:tabs>
        <w:tab w:val="left" w:pos="6946"/>
      </w:tabs>
      <w:ind w:firstLine="142"/>
      <w:rPr>
        <w:rFonts w:ascii="Arial" w:hAnsi="Arial"/>
        <w:szCs w:val="24"/>
      </w:rPr>
    </w:pPr>
  </w:p>
  <w:p w14:paraId="44C6CE82" w14:textId="77777777" w:rsidR="00FD36EB" w:rsidRDefault="00FD36EB" w:rsidP="003C1A69">
    <w:pPr>
      <w:pStyle w:val="Header"/>
      <w:ind w:firstLine="142"/>
      <w:rPr>
        <w:rFonts w:ascii="Arial" w:hAnsi="Arial"/>
        <w:szCs w:val="24"/>
      </w:rPr>
    </w:pPr>
    <w:r>
      <w:rPr>
        <w:noProof/>
        <w:lang w:eastAsia="en-AU"/>
      </w:rPr>
      <w:drawing>
        <wp:anchor distT="0" distB="0" distL="114300" distR="114300" simplePos="0" relativeHeight="251656192" behindDoc="1" locked="0" layoutInCell="1" allowOverlap="1" wp14:anchorId="44C6CE8D" wp14:editId="44C6CE8E">
          <wp:simplePos x="0" y="0"/>
          <wp:positionH relativeFrom="column">
            <wp:posOffset>4646295</wp:posOffset>
          </wp:positionH>
          <wp:positionV relativeFrom="paragraph">
            <wp:posOffset>-2540</wp:posOffset>
          </wp:positionV>
          <wp:extent cx="1656715" cy="516890"/>
          <wp:effectExtent l="0" t="0" r="0" b="0"/>
          <wp:wrapNone/>
          <wp:docPr id="2" name="Picture 2" descr="Description: Description: ::::Georgia:Central:CIT Logos:Central_logo Variations:Landscape:CIT_logo_MONO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eorgia:Central:CIT Logos:Central_logo Variations:Landscape:CIT_logo_MONO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715"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5168" behindDoc="1" locked="0" layoutInCell="1" allowOverlap="1" wp14:anchorId="44C6CE8F" wp14:editId="44C6CE90">
          <wp:simplePos x="0" y="0"/>
          <wp:positionH relativeFrom="column">
            <wp:posOffset>139700</wp:posOffset>
          </wp:positionH>
          <wp:positionV relativeFrom="paragraph">
            <wp:posOffset>-2540</wp:posOffset>
          </wp:positionV>
          <wp:extent cx="448310" cy="429895"/>
          <wp:effectExtent l="0" t="0" r="0" b="0"/>
          <wp:wrapNone/>
          <wp:docPr id="1" name="Picture 3" descr="Description: Description: ::::Georgia:Central:images:govOfWA+whiteb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eorgia:Central:images:govOfWA+whitebm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8310" cy="429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6CE83" w14:textId="77777777" w:rsidR="00FD36EB" w:rsidRDefault="00FD36EB" w:rsidP="00DA11E5">
    <w:pPr>
      <w:tabs>
        <w:tab w:val="left" w:pos="8020"/>
      </w:tabs>
      <w:rPr>
        <w:rFonts w:ascii="Arial" w:hAnsi="Arial"/>
        <w:b/>
        <w:bCs/>
        <w:sz w:val="21"/>
        <w:szCs w:val="21"/>
      </w:rPr>
    </w:pPr>
    <w:r>
      <w:rPr>
        <w:rFonts w:ascii="Arial" w:hAnsi="Arial"/>
        <w:b/>
        <w:bCs/>
        <w:sz w:val="21"/>
        <w:szCs w:val="21"/>
      </w:rPr>
      <w:tab/>
    </w:r>
  </w:p>
  <w:p w14:paraId="44C6CE84" w14:textId="77777777" w:rsidR="00FD36EB" w:rsidRDefault="00FD36EB" w:rsidP="003C1A69">
    <w:pPr>
      <w:pStyle w:val="Header"/>
      <w:ind w:firstLine="142"/>
      <w:rPr>
        <w:rFonts w:ascii="Arial" w:hAnsi="Arial"/>
        <w:b/>
        <w:sz w:val="32"/>
        <w:szCs w:val="32"/>
      </w:rPr>
    </w:pPr>
  </w:p>
  <w:p w14:paraId="44C6CE85" w14:textId="77777777" w:rsidR="00FD36EB" w:rsidRPr="00122919" w:rsidRDefault="00FD36EB" w:rsidP="003C1A69">
    <w:pPr>
      <w:pStyle w:val="Header"/>
      <w:ind w:firstLine="142"/>
      <w:rPr>
        <w:rFonts w:ascii="Arial" w:hAnsi="Arial"/>
        <w:b/>
        <w:sz w:val="32"/>
        <w:szCs w:val="32"/>
      </w:rPr>
    </w:pPr>
    <w:r w:rsidRPr="00122919">
      <w:rPr>
        <w:rFonts w:ascii="Arial" w:hAnsi="Arial"/>
        <w:b/>
        <w:sz w:val="32"/>
        <w:szCs w:val="32"/>
      </w:rPr>
      <w:t>Learning Plan – Cluster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477B6"/>
    <w:multiLevelType w:val="hybridMultilevel"/>
    <w:tmpl w:val="81309CA4"/>
    <w:lvl w:ilvl="0" w:tplc="B6E61FC6">
      <w:start w:val="1"/>
      <w:numFmt w:val="bullet"/>
      <w:lvlText w:val="-"/>
      <w:lvlJc w:val="left"/>
      <w:pPr>
        <w:ind w:hanging="98"/>
      </w:pPr>
      <w:rPr>
        <w:rFonts w:ascii="Arial" w:eastAsia="Arial" w:hAnsi="Arial" w:hint="default"/>
        <w:w w:val="99"/>
        <w:sz w:val="16"/>
        <w:szCs w:val="16"/>
      </w:rPr>
    </w:lvl>
    <w:lvl w:ilvl="1" w:tplc="5D8A10F8">
      <w:start w:val="1"/>
      <w:numFmt w:val="bullet"/>
      <w:lvlText w:val="•"/>
      <w:lvlJc w:val="left"/>
      <w:rPr>
        <w:rFonts w:hint="default"/>
      </w:rPr>
    </w:lvl>
    <w:lvl w:ilvl="2" w:tplc="5FC463FC">
      <w:start w:val="1"/>
      <w:numFmt w:val="bullet"/>
      <w:lvlText w:val="•"/>
      <w:lvlJc w:val="left"/>
      <w:rPr>
        <w:rFonts w:hint="default"/>
      </w:rPr>
    </w:lvl>
    <w:lvl w:ilvl="3" w:tplc="132A84B8">
      <w:start w:val="1"/>
      <w:numFmt w:val="bullet"/>
      <w:lvlText w:val="•"/>
      <w:lvlJc w:val="left"/>
      <w:rPr>
        <w:rFonts w:hint="default"/>
      </w:rPr>
    </w:lvl>
    <w:lvl w:ilvl="4" w:tplc="288AABDC">
      <w:start w:val="1"/>
      <w:numFmt w:val="bullet"/>
      <w:lvlText w:val="•"/>
      <w:lvlJc w:val="left"/>
      <w:rPr>
        <w:rFonts w:hint="default"/>
      </w:rPr>
    </w:lvl>
    <w:lvl w:ilvl="5" w:tplc="B858ACBE">
      <w:start w:val="1"/>
      <w:numFmt w:val="bullet"/>
      <w:lvlText w:val="•"/>
      <w:lvlJc w:val="left"/>
      <w:rPr>
        <w:rFonts w:hint="default"/>
      </w:rPr>
    </w:lvl>
    <w:lvl w:ilvl="6" w:tplc="9E3CEC44">
      <w:start w:val="1"/>
      <w:numFmt w:val="bullet"/>
      <w:lvlText w:val="•"/>
      <w:lvlJc w:val="left"/>
      <w:rPr>
        <w:rFonts w:hint="default"/>
      </w:rPr>
    </w:lvl>
    <w:lvl w:ilvl="7" w:tplc="74E2793E">
      <w:start w:val="1"/>
      <w:numFmt w:val="bullet"/>
      <w:lvlText w:val="•"/>
      <w:lvlJc w:val="left"/>
      <w:rPr>
        <w:rFonts w:hint="default"/>
      </w:rPr>
    </w:lvl>
    <w:lvl w:ilvl="8" w:tplc="ACB2CEFE">
      <w:start w:val="1"/>
      <w:numFmt w:val="bullet"/>
      <w:lvlText w:val="•"/>
      <w:lvlJc w:val="left"/>
      <w:rPr>
        <w:rFonts w:hint="default"/>
      </w:rPr>
    </w:lvl>
  </w:abstractNum>
  <w:abstractNum w:abstractNumId="1" w15:restartNumberingAfterBreak="0">
    <w:nsid w:val="0796442C"/>
    <w:multiLevelType w:val="hybridMultilevel"/>
    <w:tmpl w:val="111A536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1413C7"/>
    <w:multiLevelType w:val="hybridMultilevel"/>
    <w:tmpl w:val="DC6CA7A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0D709A"/>
    <w:multiLevelType w:val="hybridMultilevel"/>
    <w:tmpl w:val="0324EA56"/>
    <w:lvl w:ilvl="0" w:tplc="6D109A30">
      <w:start w:val="1"/>
      <w:numFmt w:val="bullet"/>
      <w:lvlText w:val="•"/>
      <w:lvlJc w:val="left"/>
      <w:pPr>
        <w:ind w:hanging="360"/>
      </w:pPr>
      <w:rPr>
        <w:rFonts w:ascii="Arial" w:eastAsia="Arial" w:hAnsi="Arial" w:hint="default"/>
        <w:w w:val="137"/>
        <w:sz w:val="17"/>
        <w:szCs w:val="17"/>
      </w:rPr>
    </w:lvl>
    <w:lvl w:ilvl="1" w:tplc="AD702FE0">
      <w:start w:val="1"/>
      <w:numFmt w:val="bullet"/>
      <w:lvlText w:val="•"/>
      <w:lvlJc w:val="left"/>
      <w:rPr>
        <w:rFonts w:hint="default"/>
      </w:rPr>
    </w:lvl>
    <w:lvl w:ilvl="2" w:tplc="F0EAFE30">
      <w:start w:val="1"/>
      <w:numFmt w:val="bullet"/>
      <w:lvlText w:val="•"/>
      <w:lvlJc w:val="left"/>
      <w:rPr>
        <w:rFonts w:hint="default"/>
      </w:rPr>
    </w:lvl>
    <w:lvl w:ilvl="3" w:tplc="18388C4E">
      <w:start w:val="1"/>
      <w:numFmt w:val="bullet"/>
      <w:lvlText w:val="•"/>
      <w:lvlJc w:val="left"/>
      <w:rPr>
        <w:rFonts w:hint="default"/>
      </w:rPr>
    </w:lvl>
    <w:lvl w:ilvl="4" w:tplc="29A873D2">
      <w:start w:val="1"/>
      <w:numFmt w:val="bullet"/>
      <w:lvlText w:val="•"/>
      <w:lvlJc w:val="left"/>
      <w:rPr>
        <w:rFonts w:hint="default"/>
      </w:rPr>
    </w:lvl>
    <w:lvl w:ilvl="5" w:tplc="E12A9850">
      <w:start w:val="1"/>
      <w:numFmt w:val="bullet"/>
      <w:lvlText w:val="•"/>
      <w:lvlJc w:val="left"/>
      <w:rPr>
        <w:rFonts w:hint="default"/>
      </w:rPr>
    </w:lvl>
    <w:lvl w:ilvl="6" w:tplc="AD0C5024">
      <w:start w:val="1"/>
      <w:numFmt w:val="bullet"/>
      <w:lvlText w:val="•"/>
      <w:lvlJc w:val="left"/>
      <w:rPr>
        <w:rFonts w:hint="default"/>
      </w:rPr>
    </w:lvl>
    <w:lvl w:ilvl="7" w:tplc="DE8AF136">
      <w:start w:val="1"/>
      <w:numFmt w:val="bullet"/>
      <w:lvlText w:val="•"/>
      <w:lvlJc w:val="left"/>
      <w:rPr>
        <w:rFonts w:hint="default"/>
      </w:rPr>
    </w:lvl>
    <w:lvl w:ilvl="8" w:tplc="42865C70">
      <w:start w:val="1"/>
      <w:numFmt w:val="bullet"/>
      <w:lvlText w:val="•"/>
      <w:lvlJc w:val="left"/>
      <w:rPr>
        <w:rFonts w:hint="default"/>
      </w:rPr>
    </w:lvl>
  </w:abstractNum>
  <w:abstractNum w:abstractNumId="4" w15:restartNumberingAfterBreak="0">
    <w:nsid w:val="0E575C09"/>
    <w:multiLevelType w:val="hybridMultilevel"/>
    <w:tmpl w:val="8AAA21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773C26"/>
    <w:multiLevelType w:val="hybridMultilevel"/>
    <w:tmpl w:val="72FA7CE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405676"/>
    <w:multiLevelType w:val="hybridMultilevel"/>
    <w:tmpl w:val="7B4696E2"/>
    <w:lvl w:ilvl="0" w:tplc="21029BC6">
      <w:start w:val="4"/>
      <w:numFmt w:val="bullet"/>
      <w:lvlText w:val=""/>
      <w:lvlJc w:val="left"/>
      <w:pPr>
        <w:ind w:left="720" w:hanging="360"/>
      </w:pPr>
      <w:rPr>
        <w:rFonts w:ascii="Symbol" w:eastAsia="Calibri" w:hAnsi="Symbol" w:cs="Aria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8F7461"/>
    <w:multiLevelType w:val="hybridMultilevel"/>
    <w:tmpl w:val="EFBA5214"/>
    <w:lvl w:ilvl="0" w:tplc="49CEB1B4">
      <w:start w:val="1"/>
      <w:numFmt w:val="bullet"/>
      <w:lvlText w:val="-"/>
      <w:lvlJc w:val="left"/>
      <w:pPr>
        <w:ind w:hanging="98"/>
      </w:pPr>
      <w:rPr>
        <w:rFonts w:ascii="Arial" w:eastAsia="Arial" w:hAnsi="Arial" w:hint="default"/>
        <w:w w:val="99"/>
        <w:sz w:val="16"/>
        <w:szCs w:val="16"/>
      </w:rPr>
    </w:lvl>
    <w:lvl w:ilvl="1" w:tplc="B976847C">
      <w:start w:val="1"/>
      <w:numFmt w:val="bullet"/>
      <w:lvlText w:val="•"/>
      <w:lvlJc w:val="left"/>
      <w:rPr>
        <w:rFonts w:hint="default"/>
      </w:rPr>
    </w:lvl>
    <w:lvl w:ilvl="2" w:tplc="22D230B4">
      <w:start w:val="1"/>
      <w:numFmt w:val="bullet"/>
      <w:lvlText w:val="•"/>
      <w:lvlJc w:val="left"/>
      <w:rPr>
        <w:rFonts w:hint="default"/>
      </w:rPr>
    </w:lvl>
    <w:lvl w:ilvl="3" w:tplc="E8F6A44A">
      <w:start w:val="1"/>
      <w:numFmt w:val="bullet"/>
      <w:lvlText w:val="•"/>
      <w:lvlJc w:val="left"/>
      <w:rPr>
        <w:rFonts w:hint="default"/>
      </w:rPr>
    </w:lvl>
    <w:lvl w:ilvl="4" w:tplc="2AFEC754">
      <w:start w:val="1"/>
      <w:numFmt w:val="bullet"/>
      <w:lvlText w:val="•"/>
      <w:lvlJc w:val="left"/>
      <w:rPr>
        <w:rFonts w:hint="default"/>
      </w:rPr>
    </w:lvl>
    <w:lvl w:ilvl="5" w:tplc="584A7BA8">
      <w:start w:val="1"/>
      <w:numFmt w:val="bullet"/>
      <w:lvlText w:val="•"/>
      <w:lvlJc w:val="left"/>
      <w:rPr>
        <w:rFonts w:hint="default"/>
      </w:rPr>
    </w:lvl>
    <w:lvl w:ilvl="6" w:tplc="79369B3A">
      <w:start w:val="1"/>
      <w:numFmt w:val="bullet"/>
      <w:lvlText w:val="•"/>
      <w:lvlJc w:val="left"/>
      <w:rPr>
        <w:rFonts w:hint="default"/>
      </w:rPr>
    </w:lvl>
    <w:lvl w:ilvl="7" w:tplc="9CF00940">
      <w:start w:val="1"/>
      <w:numFmt w:val="bullet"/>
      <w:lvlText w:val="•"/>
      <w:lvlJc w:val="left"/>
      <w:rPr>
        <w:rFonts w:hint="default"/>
      </w:rPr>
    </w:lvl>
    <w:lvl w:ilvl="8" w:tplc="158AADF4">
      <w:start w:val="1"/>
      <w:numFmt w:val="bullet"/>
      <w:lvlText w:val="•"/>
      <w:lvlJc w:val="left"/>
      <w:rPr>
        <w:rFonts w:hint="default"/>
      </w:rPr>
    </w:lvl>
  </w:abstractNum>
  <w:abstractNum w:abstractNumId="8" w15:restartNumberingAfterBreak="0">
    <w:nsid w:val="1D3B28E3"/>
    <w:multiLevelType w:val="hybridMultilevel"/>
    <w:tmpl w:val="6FC40F4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3F2DCB"/>
    <w:multiLevelType w:val="hybridMultilevel"/>
    <w:tmpl w:val="E55E03E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03798C"/>
    <w:multiLevelType w:val="hybridMultilevel"/>
    <w:tmpl w:val="8FA40EE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EA76C79"/>
    <w:multiLevelType w:val="hybridMultilevel"/>
    <w:tmpl w:val="D2107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243C98"/>
    <w:multiLevelType w:val="hybridMultilevel"/>
    <w:tmpl w:val="A566CBBE"/>
    <w:lvl w:ilvl="0" w:tplc="E4A8C54E">
      <w:start w:val="1"/>
      <w:numFmt w:val="bullet"/>
      <w:lvlText w:val="-"/>
      <w:lvlJc w:val="left"/>
      <w:pPr>
        <w:ind w:hanging="98"/>
      </w:pPr>
      <w:rPr>
        <w:rFonts w:ascii="Arial" w:eastAsia="Arial" w:hAnsi="Arial" w:hint="default"/>
        <w:w w:val="99"/>
        <w:sz w:val="16"/>
        <w:szCs w:val="16"/>
      </w:rPr>
    </w:lvl>
    <w:lvl w:ilvl="1" w:tplc="C346105A">
      <w:start w:val="1"/>
      <w:numFmt w:val="bullet"/>
      <w:lvlText w:val="•"/>
      <w:lvlJc w:val="left"/>
      <w:rPr>
        <w:rFonts w:hint="default"/>
      </w:rPr>
    </w:lvl>
    <w:lvl w:ilvl="2" w:tplc="9EDE2FF6">
      <w:start w:val="1"/>
      <w:numFmt w:val="bullet"/>
      <w:lvlText w:val="•"/>
      <w:lvlJc w:val="left"/>
      <w:rPr>
        <w:rFonts w:hint="default"/>
      </w:rPr>
    </w:lvl>
    <w:lvl w:ilvl="3" w:tplc="794CEF38">
      <w:start w:val="1"/>
      <w:numFmt w:val="bullet"/>
      <w:lvlText w:val="•"/>
      <w:lvlJc w:val="left"/>
      <w:rPr>
        <w:rFonts w:hint="default"/>
      </w:rPr>
    </w:lvl>
    <w:lvl w:ilvl="4" w:tplc="B58403D2">
      <w:start w:val="1"/>
      <w:numFmt w:val="bullet"/>
      <w:lvlText w:val="•"/>
      <w:lvlJc w:val="left"/>
      <w:rPr>
        <w:rFonts w:hint="default"/>
      </w:rPr>
    </w:lvl>
    <w:lvl w:ilvl="5" w:tplc="12D4A492">
      <w:start w:val="1"/>
      <w:numFmt w:val="bullet"/>
      <w:lvlText w:val="•"/>
      <w:lvlJc w:val="left"/>
      <w:rPr>
        <w:rFonts w:hint="default"/>
      </w:rPr>
    </w:lvl>
    <w:lvl w:ilvl="6" w:tplc="0854C7BC">
      <w:start w:val="1"/>
      <w:numFmt w:val="bullet"/>
      <w:lvlText w:val="•"/>
      <w:lvlJc w:val="left"/>
      <w:rPr>
        <w:rFonts w:hint="default"/>
      </w:rPr>
    </w:lvl>
    <w:lvl w:ilvl="7" w:tplc="F286A1E2">
      <w:start w:val="1"/>
      <w:numFmt w:val="bullet"/>
      <w:lvlText w:val="•"/>
      <w:lvlJc w:val="left"/>
      <w:rPr>
        <w:rFonts w:hint="default"/>
      </w:rPr>
    </w:lvl>
    <w:lvl w:ilvl="8" w:tplc="08445186">
      <w:start w:val="1"/>
      <w:numFmt w:val="bullet"/>
      <w:lvlText w:val="•"/>
      <w:lvlJc w:val="left"/>
      <w:rPr>
        <w:rFonts w:hint="default"/>
      </w:rPr>
    </w:lvl>
  </w:abstractNum>
  <w:abstractNum w:abstractNumId="13" w15:restartNumberingAfterBreak="0">
    <w:nsid w:val="32E70F0B"/>
    <w:multiLevelType w:val="hybridMultilevel"/>
    <w:tmpl w:val="742AF0BA"/>
    <w:lvl w:ilvl="0" w:tplc="5A50112E">
      <w:start w:val="4"/>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AC29DC"/>
    <w:multiLevelType w:val="hybridMultilevel"/>
    <w:tmpl w:val="286ACE2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6167C1"/>
    <w:multiLevelType w:val="hybridMultilevel"/>
    <w:tmpl w:val="45B49838"/>
    <w:lvl w:ilvl="0" w:tplc="0C090001">
      <w:start w:val="1"/>
      <w:numFmt w:val="bullet"/>
      <w:lvlText w:val=""/>
      <w:lvlJc w:val="left"/>
      <w:pPr>
        <w:ind w:left="2487"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8A7DA0"/>
    <w:multiLevelType w:val="hybridMultilevel"/>
    <w:tmpl w:val="6EAE9A9E"/>
    <w:lvl w:ilvl="0" w:tplc="E3524E9E">
      <w:start w:val="1"/>
      <w:numFmt w:val="bullet"/>
      <w:lvlText w:val=""/>
      <w:lvlJc w:val="left"/>
      <w:pPr>
        <w:ind w:left="720" w:hanging="360"/>
      </w:pPr>
      <w:rPr>
        <w:rFonts w:ascii="Wingdings" w:hAnsi="Wingdings" w:hint="default"/>
        <w:b w:val="0"/>
        <w:i w:val="0"/>
        <w:color w:val="auto"/>
        <w:sz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267237"/>
    <w:multiLevelType w:val="hybridMultilevel"/>
    <w:tmpl w:val="EC8C7B62"/>
    <w:lvl w:ilvl="0" w:tplc="DBE445A0">
      <w:start w:val="1"/>
      <w:numFmt w:val="bullet"/>
      <w:lvlText w:val="•"/>
      <w:lvlJc w:val="left"/>
      <w:pPr>
        <w:ind w:hanging="360"/>
      </w:pPr>
      <w:rPr>
        <w:rFonts w:ascii="Arial" w:eastAsia="Arial" w:hAnsi="Arial" w:hint="default"/>
        <w:w w:val="137"/>
        <w:sz w:val="17"/>
        <w:szCs w:val="17"/>
      </w:rPr>
    </w:lvl>
    <w:lvl w:ilvl="1" w:tplc="877AC04E">
      <w:start w:val="1"/>
      <w:numFmt w:val="bullet"/>
      <w:lvlText w:val="•"/>
      <w:lvlJc w:val="left"/>
      <w:rPr>
        <w:rFonts w:hint="default"/>
      </w:rPr>
    </w:lvl>
    <w:lvl w:ilvl="2" w:tplc="04AA70A6">
      <w:start w:val="1"/>
      <w:numFmt w:val="bullet"/>
      <w:lvlText w:val="•"/>
      <w:lvlJc w:val="left"/>
      <w:rPr>
        <w:rFonts w:hint="default"/>
      </w:rPr>
    </w:lvl>
    <w:lvl w:ilvl="3" w:tplc="32427DE6">
      <w:start w:val="1"/>
      <w:numFmt w:val="bullet"/>
      <w:lvlText w:val="•"/>
      <w:lvlJc w:val="left"/>
      <w:rPr>
        <w:rFonts w:hint="default"/>
      </w:rPr>
    </w:lvl>
    <w:lvl w:ilvl="4" w:tplc="3FD4F89A">
      <w:start w:val="1"/>
      <w:numFmt w:val="bullet"/>
      <w:lvlText w:val="•"/>
      <w:lvlJc w:val="left"/>
      <w:rPr>
        <w:rFonts w:hint="default"/>
      </w:rPr>
    </w:lvl>
    <w:lvl w:ilvl="5" w:tplc="CD3059A2">
      <w:start w:val="1"/>
      <w:numFmt w:val="bullet"/>
      <w:lvlText w:val="•"/>
      <w:lvlJc w:val="left"/>
      <w:rPr>
        <w:rFonts w:hint="default"/>
      </w:rPr>
    </w:lvl>
    <w:lvl w:ilvl="6" w:tplc="08C6ECB8">
      <w:start w:val="1"/>
      <w:numFmt w:val="bullet"/>
      <w:lvlText w:val="•"/>
      <w:lvlJc w:val="left"/>
      <w:rPr>
        <w:rFonts w:hint="default"/>
      </w:rPr>
    </w:lvl>
    <w:lvl w:ilvl="7" w:tplc="DD0A4886">
      <w:start w:val="1"/>
      <w:numFmt w:val="bullet"/>
      <w:lvlText w:val="•"/>
      <w:lvlJc w:val="left"/>
      <w:rPr>
        <w:rFonts w:hint="default"/>
      </w:rPr>
    </w:lvl>
    <w:lvl w:ilvl="8" w:tplc="BFDAAC22">
      <w:start w:val="1"/>
      <w:numFmt w:val="bullet"/>
      <w:lvlText w:val="•"/>
      <w:lvlJc w:val="left"/>
      <w:rPr>
        <w:rFonts w:hint="default"/>
      </w:rPr>
    </w:lvl>
  </w:abstractNum>
  <w:abstractNum w:abstractNumId="18" w15:restartNumberingAfterBreak="0">
    <w:nsid w:val="419835B8"/>
    <w:multiLevelType w:val="hybridMultilevel"/>
    <w:tmpl w:val="4044E9D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8537B5"/>
    <w:multiLevelType w:val="hybridMultilevel"/>
    <w:tmpl w:val="CCE62D80"/>
    <w:lvl w:ilvl="0" w:tplc="0C09000F">
      <w:start w:val="1"/>
      <w:numFmt w:val="decimal"/>
      <w:lvlText w:val="%1."/>
      <w:lvlJc w:val="left"/>
      <w:pPr>
        <w:ind w:left="248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7342A0"/>
    <w:multiLevelType w:val="hybridMultilevel"/>
    <w:tmpl w:val="5A666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A403AA"/>
    <w:multiLevelType w:val="hybridMultilevel"/>
    <w:tmpl w:val="9560E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3" w15:restartNumberingAfterBreak="0">
    <w:nsid w:val="5B0401FD"/>
    <w:multiLevelType w:val="hybridMultilevel"/>
    <w:tmpl w:val="CB3EB6B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6895A8E"/>
    <w:multiLevelType w:val="hybridMultilevel"/>
    <w:tmpl w:val="8FFEADD6"/>
    <w:lvl w:ilvl="0" w:tplc="6C24246A">
      <w:start w:val="1"/>
      <w:numFmt w:val="bullet"/>
      <w:lvlText w:val="-"/>
      <w:lvlJc w:val="left"/>
      <w:pPr>
        <w:ind w:hanging="98"/>
      </w:pPr>
      <w:rPr>
        <w:rFonts w:ascii="Arial" w:eastAsia="Arial" w:hAnsi="Arial" w:hint="default"/>
        <w:w w:val="99"/>
        <w:sz w:val="16"/>
        <w:szCs w:val="16"/>
      </w:rPr>
    </w:lvl>
    <w:lvl w:ilvl="1" w:tplc="6E6483FA">
      <w:start w:val="1"/>
      <w:numFmt w:val="bullet"/>
      <w:lvlText w:val="•"/>
      <w:lvlJc w:val="left"/>
      <w:rPr>
        <w:rFonts w:hint="default"/>
      </w:rPr>
    </w:lvl>
    <w:lvl w:ilvl="2" w:tplc="6DF48296">
      <w:start w:val="1"/>
      <w:numFmt w:val="bullet"/>
      <w:lvlText w:val="•"/>
      <w:lvlJc w:val="left"/>
      <w:rPr>
        <w:rFonts w:hint="default"/>
      </w:rPr>
    </w:lvl>
    <w:lvl w:ilvl="3" w:tplc="1890A04C">
      <w:start w:val="1"/>
      <w:numFmt w:val="bullet"/>
      <w:lvlText w:val="•"/>
      <w:lvlJc w:val="left"/>
      <w:rPr>
        <w:rFonts w:hint="default"/>
      </w:rPr>
    </w:lvl>
    <w:lvl w:ilvl="4" w:tplc="3152727C">
      <w:start w:val="1"/>
      <w:numFmt w:val="bullet"/>
      <w:lvlText w:val="•"/>
      <w:lvlJc w:val="left"/>
      <w:rPr>
        <w:rFonts w:hint="default"/>
      </w:rPr>
    </w:lvl>
    <w:lvl w:ilvl="5" w:tplc="7A7C5B90">
      <w:start w:val="1"/>
      <w:numFmt w:val="bullet"/>
      <w:lvlText w:val="•"/>
      <w:lvlJc w:val="left"/>
      <w:rPr>
        <w:rFonts w:hint="default"/>
      </w:rPr>
    </w:lvl>
    <w:lvl w:ilvl="6" w:tplc="1C924CC6">
      <w:start w:val="1"/>
      <w:numFmt w:val="bullet"/>
      <w:lvlText w:val="•"/>
      <w:lvlJc w:val="left"/>
      <w:rPr>
        <w:rFonts w:hint="default"/>
      </w:rPr>
    </w:lvl>
    <w:lvl w:ilvl="7" w:tplc="9A0EBA68">
      <w:start w:val="1"/>
      <w:numFmt w:val="bullet"/>
      <w:lvlText w:val="•"/>
      <w:lvlJc w:val="left"/>
      <w:rPr>
        <w:rFonts w:hint="default"/>
      </w:rPr>
    </w:lvl>
    <w:lvl w:ilvl="8" w:tplc="B378B6D2">
      <w:start w:val="1"/>
      <w:numFmt w:val="bullet"/>
      <w:lvlText w:val="•"/>
      <w:lvlJc w:val="left"/>
      <w:rPr>
        <w:rFonts w:hint="default"/>
      </w:rPr>
    </w:lvl>
  </w:abstractNum>
  <w:abstractNum w:abstractNumId="25" w15:restartNumberingAfterBreak="0">
    <w:nsid w:val="66F63C23"/>
    <w:multiLevelType w:val="hybridMultilevel"/>
    <w:tmpl w:val="9F480D62"/>
    <w:lvl w:ilvl="0" w:tplc="0C090001">
      <w:start w:val="1"/>
      <w:numFmt w:val="bullet"/>
      <w:lvlText w:val=""/>
      <w:lvlJc w:val="left"/>
      <w:pPr>
        <w:ind w:left="2487"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0F23D5"/>
    <w:multiLevelType w:val="hybridMultilevel"/>
    <w:tmpl w:val="AEBE5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91540A"/>
    <w:multiLevelType w:val="hybridMultilevel"/>
    <w:tmpl w:val="A6DCE7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081438C"/>
    <w:multiLevelType w:val="hybridMultilevel"/>
    <w:tmpl w:val="4A54F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284F89"/>
    <w:multiLevelType w:val="hybridMultilevel"/>
    <w:tmpl w:val="DEA4F6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18D7726"/>
    <w:multiLevelType w:val="hybridMultilevel"/>
    <w:tmpl w:val="7E2CE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E86BB1"/>
    <w:multiLevelType w:val="hybridMultilevel"/>
    <w:tmpl w:val="85243A8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8D027CB"/>
    <w:multiLevelType w:val="hybridMultilevel"/>
    <w:tmpl w:val="C05AB46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DC252A9"/>
    <w:multiLevelType w:val="hybridMultilevel"/>
    <w:tmpl w:val="AC92ED26"/>
    <w:lvl w:ilvl="0" w:tplc="841230A8">
      <w:start w:val="1"/>
      <w:numFmt w:val="bullet"/>
      <w:lvlText w:val="•"/>
      <w:lvlJc w:val="left"/>
      <w:pPr>
        <w:ind w:hanging="360"/>
      </w:pPr>
      <w:rPr>
        <w:rFonts w:ascii="Arial" w:eastAsia="Arial" w:hAnsi="Arial" w:hint="default"/>
        <w:w w:val="137"/>
        <w:sz w:val="17"/>
        <w:szCs w:val="17"/>
      </w:rPr>
    </w:lvl>
    <w:lvl w:ilvl="1" w:tplc="0BBC737E">
      <w:start w:val="1"/>
      <w:numFmt w:val="bullet"/>
      <w:lvlText w:val="•"/>
      <w:lvlJc w:val="left"/>
      <w:rPr>
        <w:rFonts w:hint="default"/>
      </w:rPr>
    </w:lvl>
    <w:lvl w:ilvl="2" w:tplc="3E5CD6D0">
      <w:start w:val="1"/>
      <w:numFmt w:val="bullet"/>
      <w:lvlText w:val="•"/>
      <w:lvlJc w:val="left"/>
      <w:rPr>
        <w:rFonts w:hint="default"/>
      </w:rPr>
    </w:lvl>
    <w:lvl w:ilvl="3" w:tplc="82F6A584">
      <w:start w:val="1"/>
      <w:numFmt w:val="bullet"/>
      <w:lvlText w:val="•"/>
      <w:lvlJc w:val="left"/>
      <w:rPr>
        <w:rFonts w:hint="default"/>
      </w:rPr>
    </w:lvl>
    <w:lvl w:ilvl="4" w:tplc="6A4ED1C4">
      <w:start w:val="1"/>
      <w:numFmt w:val="bullet"/>
      <w:lvlText w:val="•"/>
      <w:lvlJc w:val="left"/>
      <w:rPr>
        <w:rFonts w:hint="default"/>
      </w:rPr>
    </w:lvl>
    <w:lvl w:ilvl="5" w:tplc="D41A7810">
      <w:start w:val="1"/>
      <w:numFmt w:val="bullet"/>
      <w:lvlText w:val="•"/>
      <w:lvlJc w:val="left"/>
      <w:rPr>
        <w:rFonts w:hint="default"/>
      </w:rPr>
    </w:lvl>
    <w:lvl w:ilvl="6" w:tplc="999C6902">
      <w:start w:val="1"/>
      <w:numFmt w:val="bullet"/>
      <w:lvlText w:val="•"/>
      <w:lvlJc w:val="left"/>
      <w:rPr>
        <w:rFonts w:hint="default"/>
      </w:rPr>
    </w:lvl>
    <w:lvl w:ilvl="7" w:tplc="D444B86E">
      <w:start w:val="1"/>
      <w:numFmt w:val="bullet"/>
      <w:lvlText w:val="•"/>
      <w:lvlJc w:val="left"/>
      <w:rPr>
        <w:rFonts w:hint="default"/>
      </w:rPr>
    </w:lvl>
    <w:lvl w:ilvl="8" w:tplc="C5EA3A12">
      <w:start w:val="1"/>
      <w:numFmt w:val="bullet"/>
      <w:lvlText w:val="•"/>
      <w:lvlJc w:val="left"/>
      <w:rPr>
        <w:rFonts w:hint="default"/>
      </w:rPr>
    </w:lvl>
  </w:abstractNum>
  <w:num w:numId="1">
    <w:abstractNumId w:val="4"/>
  </w:num>
  <w:num w:numId="2">
    <w:abstractNumId w:val="22"/>
  </w:num>
  <w:num w:numId="3">
    <w:abstractNumId w:val="23"/>
  </w:num>
  <w:num w:numId="4">
    <w:abstractNumId w:val="8"/>
  </w:num>
  <w:num w:numId="5">
    <w:abstractNumId w:val="1"/>
  </w:num>
  <w:num w:numId="6">
    <w:abstractNumId w:val="27"/>
  </w:num>
  <w:num w:numId="7">
    <w:abstractNumId w:val="29"/>
  </w:num>
  <w:num w:numId="8">
    <w:abstractNumId w:val="5"/>
  </w:num>
  <w:num w:numId="9">
    <w:abstractNumId w:val="2"/>
  </w:num>
  <w:num w:numId="10">
    <w:abstractNumId w:val="31"/>
  </w:num>
  <w:num w:numId="11">
    <w:abstractNumId w:val="14"/>
  </w:num>
  <w:num w:numId="12">
    <w:abstractNumId w:val="9"/>
  </w:num>
  <w:num w:numId="13">
    <w:abstractNumId w:val="10"/>
  </w:num>
  <w:num w:numId="14">
    <w:abstractNumId w:val="32"/>
  </w:num>
  <w:num w:numId="15">
    <w:abstractNumId w:val="18"/>
  </w:num>
  <w:num w:numId="16">
    <w:abstractNumId w:val="28"/>
  </w:num>
  <w:num w:numId="17">
    <w:abstractNumId w:val="17"/>
  </w:num>
  <w:num w:numId="18">
    <w:abstractNumId w:val="3"/>
  </w:num>
  <w:num w:numId="19">
    <w:abstractNumId w:val="33"/>
  </w:num>
  <w:num w:numId="20">
    <w:abstractNumId w:val="0"/>
  </w:num>
  <w:num w:numId="21">
    <w:abstractNumId w:val="24"/>
  </w:num>
  <w:num w:numId="22">
    <w:abstractNumId w:val="7"/>
  </w:num>
  <w:num w:numId="23">
    <w:abstractNumId w:val="12"/>
  </w:num>
  <w:num w:numId="24">
    <w:abstractNumId w:val="11"/>
  </w:num>
  <w:num w:numId="25">
    <w:abstractNumId w:val="21"/>
  </w:num>
  <w:num w:numId="26">
    <w:abstractNumId w:val="20"/>
  </w:num>
  <w:num w:numId="27">
    <w:abstractNumId w:val="16"/>
  </w:num>
  <w:num w:numId="28">
    <w:abstractNumId w:val="6"/>
  </w:num>
  <w:num w:numId="29">
    <w:abstractNumId w:val="13"/>
  </w:num>
  <w:num w:numId="30">
    <w:abstractNumId w:val="19"/>
  </w:num>
  <w:num w:numId="31">
    <w:abstractNumId w:val="25"/>
  </w:num>
  <w:num w:numId="32">
    <w:abstractNumId w:val="15"/>
  </w:num>
  <w:num w:numId="33">
    <w:abstractNumId w:val="26"/>
  </w:num>
  <w:num w:numId="34">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79F"/>
    <w:rsid w:val="00003543"/>
    <w:rsid w:val="0001462D"/>
    <w:rsid w:val="00026963"/>
    <w:rsid w:val="00035911"/>
    <w:rsid w:val="00061B53"/>
    <w:rsid w:val="00061CA2"/>
    <w:rsid w:val="0006462D"/>
    <w:rsid w:val="00070CB5"/>
    <w:rsid w:val="00074544"/>
    <w:rsid w:val="00074BA2"/>
    <w:rsid w:val="000777FB"/>
    <w:rsid w:val="00082050"/>
    <w:rsid w:val="00093036"/>
    <w:rsid w:val="000930E7"/>
    <w:rsid w:val="00097039"/>
    <w:rsid w:val="000A2B67"/>
    <w:rsid w:val="000A3539"/>
    <w:rsid w:val="000A3A70"/>
    <w:rsid w:val="000A4B53"/>
    <w:rsid w:val="000B119E"/>
    <w:rsid w:val="000B14F2"/>
    <w:rsid w:val="000B341C"/>
    <w:rsid w:val="000C0A41"/>
    <w:rsid w:val="000C21B0"/>
    <w:rsid w:val="000C3E99"/>
    <w:rsid w:val="000C62CA"/>
    <w:rsid w:val="000E1CB1"/>
    <w:rsid w:val="000E2B0E"/>
    <w:rsid w:val="000E310D"/>
    <w:rsid w:val="000F0F05"/>
    <w:rsid w:val="000F2828"/>
    <w:rsid w:val="000F45AA"/>
    <w:rsid w:val="000F6AF2"/>
    <w:rsid w:val="00102542"/>
    <w:rsid w:val="0010591A"/>
    <w:rsid w:val="00110C5E"/>
    <w:rsid w:val="00112D38"/>
    <w:rsid w:val="00114F4F"/>
    <w:rsid w:val="00120AB0"/>
    <w:rsid w:val="00121699"/>
    <w:rsid w:val="00122919"/>
    <w:rsid w:val="00143D9F"/>
    <w:rsid w:val="001500EB"/>
    <w:rsid w:val="00157D36"/>
    <w:rsid w:val="00161442"/>
    <w:rsid w:val="00164CA2"/>
    <w:rsid w:val="0017060F"/>
    <w:rsid w:val="00171419"/>
    <w:rsid w:val="0017173C"/>
    <w:rsid w:val="00172B14"/>
    <w:rsid w:val="00173B1E"/>
    <w:rsid w:val="00180188"/>
    <w:rsid w:val="00181E72"/>
    <w:rsid w:val="00182075"/>
    <w:rsid w:val="00184908"/>
    <w:rsid w:val="001879C3"/>
    <w:rsid w:val="00191659"/>
    <w:rsid w:val="0019763D"/>
    <w:rsid w:val="001A75BC"/>
    <w:rsid w:val="001B4E5F"/>
    <w:rsid w:val="001B6D51"/>
    <w:rsid w:val="001C094C"/>
    <w:rsid w:val="001C3E02"/>
    <w:rsid w:val="001E0261"/>
    <w:rsid w:val="0020073A"/>
    <w:rsid w:val="00205349"/>
    <w:rsid w:val="0021010D"/>
    <w:rsid w:val="002120BD"/>
    <w:rsid w:val="00215A4B"/>
    <w:rsid w:val="00224AD6"/>
    <w:rsid w:val="0023461D"/>
    <w:rsid w:val="002410D3"/>
    <w:rsid w:val="00246032"/>
    <w:rsid w:val="00250270"/>
    <w:rsid w:val="00250679"/>
    <w:rsid w:val="00251850"/>
    <w:rsid w:val="0025382D"/>
    <w:rsid w:val="002553ED"/>
    <w:rsid w:val="00263181"/>
    <w:rsid w:val="0027251B"/>
    <w:rsid w:val="00277F2D"/>
    <w:rsid w:val="00280899"/>
    <w:rsid w:val="00280D8F"/>
    <w:rsid w:val="00290064"/>
    <w:rsid w:val="00294EF5"/>
    <w:rsid w:val="0029506A"/>
    <w:rsid w:val="0029648D"/>
    <w:rsid w:val="00297DA1"/>
    <w:rsid w:val="002A222B"/>
    <w:rsid w:val="002B404C"/>
    <w:rsid w:val="002C365A"/>
    <w:rsid w:val="002D271D"/>
    <w:rsid w:val="002E0583"/>
    <w:rsid w:val="002F591A"/>
    <w:rsid w:val="002F60AD"/>
    <w:rsid w:val="002F60C2"/>
    <w:rsid w:val="003028A9"/>
    <w:rsid w:val="00320FE1"/>
    <w:rsid w:val="00325037"/>
    <w:rsid w:val="00326835"/>
    <w:rsid w:val="00326B51"/>
    <w:rsid w:val="00330C0E"/>
    <w:rsid w:val="00337780"/>
    <w:rsid w:val="00340C52"/>
    <w:rsid w:val="00344F6D"/>
    <w:rsid w:val="00356E41"/>
    <w:rsid w:val="00357CAF"/>
    <w:rsid w:val="003635B2"/>
    <w:rsid w:val="00363E89"/>
    <w:rsid w:val="00364255"/>
    <w:rsid w:val="00367332"/>
    <w:rsid w:val="00370C16"/>
    <w:rsid w:val="00373AA3"/>
    <w:rsid w:val="0037447F"/>
    <w:rsid w:val="003755C3"/>
    <w:rsid w:val="00375904"/>
    <w:rsid w:val="003778F8"/>
    <w:rsid w:val="0038066A"/>
    <w:rsid w:val="00382BAA"/>
    <w:rsid w:val="00385F72"/>
    <w:rsid w:val="003879D5"/>
    <w:rsid w:val="00387E6D"/>
    <w:rsid w:val="00392BDA"/>
    <w:rsid w:val="003B0905"/>
    <w:rsid w:val="003B398B"/>
    <w:rsid w:val="003C1A69"/>
    <w:rsid w:val="003C3893"/>
    <w:rsid w:val="003C3E34"/>
    <w:rsid w:val="003D38CA"/>
    <w:rsid w:val="003E01B1"/>
    <w:rsid w:val="003E0BE1"/>
    <w:rsid w:val="003E6A4A"/>
    <w:rsid w:val="003E6D80"/>
    <w:rsid w:val="003F1D15"/>
    <w:rsid w:val="003F4DB5"/>
    <w:rsid w:val="003F6C5D"/>
    <w:rsid w:val="00406EBA"/>
    <w:rsid w:val="00410B35"/>
    <w:rsid w:val="00412F63"/>
    <w:rsid w:val="004253B1"/>
    <w:rsid w:val="0043042C"/>
    <w:rsid w:val="00431AB5"/>
    <w:rsid w:val="00432695"/>
    <w:rsid w:val="0044279F"/>
    <w:rsid w:val="0044341F"/>
    <w:rsid w:val="00444BAB"/>
    <w:rsid w:val="00446218"/>
    <w:rsid w:val="00455E66"/>
    <w:rsid w:val="0047263A"/>
    <w:rsid w:val="00473F88"/>
    <w:rsid w:val="00475725"/>
    <w:rsid w:val="00475D7E"/>
    <w:rsid w:val="00477093"/>
    <w:rsid w:val="004A061D"/>
    <w:rsid w:val="004A19C4"/>
    <w:rsid w:val="004B2E7B"/>
    <w:rsid w:val="004B6DE2"/>
    <w:rsid w:val="004C192F"/>
    <w:rsid w:val="004C2F57"/>
    <w:rsid w:val="004C5783"/>
    <w:rsid w:val="004C5922"/>
    <w:rsid w:val="004D25C8"/>
    <w:rsid w:val="004E1E53"/>
    <w:rsid w:val="004E2491"/>
    <w:rsid w:val="004E4661"/>
    <w:rsid w:val="004F3FAA"/>
    <w:rsid w:val="00500486"/>
    <w:rsid w:val="00501A63"/>
    <w:rsid w:val="00502448"/>
    <w:rsid w:val="005027EB"/>
    <w:rsid w:val="00504770"/>
    <w:rsid w:val="00510DBD"/>
    <w:rsid w:val="0051100C"/>
    <w:rsid w:val="00511183"/>
    <w:rsid w:val="00512416"/>
    <w:rsid w:val="0051633F"/>
    <w:rsid w:val="00516663"/>
    <w:rsid w:val="00516E2A"/>
    <w:rsid w:val="00517C62"/>
    <w:rsid w:val="00524907"/>
    <w:rsid w:val="00544197"/>
    <w:rsid w:val="00545A2F"/>
    <w:rsid w:val="00546432"/>
    <w:rsid w:val="00547EB9"/>
    <w:rsid w:val="00553EE2"/>
    <w:rsid w:val="00556D79"/>
    <w:rsid w:val="00565804"/>
    <w:rsid w:val="00567A8C"/>
    <w:rsid w:val="00567E2D"/>
    <w:rsid w:val="005737F4"/>
    <w:rsid w:val="005932B6"/>
    <w:rsid w:val="00595E2F"/>
    <w:rsid w:val="005A13EB"/>
    <w:rsid w:val="005A15EA"/>
    <w:rsid w:val="005A1AB8"/>
    <w:rsid w:val="005A49CD"/>
    <w:rsid w:val="005B10A6"/>
    <w:rsid w:val="005B15A3"/>
    <w:rsid w:val="005B2CEE"/>
    <w:rsid w:val="005B5598"/>
    <w:rsid w:val="005B568C"/>
    <w:rsid w:val="005B56B9"/>
    <w:rsid w:val="005B7447"/>
    <w:rsid w:val="005C2475"/>
    <w:rsid w:val="005C2865"/>
    <w:rsid w:val="005C3ED3"/>
    <w:rsid w:val="005C4B3B"/>
    <w:rsid w:val="005C7BE9"/>
    <w:rsid w:val="005D28F8"/>
    <w:rsid w:val="005D4A61"/>
    <w:rsid w:val="005D4C3D"/>
    <w:rsid w:val="005D5592"/>
    <w:rsid w:val="005E480D"/>
    <w:rsid w:val="005E614F"/>
    <w:rsid w:val="005F0439"/>
    <w:rsid w:val="005F23E4"/>
    <w:rsid w:val="005F73D7"/>
    <w:rsid w:val="0060311A"/>
    <w:rsid w:val="00603257"/>
    <w:rsid w:val="006036A1"/>
    <w:rsid w:val="006073B8"/>
    <w:rsid w:val="00612151"/>
    <w:rsid w:val="00615BF8"/>
    <w:rsid w:val="00617226"/>
    <w:rsid w:val="00627360"/>
    <w:rsid w:val="0063102F"/>
    <w:rsid w:val="00631077"/>
    <w:rsid w:val="0063173C"/>
    <w:rsid w:val="00631765"/>
    <w:rsid w:val="006337CC"/>
    <w:rsid w:val="006356EB"/>
    <w:rsid w:val="00641DCE"/>
    <w:rsid w:val="00642971"/>
    <w:rsid w:val="00645E5F"/>
    <w:rsid w:val="006646F1"/>
    <w:rsid w:val="00664D15"/>
    <w:rsid w:val="0066665A"/>
    <w:rsid w:val="00681955"/>
    <w:rsid w:val="006867BC"/>
    <w:rsid w:val="00691774"/>
    <w:rsid w:val="00692E51"/>
    <w:rsid w:val="00693C48"/>
    <w:rsid w:val="00694E84"/>
    <w:rsid w:val="00697C61"/>
    <w:rsid w:val="00697DAC"/>
    <w:rsid w:val="006A2706"/>
    <w:rsid w:val="006A2F36"/>
    <w:rsid w:val="006B0547"/>
    <w:rsid w:val="006B0F45"/>
    <w:rsid w:val="006B141B"/>
    <w:rsid w:val="006B3CC3"/>
    <w:rsid w:val="006B5C03"/>
    <w:rsid w:val="006C5786"/>
    <w:rsid w:val="006D075A"/>
    <w:rsid w:val="006D4428"/>
    <w:rsid w:val="006D5C4F"/>
    <w:rsid w:val="006D5D0C"/>
    <w:rsid w:val="006D74FA"/>
    <w:rsid w:val="006E6961"/>
    <w:rsid w:val="006F0556"/>
    <w:rsid w:val="006F4461"/>
    <w:rsid w:val="00703C8B"/>
    <w:rsid w:val="0070675A"/>
    <w:rsid w:val="007068CC"/>
    <w:rsid w:val="00711306"/>
    <w:rsid w:val="00713A24"/>
    <w:rsid w:val="00713FCA"/>
    <w:rsid w:val="007168A4"/>
    <w:rsid w:val="007235FD"/>
    <w:rsid w:val="00725DCB"/>
    <w:rsid w:val="00731D50"/>
    <w:rsid w:val="00737F4C"/>
    <w:rsid w:val="007512C8"/>
    <w:rsid w:val="007679B5"/>
    <w:rsid w:val="007736FC"/>
    <w:rsid w:val="00784544"/>
    <w:rsid w:val="00785962"/>
    <w:rsid w:val="00786EC2"/>
    <w:rsid w:val="00797AAE"/>
    <w:rsid w:val="007C0325"/>
    <w:rsid w:val="007C3CED"/>
    <w:rsid w:val="007C62DA"/>
    <w:rsid w:val="007D057C"/>
    <w:rsid w:val="007D1623"/>
    <w:rsid w:val="007D4261"/>
    <w:rsid w:val="007D5562"/>
    <w:rsid w:val="007E3897"/>
    <w:rsid w:val="007E5298"/>
    <w:rsid w:val="007E7B40"/>
    <w:rsid w:val="007F71E9"/>
    <w:rsid w:val="00801256"/>
    <w:rsid w:val="00803E16"/>
    <w:rsid w:val="0081161E"/>
    <w:rsid w:val="00811A13"/>
    <w:rsid w:val="00813B2E"/>
    <w:rsid w:val="00817B5E"/>
    <w:rsid w:val="00817C9F"/>
    <w:rsid w:val="00821C54"/>
    <w:rsid w:val="00826684"/>
    <w:rsid w:val="0083512E"/>
    <w:rsid w:val="00852352"/>
    <w:rsid w:val="008538A2"/>
    <w:rsid w:val="00854596"/>
    <w:rsid w:val="00854B1B"/>
    <w:rsid w:val="008605EF"/>
    <w:rsid w:val="008606BB"/>
    <w:rsid w:val="008606C4"/>
    <w:rsid w:val="008672F0"/>
    <w:rsid w:val="00874238"/>
    <w:rsid w:val="0088018E"/>
    <w:rsid w:val="00885D8E"/>
    <w:rsid w:val="00893EE0"/>
    <w:rsid w:val="00897250"/>
    <w:rsid w:val="008A0BD5"/>
    <w:rsid w:val="008B5ADD"/>
    <w:rsid w:val="008B5EA6"/>
    <w:rsid w:val="008B6484"/>
    <w:rsid w:val="008B7F8B"/>
    <w:rsid w:val="008C3189"/>
    <w:rsid w:val="008C55A2"/>
    <w:rsid w:val="008D0D1D"/>
    <w:rsid w:val="008D6B0F"/>
    <w:rsid w:val="008E1C35"/>
    <w:rsid w:val="008F23E9"/>
    <w:rsid w:val="008F6106"/>
    <w:rsid w:val="008F78CB"/>
    <w:rsid w:val="00900ECA"/>
    <w:rsid w:val="00906701"/>
    <w:rsid w:val="00906973"/>
    <w:rsid w:val="00915457"/>
    <w:rsid w:val="00925565"/>
    <w:rsid w:val="009315BC"/>
    <w:rsid w:val="00935AC3"/>
    <w:rsid w:val="00942534"/>
    <w:rsid w:val="0094543B"/>
    <w:rsid w:val="00947AFB"/>
    <w:rsid w:val="009521F0"/>
    <w:rsid w:val="00953625"/>
    <w:rsid w:val="009574B5"/>
    <w:rsid w:val="00961C10"/>
    <w:rsid w:val="00971CAB"/>
    <w:rsid w:val="00972E1C"/>
    <w:rsid w:val="00975E90"/>
    <w:rsid w:val="00976656"/>
    <w:rsid w:val="009A08FC"/>
    <w:rsid w:val="009A467B"/>
    <w:rsid w:val="009A6494"/>
    <w:rsid w:val="009A755C"/>
    <w:rsid w:val="009B517C"/>
    <w:rsid w:val="009D3023"/>
    <w:rsid w:val="009D5A8E"/>
    <w:rsid w:val="009E37CC"/>
    <w:rsid w:val="009E3FDB"/>
    <w:rsid w:val="00A16BF3"/>
    <w:rsid w:val="00A27A2C"/>
    <w:rsid w:val="00A27AFA"/>
    <w:rsid w:val="00A3187C"/>
    <w:rsid w:val="00A32F45"/>
    <w:rsid w:val="00A33060"/>
    <w:rsid w:val="00A338AB"/>
    <w:rsid w:val="00A40A4D"/>
    <w:rsid w:val="00A410DC"/>
    <w:rsid w:val="00A451BC"/>
    <w:rsid w:val="00A45236"/>
    <w:rsid w:val="00A459C5"/>
    <w:rsid w:val="00A609AC"/>
    <w:rsid w:val="00A60DFF"/>
    <w:rsid w:val="00A61165"/>
    <w:rsid w:val="00A635A5"/>
    <w:rsid w:val="00A65352"/>
    <w:rsid w:val="00A6797C"/>
    <w:rsid w:val="00A7291B"/>
    <w:rsid w:val="00A77C1D"/>
    <w:rsid w:val="00A820D8"/>
    <w:rsid w:val="00A83509"/>
    <w:rsid w:val="00A85287"/>
    <w:rsid w:val="00A87C51"/>
    <w:rsid w:val="00A92BD5"/>
    <w:rsid w:val="00A9400C"/>
    <w:rsid w:val="00A94F4C"/>
    <w:rsid w:val="00A96E51"/>
    <w:rsid w:val="00AA6F3D"/>
    <w:rsid w:val="00AA7B0C"/>
    <w:rsid w:val="00AB1661"/>
    <w:rsid w:val="00AB3E6B"/>
    <w:rsid w:val="00AB49E5"/>
    <w:rsid w:val="00AC3B6E"/>
    <w:rsid w:val="00AC5704"/>
    <w:rsid w:val="00AD0649"/>
    <w:rsid w:val="00AD08F6"/>
    <w:rsid w:val="00AD20D9"/>
    <w:rsid w:val="00AD7B32"/>
    <w:rsid w:val="00AE2D4C"/>
    <w:rsid w:val="00AE3D5C"/>
    <w:rsid w:val="00AF2A54"/>
    <w:rsid w:val="00AF5385"/>
    <w:rsid w:val="00B02A5D"/>
    <w:rsid w:val="00B05C39"/>
    <w:rsid w:val="00B05FB8"/>
    <w:rsid w:val="00B06C4B"/>
    <w:rsid w:val="00B13E6E"/>
    <w:rsid w:val="00B2038A"/>
    <w:rsid w:val="00B240C8"/>
    <w:rsid w:val="00B247FB"/>
    <w:rsid w:val="00B26DE0"/>
    <w:rsid w:val="00B31653"/>
    <w:rsid w:val="00B35137"/>
    <w:rsid w:val="00B3791A"/>
    <w:rsid w:val="00B436C2"/>
    <w:rsid w:val="00B540F4"/>
    <w:rsid w:val="00B544FE"/>
    <w:rsid w:val="00B63D50"/>
    <w:rsid w:val="00B64DCB"/>
    <w:rsid w:val="00B661D8"/>
    <w:rsid w:val="00B663F3"/>
    <w:rsid w:val="00B66739"/>
    <w:rsid w:val="00B66754"/>
    <w:rsid w:val="00B72208"/>
    <w:rsid w:val="00B72E0E"/>
    <w:rsid w:val="00B75A99"/>
    <w:rsid w:val="00B961E9"/>
    <w:rsid w:val="00BA6453"/>
    <w:rsid w:val="00BA7CA8"/>
    <w:rsid w:val="00BB40C3"/>
    <w:rsid w:val="00BC570C"/>
    <w:rsid w:val="00BD0EC1"/>
    <w:rsid w:val="00BE12B6"/>
    <w:rsid w:val="00BE18DA"/>
    <w:rsid w:val="00BE2EEE"/>
    <w:rsid w:val="00BE3BCF"/>
    <w:rsid w:val="00BF1E7D"/>
    <w:rsid w:val="00BF1FB3"/>
    <w:rsid w:val="00BF3CB3"/>
    <w:rsid w:val="00C0010D"/>
    <w:rsid w:val="00C00A99"/>
    <w:rsid w:val="00C031AD"/>
    <w:rsid w:val="00C0334B"/>
    <w:rsid w:val="00C0564B"/>
    <w:rsid w:val="00C10134"/>
    <w:rsid w:val="00C21E21"/>
    <w:rsid w:val="00C24FF1"/>
    <w:rsid w:val="00C31A94"/>
    <w:rsid w:val="00C322C8"/>
    <w:rsid w:val="00C33158"/>
    <w:rsid w:val="00C33675"/>
    <w:rsid w:val="00C34895"/>
    <w:rsid w:val="00C3756E"/>
    <w:rsid w:val="00C4157F"/>
    <w:rsid w:val="00C45B72"/>
    <w:rsid w:val="00C46EE2"/>
    <w:rsid w:val="00C501D4"/>
    <w:rsid w:val="00C505D1"/>
    <w:rsid w:val="00C52C3B"/>
    <w:rsid w:val="00C54E1B"/>
    <w:rsid w:val="00C55AB1"/>
    <w:rsid w:val="00C56892"/>
    <w:rsid w:val="00C7166D"/>
    <w:rsid w:val="00C763E2"/>
    <w:rsid w:val="00C82867"/>
    <w:rsid w:val="00C87A42"/>
    <w:rsid w:val="00C91657"/>
    <w:rsid w:val="00C9196F"/>
    <w:rsid w:val="00C91F8E"/>
    <w:rsid w:val="00C96E4E"/>
    <w:rsid w:val="00CA0474"/>
    <w:rsid w:val="00CA4804"/>
    <w:rsid w:val="00CB1F4B"/>
    <w:rsid w:val="00CB21CD"/>
    <w:rsid w:val="00CB2E4C"/>
    <w:rsid w:val="00CC5CA9"/>
    <w:rsid w:val="00CD31B4"/>
    <w:rsid w:val="00CD3D9F"/>
    <w:rsid w:val="00CD5351"/>
    <w:rsid w:val="00CE37EC"/>
    <w:rsid w:val="00CE4343"/>
    <w:rsid w:val="00CE5608"/>
    <w:rsid w:val="00CE66CD"/>
    <w:rsid w:val="00CF17FC"/>
    <w:rsid w:val="00CF25A4"/>
    <w:rsid w:val="00CF79CE"/>
    <w:rsid w:val="00D024E0"/>
    <w:rsid w:val="00D02772"/>
    <w:rsid w:val="00D126D1"/>
    <w:rsid w:val="00D2488A"/>
    <w:rsid w:val="00D343E0"/>
    <w:rsid w:val="00D414F6"/>
    <w:rsid w:val="00D41E1C"/>
    <w:rsid w:val="00D43C56"/>
    <w:rsid w:val="00D52BF9"/>
    <w:rsid w:val="00D53887"/>
    <w:rsid w:val="00D544EA"/>
    <w:rsid w:val="00D64D24"/>
    <w:rsid w:val="00D65AF3"/>
    <w:rsid w:val="00D65B2E"/>
    <w:rsid w:val="00D736CD"/>
    <w:rsid w:val="00D821D7"/>
    <w:rsid w:val="00D84FBB"/>
    <w:rsid w:val="00D85AA4"/>
    <w:rsid w:val="00D947DF"/>
    <w:rsid w:val="00DA11E5"/>
    <w:rsid w:val="00DA1251"/>
    <w:rsid w:val="00DA50EE"/>
    <w:rsid w:val="00DA7376"/>
    <w:rsid w:val="00DB4ABC"/>
    <w:rsid w:val="00DB589C"/>
    <w:rsid w:val="00DD1DF4"/>
    <w:rsid w:val="00DE26D1"/>
    <w:rsid w:val="00DE31A8"/>
    <w:rsid w:val="00E056C6"/>
    <w:rsid w:val="00E0798E"/>
    <w:rsid w:val="00E109EB"/>
    <w:rsid w:val="00E136EC"/>
    <w:rsid w:val="00E1424A"/>
    <w:rsid w:val="00E14320"/>
    <w:rsid w:val="00E24317"/>
    <w:rsid w:val="00E2515A"/>
    <w:rsid w:val="00E25FD5"/>
    <w:rsid w:val="00E3136D"/>
    <w:rsid w:val="00E32CE7"/>
    <w:rsid w:val="00E46919"/>
    <w:rsid w:val="00E54FD5"/>
    <w:rsid w:val="00E54FE3"/>
    <w:rsid w:val="00E554DB"/>
    <w:rsid w:val="00E600F0"/>
    <w:rsid w:val="00E60C7F"/>
    <w:rsid w:val="00E62B29"/>
    <w:rsid w:val="00E62F24"/>
    <w:rsid w:val="00E63671"/>
    <w:rsid w:val="00E6623C"/>
    <w:rsid w:val="00E67296"/>
    <w:rsid w:val="00E77126"/>
    <w:rsid w:val="00E80CE1"/>
    <w:rsid w:val="00E8102D"/>
    <w:rsid w:val="00E84735"/>
    <w:rsid w:val="00E85D48"/>
    <w:rsid w:val="00E866E1"/>
    <w:rsid w:val="00E87B99"/>
    <w:rsid w:val="00E90DDF"/>
    <w:rsid w:val="00E92D3E"/>
    <w:rsid w:val="00E93A27"/>
    <w:rsid w:val="00E93A4B"/>
    <w:rsid w:val="00E95F63"/>
    <w:rsid w:val="00E97012"/>
    <w:rsid w:val="00EB1322"/>
    <w:rsid w:val="00EC39D0"/>
    <w:rsid w:val="00EC6A11"/>
    <w:rsid w:val="00EC7503"/>
    <w:rsid w:val="00ED5118"/>
    <w:rsid w:val="00ED54CF"/>
    <w:rsid w:val="00EE61DA"/>
    <w:rsid w:val="00EF62F5"/>
    <w:rsid w:val="00F00316"/>
    <w:rsid w:val="00F02D2F"/>
    <w:rsid w:val="00F0306E"/>
    <w:rsid w:val="00F0315A"/>
    <w:rsid w:val="00F036E1"/>
    <w:rsid w:val="00F0442A"/>
    <w:rsid w:val="00F06671"/>
    <w:rsid w:val="00F13CCE"/>
    <w:rsid w:val="00F24589"/>
    <w:rsid w:val="00F26320"/>
    <w:rsid w:val="00F26AAC"/>
    <w:rsid w:val="00F27A5D"/>
    <w:rsid w:val="00F30A76"/>
    <w:rsid w:val="00F35310"/>
    <w:rsid w:val="00F36A9F"/>
    <w:rsid w:val="00F37D6C"/>
    <w:rsid w:val="00F42758"/>
    <w:rsid w:val="00F45084"/>
    <w:rsid w:val="00F47B68"/>
    <w:rsid w:val="00F53244"/>
    <w:rsid w:val="00F563AD"/>
    <w:rsid w:val="00F5755A"/>
    <w:rsid w:val="00F62F6D"/>
    <w:rsid w:val="00F643EE"/>
    <w:rsid w:val="00F751CD"/>
    <w:rsid w:val="00F76097"/>
    <w:rsid w:val="00F80955"/>
    <w:rsid w:val="00FA6F23"/>
    <w:rsid w:val="00FA701E"/>
    <w:rsid w:val="00FA7818"/>
    <w:rsid w:val="00FC14FF"/>
    <w:rsid w:val="00FC15E5"/>
    <w:rsid w:val="00FC3A37"/>
    <w:rsid w:val="00FC5290"/>
    <w:rsid w:val="00FD36EB"/>
    <w:rsid w:val="00FD6B5E"/>
    <w:rsid w:val="00FD79AB"/>
    <w:rsid w:val="00FE4F62"/>
    <w:rsid w:val="00FE6AFF"/>
    <w:rsid w:val="00FF67CA"/>
    <w:rsid w:val="00FF774D"/>
    <w:rsid w:val="00FF78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C6CD4A"/>
  <w15:docId w15:val="{30A1EB12-238F-4A87-A5F4-F8C0AF92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EE0"/>
    <w:rPr>
      <w:sz w:val="24"/>
      <w:szCs w:val="24"/>
      <w:lang w:eastAsia="en-US"/>
    </w:rPr>
  </w:style>
  <w:style w:type="paragraph" w:styleId="Heading1">
    <w:name w:val="heading 1"/>
    <w:basedOn w:val="Normal"/>
    <w:next w:val="Normal"/>
    <w:link w:val="Heading1Char"/>
    <w:qFormat/>
    <w:rsid w:val="004A19C4"/>
    <w:pPr>
      <w:keepNext/>
      <w:outlineLvl w:val="0"/>
    </w:pPr>
    <w:rPr>
      <w:rFonts w:ascii="Arial" w:hAnsi="Arial"/>
      <w:b/>
      <w:color w:val="FF0000"/>
      <w:sz w:val="32"/>
      <w:szCs w:val="20"/>
    </w:rPr>
  </w:style>
  <w:style w:type="paragraph" w:styleId="Heading2">
    <w:name w:val="heading 2"/>
    <w:basedOn w:val="Normal"/>
    <w:next w:val="Normal"/>
    <w:link w:val="Heading2Char"/>
    <w:qFormat/>
    <w:rsid w:val="004A19C4"/>
    <w:pPr>
      <w:outlineLvl w:val="1"/>
    </w:pPr>
    <w:rPr>
      <w:rFonts w:asciiTheme="majorHAnsi" w:eastAsia="SimSun" w:hAnsiTheme="majorHAnsi" w:cstheme="majorHAnsi"/>
      <w:b/>
      <w:color w:val="FF0000"/>
      <w:sz w:val="22"/>
      <w:szCs w:val="22"/>
    </w:rPr>
  </w:style>
  <w:style w:type="paragraph" w:styleId="Heading8">
    <w:name w:val="heading 8"/>
    <w:basedOn w:val="Normal"/>
    <w:next w:val="Normal"/>
    <w:link w:val="Heading8Char"/>
    <w:semiHidden/>
    <w:unhideWhenUsed/>
    <w:qFormat/>
    <w:locked/>
    <w:rsid w:val="008606BB"/>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A19C4"/>
    <w:rPr>
      <w:rFonts w:ascii="Arial" w:hAnsi="Arial"/>
      <w:b/>
      <w:color w:val="FF0000"/>
      <w:sz w:val="32"/>
      <w:lang w:eastAsia="en-US"/>
    </w:rPr>
  </w:style>
  <w:style w:type="character" w:customStyle="1" w:styleId="Heading2Char">
    <w:name w:val="Heading 2 Char"/>
    <w:link w:val="Heading2"/>
    <w:locked/>
    <w:rsid w:val="004A19C4"/>
    <w:rPr>
      <w:rFonts w:asciiTheme="majorHAnsi" w:eastAsia="SimSun" w:hAnsiTheme="majorHAnsi" w:cstheme="majorHAnsi"/>
      <w:b/>
      <w:color w:val="FF0000"/>
      <w:sz w:val="22"/>
      <w:szCs w:val="22"/>
      <w:lang w:eastAsia="en-US"/>
    </w:rPr>
  </w:style>
  <w:style w:type="paragraph" w:styleId="BodyText">
    <w:name w:val="Body Text"/>
    <w:basedOn w:val="Normal"/>
    <w:link w:val="BodyTextChar"/>
    <w:rsid w:val="00CB2E4C"/>
    <w:rPr>
      <w:sz w:val="20"/>
      <w:szCs w:val="20"/>
    </w:rPr>
  </w:style>
  <w:style w:type="character" w:customStyle="1" w:styleId="BodyTextChar">
    <w:name w:val="Body Text Char"/>
    <w:link w:val="BodyText"/>
    <w:semiHidden/>
    <w:locked/>
    <w:rsid w:val="00BA7CA8"/>
    <w:rPr>
      <w:rFonts w:cs="Times New Roman"/>
      <w:sz w:val="24"/>
      <w:szCs w:val="24"/>
      <w:lang w:eastAsia="en-US"/>
    </w:rPr>
  </w:style>
  <w:style w:type="paragraph" w:styleId="Header">
    <w:name w:val="header"/>
    <w:basedOn w:val="Normal"/>
    <w:link w:val="HeaderChar"/>
    <w:uiPriority w:val="99"/>
    <w:rsid w:val="00CB2E4C"/>
    <w:pPr>
      <w:tabs>
        <w:tab w:val="center" w:pos="4153"/>
        <w:tab w:val="right" w:pos="8306"/>
      </w:tabs>
    </w:pPr>
    <w:rPr>
      <w:szCs w:val="20"/>
    </w:rPr>
  </w:style>
  <w:style w:type="character" w:customStyle="1" w:styleId="HeaderChar">
    <w:name w:val="Header Char"/>
    <w:link w:val="Header"/>
    <w:uiPriority w:val="99"/>
    <w:locked/>
    <w:rsid w:val="00BA7CA8"/>
    <w:rPr>
      <w:rFonts w:cs="Times New Roman"/>
      <w:sz w:val="24"/>
      <w:szCs w:val="24"/>
      <w:lang w:eastAsia="en-US"/>
    </w:rPr>
  </w:style>
  <w:style w:type="character" w:styleId="PageNumber">
    <w:name w:val="page number"/>
    <w:rsid w:val="00CB2E4C"/>
    <w:rPr>
      <w:rFonts w:cs="Times New Roman"/>
    </w:rPr>
  </w:style>
  <w:style w:type="paragraph" w:styleId="Footer">
    <w:name w:val="footer"/>
    <w:basedOn w:val="Normal"/>
    <w:link w:val="FooterChar"/>
    <w:uiPriority w:val="99"/>
    <w:rsid w:val="00CB2E4C"/>
    <w:pPr>
      <w:tabs>
        <w:tab w:val="center" w:pos="4153"/>
        <w:tab w:val="right" w:pos="8306"/>
      </w:tabs>
    </w:pPr>
    <w:rPr>
      <w:szCs w:val="20"/>
    </w:rPr>
  </w:style>
  <w:style w:type="character" w:customStyle="1" w:styleId="FooterChar">
    <w:name w:val="Footer Char"/>
    <w:link w:val="Footer"/>
    <w:uiPriority w:val="99"/>
    <w:locked/>
    <w:rsid w:val="00BA7CA8"/>
    <w:rPr>
      <w:rFonts w:cs="Times New Roman"/>
      <w:sz w:val="24"/>
      <w:szCs w:val="24"/>
      <w:lang w:eastAsia="en-US"/>
    </w:rPr>
  </w:style>
  <w:style w:type="paragraph" w:styleId="BalloonText">
    <w:name w:val="Balloon Text"/>
    <w:basedOn w:val="Normal"/>
    <w:link w:val="BalloonTextChar"/>
    <w:semiHidden/>
    <w:rsid w:val="00CB2E4C"/>
    <w:rPr>
      <w:rFonts w:ascii="Tahoma" w:hAnsi="Tahoma" w:cs="Tahoma"/>
      <w:sz w:val="16"/>
      <w:szCs w:val="16"/>
    </w:rPr>
  </w:style>
  <w:style w:type="character" w:customStyle="1" w:styleId="BalloonTextChar">
    <w:name w:val="Balloon Text Char"/>
    <w:link w:val="BalloonText"/>
    <w:semiHidden/>
    <w:locked/>
    <w:rsid w:val="00BA7CA8"/>
    <w:rPr>
      <w:rFonts w:cs="Times New Roman"/>
      <w:sz w:val="2"/>
      <w:lang w:eastAsia="en-US"/>
    </w:rPr>
  </w:style>
  <w:style w:type="paragraph" w:styleId="DocumentMap">
    <w:name w:val="Document Map"/>
    <w:basedOn w:val="Normal"/>
    <w:link w:val="DocumentMapChar"/>
    <w:semiHidden/>
    <w:rsid w:val="00CB2E4C"/>
    <w:pPr>
      <w:shd w:val="clear" w:color="auto" w:fill="000080"/>
    </w:pPr>
    <w:rPr>
      <w:rFonts w:ascii="Tahoma" w:hAnsi="Tahoma" w:cs="Tahoma"/>
    </w:rPr>
  </w:style>
  <w:style w:type="character" w:customStyle="1" w:styleId="DocumentMapChar">
    <w:name w:val="Document Map Char"/>
    <w:link w:val="DocumentMap"/>
    <w:semiHidden/>
    <w:locked/>
    <w:rsid w:val="00BA7CA8"/>
    <w:rPr>
      <w:rFonts w:cs="Times New Roman"/>
      <w:sz w:val="2"/>
      <w:lang w:eastAsia="en-US"/>
    </w:rPr>
  </w:style>
  <w:style w:type="paragraph" w:customStyle="1" w:styleId="Head">
    <w:name w:val="Head"/>
    <w:basedOn w:val="Normal"/>
    <w:rsid w:val="00CB2E4C"/>
    <w:pPr>
      <w:jc w:val="right"/>
    </w:pPr>
    <w:rPr>
      <w:sz w:val="22"/>
      <w:szCs w:val="20"/>
      <w:lang w:val="en-US"/>
    </w:rPr>
  </w:style>
  <w:style w:type="paragraph" w:customStyle="1" w:styleId="Foot">
    <w:name w:val="Foot"/>
    <w:basedOn w:val="Normal"/>
    <w:rsid w:val="00CB2E4C"/>
    <w:pPr>
      <w:tabs>
        <w:tab w:val="right" w:pos="9072"/>
      </w:tabs>
    </w:pPr>
    <w:rPr>
      <w:color w:val="C0C0C0"/>
      <w:sz w:val="16"/>
      <w:szCs w:val="20"/>
      <w:lang w:val="en-US"/>
    </w:rPr>
  </w:style>
  <w:style w:type="table" w:styleId="TableGrid">
    <w:name w:val="Table Grid"/>
    <w:basedOn w:val="TableNormal"/>
    <w:rsid w:val="007D057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461D"/>
    <w:rPr>
      <w:rFonts w:cs="Times New Roman"/>
      <w:color w:val="0000FF"/>
      <w:u w:val="single"/>
    </w:rPr>
  </w:style>
  <w:style w:type="character" w:customStyle="1" w:styleId="CharChar3">
    <w:name w:val="Char Char3"/>
    <w:semiHidden/>
    <w:locked/>
    <w:rsid w:val="000777FB"/>
    <w:rPr>
      <w:rFonts w:cs="Times New Roman"/>
      <w:sz w:val="24"/>
      <w:lang w:val="en-AU" w:eastAsia="en-US" w:bidi="ar-SA"/>
    </w:rPr>
  </w:style>
  <w:style w:type="character" w:styleId="FollowedHyperlink">
    <w:name w:val="FollowedHyperlink"/>
    <w:rsid w:val="00172B14"/>
    <w:rPr>
      <w:rFonts w:cs="Times New Roman"/>
      <w:color w:val="800080"/>
      <w:u w:val="single"/>
    </w:rPr>
  </w:style>
  <w:style w:type="character" w:styleId="CommentReference">
    <w:name w:val="annotation reference"/>
    <w:rsid w:val="0027251B"/>
    <w:rPr>
      <w:sz w:val="16"/>
      <w:szCs w:val="16"/>
    </w:rPr>
  </w:style>
  <w:style w:type="paragraph" w:styleId="CommentText">
    <w:name w:val="annotation text"/>
    <w:basedOn w:val="Normal"/>
    <w:link w:val="CommentTextChar"/>
    <w:rsid w:val="0027251B"/>
    <w:rPr>
      <w:sz w:val="20"/>
      <w:szCs w:val="20"/>
    </w:rPr>
  </w:style>
  <w:style w:type="character" w:customStyle="1" w:styleId="CommentTextChar">
    <w:name w:val="Comment Text Char"/>
    <w:link w:val="CommentText"/>
    <w:rsid w:val="0027251B"/>
    <w:rPr>
      <w:lang w:eastAsia="en-US"/>
    </w:rPr>
  </w:style>
  <w:style w:type="paragraph" w:styleId="CommentSubject">
    <w:name w:val="annotation subject"/>
    <w:basedOn w:val="CommentText"/>
    <w:next w:val="CommentText"/>
    <w:link w:val="CommentSubjectChar"/>
    <w:rsid w:val="0027251B"/>
    <w:rPr>
      <w:b/>
      <w:bCs/>
    </w:rPr>
  </w:style>
  <w:style w:type="character" w:customStyle="1" w:styleId="CommentSubjectChar">
    <w:name w:val="Comment Subject Char"/>
    <w:link w:val="CommentSubject"/>
    <w:rsid w:val="0027251B"/>
    <w:rPr>
      <w:b/>
      <w:bCs/>
      <w:lang w:eastAsia="en-US"/>
    </w:rPr>
  </w:style>
  <w:style w:type="paragraph" w:styleId="ListParagraph">
    <w:name w:val="List Paragraph"/>
    <w:basedOn w:val="Normal"/>
    <w:uiPriority w:val="34"/>
    <w:qFormat/>
    <w:rsid w:val="00EC39D0"/>
    <w:pPr>
      <w:spacing w:after="200" w:line="276" w:lineRule="auto"/>
      <w:ind w:left="720"/>
      <w:contextualSpacing/>
    </w:pPr>
    <w:rPr>
      <w:rFonts w:ascii="Calibri" w:eastAsia="Calibri" w:hAnsi="Calibri"/>
      <w:sz w:val="22"/>
      <w:szCs w:val="22"/>
    </w:rPr>
  </w:style>
  <w:style w:type="paragraph" w:styleId="ListBullet">
    <w:name w:val="List Bullet"/>
    <w:basedOn w:val="List"/>
    <w:rsid w:val="00885D8E"/>
    <w:pPr>
      <w:keepNext/>
      <w:keepLines/>
      <w:numPr>
        <w:numId w:val="2"/>
      </w:numPr>
      <w:spacing w:before="40" w:after="40"/>
    </w:pPr>
    <w:rPr>
      <w:szCs w:val="22"/>
      <w:lang w:val="en-US"/>
    </w:rPr>
  </w:style>
  <w:style w:type="paragraph" w:styleId="List">
    <w:name w:val="List"/>
    <w:basedOn w:val="Normal"/>
    <w:rsid w:val="00885D8E"/>
    <w:pPr>
      <w:ind w:left="283" w:hanging="283"/>
      <w:contextualSpacing/>
    </w:pPr>
  </w:style>
  <w:style w:type="paragraph" w:customStyle="1" w:styleId="TableParagraph">
    <w:name w:val="Table Paragraph"/>
    <w:basedOn w:val="Normal"/>
    <w:uiPriority w:val="1"/>
    <w:qFormat/>
    <w:rsid w:val="00C34895"/>
    <w:pPr>
      <w:widowControl w:val="0"/>
    </w:pPr>
    <w:rPr>
      <w:rFonts w:ascii="Calibri" w:eastAsia="Calibri" w:hAnsi="Calibri"/>
      <w:sz w:val="22"/>
      <w:szCs w:val="22"/>
      <w:lang w:val="en-US"/>
    </w:rPr>
  </w:style>
  <w:style w:type="character" w:customStyle="1" w:styleId="Heading8Char">
    <w:name w:val="Heading 8 Char"/>
    <w:link w:val="Heading8"/>
    <w:semiHidden/>
    <w:rsid w:val="008606BB"/>
    <w:rPr>
      <w:rFonts w:ascii="Cambria" w:hAnsi="Cambria"/>
      <w:color w:val="404040"/>
      <w:lang w:eastAsia="en-US"/>
    </w:rPr>
  </w:style>
  <w:style w:type="paragraph" w:styleId="Revision">
    <w:name w:val="Revision"/>
    <w:hidden/>
    <w:uiPriority w:val="99"/>
    <w:semiHidden/>
    <w:rsid w:val="00E85D48"/>
    <w:rPr>
      <w:sz w:val="24"/>
      <w:szCs w:val="24"/>
      <w:lang w:eastAsia="en-US"/>
    </w:rPr>
  </w:style>
  <w:style w:type="paragraph" w:styleId="NoSpacing">
    <w:name w:val="No Spacing"/>
    <w:link w:val="NoSpacingChar"/>
    <w:uiPriority w:val="1"/>
    <w:qFormat/>
    <w:rsid w:val="00143D9F"/>
    <w:rPr>
      <w:rFonts w:ascii="Calibri" w:eastAsia="MS Mincho" w:hAnsi="Calibri" w:cs="Arial"/>
      <w:sz w:val="22"/>
      <w:szCs w:val="22"/>
      <w:lang w:val="en-US" w:eastAsia="ja-JP"/>
    </w:rPr>
  </w:style>
  <w:style w:type="character" w:customStyle="1" w:styleId="NoSpacingChar">
    <w:name w:val="No Spacing Char"/>
    <w:link w:val="NoSpacing"/>
    <w:uiPriority w:val="1"/>
    <w:rsid w:val="00143D9F"/>
    <w:rPr>
      <w:rFonts w:ascii="Calibri" w:eastAsia="MS Mincho" w:hAnsi="Calibri" w:cs="Arial"/>
      <w:sz w:val="22"/>
      <w:szCs w:val="22"/>
      <w:lang w:val="en-US" w:eastAsia="ja-JP"/>
    </w:rPr>
  </w:style>
  <w:style w:type="character" w:styleId="SubtleEmphasis">
    <w:name w:val="Subtle Emphasis"/>
    <w:uiPriority w:val="19"/>
    <w:qFormat/>
    <w:rsid w:val="00382BAA"/>
    <w:rPr>
      <w:rFonts w:ascii="Arial" w:hAnsi="Arial" w:cs="Arial"/>
      <w:i/>
      <w:color w:val="0000FF"/>
      <w:sz w:val="20"/>
      <w:szCs w:val="18"/>
    </w:rPr>
  </w:style>
  <w:style w:type="character" w:styleId="PlaceholderText">
    <w:name w:val="Placeholder Text"/>
    <w:basedOn w:val="DefaultParagraphFont"/>
    <w:uiPriority w:val="99"/>
    <w:semiHidden/>
    <w:rsid w:val="00826684"/>
    <w:rPr>
      <w:color w:val="808080"/>
    </w:rPr>
  </w:style>
  <w:style w:type="paragraph" w:customStyle="1" w:styleId="TableHeader">
    <w:name w:val="Table Header"/>
    <w:basedOn w:val="Normal"/>
    <w:link w:val="TableHeaderChar"/>
    <w:qFormat/>
    <w:locked/>
    <w:rsid w:val="00157D36"/>
    <w:pPr>
      <w:spacing w:line="276" w:lineRule="auto"/>
      <w:jc w:val="center"/>
    </w:pPr>
    <w:rPr>
      <w:rFonts w:ascii="Arial" w:eastAsia="SimSun" w:hAnsi="Arial" w:cs="Arial"/>
      <w:b/>
      <w:bCs/>
      <w:color w:val="D9272E"/>
      <w:sz w:val="22"/>
      <w:szCs w:val="22"/>
    </w:rPr>
  </w:style>
  <w:style w:type="character" w:customStyle="1" w:styleId="TableHeaderChar">
    <w:name w:val="Table Header Char"/>
    <w:basedOn w:val="DefaultParagraphFont"/>
    <w:link w:val="TableHeader"/>
    <w:rsid w:val="00157D36"/>
    <w:rPr>
      <w:rFonts w:ascii="Arial" w:eastAsia="SimSun" w:hAnsi="Arial" w:cs="Arial"/>
      <w:b/>
      <w:bCs/>
      <w:color w:val="D9272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94067924">
      <w:bodyDiv w:val="1"/>
      <w:marLeft w:val="0"/>
      <w:marRight w:val="0"/>
      <w:marTop w:val="0"/>
      <w:marBottom w:val="0"/>
      <w:divBdr>
        <w:top w:val="none" w:sz="0" w:space="0" w:color="auto"/>
        <w:left w:val="none" w:sz="0" w:space="0" w:color="auto"/>
        <w:bottom w:val="none" w:sz="0" w:space="0" w:color="auto"/>
        <w:right w:val="none" w:sz="0" w:space="0" w:color="auto"/>
      </w:divBdr>
    </w:div>
    <w:div w:id="15618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training.gov.au/Training/Details/UEE2201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training.gov.au/Training/Details/UEENEEP024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ommerce.wa.gov.au/publications/electricians-training-licence-pre-appren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etinfonet.dtwd.wa.gov.au/TrainingProductSearch/Pages/PathwayStructure.aspx?pathwayid=5f7cf201-9e89-e511-ab75-00505681921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3395B0B0E556448D34650998800DCD" ma:contentTypeVersion="1" ma:contentTypeDescription="Create a new document." ma:contentTypeScope="" ma:versionID="1d5b428a40129eea9798364e1fe07a4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36395-F9D3-4927-80A9-66E0200842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084DF31-410C-418D-8F7F-C3BD7DC82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A7996-99EB-4C55-887E-2594A8E9F051}">
  <ds:schemaRefs>
    <ds:schemaRef ds:uri="http://schemas.microsoft.com/office/2006/metadata/longProperties"/>
  </ds:schemaRefs>
</ds:datastoreItem>
</file>

<file path=customXml/itemProps4.xml><?xml version="1.0" encoding="utf-8"?>
<ds:datastoreItem xmlns:ds="http://schemas.openxmlformats.org/officeDocument/2006/customXml" ds:itemID="{278BFDAA-2330-44E0-B85E-4F1A96AFA5BE}">
  <ds:schemaRefs>
    <ds:schemaRef ds:uri="http://schemas.microsoft.com/sharepoint/v3/contenttype/forms"/>
  </ds:schemaRefs>
</ds:datastoreItem>
</file>

<file path=customXml/itemProps5.xml><?xml version="1.0" encoding="utf-8"?>
<ds:datastoreItem xmlns:ds="http://schemas.openxmlformats.org/officeDocument/2006/customXml" ds:itemID="{A28FF679-30B8-4026-86CD-EF0EE4C16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5</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Learning Plan example Diploma of Nursing</vt:lpstr>
    </vt:vector>
  </TitlesOfParts>
  <Company>North Metropolitan TAFE</Company>
  <LinksUpToDate>false</LinksUpToDate>
  <CharactersWithSpaces>7364</CharactersWithSpaces>
  <SharedDoc>false</SharedDoc>
  <HLinks>
    <vt:vector size="6" baseType="variant">
      <vt:variant>
        <vt:i4>2359349</vt:i4>
      </vt:variant>
      <vt:variant>
        <vt:i4>0</vt:i4>
      </vt:variant>
      <vt:variant>
        <vt:i4>0</vt:i4>
      </vt:variant>
      <vt:variant>
        <vt:i4>5</vt:i4>
      </vt:variant>
      <vt:variant>
        <vt:lpwstr>http://www.training.gov.au/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Plan example Diploma of Nursing</dc:title>
  <dc:subject>Learning Plan example Diploma of Nursing</dc:subject>
  <dc:creator>North Metropolitan TAFE</dc:creator>
  <cp:keywords>Learning Plan example Diploma of Nursing</cp:keywords>
  <cp:lastModifiedBy>Brendan Jenkinson</cp:lastModifiedBy>
  <cp:revision>33</cp:revision>
  <cp:lastPrinted>2016-08-12T04:24:00Z</cp:lastPrinted>
  <dcterms:created xsi:type="dcterms:W3CDTF">2017-05-06T04:43:00Z</dcterms:created>
  <dcterms:modified xsi:type="dcterms:W3CDTF">2020-04-02T02:50:00Z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ContentTypeId">
    <vt:lpwstr>0x010100AF4BA1430F2E4F53972F8E467AD5D5BB00F4FFD117931942ADB9A5D6774F1709C200CCDBFE8310C71941B6FD8EACFAC6F789</vt:lpwstr>
  </property>
  <property fmtid="{D5CDD505-2E9C-101B-9397-08002B2CF9AE}" pid="4" name="CostCentre">
    <vt:lpwstr/>
  </property>
  <property fmtid="{D5CDD505-2E9C-101B-9397-08002B2CF9AE}" pid="5" name="Tag">
    <vt:lpwstr/>
  </property>
  <property fmtid="{D5CDD505-2E9C-101B-9397-08002B2CF9AE}" pid="6" name="Suffix">
    <vt:lpwstr/>
  </property>
  <property fmtid="{D5CDD505-2E9C-101B-9397-08002B2CF9AE}" pid="7" name="NameKeywords">
    <vt:lpwstr/>
  </property>
  <property fmtid="{D5CDD505-2E9C-101B-9397-08002B2CF9AE}" pid="8" name="Corpex">
    <vt:lpwstr/>
  </property>
  <property fmtid="{D5CDD505-2E9C-101B-9397-08002B2CF9AE}" pid="9" name="ByWhom">
    <vt:lpwstr/>
  </property>
  <property fmtid="{D5CDD505-2E9C-101B-9397-08002B2CF9AE}" pid="10" name="Prefix">
    <vt:lpwstr>Checklist</vt:lpwstr>
  </property>
  <property fmtid="{D5CDD505-2E9C-101B-9397-08002B2CF9AE}" pid="11" name="ActionRequired">
    <vt:lpwstr/>
  </property>
  <property fmtid="{D5CDD505-2E9C-101B-9397-08002B2CF9AE}" pid="12" name="Links">
    <vt:lpwstr/>
  </property>
  <property fmtid="{D5CDD505-2E9C-101B-9397-08002B2CF9AE}" pid="13" name="IssueNum">
    <vt:lpwstr/>
  </property>
  <property fmtid="{D5CDD505-2E9C-101B-9397-08002B2CF9AE}" pid="14" name="Division">
    <vt:lpwstr/>
  </property>
  <property fmtid="{D5CDD505-2E9C-101B-9397-08002B2CF9AE}" pid="15" name="Pathway">
    <vt:lpwstr>Academic</vt:lpwstr>
  </property>
  <property fmtid="{D5CDD505-2E9C-101B-9397-08002B2CF9AE}" pid="16" name="CentralStatus">
    <vt:lpwstr/>
  </property>
  <property fmtid="{D5CDD505-2E9C-101B-9397-08002B2CF9AE}" pid="17" name="ProposedTitle">
    <vt:lpwstr/>
  </property>
  <property fmtid="{D5CDD505-2E9C-101B-9397-08002B2CF9AE}" pid="18" name="Frequently">
    <vt:lpwstr/>
  </property>
  <property fmtid="{D5CDD505-2E9C-101B-9397-08002B2CF9AE}" pid="19" name="OtherReferences">
    <vt:lpwstr/>
  </property>
  <property fmtid="{D5CDD505-2E9C-101B-9397-08002B2CF9AE}" pid="20" name="CergDate">
    <vt:lpwstr/>
  </property>
  <property fmtid="{D5CDD505-2E9C-101B-9397-08002B2CF9AE}" pid="21" name="International">
    <vt:lpwstr/>
  </property>
  <property fmtid="{D5CDD505-2E9C-101B-9397-08002B2CF9AE}" pid="22" name="Portal">
    <vt:lpwstr/>
  </property>
  <property fmtid="{D5CDD505-2E9C-101B-9397-08002B2CF9AE}" pid="23" name="PolicyNum">
    <vt:lpwstr/>
  </property>
  <property fmtid="{D5CDD505-2E9C-101B-9397-08002B2CF9AE}" pid="24" name="CorpexDate">
    <vt:lpwstr/>
  </property>
  <property fmtid="{D5CDD505-2E9C-101B-9397-08002B2CF9AE}" pid="25" name="ReviewDate">
    <vt:lpwstr/>
  </property>
  <property fmtid="{D5CDD505-2E9C-101B-9397-08002B2CF9AE}" pid="26" name="Comments">
    <vt:lpwstr/>
  </property>
  <property fmtid="{D5CDD505-2E9C-101B-9397-08002B2CF9AE}" pid="27" name="Cerg">
    <vt:lpwstr/>
  </property>
  <property fmtid="{D5CDD505-2E9C-101B-9397-08002B2CF9AE}" pid="28" name="IssueDate">
    <vt:lpwstr/>
  </property>
  <property fmtid="{D5CDD505-2E9C-101B-9397-08002B2CF9AE}" pid="29" name="UploadDate">
    <vt:lpwstr/>
  </property>
</Properties>
</file>