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B" w:rsidRPr="00940440" w:rsidRDefault="00940440" w:rsidP="00AD310C">
      <w:pPr>
        <w:spacing w:line="269" w:lineRule="auto"/>
        <w:rPr>
          <w:rFonts w:ascii="Arial" w:hAnsi="Arial" w:cs="Arial"/>
          <w:b/>
          <w:sz w:val="36"/>
          <w:szCs w:val="36"/>
        </w:rPr>
      </w:pPr>
      <w:r w:rsidRPr="00940440">
        <w:rPr>
          <w:rFonts w:ascii="Arial" w:hAnsi="Arial" w:cs="Arial"/>
          <w:b/>
          <w:sz w:val="36"/>
          <w:szCs w:val="36"/>
        </w:rPr>
        <w:t>Wie wird es im Himmel sein</w:t>
      </w:r>
      <w:r w:rsidR="0094546B" w:rsidRPr="00940440">
        <w:rPr>
          <w:rFonts w:ascii="Arial" w:hAnsi="Arial" w:cs="Arial"/>
          <w:b/>
          <w:sz w:val="36"/>
          <w:szCs w:val="36"/>
        </w:rPr>
        <w:t xml:space="preserve">? - Predigt vom </w:t>
      </w:r>
      <w:r w:rsidRPr="00940440">
        <w:rPr>
          <w:rFonts w:ascii="Arial" w:hAnsi="Arial" w:cs="Arial"/>
          <w:b/>
          <w:sz w:val="36"/>
          <w:szCs w:val="36"/>
        </w:rPr>
        <w:t>19</w:t>
      </w:r>
      <w:r w:rsidR="0094546B" w:rsidRPr="00940440">
        <w:rPr>
          <w:rFonts w:ascii="Arial" w:hAnsi="Arial" w:cs="Arial"/>
          <w:b/>
          <w:sz w:val="36"/>
          <w:szCs w:val="36"/>
        </w:rPr>
        <w:t>. April 2020</w:t>
      </w:r>
    </w:p>
    <w:p w:rsidR="0094546B" w:rsidRDefault="0094546B" w:rsidP="00AD310C">
      <w:pPr>
        <w:spacing w:line="269" w:lineRule="auto"/>
        <w:rPr>
          <w:rFonts w:ascii="Arial" w:hAnsi="Arial" w:cs="Arial"/>
        </w:rPr>
      </w:pPr>
      <w:r w:rsidRPr="0094546B">
        <w:rPr>
          <w:rFonts w:ascii="Arial" w:hAnsi="Arial" w:cs="Arial"/>
          <w:b/>
        </w:rPr>
        <w:t xml:space="preserve">Die </w:t>
      </w:r>
      <w:r w:rsidR="00940440">
        <w:rPr>
          <w:rFonts w:ascii="Arial" w:hAnsi="Arial" w:cs="Arial"/>
          <w:b/>
        </w:rPr>
        <w:t>entscheidenden Fragen</w:t>
      </w:r>
      <w:r w:rsidRPr="0094546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940440">
        <w:rPr>
          <w:rFonts w:ascii="Arial" w:hAnsi="Arial" w:cs="Arial"/>
        </w:rPr>
        <w:t>Wirst du an diesen Ort kommen? Bist du passend für diesen Ort?</w:t>
      </w:r>
    </w:p>
    <w:p w:rsidR="009300D5" w:rsidRPr="0035381F" w:rsidRDefault="009300D5" w:rsidP="00AD310C">
      <w:pPr>
        <w:spacing w:line="269" w:lineRule="auto"/>
        <w:rPr>
          <w:rFonts w:ascii="Arial" w:hAnsi="Arial" w:cs="Arial"/>
          <w:sz w:val="2"/>
          <w:szCs w:val="2"/>
        </w:rPr>
      </w:pPr>
    </w:p>
    <w:p w:rsidR="00465C42" w:rsidRDefault="00940440" w:rsidP="00AD310C">
      <w:pPr>
        <w:spacing w:after="10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Himmel im AT</w:t>
      </w:r>
    </w:p>
    <w:p w:rsidR="00940440" w:rsidRP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 w:rsidRPr="00940440">
        <w:rPr>
          <w:rFonts w:ascii="Arial" w:hAnsi="Arial" w:cs="Arial"/>
        </w:rPr>
        <w:t>Die Hoffnung, vom Fleisch los zu sein und Gott zu schauen (Hiob 19,25-27)</w:t>
      </w:r>
    </w:p>
    <w:p w:rsidR="00940440" w:rsidRP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Der Glaube an die Auferstehung und an eine Heimat, deren Baumeister Gott ist (Hebr. 11,9-19)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Der Himmel als Wohnort Gottes (5. Mose 26,15; 1. Kön. 8,30)</w:t>
      </w:r>
    </w:p>
    <w:p w:rsidR="00940440" w:rsidRPr="00940440" w:rsidRDefault="00940440" w:rsidP="00AD310C">
      <w:pPr>
        <w:pStyle w:val="Listenabsatz"/>
        <w:numPr>
          <w:ilvl w:val="0"/>
          <w:numId w:val="1"/>
        </w:numPr>
        <w:spacing w:line="269" w:lineRule="auto"/>
        <w:ind w:left="56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Hoffnung auf ewiges Leben </w:t>
      </w:r>
      <w:r w:rsidR="00543A0A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auf eine Neuschöpfung (Jes. 25,8; 60,19-21; 65,17-18; Dan. 12,2</w:t>
      </w:r>
      <w:r w:rsidR="00543A0A">
        <w:rPr>
          <w:rFonts w:ascii="Arial" w:hAnsi="Arial" w:cs="Arial"/>
        </w:rPr>
        <w:t>-3</w:t>
      </w:r>
      <w:r>
        <w:rPr>
          <w:rFonts w:ascii="Arial" w:hAnsi="Arial" w:cs="Arial"/>
        </w:rPr>
        <w:t>)</w:t>
      </w:r>
    </w:p>
    <w:p w:rsidR="0094546B" w:rsidRDefault="0032143C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00D5" w:rsidRPr="0035381F" w:rsidRDefault="009300D5" w:rsidP="00AD310C">
      <w:pPr>
        <w:spacing w:line="269" w:lineRule="auto"/>
        <w:rPr>
          <w:rFonts w:ascii="Arial" w:hAnsi="Arial" w:cs="Arial"/>
          <w:sz w:val="2"/>
          <w:szCs w:val="2"/>
        </w:rPr>
      </w:pPr>
    </w:p>
    <w:p w:rsidR="00940440" w:rsidRDefault="00940440" w:rsidP="00AD310C">
      <w:pPr>
        <w:spacing w:after="10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Bezeichnungen des Himmels im NT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Himmelreich, Reich des Himmels (ca. 30x im Matthäus-Evangelium)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Reich Gottes (ca. 50x in den Evangelien); Reich des Christus (Eph. 5,5)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die Scheune</w:t>
      </w:r>
      <w:r w:rsidR="00543A0A">
        <w:rPr>
          <w:rFonts w:ascii="Arial" w:hAnsi="Arial" w:cs="Arial"/>
        </w:rPr>
        <w:t>, in der die Gläubigen gesammelt werden</w:t>
      </w:r>
      <w:r>
        <w:rPr>
          <w:rFonts w:ascii="Arial" w:hAnsi="Arial" w:cs="Arial"/>
        </w:rPr>
        <w:t xml:space="preserve"> (Matth. 3,12)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das Hochzeitsfest </w:t>
      </w:r>
      <w:r w:rsidR="00543A0A">
        <w:rPr>
          <w:rFonts w:ascii="Arial" w:hAnsi="Arial" w:cs="Arial"/>
        </w:rPr>
        <w:t>für den Sohn</w:t>
      </w:r>
      <w:r>
        <w:rPr>
          <w:rFonts w:ascii="Arial" w:hAnsi="Arial" w:cs="Arial"/>
        </w:rPr>
        <w:t xml:space="preserve"> (Matth. 22,2; vgl. Offb. 19,7)</w:t>
      </w:r>
      <w:r w:rsidR="00C84200">
        <w:rPr>
          <w:rFonts w:ascii="Arial" w:hAnsi="Arial" w:cs="Arial"/>
        </w:rPr>
        <w:t>; Festversammlung (Hebr. 12,23)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die Freude des Herrn (Matth. 25,</w:t>
      </w:r>
      <w:r w:rsidR="00543A0A">
        <w:rPr>
          <w:rFonts w:ascii="Arial" w:hAnsi="Arial" w:cs="Arial"/>
        </w:rPr>
        <w:t>21+</w:t>
      </w:r>
      <w:r>
        <w:rPr>
          <w:rFonts w:ascii="Arial" w:hAnsi="Arial" w:cs="Arial"/>
        </w:rPr>
        <w:t>23)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Leben/das ewige Leben (Joh. 5,24+29)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543A0A">
        <w:rPr>
          <w:rFonts w:ascii="Arial" w:hAnsi="Arial" w:cs="Arial"/>
        </w:rPr>
        <w:t>Haus des Vaters</w:t>
      </w:r>
      <w:r>
        <w:rPr>
          <w:rFonts w:ascii="Arial" w:hAnsi="Arial" w:cs="Arial"/>
        </w:rPr>
        <w:t xml:space="preserve"> (Joh. 14,2); der Bau/das Haus/die Behausung im Himmel (2. Kor. 5,1-2)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Paradies = hebr. der umzäunte Garten (Luk. 23,</w:t>
      </w:r>
      <w:r w:rsidR="00AD310C">
        <w:rPr>
          <w:rFonts w:ascii="Arial" w:hAnsi="Arial" w:cs="Arial"/>
        </w:rPr>
        <w:t>43</w:t>
      </w:r>
      <w:r>
        <w:rPr>
          <w:rFonts w:ascii="Arial" w:hAnsi="Arial" w:cs="Arial"/>
        </w:rPr>
        <w:t>; 2. Kor. 12,2-4; Offb. 2,7)</w:t>
      </w:r>
      <w:r w:rsidR="009300D5">
        <w:rPr>
          <w:rFonts w:ascii="Arial" w:hAnsi="Arial" w:cs="Arial"/>
        </w:rPr>
        <w:t>; der 3. Himmel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die Ruhe/Sabbatruhe (Hebr. 4,9-11)</w:t>
      </w:r>
    </w:p>
    <w:p w:rsidR="00940440" w:rsidRDefault="00940440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die himmlische Stadt</w:t>
      </w:r>
      <w:r w:rsidR="009300D5">
        <w:rPr>
          <w:rFonts w:ascii="Arial" w:hAnsi="Arial" w:cs="Arial"/>
        </w:rPr>
        <w:t xml:space="preserve"> (Hebr. 11,16); das himmlische Jerusalem (Hebr. 12,22)</w:t>
      </w:r>
    </w:p>
    <w:p w:rsidR="00940440" w:rsidRPr="00940440" w:rsidRDefault="009300D5" w:rsidP="00AD310C">
      <w:pPr>
        <w:pStyle w:val="Listenabsatz"/>
        <w:numPr>
          <w:ilvl w:val="0"/>
          <w:numId w:val="1"/>
        </w:numPr>
        <w:spacing w:line="269" w:lineRule="auto"/>
        <w:ind w:left="567" w:hanging="357"/>
        <w:rPr>
          <w:rFonts w:ascii="Arial" w:hAnsi="Arial" w:cs="Arial"/>
        </w:rPr>
      </w:pPr>
      <w:r>
        <w:rPr>
          <w:rFonts w:ascii="Arial" w:hAnsi="Arial" w:cs="Arial"/>
        </w:rPr>
        <w:t>ein unerschütterliches Reich (Hebr. 12,28)</w:t>
      </w:r>
    </w:p>
    <w:p w:rsidR="00940440" w:rsidRDefault="00940440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0440" w:rsidRDefault="00940440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0440" w:rsidRDefault="00940440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0440" w:rsidRPr="0035381F" w:rsidRDefault="00940440" w:rsidP="00AD310C">
      <w:pPr>
        <w:spacing w:line="269" w:lineRule="auto"/>
        <w:rPr>
          <w:rFonts w:ascii="Arial" w:hAnsi="Arial" w:cs="Arial"/>
          <w:b/>
          <w:sz w:val="2"/>
          <w:szCs w:val="2"/>
        </w:rPr>
      </w:pPr>
    </w:p>
    <w:p w:rsidR="009300D5" w:rsidRDefault="009300D5" w:rsidP="00AD310C">
      <w:pPr>
        <w:spacing w:after="100" w:line="26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Himmel gemäss Offenbarung 21,1-22,5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Die Abwesenheit von Satan, Dämonen, Sündern und Sünde (Offb. 20,10-15)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Keine alte Erde, </w:t>
      </w:r>
      <w:r w:rsidR="00BA69DA">
        <w:rPr>
          <w:rFonts w:ascii="Arial" w:hAnsi="Arial" w:cs="Arial"/>
        </w:rPr>
        <w:t xml:space="preserve">kein </w:t>
      </w:r>
      <w:r>
        <w:rPr>
          <w:rFonts w:ascii="Arial" w:hAnsi="Arial" w:cs="Arial"/>
        </w:rPr>
        <w:t xml:space="preserve">alter Himmel (Heimat der Dämonen), </w:t>
      </w:r>
      <w:r w:rsidR="00BA69DA">
        <w:rPr>
          <w:rFonts w:ascii="Arial" w:hAnsi="Arial" w:cs="Arial"/>
        </w:rPr>
        <w:t xml:space="preserve">kein </w:t>
      </w:r>
      <w:r>
        <w:rPr>
          <w:rFonts w:ascii="Arial" w:hAnsi="Arial" w:cs="Arial"/>
        </w:rPr>
        <w:t>Meer (Heimat der Weltreiche/des Antichrist), dafür einen neuen Himmel, eine neue Erde, in der Gerechtigkeit wohnt (2. Petr. 3,13)</w:t>
      </w:r>
    </w:p>
    <w:p w:rsidR="00AD310C" w:rsidRDefault="00AD310C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neue Jerusalem (identifiziert als Braut des Christus; vgl. 1. Kor. 3,12-15)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Gott wohnt bei den Menschen (Seine Gegenwart als Höhepunkt des Himmels)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Keine Tränen, </w:t>
      </w:r>
      <w:r w:rsidR="00BA69DA">
        <w:rPr>
          <w:rFonts w:ascii="Arial" w:hAnsi="Arial" w:cs="Arial"/>
        </w:rPr>
        <w:t xml:space="preserve">kein </w:t>
      </w:r>
      <w:r>
        <w:rPr>
          <w:rFonts w:ascii="Arial" w:hAnsi="Arial" w:cs="Arial"/>
        </w:rPr>
        <w:t xml:space="preserve">Leid, </w:t>
      </w:r>
      <w:r w:rsidR="00BA69DA">
        <w:rPr>
          <w:rFonts w:ascii="Arial" w:hAnsi="Arial" w:cs="Arial"/>
        </w:rPr>
        <w:t xml:space="preserve">kein </w:t>
      </w:r>
      <w:r>
        <w:rPr>
          <w:rFonts w:ascii="Arial" w:hAnsi="Arial" w:cs="Arial"/>
        </w:rPr>
        <w:t xml:space="preserve">Geschrei, </w:t>
      </w:r>
      <w:r w:rsidR="00BA69DA">
        <w:rPr>
          <w:rFonts w:ascii="Arial" w:hAnsi="Arial" w:cs="Arial"/>
        </w:rPr>
        <w:t xml:space="preserve">kein </w:t>
      </w:r>
      <w:r>
        <w:rPr>
          <w:rFonts w:ascii="Arial" w:hAnsi="Arial" w:cs="Arial"/>
        </w:rPr>
        <w:t xml:space="preserve">Schmerz, </w:t>
      </w:r>
      <w:r w:rsidR="00BA69DA">
        <w:rPr>
          <w:rFonts w:ascii="Arial" w:hAnsi="Arial" w:cs="Arial"/>
        </w:rPr>
        <w:t xml:space="preserve">kein </w:t>
      </w:r>
      <w:r>
        <w:rPr>
          <w:rFonts w:ascii="Arial" w:hAnsi="Arial" w:cs="Arial"/>
        </w:rPr>
        <w:t xml:space="preserve">Tod, </w:t>
      </w:r>
      <w:r w:rsidR="00BA69DA">
        <w:rPr>
          <w:rFonts w:ascii="Arial" w:hAnsi="Arial" w:cs="Arial"/>
        </w:rPr>
        <w:t xml:space="preserve">keine </w:t>
      </w:r>
      <w:r>
        <w:rPr>
          <w:rFonts w:ascii="Arial" w:hAnsi="Arial" w:cs="Arial"/>
        </w:rPr>
        <w:t>Abschiede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Alles wird neu sein (keine Verbesserung des Alten; Neues ohne Makel und Sünde)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Kein Tempel (direkte</w:t>
      </w:r>
      <w:r w:rsidR="00BA69D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Zugang zum Vater und zum Herrn Jesus)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Keine Sonne, </w:t>
      </w:r>
      <w:r w:rsidR="00BA69DA">
        <w:rPr>
          <w:rFonts w:ascii="Arial" w:hAnsi="Arial" w:cs="Arial"/>
        </w:rPr>
        <w:t xml:space="preserve">kein </w:t>
      </w:r>
      <w:r>
        <w:rPr>
          <w:rFonts w:ascii="Arial" w:hAnsi="Arial" w:cs="Arial"/>
        </w:rPr>
        <w:t xml:space="preserve">Mond und </w:t>
      </w:r>
      <w:r w:rsidR="00BA69DA">
        <w:rPr>
          <w:rFonts w:ascii="Arial" w:hAnsi="Arial" w:cs="Arial"/>
        </w:rPr>
        <w:t xml:space="preserve">keine </w:t>
      </w:r>
      <w:r>
        <w:rPr>
          <w:rFonts w:ascii="Arial" w:hAnsi="Arial" w:cs="Arial"/>
        </w:rPr>
        <w:t>Finsternis (Christus wird das Licht sein)</w:t>
      </w:r>
    </w:p>
    <w:p w:rsidR="009300D5" w:rsidRDefault="009300D5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Keine Ungläubigen, keine Lüge, keine Gräuel (beachte: durch Lüge kam die Sünde in die Welt)</w:t>
      </w:r>
    </w:p>
    <w:p w:rsidR="009300D5" w:rsidRDefault="00AD310C" w:rsidP="00AD310C">
      <w:pPr>
        <w:pStyle w:val="Listenabsatz"/>
        <w:numPr>
          <w:ilvl w:val="0"/>
          <w:numId w:val="1"/>
        </w:numPr>
        <w:spacing w:after="100" w:line="269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00D5">
        <w:rPr>
          <w:rFonts w:ascii="Arial" w:hAnsi="Arial" w:cs="Arial"/>
        </w:rPr>
        <w:t>er Thron Gottes; der Baum des Lebens; der Strom des Lebens (vgl. 1. Mose 2,9-10)</w:t>
      </w:r>
    </w:p>
    <w:p w:rsidR="009300D5" w:rsidRPr="0035381F" w:rsidRDefault="009300D5" w:rsidP="00AD310C">
      <w:pPr>
        <w:pStyle w:val="Listenabsatz"/>
        <w:numPr>
          <w:ilvl w:val="0"/>
          <w:numId w:val="1"/>
        </w:numPr>
        <w:spacing w:line="269" w:lineRule="auto"/>
        <w:ind w:left="567" w:hanging="357"/>
        <w:rPr>
          <w:rFonts w:ascii="Arial" w:hAnsi="Arial" w:cs="Arial"/>
        </w:rPr>
      </w:pPr>
      <w:r w:rsidRPr="0035381F">
        <w:rPr>
          <w:rFonts w:ascii="Arial" w:hAnsi="Arial" w:cs="Arial"/>
        </w:rPr>
        <w:t>Kein Fluch (Umkehrung von 1. Mose 3); Überwindung der Trennung von Gott und Mensch</w:t>
      </w:r>
    </w:p>
    <w:p w:rsidR="009300D5" w:rsidRDefault="009300D5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00D5" w:rsidRDefault="009300D5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00D5" w:rsidRDefault="009300D5" w:rsidP="00AD310C">
      <w:pPr>
        <w:spacing w:line="26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35381F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Der Himmel gemäss weiteren Stellen im NT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Jesus ist der Baumeister des Himmels; wir werden sein, wo Er ist (Joh. 14,2-3; Hebr. 11,10)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Ein Ort, an dem Gerechtigkeit wohnt (2. Petr. 3,13)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Gott/Christus sehen, wie Er ist und Ihm gleichgestaltet sein (1. Joh. 3,2; Röm. 8,29)</w:t>
      </w:r>
    </w:p>
    <w:p w:rsidR="0035381F" w:rsidRDefault="00A548EE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5381F">
        <w:rPr>
          <w:rFonts w:ascii="Arial" w:hAnsi="Arial" w:cs="Arial"/>
        </w:rPr>
        <w:t>nverweslich</w:t>
      </w:r>
      <w:r>
        <w:rPr>
          <w:rFonts w:ascii="Arial" w:hAnsi="Arial" w:cs="Arial"/>
        </w:rPr>
        <w:t>keit und Unsterblichkeit</w:t>
      </w:r>
      <w:r w:rsidR="0035381F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neue Leiber erhalten</w:t>
      </w:r>
      <w:r w:rsidR="0035381F">
        <w:rPr>
          <w:rFonts w:ascii="Arial" w:hAnsi="Arial" w:cs="Arial"/>
        </w:rPr>
        <w:t xml:space="preserve"> (1. Kor. 15,42-57; Phil. 3,21)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Den Engeln gleich</w:t>
      </w:r>
      <w:r w:rsidR="00A548EE">
        <w:rPr>
          <w:rFonts w:ascii="Arial" w:hAnsi="Arial" w:cs="Arial"/>
        </w:rPr>
        <w:t xml:space="preserve"> sein</w:t>
      </w:r>
      <w:r>
        <w:rPr>
          <w:rFonts w:ascii="Arial" w:hAnsi="Arial" w:cs="Arial"/>
        </w:rPr>
        <w:t>; Söhne Gottes genannt</w:t>
      </w:r>
      <w:r w:rsidR="00A548EE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>; nicht mehr heiraten (Luk. 20,35-36)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Veränderte Hierarchien (Matth. 18,1-5; Luk. 13,30)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Kein Hunger, keinen Durst, keine Hitze</w:t>
      </w:r>
      <w:r w:rsidR="00BA69DA">
        <w:rPr>
          <w:rFonts w:ascii="Arial" w:hAnsi="Arial" w:cs="Arial"/>
        </w:rPr>
        <w:t>; das Lamm weidet uns</w:t>
      </w:r>
      <w:r>
        <w:rPr>
          <w:rFonts w:ascii="Arial" w:hAnsi="Arial" w:cs="Arial"/>
        </w:rPr>
        <w:t xml:space="preserve"> (Offb. 7,16-17; vgl. Offb. 22,1-2)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Kein Gericht (Joh. 5,24)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Keine unerfüllte</w:t>
      </w:r>
      <w:r w:rsidR="00BA69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Sehnsüchte (2. Kor. 5,2</w:t>
      </w:r>
      <w:r w:rsidR="00BA69DA">
        <w:rPr>
          <w:rFonts w:ascii="Arial" w:hAnsi="Arial" w:cs="Arial"/>
        </w:rPr>
        <w:t>+8</w:t>
      </w:r>
      <w:r>
        <w:rPr>
          <w:rFonts w:ascii="Arial" w:hAnsi="Arial" w:cs="Arial"/>
        </w:rPr>
        <w:t>)</w:t>
      </w:r>
    </w:p>
    <w:p w:rsidR="0035381F" w:rsidRPr="0035381F" w:rsidRDefault="0035381F" w:rsidP="0035381F">
      <w:pPr>
        <w:pStyle w:val="Listenabsatz"/>
        <w:numPr>
          <w:ilvl w:val="0"/>
          <w:numId w:val="1"/>
        </w:numPr>
        <w:ind w:left="567" w:hanging="357"/>
        <w:rPr>
          <w:rFonts w:ascii="Arial" w:hAnsi="Arial" w:cs="Arial"/>
        </w:rPr>
      </w:pPr>
      <w:r w:rsidRPr="0035381F">
        <w:rPr>
          <w:rFonts w:ascii="Arial" w:hAnsi="Arial" w:cs="Arial"/>
        </w:rPr>
        <w:t>Gläubige aus allen Nationen und Himmelsrichtungen (Luk. 13,29; Offb. 7,9)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Pr="0035381F" w:rsidRDefault="0035381F" w:rsidP="0035381F">
      <w:pPr>
        <w:rPr>
          <w:rFonts w:ascii="Arial" w:hAnsi="Arial" w:cs="Arial"/>
          <w:sz w:val="2"/>
          <w:szCs w:val="2"/>
        </w:rPr>
      </w:pPr>
    </w:p>
    <w:p w:rsidR="0035381F" w:rsidRDefault="0035381F" w:rsidP="0035381F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Wirst du dabei sein?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Es gibt eine Trennung</w:t>
      </w:r>
      <w:r w:rsidR="00A548E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(</w:t>
      </w:r>
      <w:r w:rsidR="00A548EE">
        <w:rPr>
          <w:rFonts w:ascii="Arial" w:hAnsi="Arial" w:cs="Arial"/>
        </w:rPr>
        <w:t xml:space="preserve">Offb. 21,27; </w:t>
      </w:r>
      <w:r>
        <w:rPr>
          <w:rFonts w:ascii="Arial" w:hAnsi="Arial" w:cs="Arial"/>
        </w:rPr>
        <w:t>Matth. 13,36</w:t>
      </w:r>
      <w:r w:rsidR="00BA69DA">
        <w:rPr>
          <w:rFonts w:ascii="Arial" w:hAnsi="Arial" w:cs="Arial"/>
        </w:rPr>
        <w:t>-43</w:t>
      </w:r>
      <w:r>
        <w:rPr>
          <w:rFonts w:ascii="Arial" w:hAnsi="Arial" w:cs="Arial"/>
        </w:rPr>
        <w:t xml:space="preserve">; </w:t>
      </w:r>
      <w:r w:rsidR="00BA69DA">
        <w:rPr>
          <w:rFonts w:ascii="Arial" w:hAnsi="Arial" w:cs="Arial"/>
        </w:rPr>
        <w:t xml:space="preserve">die Begründung: </w:t>
      </w:r>
      <w:r>
        <w:rPr>
          <w:rFonts w:ascii="Arial" w:hAnsi="Arial" w:cs="Arial"/>
        </w:rPr>
        <w:t>1. Joh. 1,5</w:t>
      </w:r>
      <w:r w:rsidR="00BA69DA">
        <w:rPr>
          <w:rFonts w:ascii="Arial" w:hAnsi="Arial" w:cs="Arial"/>
        </w:rPr>
        <w:t>-7</w:t>
      </w:r>
      <w:r>
        <w:rPr>
          <w:rFonts w:ascii="Arial" w:hAnsi="Arial" w:cs="Arial"/>
        </w:rPr>
        <w:t>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Voraussetzung 1: Die Wiedergeburt (Joh. 3,3)</w:t>
      </w:r>
      <w:r w:rsidR="005C2C2C">
        <w:rPr>
          <w:rFonts w:ascii="Arial" w:hAnsi="Arial" w:cs="Arial"/>
        </w:rPr>
        <w:t xml:space="preserve"> und das Überwinden durch Glauben (Offb. 21,7)</w:t>
      </w:r>
    </w:p>
    <w:p w:rsidR="0035381F" w:rsidRDefault="0035381F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Voraussetzung 2: Das Tun des Willens des Herrn Jesus (Matth. 7,21)</w:t>
      </w:r>
    </w:p>
    <w:p w:rsidR="0035381F" w:rsidRDefault="0035381F" w:rsidP="0035381F">
      <w:pPr>
        <w:pStyle w:val="Listenabsatz"/>
        <w:numPr>
          <w:ilvl w:val="0"/>
          <w:numId w:val="1"/>
        </w:numPr>
        <w:ind w:left="567" w:hanging="357"/>
        <w:rPr>
          <w:rFonts w:ascii="Arial" w:hAnsi="Arial" w:cs="Arial"/>
        </w:rPr>
      </w:pPr>
      <w:r>
        <w:rPr>
          <w:rFonts w:ascii="Arial" w:hAnsi="Arial" w:cs="Arial"/>
        </w:rPr>
        <w:t>Voraussetzung 3: Das Fleisch/die Sünde in den Tod geben (Eph. 5,5; 1. Kor. 6,9-10; Offb. 21,8)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Pr="0035381F" w:rsidRDefault="0035381F" w:rsidP="0035381F">
      <w:pPr>
        <w:rPr>
          <w:rFonts w:ascii="Arial" w:hAnsi="Arial" w:cs="Arial"/>
          <w:sz w:val="2"/>
          <w:szCs w:val="2"/>
        </w:rPr>
      </w:pPr>
    </w:p>
    <w:p w:rsidR="0035381F" w:rsidRDefault="005C2C2C" w:rsidP="0035381F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Was werden wir im Himmel tun?</w:t>
      </w:r>
    </w:p>
    <w:p w:rsidR="005C2C2C" w:rsidRPr="00940440" w:rsidRDefault="005C2C2C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Arbeiten: Gott dienen (Offb. 22,3); mit Ihm herrschen (Offb. 22,5; 2. Tim. 2,12; Dan. 7,18); die Welt richten (1. Kor. 6,2-3); mit Christus auf dem Thron sitzen (Offb. 3,21); Verwaltung von Städten (Luk. 19,17); über Vieles gesetzt (Matth. 25,21); Priesterdienst (Offb. 20,6)</w:t>
      </w:r>
      <w:r w:rsidR="00A548EE">
        <w:rPr>
          <w:rFonts w:ascii="Arial" w:hAnsi="Arial" w:cs="Arial"/>
        </w:rPr>
        <w:t xml:space="preserve"> = keine Langeweile!</w:t>
      </w:r>
    </w:p>
    <w:p w:rsidR="0035381F" w:rsidRDefault="005C2C2C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Ruhen: Ruhen von unseren Mühen (Offb. 14,13</w:t>
      </w:r>
      <w:r w:rsidR="00BA69DA">
        <w:rPr>
          <w:rFonts w:ascii="Arial" w:hAnsi="Arial" w:cs="Arial"/>
        </w:rPr>
        <w:t>; vgl. Hebr. 4,9-10</w:t>
      </w:r>
      <w:r>
        <w:rPr>
          <w:rFonts w:ascii="Arial" w:hAnsi="Arial" w:cs="Arial"/>
        </w:rPr>
        <w:t>)</w:t>
      </w:r>
      <w:r w:rsidR="00A548EE">
        <w:rPr>
          <w:rFonts w:ascii="Arial" w:hAnsi="Arial" w:cs="Arial"/>
        </w:rPr>
        <w:t xml:space="preserve"> = wahrhafte Ruhe!</w:t>
      </w:r>
    </w:p>
    <w:p w:rsidR="005C2C2C" w:rsidRPr="00940440" w:rsidRDefault="00BA69DA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Erkennen/Freuen</w:t>
      </w:r>
      <w:r w:rsidR="005C2C2C">
        <w:rPr>
          <w:rFonts w:ascii="Arial" w:hAnsi="Arial" w:cs="Arial"/>
        </w:rPr>
        <w:t>: Jesu Herrlichkeit sehen (Joh. 17,24; Offb. 1); die Schönheit des Himmels (Offb. 21); den Heilsplan und das Wort Gottes besser verstehen (Eph. 2,7); das Heil (1. Petr. 1,3-9)</w:t>
      </w:r>
    </w:p>
    <w:p w:rsidR="0035381F" w:rsidRDefault="005C2C2C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Feiern: Tischgemeinschaft mit den Glaubensvorbildern (Matth. 8,11); ein Hochzeitsfest (Matth. 22,1-10; Offb. 19,9); Christus wird uns bedienen (Luk. 12,37)</w:t>
      </w:r>
    </w:p>
    <w:p w:rsidR="005C2C2C" w:rsidRDefault="005C2C2C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Erben: Ein reines, unvergängliches Erbe (1. Petr. 1,4; Röm. 8,17)</w:t>
      </w:r>
    </w:p>
    <w:p w:rsidR="005C2C2C" w:rsidRDefault="005C2C2C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Lohn: </w:t>
      </w:r>
      <w:r w:rsidR="00A548EE">
        <w:rPr>
          <w:rFonts w:ascii="Arial" w:hAnsi="Arial" w:cs="Arial"/>
        </w:rPr>
        <w:t xml:space="preserve">Preisgericht (2. Kor. 5,10); Siegeskränze (z.B. Jak. 1,12; </w:t>
      </w:r>
      <w:r w:rsidR="00001999">
        <w:rPr>
          <w:rFonts w:ascii="Arial" w:hAnsi="Arial" w:cs="Arial"/>
        </w:rPr>
        <w:t>2</w:t>
      </w:r>
      <w:r w:rsidR="00A548EE">
        <w:rPr>
          <w:rFonts w:ascii="Arial" w:hAnsi="Arial" w:cs="Arial"/>
        </w:rPr>
        <w:t>. Tim. 4,</w:t>
      </w:r>
      <w:r w:rsidR="00001999">
        <w:rPr>
          <w:rFonts w:ascii="Arial" w:hAnsi="Arial" w:cs="Arial"/>
        </w:rPr>
        <w:t>8; u.a.</w:t>
      </w:r>
      <w:r w:rsidR="00A548EE">
        <w:rPr>
          <w:rFonts w:ascii="Arial" w:hAnsi="Arial" w:cs="Arial"/>
        </w:rPr>
        <w:t>); besonders für verborgene und unscheinbare Taten; für geistlich Arme und Verfolgte; für Aufgeben von Irdischem</w:t>
      </w:r>
    </w:p>
    <w:p w:rsidR="00A548EE" w:rsidRDefault="00A548EE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>Anbeten: Den Vater und den Sohn anbeten mit vollkommenen Worten und Melodien (Offb. 15,</w:t>
      </w:r>
      <w:r w:rsidR="00001999">
        <w:rPr>
          <w:rFonts w:ascii="Arial" w:hAnsi="Arial" w:cs="Arial"/>
        </w:rPr>
        <w:t>3-</w:t>
      </w:r>
      <w:r>
        <w:rPr>
          <w:rFonts w:ascii="Arial" w:hAnsi="Arial" w:cs="Arial"/>
        </w:rPr>
        <w:t>4)</w:t>
      </w:r>
    </w:p>
    <w:p w:rsidR="00A548EE" w:rsidRDefault="00A548EE" w:rsidP="0035381F">
      <w:pPr>
        <w:pStyle w:val="Listenabsatz"/>
        <w:numPr>
          <w:ilvl w:val="0"/>
          <w:numId w:val="1"/>
        </w:numPr>
        <w:spacing w:after="10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Leuchten: Glanz wie Sonne </w:t>
      </w:r>
      <w:r w:rsidR="00001999">
        <w:rPr>
          <w:rFonts w:ascii="Arial" w:hAnsi="Arial" w:cs="Arial"/>
        </w:rPr>
        <w:t xml:space="preserve">und Sterne </w:t>
      </w:r>
      <w:r>
        <w:rPr>
          <w:rFonts w:ascii="Arial" w:hAnsi="Arial" w:cs="Arial"/>
        </w:rPr>
        <w:t>(Matth. 13,43; Dan. 12,</w:t>
      </w:r>
      <w:r w:rsidR="00001999">
        <w:rPr>
          <w:rFonts w:ascii="Arial" w:hAnsi="Arial" w:cs="Arial"/>
        </w:rPr>
        <w:t>3</w:t>
      </w:r>
      <w:r>
        <w:rPr>
          <w:rFonts w:ascii="Arial" w:hAnsi="Arial" w:cs="Arial"/>
        </w:rPr>
        <w:t>; vgl. Offb. 21,9-26)</w:t>
      </w:r>
    </w:p>
    <w:p w:rsidR="0035381F" w:rsidRPr="00940440" w:rsidRDefault="005C2C2C" w:rsidP="0035381F">
      <w:pPr>
        <w:pStyle w:val="Listenabsatz"/>
        <w:numPr>
          <w:ilvl w:val="0"/>
          <w:numId w:val="1"/>
        </w:numPr>
        <w:ind w:left="567" w:hanging="357"/>
        <w:rPr>
          <w:rFonts w:ascii="Arial" w:hAnsi="Arial" w:cs="Arial"/>
        </w:rPr>
      </w:pPr>
      <w:r>
        <w:rPr>
          <w:rFonts w:ascii="Arial" w:hAnsi="Arial" w:cs="Arial"/>
        </w:rPr>
        <w:t>Die Vorbereitung: Heute die Tätigkeiten üben, die wir im Himmel tun werden</w:t>
      </w:r>
      <w:r w:rsidR="00001999">
        <w:rPr>
          <w:rFonts w:ascii="Arial" w:hAnsi="Arial" w:cs="Arial"/>
        </w:rPr>
        <w:t>!</w:t>
      </w:r>
      <w:r w:rsidR="00A548EE">
        <w:rPr>
          <w:rFonts w:ascii="Arial" w:hAnsi="Arial" w:cs="Arial"/>
        </w:rPr>
        <w:t xml:space="preserve"> </w:t>
      </w:r>
      <w:r w:rsidR="00001999">
        <w:rPr>
          <w:rFonts w:ascii="Arial" w:hAnsi="Arial" w:cs="Arial"/>
        </w:rPr>
        <w:t>H</w:t>
      </w:r>
      <w:r w:rsidR="00A548EE">
        <w:rPr>
          <w:rFonts w:ascii="Arial" w:hAnsi="Arial" w:cs="Arial"/>
        </w:rPr>
        <w:t>eute Freude haben an den Tätigkeiten, die wir im Himmel tun werden!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35381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Pr="00A548EE" w:rsidRDefault="0032143C" w:rsidP="00B761B3">
      <w:pPr>
        <w:spacing w:after="100"/>
        <w:rPr>
          <w:rFonts w:ascii="Arial" w:hAnsi="Arial" w:cs="Arial"/>
          <w:sz w:val="2"/>
          <w:szCs w:val="2"/>
        </w:rPr>
      </w:pPr>
    </w:p>
    <w:p w:rsidR="0032143C" w:rsidRPr="0032143C" w:rsidRDefault="00A548EE" w:rsidP="00A548EE">
      <w:pPr>
        <w:rPr>
          <w:rFonts w:ascii="Arial" w:hAnsi="Arial" w:cs="Arial"/>
          <w:b/>
        </w:rPr>
      </w:pPr>
      <w:r w:rsidRPr="0094546B">
        <w:rPr>
          <w:rFonts w:ascii="Arial" w:hAnsi="Arial" w:cs="Arial"/>
          <w:b/>
        </w:rPr>
        <w:t xml:space="preserve">Die </w:t>
      </w:r>
      <w:r>
        <w:rPr>
          <w:rFonts w:ascii="Arial" w:hAnsi="Arial" w:cs="Arial"/>
          <w:b/>
        </w:rPr>
        <w:t>entscheidenden Fragen</w:t>
      </w:r>
      <w:r w:rsidRPr="0094546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Wirst du an diesen Ort kommen? Bist du passend für diesen Ort?</w:t>
      </w:r>
    </w:p>
    <w:sectPr w:rsidR="0032143C" w:rsidRPr="0032143C" w:rsidSect="00A548EE">
      <w:pgSz w:w="11906" w:h="16838"/>
      <w:pgMar w:top="68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E7B09"/>
    <w:multiLevelType w:val="hybridMultilevel"/>
    <w:tmpl w:val="B97A0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6B"/>
    <w:rsid w:val="00001999"/>
    <w:rsid w:val="00190BC3"/>
    <w:rsid w:val="0032143C"/>
    <w:rsid w:val="0035381F"/>
    <w:rsid w:val="00465C42"/>
    <w:rsid w:val="00543A0A"/>
    <w:rsid w:val="005C2C2C"/>
    <w:rsid w:val="009300D5"/>
    <w:rsid w:val="00940440"/>
    <w:rsid w:val="0094546B"/>
    <w:rsid w:val="00A548EE"/>
    <w:rsid w:val="00AD310C"/>
    <w:rsid w:val="00B761B3"/>
    <w:rsid w:val="00BA69DA"/>
    <w:rsid w:val="00C84200"/>
    <w:rsid w:val="00CD4B15"/>
    <w:rsid w:val="00D17827"/>
    <w:rsid w:val="00DE2290"/>
    <w:rsid w:val="00F97EEB"/>
    <w:rsid w:val="00FC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46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BESJ</dc:creator>
  <cp:lastModifiedBy>BESJ</cp:lastModifiedBy>
  <cp:revision>7</cp:revision>
  <dcterms:created xsi:type="dcterms:W3CDTF">2020-04-04T15:09:00Z</dcterms:created>
  <dcterms:modified xsi:type="dcterms:W3CDTF">2020-04-19T19:23:00Z</dcterms:modified>
</cp:coreProperties>
</file>