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8"/>
        <w:gridCol w:w="135"/>
        <w:gridCol w:w="284"/>
        <w:gridCol w:w="142"/>
        <w:gridCol w:w="283"/>
        <w:gridCol w:w="142"/>
        <w:gridCol w:w="283"/>
        <w:gridCol w:w="416"/>
        <w:gridCol w:w="448"/>
        <w:gridCol w:w="412"/>
        <w:gridCol w:w="143"/>
        <w:gridCol w:w="282"/>
        <w:gridCol w:w="142"/>
        <w:gridCol w:w="284"/>
        <w:gridCol w:w="283"/>
        <w:gridCol w:w="280"/>
        <w:gridCol w:w="531"/>
        <w:gridCol w:w="413"/>
        <w:gridCol w:w="12"/>
        <w:gridCol w:w="8"/>
        <w:gridCol w:w="22"/>
        <w:gridCol w:w="293"/>
        <w:gridCol w:w="142"/>
        <w:gridCol w:w="162"/>
        <w:gridCol w:w="122"/>
        <w:gridCol w:w="277"/>
        <w:gridCol w:w="280"/>
        <w:gridCol w:w="112"/>
        <w:gridCol w:w="133"/>
        <w:gridCol w:w="204"/>
        <w:gridCol w:w="230"/>
        <w:gridCol w:w="76"/>
        <w:gridCol w:w="105"/>
        <w:gridCol w:w="425"/>
        <w:gridCol w:w="41"/>
        <w:gridCol w:w="348"/>
        <w:gridCol w:w="37"/>
        <w:gridCol w:w="273"/>
        <w:gridCol w:w="151"/>
        <w:gridCol w:w="136"/>
        <w:gridCol w:w="251"/>
        <w:gridCol w:w="1512"/>
      </w:tblGrid>
      <w:tr w:rsidR="004A46CF" w:rsidRPr="00A73431" w:rsidTr="00147F3D">
        <w:tc>
          <w:tcPr>
            <w:tcW w:w="10829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A46CF" w:rsidRPr="00A73431" w:rsidRDefault="004A46CF" w:rsidP="00A73431">
            <w:pPr>
              <w:spacing w:before="60" w:after="60"/>
              <w:ind w:left="-57"/>
              <w:rPr>
                <w:rFonts w:ascii="Arial" w:hAnsi="Arial" w:cs="Arial"/>
                <w:sz w:val="18"/>
                <w:szCs w:val="16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  <w:lang w:eastAsia="en-AU"/>
              </w:rPr>
              <w:t>A: Referral</w:t>
            </w:r>
            <w:r w:rsidRPr="00A73431">
              <w:rPr>
                <w:rFonts w:ascii="Arial" w:hAnsi="Arial" w:cs="Arial"/>
                <w:b/>
                <w:sz w:val="18"/>
                <w:szCs w:val="16"/>
                <w:lang w:eastAsia="en-AU"/>
              </w:rPr>
              <w:tab/>
            </w:r>
            <w:r w:rsidRPr="00A73431">
              <w:rPr>
                <w:rFonts w:ascii="Arial" w:hAnsi="Arial" w:cs="Arial"/>
                <w:b/>
                <w:color w:val="FF0000"/>
                <w:sz w:val="18"/>
                <w:szCs w:val="16"/>
                <w:lang w:eastAsia="en-AU"/>
              </w:rPr>
              <w:t>Will not be processed if this section not completed</w:t>
            </w:r>
          </w:p>
        </w:tc>
      </w:tr>
      <w:tr w:rsidR="00A53A1F" w:rsidRPr="00A73431" w:rsidTr="00674CA6">
        <w:tc>
          <w:tcPr>
            <w:tcW w:w="2259" w:type="dxa"/>
            <w:gridSpan w:val="9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6CF" w:rsidRPr="00A73431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6"/>
                <w:lang w:eastAsia="en-AU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  <w:lang w:eastAsia="en-AU"/>
              </w:rPr>
              <w:t>Referral Date</w:t>
            </w:r>
          </w:p>
        </w:tc>
        <w:tc>
          <w:tcPr>
            <w:tcW w:w="3238" w:type="dxa"/>
            <w:gridSpan w:val="12"/>
            <w:vAlign w:val="center"/>
          </w:tcPr>
          <w:p w:rsidR="004A46CF" w:rsidRPr="00147F3D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20"/>
                <w:szCs w:val="16"/>
                <w:lang w:eastAsia="en-AU"/>
              </w:rPr>
            </w:pPr>
          </w:p>
        </w:tc>
        <w:tc>
          <w:tcPr>
            <w:tcW w:w="1747" w:type="dxa"/>
            <w:gridSpan w:val="10"/>
            <w:shd w:val="clear" w:color="auto" w:fill="F2F2F2" w:themeFill="background1" w:themeFillShade="F2"/>
            <w:vAlign w:val="center"/>
          </w:tcPr>
          <w:p w:rsidR="004A46CF" w:rsidRPr="00A73431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6"/>
                <w:lang w:eastAsia="en-AU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  <w:lang w:eastAsia="en-AU"/>
              </w:rPr>
              <w:t>Health Service</w:t>
            </w:r>
          </w:p>
        </w:tc>
        <w:tc>
          <w:tcPr>
            <w:tcW w:w="3585" w:type="dxa"/>
            <w:gridSpan w:val="12"/>
            <w:tcBorders>
              <w:right w:val="single" w:sz="12" w:space="0" w:color="auto"/>
            </w:tcBorders>
            <w:vAlign w:val="center"/>
          </w:tcPr>
          <w:p w:rsidR="004A46CF" w:rsidRPr="00A73431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6"/>
                <w:lang w:eastAsia="en-AU"/>
              </w:rPr>
            </w:pPr>
          </w:p>
        </w:tc>
      </w:tr>
      <w:tr w:rsidR="00A53A1F" w:rsidRPr="00A73431" w:rsidTr="00674CA6">
        <w:tc>
          <w:tcPr>
            <w:tcW w:w="2259" w:type="dxa"/>
            <w:gridSpan w:val="9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6CF" w:rsidRPr="00A73431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6"/>
                <w:lang w:eastAsia="en-AU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  <w:lang w:eastAsia="en-AU"/>
              </w:rPr>
              <w:t>Referring Nurse</w:t>
            </w:r>
          </w:p>
        </w:tc>
        <w:tc>
          <w:tcPr>
            <w:tcW w:w="3238" w:type="dxa"/>
            <w:gridSpan w:val="12"/>
            <w:vAlign w:val="center"/>
          </w:tcPr>
          <w:p w:rsidR="004A46CF" w:rsidRPr="00147F3D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20"/>
                <w:szCs w:val="16"/>
                <w:lang w:eastAsia="en-AU"/>
              </w:rPr>
            </w:pPr>
          </w:p>
        </w:tc>
        <w:tc>
          <w:tcPr>
            <w:tcW w:w="1747" w:type="dxa"/>
            <w:gridSpan w:val="10"/>
            <w:shd w:val="clear" w:color="auto" w:fill="F2F2F2" w:themeFill="background1" w:themeFillShade="F2"/>
            <w:vAlign w:val="center"/>
          </w:tcPr>
          <w:p w:rsidR="004A46CF" w:rsidRPr="00A73431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6"/>
                <w:lang w:eastAsia="en-AU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  <w:lang w:eastAsia="en-AU"/>
              </w:rPr>
              <w:t>Designation</w:t>
            </w:r>
          </w:p>
        </w:tc>
        <w:tc>
          <w:tcPr>
            <w:tcW w:w="3585" w:type="dxa"/>
            <w:gridSpan w:val="12"/>
            <w:tcBorders>
              <w:right w:val="single" w:sz="12" w:space="0" w:color="auto"/>
            </w:tcBorders>
            <w:vAlign w:val="center"/>
          </w:tcPr>
          <w:p w:rsidR="004A46CF" w:rsidRPr="00A73431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6"/>
                <w:lang w:eastAsia="en-AU"/>
              </w:rPr>
            </w:pPr>
          </w:p>
        </w:tc>
      </w:tr>
      <w:tr w:rsidR="00A53A1F" w:rsidRPr="00A73431" w:rsidTr="00674CA6">
        <w:tc>
          <w:tcPr>
            <w:tcW w:w="2259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6CF" w:rsidRPr="00A73431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6"/>
                <w:lang w:eastAsia="en-AU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  <w:lang w:eastAsia="en-AU"/>
              </w:rPr>
              <w:t>GP Name</w:t>
            </w:r>
          </w:p>
        </w:tc>
        <w:tc>
          <w:tcPr>
            <w:tcW w:w="3238" w:type="dxa"/>
            <w:gridSpan w:val="12"/>
            <w:tcBorders>
              <w:bottom w:val="single" w:sz="12" w:space="0" w:color="auto"/>
            </w:tcBorders>
            <w:vAlign w:val="center"/>
          </w:tcPr>
          <w:p w:rsidR="004A46CF" w:rsidRPr="00147F3D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20"/>
                <w:szCs w:val="16"/>
                <w:lang w:eastAsia="en-AU"/>
              </w:rPr>
            </w:pPr>
          </w:p>
        </w:tc>
        <w:tc>
          <w:tcPr>
            <w:tcW w:w="1747" w:type="dxa"/>
            <w:gridSpan w:val="10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6CF" w:rsidRPr="00A73431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6"/>
                <w:lang w:eastAsia="en-AU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  <w:lang w:eastAsia="en-AU"/>
              </w:rPr>
              <w:t>GP Contact No.</w:t>
            </w:r>
          </w:p>
        </w:tc>
        <w:tc>
          <w:tcPr>
            <w:tcW w:w="3585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46CF" w:rsidRPr="00A73431" w:rsidRDefault="004A46C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6"/>
                <w:lang w:eastAsia="en-AU"/>
              </w:rPr>
            </w:pPr>
          </w:p>
        </w:tc>
      </w:tr>
      <w:tr w:rsidR="004A46CF" w:rsidRPr="00A73431" w:rsidTr="00147F3D">
        <w:tc>
          <w:tcPr>
            <w:tcW w:w="10829" w:type="dxa"/>
            <w:gridSpan w:val="4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A46CF" w:rsidRPr="00A73431" w:rsidRDefault="004A46CF" w:rsidP="00A73431">
            <w:pPr>
              <w:spacing w:before="60" w:after="60"/>
              <w:ind w:left="-57"/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</w:rPr>
              <w:t>B: Reason for Referral</w:t>
            </w:r>
          </w:p>
        </w:tc>
      </w:tr>
      <w:tr w:rsidR="00143AA2" w:rsidRPr="00A73431" w:rsidTr="00147F3D">
        <w:tc>
          <w:tcPr>
            <w:tcW w:w="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6CF" w:rsidRPr="00A73431" w:rsidRDefault="00A53A1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A73431">
              <w:rPr>
                <w:rFonts w:ascii="Arial" w:hAnsi="Arial" w:cs="Arial"/>
                <w:b/>
                <w:szCs w:val="16"/>
              </w:rPr>
              <w:sym w:font="Wingdings" w:char="F06F"/>
            </w:r>
          </w:p>
        </w:tc>
        <w:tc>
          <w:tcPr>
            <w:tcW w:w="44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6CF" w:rsidRPr="00674CA6" w:rsidRDefault="00A53A1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  <w:lang w:eastAsia="en-AU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Wound is Deteriorating/Not Improving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6CF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3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6CF" w:rsidRPr="00674CA6" w:rsidRDefault="00A53A1F" w:rsidP="00A73431">
            <w:pPr>
              <w:spacing w:before="60" w:after="60"/>
              <w:ind w:left="-57"/>
              <w:rPr>
                <w:rFonts w:ascii="Arial" w:hAnsi="Arial" w:cs="Arial"/>
                <w:b/>
                <w:sz w:val="18"/>
                <w:szCs w:val="18"/>
                <w:lang w:eastAsia="en-AU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Symptom Management</w:t>
            </w:r>
          </w:p>
        </w:tc>
      </w:tr>
      <w:tr w:rsidR="00B34EFD" w:rsidRPr="00A73431" w:rsidTr="00147F3D">
        <w:trPr>
          <w:trHeight w:val="295"/>
        </w:trPr>
        <w:tc>
          <w:tcPr>
            <w:tcW w:w="113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3AA2" w:rsidRPr="00674CA6" w:rsidRDefault="00147F3D" w:rsidP="00BB2EA8">
            <w:pPr>
              <w:spacing w:before="40" w:after="4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143AA2" w:rsidRPr="00674CA6">
              <w:rPr>
                <w:rFonts w:ascii="Arial" w:hAnsi="Arial" w:cs="Arial"/>
                <w:b/>
                <w:sz w:val="18"/>
                <w:szCs w:val="18"/>
              </w:rPr>
              <w:t>ymptoms</w:t>
            </w:r>
            <w:r w:rsidR="00BB2EA8" w:rsidRPr="00674CA6">
              <w:rPr>
                <w:rFonts w:ascii="Arial" w:hAnsi="Arial" w:cs="Arial"/>
                <w:b/>
                <w:sz w:val="18"/>
                <w:szCs w:val="18"/>
              </w:rPr>
              <w:t xml:space="preserve"> Conditions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AA2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AA2" w:rsidRPr="00674CA6" w:rsidRDefault="00143AA2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Pain</w:t>
            </w:r>
            <w:r w:rsidR="00BB2EA8" w:rsidRPr="00674CA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BB2EA8" w:rsidRPr="00674CA6">
              <w:rPr>
                <w:rFonts w:ascii="Arial" w:hAnsi="Arial" w:cs="Arial"/>
                <w:sz w:val="18"/>
                <w:szCs w:val="18"/>
              </w:rPr>
              <w:t>parasethesia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AA2" w:rsidRPr="00A73431" w:rsidRDefault="00A73431" w:rsidP="001F5613">
            <w:pPr>
              <w:spacing w:before="40" w:after="40"/>
              <w:ind w:left="-57"/>
              <w:rPr>
                <w:rFonts w:ascii="Arial" w:hAnsi="Arial" w:cs="Arial"/>
                <w:szCs w:val="16"/>
              </w:rPr>
            </w:pPr>
            <w:r w:rsidRPr="00A73431">
              <w:rPr>
                <w:rFonts w:ascii="Arial" w:hAnsi="Arial" w:cs="Arial"/>
                <w:b/>
                <w:szCs w:val="16"/>
              </w:rPr>
              <w:sym w:font="Wingdings" w:char="F06F"/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AA2" w:rsidRPr="00674CA6" w:rsidRDefault="00143AA2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Itching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AA2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5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AA2" w:rsidRPr="00674CA6" w:rsidRDefault="00143AA2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Odour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AA2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4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AA2" w:rsidRPr="00674CA6" w:rsidRDefault="00143AA2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Fatigue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AA2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3AA2" w:rsidRPr="00674CA6" w:rsidRDefault="00143AA2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Insomnia</w:t>
            </w:r>
          </w:p>
        </w:tc>
      </w:tr>
      <w:tr w:rsidR="00147F3D" w:rsidRPr="00A73431" w:rsidTr="00674CA6">
        <w:trPr>
          <w:trHeight w:val="295"/>
        </w:trPr>
        <w:tc>
          <w:tcPr>
            <w:tcW w:w="11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3AA2" w:rsidRPr="00A73431" w:rsidRDefault="00143AA2" w:rsidP="001F5613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3AA2" w:rsidRPr="00A73431" w:rsidRDefault="00A73431" w:rsidP="001F5613">
            <w:pPr>
              <w:spacing w:before="40" w:after="40"/>
              <w:ind w:left="-57"/>
              <w:rPr>
                <w:rFonts w:ascii="Arial" w:hAnsi="Arial" w:cs="Arial"/>
                <w:szCs w:val="16"/>
              </w:rPr>
            </w:pPr>
            <w:r w:rsidRPr="00A73431">
              <w:rPr>
                <w:rFonts w:ascii="Arial" w:hAnsi="Arial" w:cs="Arial"/>
                <w:b/>
                <w:szCs w:val="16"/>
              </w:rPr>
              <w:sym w:font="Wingdings" w:char="F06F"/>
            </w:r>
          </w:p>
        </w:tc>
        <w:tc>
          <w:tcPr>
            <w:tcW w:w="350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3AA2" w:rsidRPr="00674CA6" w:rsidRDefault="00F04BBB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Incontinence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3AA2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306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2" w:rsidRPr="00674CA6" w:rsidRDefault="00143AA2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Other</w:t>
            </w:r>
            <w:r w:rsidR="00674CA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74CA6">
              <w:rPr>
                <w:rFonts w:ascii="Arial" w:hAnsi="Arial" w:cs="Arial"/>
                <w:sz w:val="18"/>
                <w:szCs w:val="18"/>
              </w:rPr>
              <w:t xml:space="preserve">Specify </w:t>
            </w:r>
          </w:p>
        </w:tc>
        <w:tc>
          <w:tcPr>
            <w:tcW w:w="4034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AA2" w:rsidRPr="00674CA6" w:rsidRDefault="00143AA2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1F" w:rsidRPr="00A73431" w:rsidTr="00147F3D">
        <w:trPr>
          <w:trHeight w:val="295"/>
        </w:trPr>
        <w:tc>
          <w:tcPr>
            <w:tcW w:w="10829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53A1F" w:rsidRPr="00A73431" w:rsidRDefault="00A53A1F" w:rsidP="00A73431">
            <w:pPr>
              <w:spacing w:before="60" w:after="60"/>
              <w:ind w:left="-57"/>
              <w:rPr>
                <w:rFonts w:ascii="Arial" w:hAnsi="Arial" w:cs="Arial"/>
                <w:sz w:val="18"/>
                <w:szCs w:val="16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</w:rPr>
              <w:t>C: Location of Each Wound</w:t>
            </w:r>
          </w:p>
        </w:tc>
      </w:tr>
      <w:tr w:rsidR="001F5613" w:rsidRPr="00A73431" w:rsidTr="00674CA6">
        <w:trPr>
          <w:trHeight w:val="295"/>
        </w:trPr>
        <w:tc>
          <w:tcPr>
            <w:tcW w:w="1135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A1F" w:rsidRPr="00674CA6" w:rsidRDefault="00A53A1F" w:rsidP="001F5613">
            <w:pPr>
              <w:spacing w:before="120" w:after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>Wound 1</w:t>
            </w:r>
          </w:p>
        </w:tc>
        <w:tc>
          <w:tcPr>
            <w:tcW w:w="434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1F" w:rsidRPr="00674CA6" w:rsidRDefault="00A53A1F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A1F" w:rsidRPr="00674CA6" w:rsidRDefault="00A53A1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>Wound 2</w:t>
            </w:r>
          </w:p>
        </w:tc>
        <w:tc>
          <w:tcPr>
            <w:tcW w:w="4034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A1F" w:rsidRPr="00A73431" w:rsidRDefault="00A53A1F" w:rsidP="001F5613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EFD" w:rsidRPr="00A73431" w:rsidTr="00674CA6">
        <w:trPr>
          <w:trHeight w:val="295"/>
        </w:trPr>
        <w:tc>
          <w:tcPr>
            <w:tcW w:w="113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A1F" w:rsidRPr="00674CA6" w:rsidRDefault="00A53A1F" w:rsidP="001F5613">
            <w:pPr>
              <w:spacing w:before="120" w:after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>Wound 3</w:t>
            </w:r>
          </w:p>
        </w:tc>
        <w:tc>
          <w:tcPr>
            <w:tcW w:w="4342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1F" w:rsidRPr="00674CA6" w:rsidRDefault="00A53A1F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A1F" w:rsidRPr="00674CA6" w:rsidRDefault="00A53A1F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>Wound 4</w:t>
            </w:r>
          </w:p>
        </w:tc>
        <w:tc>
          <w:tcPr>
            <w:tcW w:w="4034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A1F" w:rsidRPr="00A73431" w:rsidRDefault="00A53A1F" w:rsidP="001F5613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CA6" w:rsidRPr="00A73431" w:rsidTr="00147F3D">
        <w:trPr>
          <w:trHeight w:val="295"/>
        </w:trPr>
        <w:tc>
          <w:tcPr>
            <w:tcW w:w="10829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4CA6" w:rsidRPr="00A73431" w:rsidRDefault="00674CA6" w:rsidP="00147F3D">
            <w:pPr>
              <w:spacing w:before="60" w:after="6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</w:t>
            </w:r>
            <w:r w:rsidRPr="00147F3D">
              <w:rPr>
                <w:rFonts w:ascii="Arial" w:hAnsi="Arial" w:cs="Arial"/>
                <w:b/>
                <w:sz w:val="18"/>
                <w:szCs w:val="16"/>
              </w:rPr>
              <w:t>: Chronic Oedema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(in any area or limb that has a wound. Specific location not required)</w:t>
            </w:r>
          </w:p>
        </w:tc>
      </w:tr>
      <w:tr w:rsidR="00674CA6" w:rsidRPr="00674CA6" w:rsidTr="005D2077">
        <w:trPr>
          <w:trHeight w:val="15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228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Present for &gt;3 months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240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Pitting (up to 10 seconds pressure)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2309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Hard non-pitting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232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Positive Stemmers sign</w:t>
            </w:r>
          </w:p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AA2" w:rsidRPr="00A73431" w:rsidTr="00147F3D">
        <w:trPr>
          <w:trHeight w:val="295"/>
        </w:trPr>
        <w:tc>
          <w:tcPr>
            <w:tcW w:w="10829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43AA2" w:rsidRPr="00A73431" w:rsidRDefault="00674CA6" w:rsidP="00147F3D">
            <w:pPr>
              <w:spacing w:before="60" w:after="6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E</w:t>
            </w:r>
            <w:r w:rsidR="00143AA2" w:rsidRPr="00A73431">
              <w:rPr>
                <w:rFonts w:ascii="Arial" w:hAnsi="Arial" w:cs="Arial"/>
                <w:b/>
                <w:sz w:val="18"/>
                <w:szCs w:val="16"/>
              </w:rPr>
              <w:t xml:space="preserve">: </w:t>
            </w:r>
            <w:r w:rsidR="00143AA2" w:rsidRPr="00A73431">
              <w:rPr>
                <w:rFonts w:ascii="Arial" w:hAnsi="Arial" w:cs="Arial"/>
                <w:b/>
                <w:color w:val="FF0000"/>
                <w:sz w:val="18"/>
                <w:szCs w:val="16"/>
              </w:rPr>
              <w:t>Insert wound number/s as indicated above, against each wound AETIOLOGY</w:t>
            </w:r>
            <w:r w:rsidR="003A594A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</w:t>
            </w:r>
            <w:r w:rsidR="00143AA2" w:rsidRPr="00A73431">
              <w:rPr>
                <w:rFonts w:ascii="Arial" w:hAnsi="Arial" w:cs="Arial"/>
                <w:b/>
                <w:color w:val="FF0000"/>
                <w:sz w:val="18"/>
                <w:szCs w:val="16"/>
              </w:rPr>
              <w:t>/</w:t>
            </w:r>
            <w:r w:rsidR="003A594A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</w:t>
            </w:r>
            <w:r w:rsidR="00143AA2" w:rsidRPr="00A73431">
              <w:rPr>
                <w:rFonts w:ascii="Arial" w:hAnsi="Arial" w:cs="Arial"/>
                <w:b/>
                <w:color w:val="FF0000"/>
                <w:sz w:val="18"/>
                <w:szCs w:val="16"/>
              </w:rPr>
              <w:t>TYPE</w:t>
            </w:r>
          </w:p>
        </w:tc>
      </w:tr>
      <w:tr w:rsidR="00BB2EA8" w:rsidRPr="00A73431" w:rsidTr="005D2077">
        <w:trPr>
          <w:trHeight w:val="150"/>
        </w:trPr>
        <w:tc>
          <w:tcPr>
            <w:tcW w:w="993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A8" w:rsidRPr="00A73431" w:rsidRDefault="00BB2EA8" w:rsidP="00637302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</w:rPr>
              <w:t>Typical Aetiology</w:t>
            </w: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2EA8">
              <w:rPr>
                <w:rFonts w:ascii="Arial" w:hAnsi="Arial" w:cs="Arial"/>
                <w:sz w:val="18"/>
                <w:szCs w:val="18"/>
              </w:rPr>
              <w:t>Veno</w:t>
            </w:r>
            <w:proofErr w:type="spellEnd"/>
            <w:r w:rsidRPr="00BB2EA8">
              <w:rPr>
                <w:rFonts w:ascii="Arial" w:hAnsi="Arial" w:cs="Arial"/>
                <w:sz w:val="18"/>
                <w:szCs w:val="18"/>
              </w:rPr>
              <w:t>-lymphatic</w:t>
            </w:r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8" w:rsidRPr="00A73431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</w:p>
          <w:p w:rsidR="00BB2EA8" w:rsidRPr="00A73431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B2EA8">
              <w:rPr>
                <w:rFonts w:ascii="Arial" w:hAnsi="Arial" w:cs="Arial"/>
                <w:sz w:val="18"/>
                <w:szCs w:val="18"/>
              </w:rPr>
              <w:t>Arterial/ Ischaemic</w:t>
            </w:r>
          </w:p>
        </w:tc>
        <w:tc>
          <w:tcPr>
            <w:tcW w:w="2031" w:type="dxa"/>
            <w:gridSpan w:val="11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B2EA8">
              <w:rPr>
                <w:rFonts w:ascii="Arial" w:hAnsi="Arial" w:cs="Arial"/>
                <w:sz w:val="18"/>
                <w:szCs w:val="18"/>
              </w:rPr>
              <w:t>Neuropathic</w:t>
            </w:r>
          </w:p>
        </w:tc>
        <w:tc>
          <w:tcPr>
            <w:tcW w:w="2050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EA8" w:rsidRPr="00A73431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EA8" w:rsidRPr="00A73431" w:rsidTr="005D2077">
        <w:trPr>
          <w:trHeight w:val="150"/>
        </w:trPr>
        <w:tc>
          <w:tcPr>
            <w:tcW w:w="99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A8" w:rsidRPr="00A73431" w:rsidRDefault="00BB2EA8" w:rsidP="00637302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2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B2EA8">
              <w:rPr>
                <w:rFonts w:ascii="Arial" w:hAnsi="Arial" w:cs="Arial"/>
                <w:sz w:val="18"/>
                <w:szCs w:val="18"/>
              </w:rPr>
              <w:t>Neuro- Ischaemic</w:t>
            </w:r>
          </w:p>
        </w:tc>
        <w:tc>
          <w:tcPr>
            <w:tcW w:w="199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B2EA8">
              <w:rPr>
                <w:rFonts w:ascii="Arial" w:hAnsi="Arial" w:cs="Arial"/>
                <w:sz w:val="18"/>
                <w:szCs w:val="18"/>
              </w:rPr>
              <w:t>Lymphatic</w:t>
            </w:r>
          </w:p>
        </w:tc>
        <w:tc>
          <w:tcPr>
            <w:tcW w:w="203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B2EA8">
              <w:rPr>
                <w:rFonts w:ascii="Arial" w:hAnsi="Arial" w:cs="Arial"/>
                <w:sz w:val="18"/>
                <w:szCs w:val="18"/>
              </w:rPr>
              <w:t>Mixed Disease</w:t>
            </w:r>
          </w:p>
        </w:tc>
        <w:tc>
          <w:tcPr>
            <w:tcW w:w="205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EA8" w:rsidRPr="00A73431" w:rsidTr="005D2077">
        <w:trPr>
          <w:trHeight w:val="150"/>
        </w:trPr>
        <w:tc>
          <w:tcPr>
            <w:tcW w:w="99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A8" w:rsidRPr="00A73431" w:rsidRDefault="00BB2EA8" w:rsidP="00637302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2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EA8" w:rsidRPr="00BB2EA8" w:rsidRDefault="00BB2EA8" w:rsidP="00637302">
            <w:pPr>
              <w:spacing w:before="40" w:after="40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 w:rsidRPr="00BB2EA8">
              <w:rPr>
                <w:rFonts w:ascii="Arial" w:hAnsi="Arial" w:cs="Arial"/>
                <w:sz w:val="18"/>
                <w:szCs w:val="18"/>
              </w:rPr>
              <w:t>Abscess</w:t>
            </w:r>
          </w:p>
        </w:tc>
        <w:tc>
          <w:tcPr>
            <w:tcW w:w="199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8" w:rsidRPr="00BB2EA8" w:rsidRDefault="00BB2EA8" w:rsidP="00637302">
            <w:pPr>
              <w:spacing w:before="40" w:after="40"/>
              <w:ind w:left="-57" w:righ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B2EA8">
              <w:rPr>
                <w:rFonts w:ascii="Arial" w:hAnsi="Arial" w:cs="Arial"/>
                <w:sz w:val="18"/>
                <w:szCs w:val="18"/>
              </w:rPr>
              <w:t>Fistula</w:t>
            </w:r>
            <w:r w:rsidR="005D2077">
              <w:rPr>
                <w:rFonts w:ascii="Arial" w:hAnsi="Arial" w:cs="Arial"/>
                <w:sz w:val="18"/>
                <w:szCs w:val="18"/>
              </w:rPr>
              <w:t>/Sinus</w:t>
            </w:r>
          </w:p>
        </w:tc>
        <w:tc>
          <w:tcPr>
            <w:tcW w:w="203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EA8" w:rsidRPr="00BB2EA8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B2EA8">
              <w:rPr>
                <w:rFonts w:ascii="Arial" w:hAnsi="Arial" w:cs="Arial"/>
                <w:sz w:val="18"/>
                <w:szCs w:val="18"/>
              </w:rPr>
              <w:t>Malignant</w:t>
            </w:r>
          </w:p>
        </w:tc>
        <w:tc>
          <w:tcPr>
            <w:tcW w:w="205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CA6" w:rsidRPr="00A73431" w:rsidTr="00317525">
        <w:trPr>
          <w:trHeight w:val="407"/>
        </w:trPr>
        <w:tc>
          <w:tcPr>
            <w:tcW w:w="9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A6" w:rsidRPr="00A73431" w:rsidRDefault="00674CA6" w:rsidP="00637302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</w:rPr>
              <w:t>Acute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Surgical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6859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CA6" w:rsidRPr="00674CA6" w:rsidRDefault="00674CA6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 xml:space="preserve">Burn    </w:t>
            </w:r>
            <w:r w:rsidRPr="00674CA6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674CA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74CA6">
              <w:rPr>
                <w:rFonts w:ascii="Arial" w:hAnsi="Arial" w:cs="Arial"/>
                <w:sz w:val="18"/>
                <w:szCs w:val="18"/>
              </w:rPr>
              <w:t xml:space="preserve"> Trauma other than Skin Injury: Specify.  </w:t>
            </w:r>
          </w:p>
        </w:tc>
      </w:tr>
      <w:tr w:rsidR="00BB2EA8" w:rsidRPr="00A73431" w:rsidTr="00674CA6">
        <w:trPr>
          <w:trHeight w:val="150"/>
        </w:trPr>
        <w:tc>
          <w:tcPr>
            <w:tcW w:w="99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A8" w:rsidRPr="00A73431" w:rsidRDefault="00BB2EA8" w:rsidP="00637302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</w:rPr>
              <w:t>Atypical Aetiology</w:t>
            </w: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B2EA8">
              <w:rPr>
                <w:rFonts w:ascii="Arial" w:hAnsi="Arial" w:cs="Arial"/>
                <w:sz w:val="18"/>
                <w:szCs w:val="18"/>
              </w:rPr>
              <w:t>Diagnosis</w:t>
            </w:r>
          </w:p>
        </w:tc>
        <w:tc>
          <w:tcPr>
            <w:tcW w:w="5396" w:type="dxa"/>
            <w:gridSpan w:val="2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B2EA8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2749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EA8" w:rsidRPr="00BB2EA8" w:rsidRDefault="00BB2EA8" w:rsidP="00637302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B2EA8">
              <w:rPr>
                <w:rFonts w:ascii="Arial" w:hAnsi="Arial" w:cs="Arial"/>
                <w:sz w:val="18"/>
                <w:szCs w:val="18"/>
              </w:rPr>
              <w:t>Diagnosis Unknown</w:t>
            </w:r>
          </w:p>
        </w:tc>
        <w:bookmarkStart w:id="0" w:name="_GoBack"/>
        <w:bookmarkEnd w:id="0"/>
      </w:tr>
      <w:tr w:rsidR="00B34EFD" w:rsidRPr="00A73431" w:rsidTr="00147F3D">
        <w:trPr>
          <w:trHeight w:val="150"/>
        </w:trPr>
        <w:tc>
          <w:tcPr>
            <w:tcW w:w="993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EFD" w:rsidRPr="00A73431" w:rsidRDefault="00B34EFD" w:rsidP="001F5613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  <w:r w:rsidRPr="00A73431">
              <w:rPr>
                <w:rFonts w:ascii="Arial" w:hAnsi="Arial" w:cs="Arial"/>
                <w:b/>
                <w:sz w:val="18"/>
                <w:szCs w:val="16"/>
              </w:rPr>
              <w:t>Skin Injury</w:t>
            </w:r>
          </w:p>
        </w:tc>
        <w:tc>
          <w:tcPr>
            <w:tcW w:w="9836" w:type="dxa"/>
            <w:gridSpan w:val="39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EFD" w:rsidRPr="00BB2EA8" w:rsidRDefault="00B34EFD" w:rsidP="00A73431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BB2EA8">
              <w:rPr>
                <w:rFonts w:ascii="Arial" w:hAnsi="Arial" w:cs="Arial"/>
                <w:b/>
                <w:sz w:val="18"/>
                <w:szCs w:val="18"/>
              </w:rPr>
              <w:t>Pressure Injury</w:t>
            </w:r>
          </w:p>
        </w:tc>
      </w:tr>
      <w:tr w:rsidR="00B34EFD" w:rsidRPr="00A73431" w:rsidTr="00674CA6">
        <w:trPr>
          <w:trHeight w:val="150"/>
        </w:trPr>
        <w:tc>
          <w:tcPr>
            <w:tcW w:w="99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EFD" w:rsidRPr="00A73431" w:rsidRDefault="00B34EFD" w:rsidP="001F5613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EFD" w:rsidRPr="00674CA6" w:rsidRDefault="00B34EFD" w:rsidP="001F5613">
            <w:pPr>
              <w:spacing w:before="60" w:after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Stage 1</w:t>
            </w: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Stage 2</w:t>
            </w: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Stage 3</w:t>
            </w:r>
          </w:p>
        </w:tc>
        <w:tc>
          <w:tcPr>
            <w:tcW w:w="117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Stage 4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EFD" w:rsidRPr="00A73431" w:rsidTr="00674CA6">
        <w:trPr>
          <w:trHeight w:val="150"/>
        </w:trPr>
        <w:tc>
          <w:tcPr>
            <w:tcW w:w="99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EFD" w:rsidRPr="00A73431" w:rsidRDefault="00B34EFD" w:rsidP="001F5613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EFD" w:rsidRPr="00674CA6" w:rsidRDefault="00B34EFD" w:rsidP="001F5613">
            <w:pPr>
              <w:spacing w:before="60" w:after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Unstageable</w:t>
            </w:r>
          </w:p>
        </w:tc>
        <w:tc>
          <w:tcPr>
            <w:tcW w:w="369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Suspected Deep Tissue</w:t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EFD" w:rsidRPr="00A73431" w:rsidTr="00147F3D">
        <w:trPr>
          <w:trHeight w:val="150"/>
        </w:trPr>
        <w:tc>
          <w:tcPr>
            <w:tcW w:w="99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EFD" w:rsidRPr="00A73431" w:rsidRDefault="00B34EFD" w:rsidP="001F5613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836" w:type="dxa"/>
            <w:gridSpan w:val="39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EFD" w:rsidRPr="00674CA6" w:rsidRDefault="00B34EFD" w:rsidP="00A73431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>Skin Tear</w:t>
            </w:r>
          </w:p>
        </w:tc>
      </w:tr>
      <w:tr w:rsidR="00B34EFD" w:rsidRPr="00A73431" w:rsidTr="005D2077">
        <w:trPr>
          <w:trHeight w:val="150"/>
        </w:trPr>
        <w:tc>
          <w:tcPr>
            <w:tcW w:w="99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EFD" w:rsidRPr="00A73431" w:rsidRDefault="00B34EFD" w:rsidP="001F5613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EFD" w:rsidRPr="00674CA6" w:rsidRDefault="00B34EFD" w:rsidP="001F5613">
            <w:pPr>
              <w:spacing w:before="60" w:after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Type 1</w:t>
            </w:r>
          </w:p>
        </w:tc>
        <w:tc>
          <w:tcPr>
            <w:tcW w:w="26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Type 2</w:t>
            </w:r>
          </w:p>
        </w:tc>
        <w:tc>
          <w:tcPr>
            <w:tcW w:w="213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Type 3</w:t>
            </w:r>
          </w:p>
        </w:tc>
        <w:tc>
          <w:tcPr>
            <w:tcW w:w="23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EFD" w:rsidRPr="00A73431" w:rsidTr="00147F3D">
        <w:trPr>
          <w:trHeight w:val="150"/>
        </w:trPr>
        <w:tc>
          <w:tcPr>
            <w:tcW w:w="99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EFD" w:rsidRPr="00A73431" w:rsidRDefault="00B34EFD" w:rsidP="001F5613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836" w:type="dxa"/>
            <w:gridSpan w:val="39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EFD" w:rsidRPr="00674CA6" w:rsidRDefault="00B34EFD" w:rsidP="00A73431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>Dermatitis and Skin loss with moisture – associated damage</w:t>
            </w:r>
          </w:p>
        </w:tc>
      </w:tr>
      <w:tr w:rsidR="00B34EFD" w:rsidRPr="00A73431" w:rsidTr="00147F3D">
        <w:trPr>
          <w:trHeight w:val="150"/>
        </w:trPr>
        <w:tc>
          <w:tcPr>
            <w:tcW w:w="99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EFD" w:rsidRPr="00A73431" w:rsidRDefault="00B34EFD" w:rsidP="001F5613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Incontinence (IAD)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21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Intertriginous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4CA6">
              <w:rPr>
                <w:rFonts w:ascii="Arial" w:hAnsi="Arial" w:cs="Arial"/>
                <w:sz w:val="18"/>
                <w:szCs w:val="18"/>
              </w:rPr>
              <w:t>Periwound</w:t>
            </w:r>
            <w:proofErr w:type="spellEnd"/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 xml:space="preserve">Peristomal </w:t>
            </w:r>
          </w:p>
        </w:tc>
      </w:tr>
      <w:tr w:rsidR="00B34EFD" w:rsidRPr="00A73431" w:rsidTr="00147F3D">
        <w:trPr>
          <w:trHeight w:val="150"/>
        </w:trPr>
        <w:tc>
          <w:tcPr>
            <w:tcW w:w="99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EFD" w:rsidRPr="00A73431" w:rsidRDefault="00B34EFD" w:rsidP="001F5613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83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EFD" w:rsidRPr="00674CA6" w:rsidRDefault="00B34EFD" w:rsidP="00A73431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</w:tr>
      <w:tr w:rsidR="00B34EFD" w:rsidRPr="00A73431" w:rsidTr="00147F3D">
        <w:trPr>
          <w:trHeight w:val="150"/>
        </w:trPr>
        <w:tc>
          <w:tcPr>
            <w:tcW w:w="993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EFD" w:rsidRPr="00A73431" w:rsidRDefault="00B34EFD" w:rsidP="001F5613">
            <w:pPr>
              <w:spacing w:before="20" w:after="2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Mucosal Pressure Injury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3685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Medical – Adhesive related Skin Injury (MARSI)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34EFD" w:rsidRPr="00674CA6" w:rsidRDefault="00A73431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2749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EFD" w:rsidRPr="00674CA6" w:rsidRDefault="00B34EFD" w:rsidP="001F5613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sz w:val="18"/>
                <w:szCs w:val="18"/>
              </w:rPr>
              <w:t>Radiation Dermatitis with Skin Loss</w:t>
            </w:r>
          </w:p>
        </w:tc>
      </w:tr>
      <w:tr w:rsidR="003A594A" w:rsidRPr="00A73431" w:rsidTr="00147F3D">
        <w:trPr>
          <w:trHeight w:val="150"/>
        </w:trPr>
        <w:tc>
          <w:tcPr>
            <w:tcW w:w="10829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594A" w:rsidRPr="00A73431" w:rsidRDefault="003A594A" w:rsidP="003A594A">
            <w:pPr>
              <w:spacing w:before="60" w:after="6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A73431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147F3D">
              <w:rPr>
                <w:rFonts w:ascii="Arial" w:hAnsi="Arial" w:cs="Arial"/>
                <w:b/>
                <w:sz w:val="18"/>
                <w:szCs w:val="16"/>
              </w:rPr>
              <w:t>: Attached History</w:t>
            </w:r>
            <w:r w:rsidRPr="00147F3D">
              <w:rPr>
                <w:rFonts w:ascii="Arial" w:hAnsi="Arial" w:cs="Arial"/>
                <w:b/>
                <w:sz w:val="18"/>
                <w:szCs w:val="16"/>
              </w:rPr>
              <w:tab/>
            </w:r>
            <w:r w:rsidRPr="00147F3D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Referral will not be processed if 1) &amp; 2) </w:t>
            </w:r>
            <w:r w:rsidR="00CC3E6F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and 3) </w:t>
            </w:r>
            <w:r w:rsidRPr="00147F3D">
              <w:rPr>
                <w:rFonts w:ascii="Arial" w:hAnsi="Arial" w:cs="Arial"/>
                <w:b/>
                <w:color w:val="FF0000"/>
                <w:sz w:val="18"/>
                <w:szCs w:val="16"/>
              </w:rPr>
              <w:t>no</w:t>
            </w:r>
            <w:r w:rsidR="00CC3E6F">
              <w:rPr>
                <w:rFonts w:ascii="Arial" w:hAnsi="Arial" w:cs="Arial"/>
                <w:b/>
                <w:color w:val="FF0000"/>
                <w:sz w:val="18"/>
                <w:szCs w:val="16"/>
              </w:rPr>
              <w:t>t</w:t>
            </w:r>
            <w:r w:rsidRPr="00147F3D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provided</w:t>
            </w:r>
          </w:p>
        </w:tc>
      </w:tr>
      <w:tr w:rsidR="003A594A" w:rsidRPr="00A73431" w:rsidTr="005D2077">
        <w:trPr>
          <w:trHeight w:val="15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594A" w:rsidRPr="00A73431" w:rsidRDefault="003A594A" w:rsidP="003A594A">
            <w:pPr>
              <w:spacing w:before="40" w:after="40"/>
              <w:ind w:left="-57"/>
              <w:rPr>
                <w:rFonts w:ascii="Arial" w:hAnsi="Arial" w:cs="Arial"/>
                <w:b/>
                <w:szCs w:val="16"/>
              </w:rPr>
            </w:pPr>
            <w:r w:rsidRPr="00A73431">
              <w:rPr>
                <w:rFonts w:ascii="Arial" w:hAnsi="Arial" w:cs="Arial"/>
                <w:b/>
                <w:szCs w:val="16"/>
              </w:rPr>
              <w:sym w:font="Wingdings" w:char="F06F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94A" w:rsidRPr="00A73431" w:rsidRDefault="003A594A" w:rsidP="003A594A">
            <w:pPr>
              <w:spacing w:before="40" w:after="40"/>
              <w:ind w:left="-57"/>
              <w:rPr>
                <w:rFonts w:ascii="Arial" w:hAnsi="Arial" w:cs="Arial"/>
                <w:b/>
                <w:sz w:val="24"/>
                <w:szCs w:val="16"/>
              </w:rPr>
            </w:pPr>
            <w:r w:rsidRPr="00A73431">
              <w:rPr>
                <w:rFonts w:ascii="Arial" w:hAnsi="Arial" w:cs="Arial"/>
                <w:b/>
                <w:sz w:val="24"/>
                <w:szCs w:val="16"/>
              </w:rPr>
              <w:t>1</w:t>
            </w:r>
            <w:r w:rsidRPr="00A73431">
              <w:rPr>
                <w:rFonts w:ascii="Arial" w:hAnsi="Arial" w:cs="Arial"/>
                <w:sz w:val="24"/>
                <w:szCs w:val="16"/>
              </w:rPr>
              <w:t xml:space="preserve"> </w:t>
            </w:r>
          </w:p>
        </w:tc>
        <w:tc>
          <w:tcPr>
            <w:tcW w:w="48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94A" w:rsidRPr="00674CA6" w:rsidRDefault="003A594A" w:rsidP="003A594A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>Medical History</w:t>
            </w:r>
            <w:r w:rsidRPr="00674CA6">
              <w:rPr>
                <w:rFonts w:ascii="Arial" w:hAnsi="Arial" w:cs="Arial"/>
                <w:sz w:val="18"/>
                <w:szCs w:val="18"/>
              </w:rPr>
              <w:t xml:space="preserve"> (GP Medical Summary &amp; ACAS</w:t>
            </w:r>
            <w:r w:rsidR="004960BF" w:rsidRPr="00674CA6">
              <w:rPr>
                <w:rFonts w:ascii="Arial" w:hAnsi="Arial" w:cs="Arial"/>
                <w:sz w:val="18"/>
                <w:szCs w:val="18"/>
              </w:rPr>
              <w:t xml:space="preserve"> Comprehensive Assessment</w:t>
            </w:r>
            <w:r w:rsidRPr="00674CA6">
              <w:rPr>
                <w:rFonts w:ascii="Arial" w:hAnsi="Arial" w:cs="Arial"/>
                <w:sz w:val="18"/>
                <w:szCs w:val="18"/>
              </w:rPr>
              <w:t xml:space="preserve"> or NDIS Support plan)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94A" w:rsidRPr="00674CA6" w:rsidRDefault="003A594A" w:rsidP="003A594A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94A" w:rsidRPr="00674CA6" w:rsidRDefault="003A594A" w:rsidP="003A594A">
            <w:pPr>
              <w:spacing w:before="40" w:after="40"/>
              <w:ind w:left="-57"/>
              <w:rPr>
                <w:rFonts w:ascii="Arial" w:hAnsi="Arial" w:cs="Arial"/>
                <w:b/>
                <w:sz w:val="24"/>
                <w:szCs w:val="24"/>
              </w:rPr>
            </w:pPr>
            <w:r w:rsidRPr="00674C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9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594A" w:rsidRPr="00674CA6" w:rsidRDefault="003A594A" w:rsidP="003A594A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 xml:space="preserve">Medications </w:t>
            </w:r>
            <w:r w:rsidRPr="00674CA6">
              <w:rPr>
                <w:rFonts w:ascii="Arial" w:hAnsi="Arial" w:cs="Arial"/>
                <w:sz w:val="18"/>
                <w:szCs w:val="18"/>
              </w:rPr>
              <w:t>(Current</w:t>
            </w:r>
            <w:r w:rsidR="00D87CA4" w:rsidRPr="00674C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A594A" w:rsidRPr="00A73431" w:rsidTr="005D2077">
        <w:trPr>
          <w:trHeight w:val="15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94A" w:rsidRPr="00A73431" w:rsidRDefault="003A594A" w:rsidP="003A594A">
            <w:pPr>
              <w:spacing w:before="40" w:after="40"/>
              <w:ind w:left="-57"/>
              <w:rPr>
                <w:rFonts w:ascii="Arial" w:hAnsi="Arial" w:cs="Arial"/>
                <w:b/>
                <w:szCs w:val="16"/>
              </w:rPr>
            </w:pPr>
            <w:r w:rsidRPr="00A73431">
              <w:rPr>
                <w:rFonts w:ascii="Arial" w:hAnsi="Arial" w:cs="Arial"/>
                <w:b/>
                <w:szCs w:val="16"/>
              </w:rPr>
              <w:sym w:font="Wingdings" w:char="F06F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94A" w:rsidRPr="00A73431" w:rsidRDefault="003A594A" w:rsidP="003A594A">
            <w:pPr>
              <w:spacing w:before="40" w:after="40"/>
              <w:ind w:left="-57"/>
              <w:rPr>
                <w:rFonts w:ascii="Arial" w:hAnsi="Arial" w:cs="Arial"/>
                <w:b/>
                <w:sz w:val="24"/>
                <w:szCs w:val="16"/>
              </w:rPr>
            </w:pPr>
            <w:r w:rsidRPr="00A73431">
              <w:rPr>
                <w:rFonts w:ascii="Arial" w:hAnsi="Arial" w:cs="Arial"/>
                <w:b/>
                <w:sz w:val="24"/>
                <w:szCs w:val="16"/>
              </w:rPr>
              <w:t>3</w:t>
            </w:r>
          </w:p>
        </w:tc>
        <w:tc>
          <w:tcPr>
            <w:tcW w:w="481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94A" w:rsidRPr="00674CA6" w:rsidRDefault="003A594A" w:rsidP="003A594A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 xml:space="preserve">Investigations </w:t>
            </w:r>
            <w:r w:rsidRPr="00674CA6">
              <w:rPr>
                <w:rFonts w:ascii="Arial" w:hAnsi="Arial" w:cs="Arial"/>
                <w:sz w:val="18"/>
                <w:szCs w:val="18"/>
              </w:rPr>
              <w:t>(All relevant reports/results e.g. Vascular, Radiology, Pathology</w:t>
            </w:r>
            <w:r w:rsidR="00D87CA4" w:rsidRPr="00674CA6">
              <w:rPr>
                <w:rFonts w:ascii="Arial" w:hAnsi="Arial" w:cs="Arial"/>
                <w:sz w:val="18"/>
                <w:szCs w:val="18"/>
              </w:rPr>
              <w:t xml:space="preserve"> / Biopsy</w:t>
            </w:r>
            <w:r w:rsidRPr="00674C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94A" w:rsidRPr="00674CA6" w:rsidRDefault="003A594A" w:rsidP="003A594A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94A" w:rsidRPr="00674CA6" w:rsidRDefault="003A594A" w:rsidP="003A594A">
            <w:pPr>
              <w:spacing w:before="40" w:after="40"/>
              <w:ind w:left="-57"/>
              <w:rPr>
                <w:rFonts w:ascii="Arial" w:hAnsi="Arial" w:cs="Arial"/>
                <w:b/>
                <w:sz w:val="24"/>
                <w:szCs w:val="24"/>
              </w:rPr>
            </w:pPr>
            <w:r w:rsidRPr="00674C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591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A" w:rsidRPr="00674CA6" w:rsidRDefault="003A594A" w:rsidP="003A594A">
            <w:pPr>
              <w:spacing w:before="40" w:after="4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74CA6">
              <w:rPr>
                <w:rFonts w:ascii="Arial" w:hAnsi="Arial" w:cs="Arial"/>
                <w:b/>
                <w:sz w:val="18"/>
                <w:szCs w:val="18"/>
              </w:rPr>
              <w:t xml:space="preserve">Allergies/Sensitivities (Inc. Tape) </w:t>
            </w:r>
            <w:r w:rsidRPr="00674CA6">
              <w:rPr>
                <w:rFonts w:ascii="Arial" w:hAnsi="Arial" w:cs="Arial"/>
                <w:sz w:val="18"/>
                <w:szCs w:val="18"/>
              </w:rPr>
              <w:t>if not included in Medical Summary</w:t>
            </w:r>
          </w:p>
          <w:p w:rsidR="000240F4" w:rsidRPr="00674CA6" w:rsidRDefault="000240F4" w:rsidP="003A594A">
            <w:pPr>
              <w:spacing w:before="40" w:after="4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594A" w:rsidRPr="00A73431" w:rsidTr="00147F3D">
        <w:trPr>
          <w:trHeight w:val="150"/>
        </w:trPr>
        <w:tc>
          <w:tcPr>
            <w:tcW w:w="10829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594A" w:rsidRPr="00F37D59" w:rsidRDefault="003A594A" w:rsidP="000240F4">
            <w:pPr>
              <w:spacing w:before="60" w:after="60"/>
              <w:ind w:left="-57"/>
              <w:rPr>
                <w:rFonts w:ascii="Arial" w:hAnsi="Arial" w:cs="Arial"/>
                <w:b/>
                <w:sz w:val="18"/>
                <w:szCs w:val="16"/>
              </w:rPr>
            </w:pPr>
            <w:r w:rsidRPr="00147F3D">
              <w:rPr>
                <w:rFonts w:ascii="Arial" w:hAnsi="Arial" w:cs="Arial"/>
                <w:b/>
                <w:sz w:val="18"/>
                <w:szCs w:val="16"/>
              </w:rPr>
              <w:t>G: Email form</w:t>
            </w:r>
            <w:r w:rsidR="00F37D59">
              <w:rPr>
                <w:rFonts w:ascii="Arial" w:hAnsi="Arial" w:cs="Arial"/>
                <w:b/>
                <w:sz w:val="18"/>
                <w:szCs w:val="16"/>
              </w:rPr>
              <w:t xml:space="preserve"> (page one ONLY if handwritten)</w:t>
            </w:r>
            <w:r w:rsidR="00F37D59" w:rsidRPr="00147F3D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F37D59">
              <w:rPr>
                <w:rFonts w:ascii="Arial" w:hAnsi="Arial" w:cs="Arial"/>
                <w:b/>
                <w:sz w:val="18"/>
                <w:szCs w:val="16"/>
              </w:rPr>
              <w:t>and</w:t>
            </w:r>
            <w:r w:rsidRPr="00147F3D">
              <w:rPr>
                <w:rFonts w:ascii="Arial" w:hAnsi="Arial" w:cs="Arial"/>
                <w:b/>
                <w:sz w:val="18"/>
                <w:szCs w:val="16"/>
              </w:rPr>
              <w:t xml:space="preserve"> photos*</w:t>
            </w:r>
            <w:r w:rsidR="000240F4">
              <w:rPr>
                <w:rFonts w:ascii="Arial" w:hAnsi="Arial" w:cs="Arial"/>
                <w:b/>
                <w:sz w:val="18"/>
                <w:szCs w:val="16"/>
              </w:rPr>
              <w:t>,</w:t>
            </w:r>
            <w:r w:rsidR="00F37D59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F37D59" w:rsidRPr="00147F3D">
              <w:rPr>
                <w:rFonts w:ascii="Arial" w:hAnsi="Arial" w:cs="Arial"/>
                <w:b/>
                <w:sz w:val="18"/>
                <w:szCs w:val="16"/>
              </w:rPr>
              <w:t>in separate emails to</w:t>
            </w:r>
            <w:r w:rsidR="000240F4">
              <w:rPr>
                <w:rFonts w:ascii="Arial" w:hAnsi="Arial" w:cs="Arial"/>
                <w:b/>
                <w:sz w:val="18"/>
                <w:szCs w:val="16"/>
              </w:rPr>
              <w:t xml:space="preserve">: </w:t>
            </w:r>
            <w:hyperlink r:id="rId7" w:history="1">
              <w:r w:rsidR="000240F4" w:rsidRPr="00697E7C">
                <w:rPr>
                  <w:rStyle w:val="Hyperlink"/>
                  <w:rFonts w:ascii="Arial" w:hAnsi="Arial" w:cs="Arial"/>
                  <w:b/>
                  <w:sz w:val="18"/>
                  <w:szCs w:val="16"/>
                </w:rPr>
                <w:t>monika.samolyk@gatewayhealth.org.au</w:t>
              </w:r>
            </w:hyperlink>
            <w:r w:rsidR="00F37D59">
              <w:rPr>
                <w:rFonts w:ascii="Arial" w:hAnsi="Arial" w:cs="Arial"/>
                <w:b/>
                <w:sz w:val="18"/>
                <w:szCs w:val="16"/>
              </w:rPr>
              <w:t xml:space="preserve">                                                                                                                 </w:t>
            </w:r>
            <w:r w:rsidR="000240F4">
              <w:rPr>
                <w:rFonts w:ascii="Arial" w:hAnsi="Arial" w:cs="Arial"/>
                <w:b/>
                <w:sz w:val="18"/>
                <w:szCs w:val="16"/>
              </w:rPr>
              <w:t xml:space="preserve">             </w:t>
            </w:r>
          </w:p>
        </w:tc>
      </w:tr>
      <w:tr w:rsidR="003A594A" w:rsidRPr="00A73431" w:rsidTr="00147F3D">
        <w:trPr>
          <w:trHeight w:val="150"/>
        </w:trPr>
        <w:tc>
          <w:tcPr>
            <w:tcW w:w="10829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A" w:rsidRPr="001A6D5D" w:rsidRDefault="003A594A" w:rsidP="001A6D5D">
            <w:pPr>
              <w:spacing w:before="40" w:after="40"/>
              <w:ind w:left="-57"/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EF50C8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CC3E6F" w:rsidRPr="00EF50C8">
              <w:rPr>
                <w:rFonts w:ascii="Arial" w:hAnsi="Arial" w:cs="Arial"/>
                <w:b/>
                <w:sz w:val="16"/>
                <w:szCs w:val="16"/>
              </w:rPr>
              <w:t>MAX</w:t>
            </w:r>
            <w:r w:rsidR="00EF50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6D5D" w:rsidRPr="00EF50C8">
              <w:rPr>
                <w:rFonts w:ascii="Arial" w:hAnsi="Arial" w:cs="Arial"/>
                <w:b/>
                <w:sz w:val="16"/>
                <w:szCs w:val="16"/>
              </w:rPr>
              <w:t xml:space="preserve">of </w:t>
            </w:r>
            <w:r w:rsidR="00CC3E6F" w:rsidRPr="00EF50C8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1A6D5D" w:rsidRPr="00EF50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A33E2" w:rsidRPr="00EF50C8">
              <w:rPr>
                <w:rFonts w:ascii="Arial" w:hAnsi="Arial" w:cs="Arial"/>
                <w:b/>
                <w:sz w:val="16"/>
                <w:szCs w:val="16"/>
              </w:rPr>
              <w:t>CURRENT</w:t>
            </w:r>
            <w:r w:rsidR="00CC3E6F" w:rsidRPr="00EF50C8">
              <w:rPr>
                <w:rFonts w:ascii="Arial" w:hAnsi="Arial" w:cs="Arial"/>
                <w:b/>
                <w:sz w:val="16"/>
                <w:szCs w:val="16"/>
              </w:rPr>
              <w:t xml:space="preserve"> p</w:t>
            </w:r>
            <w:r w:rsidRPr="00EF50C8">
              <w:rPr>
                <w:rFonts w:ascii="Arial" w:hAnsi="Arial" w:cs="Arial"/>
                <w:b/>
                <w:sz w:val="16"/>
                <w:szCs w:val="16"/>
              </w:rPr>
              <w:t>hotos</w:t>
            </w:r>
            <w:r w:rsidR="00CC3E6F" w:rsidRPr="00EF50C8">
              <w:rPr>
                <w:rFonts w:ascii="Arial" w:hAnsi="Arial" w:cs="Arial"/>
                <w:b/>
                <w:sz w:val="16"/>
                <w:szCs w:val="16"/>
              </w:rPr>
              <w:t xml:space="preserve"> per wound</w:t>
            </w:r>
            <w:r w:rsidRPr="00EF50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50C8">
              <w:rPr>
                <w:rFonts w:ascii="Arial" w:hAnsi="Arial" w:cs="Arial"/>
                <w:b/>
                <w:sz w:val="16"/>
                <w:szCs w:val="16"/>
              </w:rPr>
              <w:t>including</w:t>
            </w:r>
            <w:r w:rsidRPr="00EF50C8">
              <w:rPr>
                <w:rFonts w:ascii="Arial" w:hAnsi="Arial" w:cs="Arial"/>
                <w:b/>
                <w:sz w:val="16"/>
                <w:szCs w:val="16"/>
              </w:rPr>
              <w:t xml:space="preserve"> 1) Close-up of wound</w:t>
            </w:r>
            <w:r w:rsidR="00EF50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F50C8">
              <w:rPr>
                <w:rFonts w:ascii="Arial" w:hAnsi="Arial" w:cs="Arial"/>
                <w:b/>
                <w:sz w:val="16"/>
                <w:szCs w:val="16"/>
              </w:rPr>
              <w:t xml:space="preserve">2) Old </w:t>
            </w:r>
            <w:r w:rsidR="001A6D5D" w:rsidRPr="00EF50C8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EF50C8">
              <w:rPr>
                <w:rFonts w:ascii="Arial" w:hAnsi="Arial" w:cs="Arial"/>
                <w:b/>
                <w:sz w:val="16"/>
                <w:szCs w:val="16"/>
              </w:rPr>
              <w:t xml:space="preserve">ressing with </w:t>
            </w:r>
            <w:r w:rsidR="001A6D5D" w:rsidRPr="00EF50C8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EF50C8">
              <w:rPr>
                <w:rFonts w:ascii="Arial" w:hAnsi="Arial" w:cs="Arial"/>
                <w:b/>
                <w:sz w:val="16"/>
                <w:szCs w:val="16"/>
              </w:rPr>
              <w:t>xudate</w:t>
            </w:r>
            <w:r w:rsidR="00EF50C8">
              <w:rPr>
                <w:rFonts w:ascii="Arial" w:hAnsi="Arial" w:cs="Arial"/>
                <w:b/>
                <w:sz w:val="16"/>
                <w:szCs w:val="16"/>
              </w:rPr>
              <w:t xml:space="preserve"> and</w:t>
            </w:r>
            <w:r w:rsidRPr="00EF50C8">
              <w:rPr>
                <w:rFonts w:ascii="Arial" w:hAnsi="Arial" w:cs="Arial"/>
                <w:b/>
                <w:sz w:val="16"/>
                <w:szCs w:val="16"/>
              </w:rPr>
              <w:t xml:space="preserve"> 3) Wider area (Legs, abdomen</w:t>
            </w:r>
            <w:r w:rsidR="00EF50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F50C8">
              <w:rPr>
                <w:rFonts w:ascii="Arial" w:hAnsi="Arial" w:cs="Arial"/>
                <w:b/>
                <w:sz w:val="16"/>
                <w:szCs w:val="16"/>
              </w:rPr>
              <w:t>etc)</w:t>
            </w:r>
            <w:r w:rsidR="00EF50C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A33E2" w:rsidRPr="00147F3D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</w:t>
            </w:r>
            <w:r w:rsidR="001A6D5D">
              <w:rPr>
                <w:rFonts w:ascii="Arial" w:hAnsi="Arial" w:cs="Arial"/>
                <w:b/>
                <w:color w:val="FF0000"/>
                <w:sz w:val="18"/>
                <w:szCs w:val="16"/>
              </w:rPr>
              <w:t>Referral will not be processed without photos however please DO NOT send excess photos.</w:t>
            </w:r>
          </w:p>
        </w:tc>
      </w:tr>
    </w:tbl>
    <w:p w:rsidR="00147F3D" w:rsidRDefault="00147F3D" w:rsidP="00674CA6"/>
    <w:sectPr w:rsidR="00147F3D" w:rsidSect="00147F3D">
      <w:footerReference w:type="default" r:id="rId8"/>
      <w:headerReference w:type="first" r:id="rId9"/>
      <w:footerReference w:type="first" r:id="rId10"/>
      <w:pgSz w:w="11906" w:h="16838"/>
      <w:pgMar w:top="284" w:right="720" w:bottom="720" w:left="720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02" w:rsidRDefault="00EB7202" w:rsidP="00EB7202">
      <w:pPr>
        <w:spacing w:after="0" w:line="240" w:lineRule="auto"/>
      </w:pPr>
      <w:r>
        <w:separator/>
      </w:r>
    </w:p>
  </w:endnote>
  <w:endnote w:type="continuationSeparator" w:id="0">
    <w:p w:rsidR="00EB7202" w:rsidRDefault="00EB7202" w:rsidP="00EB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4963446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47F3D" w:rsidRPr="00147F3D" w:rsidRDefault="00147F3D">
            <w:pPr>
              <w:pStyle w:val="Footer"/>
              <w:rPr>
                <w:rFonts w:ascii="Arial" w:hAnsi="Arial" w:cs="Arial"/>
                <w:bCs/>
                <w:sz w:val="16"/>
                <w:szCs w:val="16"/>
              </w:rPr>
            </w:pPr>
            <w:r w:rsidRPr="00147F3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79D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47F3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79D1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147F3D" w:rsidRPr="00147F3D" w:rsidRDefault="00147F3D" w:rsidP="00147F3D">
            <w:pPr>
              <w:pStyle w:val="Footer"/>
              <w:tabs>
                <w:tab w:val="clear" w:pos="9026"/>
              </w:tabs>
              <w:rPr>
                <w:rFonts w:ascii="Arial" w:hAnsi="Arial" w:cs="Arial"/>
                <w:sz w:val="16"/>
                <w:szCs w:val="16"/>
              </w:rPr>
            </w:pPr>
            <w:r w:rsidRPr="00147F3D">
              <w:rPr>
                <w:rFonts w:ascii="Arial" w:hAnsi="Arial" w:cs="Arial"/>
                <w:bCs/>
                <w:sz w:val="16"/>
                <w:szCs w:val="16"/>
              </w:rPr>
              <w:t>Regional Wounds Victoria Nurse Consultant Referral and Guidelines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>ACRAS-017-03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635258"/>
      <w:docPartObj>
        <w:docPartGallery w:val="Page Numbers (Bottom of Page)"/>
        <w:docPartUnique/>
      </w:docPartObj>
    </w:sdtPr>
    <w:sdtEndPr/>
    <w:sdtContent>
      <w:sdt>
        <w:sdtPr>
          <w:id w:val="1300875904"/>
          <w:docPartObj>
            <w:docPartGallery w:val="Page Numbers (Top of Page)"/>
            <w:docPartUnique/>
          </w:docPartObj>
        </w:sdtPr>
        <w:sdtEndPr/>
        <w:sdtContent>
          <w:p w:rsidR="00147F3D" w:rsidRPr="00147F3D" w:rsidRDefault="00147F3D">
            <w:pPr>
              <w:pStyle w:val="Footer"/>
              <w:rPr>
                <w:rFonts w:ascii="Arial" w:hAnsi="Arial" w:cs="Arial"/>
                <w:bCs/>
                <w:sz w:val="16"/>
                <w:szCs w:val="16"/>
              </w:rPr>
            </w:pPr>
            <w:r w:rsidRPr="00147F3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79D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47F3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79D1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147F3D" w:rsidRDefault="00147F3D" w:rsidP="00147F3D">
            <w:pPr>
              <w:pStyle w:val="Footer"/>
              <w:tabs>
                <w:tab w:val="clear" w:pos="9026"/>
              </w:tabs>
            </w:pPr>
            <w:r w:rsidRPr="00147F3D">
              <w:rPr>
                <w:rFonts w:ascii="Arial" w:hAnsi="Arial" w:cs="Arial"/>
                <w:bCs/>
                <w:sz w:val="16"/>
                <w:szCs w:val="16"/>
              </w:rPr>
              <w:t xml:space="preserve">Regional Wounds Victoria – </w:t>
            </w:r>
            <w:r w:rsidR="005D2077">
              <w:rPr>
                <w:rFonts w:ascii="Arial" w:hAnsi="Arial" w:cs="Arial"/>
                <w:bCs/>
                <w:sz w:val="16"/>
                <w:szCs w:val="16"/>
              </w:rPr>
              <w:t xml:space="preserve">Advanced Practice </w: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t>Nurse Consultant Referral</w: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5D2077"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Pr="00147F3D">
              <w:rPr>
                <w:rFonts w:ascii="Arial" w:hAnsi="Arial" w:cs="Arial"/>
                <w:bCs/>
                <w:sz w:val="16"/>
                <w:szCs w:val="16"/>
              </w:rPr>
              <w:t>ACRAS-017-0</w:t>
            </w:r>
            <w:r w:rsidR="005D207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02" w:rsidRDefault="00EB7202" w:rsidP="00EB7202">
      <w:pPr>
        <w:spacing w:after="0" w:line="240" w:lineRule="auto"/>
      </w:pPr>
      <w:r>
        <w:separator/>
      </w:r>
    </w:p>
  </w:footnote>
  <w:footnote w:type="continuationSeparator" w:id="0">
    <w:p w:rsidR="00EB7202" w:rsidRDefault="00EB7202" w:rsidP="00EB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5636"/>
      <w:gridCol w:w="1417"/>
      <w:gridCol w:w="3398"/>
    </w:tblGrid>
    <w:tr w:rsidR="00147F3D" w:rsidRPr="004A46CF" w:rsidTr="00FF68C5">
      <w:trPr>
        <w:trHeight w:val="207"/>
      </w:trPr>
      <w:tc>
        <w:tcPr>
          <w:tcW w:w="5637" w:type="dxa"/>
          <w:vMerge w:val="restart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47F3D" w:rsidRDefault="00147F3D" w:rsidP="00147F3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FD82971" wp14:editId="52BAB708">
                <wp:extent cx="1695450" cy="10668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47F3D" w:rsidRPr="004A46CF" w:rsidRDefault="00147F3D" w:rsidP="00147F3D">
          <w:pPr>
            <w:pStyle w:val="Header"/>
            <w:jc w:val="center"/>
            <w:rPr>
              <w:rFonts w:ascii="Arial" w:hAnsi="Arial" w:cs="Arial"/>
              <w:b/>
            </w:rPr>
          </w:pPr>
          <w:r w:rsidRPr="004A46CF">
            <w:rPr>
              <w:rFonts w:ascii="Arial" w:hAnsi="Arial" w:cs="Arial"/>
              <w:b/>
            </w:rPr>
            <w:t>Nurse Consultant Referral</w:t>
          </w:r>
        </w:p>
        <w:p w:rsidR="00147F3D" w:rsidRPr="004A46CF" w:rsidRDefault="00147F3D" w:rsidP="00147F3D">
          <w:pPr>
            <w:pStyle w:val="Header"/>
            <w:jc w:val="center"/>
          </w:pPr>
          <w:r w:rsidRPr="004A46CF">
            <w:rPr>
              <w:rFonts w:ascii="Arial" w:hAnsi="Arial" w:cs="Arial"/>
              <w:sz w:val="16"/>
            </w:rPr>
            <w:t>(District Nursing and Public Sector Aged Care)</w:t>
          </w:r>
        </w:p>
      </w:tc>
      <w:tc>
        <w:tcPr>
          <w:tcW w:w="1417" w:type="dxa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spacing w:before="20" w:after="20"/>
            <w:jc w:val="right"/>
            <w:rPr>
              <w:rFonts w:ascii="Arial" w:eastAsia="Calibri" w:hAnsi="Arial" w:cs="Arial"/>
              <w:b/>
            </w:rPr>
          </w:pPr>
          <w:r w:rsidRPr="004A46CF">
            <w:rPr>
              <w:rFonts w:ascii="Arial" w:eastAsia="Calibri" w:hAnsi="Arial" w:cs="Arial"/>
            </w:rPr>
            <w:t>URN</w:t>
          </w:r>
        </w:p>
      </w:tc>
      <w:tc>
        <w:tcPr>
          <w:tcW w:w="3398" w:type="dxa"/>
          <w:tcBorders>
            <w:top w:val="single" w:sz="12" w:space="0" w:color="auto"/>
            <w:left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spacing w:before="60" w:after="60"/>
            <w:rPr>
              <w:rFonts w:ascii="Arial" w:eastAsia="Calibri" w:hAnsi="Arial" w:cs="Arial"/>
              <w:b/>
            </w:rPr>
          </w:pPr>
        </w:p>
      </w:tc>
    </w:tr>
    <w:tr w:rsidR="00147F3D" w:rsidRPr="004A46CF" w:rsidTr="00FF68C5">
      <w:trPr>
        <w:trHeight w:val="207"/>
      </w:trPr>
      <w:tc>
        <w:tcPr>
          <w:tcW w:w="5637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sz w:val="24"/>
              <w:szCs w:val="24"/>
            </w:rPr>
          </w:pPr>
        </w:p>
      </w:tc>
      <w:tc>
        <w:tcPr>
          <w:tcW w:w="1417" w:type="dxa"/>
          <w:tcBorders>
            <w:left w:val="single" w:sz="12" w:space="0" w:color="auto"/>
            <w:right w:val="single" w:sz="4" w:space="0" w:color="auto"/>
          </w:tcBorders>
          <w:shd w:val="clear" w:color="auto" w:fill="F2F2F2"/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spacing w:before="20" w:after="20"/>
            <w:jc w:val="right"/>
            <w:rPr>
              <w:rFonts w:ascii="Arial" w:eastAsia="Calibri" w:hAnsi="Arial" w:cs="Arial"/>
            </w:rPr>
          </w:pPr>
          <w:r w:rsidRPr="004A46CF">
            <w:rPr>
              <w:rFonts w:ascii="Arial" w:eastAsia="Calibri" w:hAnsi="Arial" w:cs="Arial"/>
            </w:rPr>
            <w:t>Family Name</w:t>
          </w:r>
        </w:p>
      </w:tc>
      <w:tc>
        <w:tcPr>
          <w:tcW w:w="3398" w:type="dxa"/>
          <w:tcBorders>
            <w:left w:val="single" w:sz="4" w:space="0" w:color="auto"/>
            <w:right w:val="single" w:sz="12" w:space="0" w:color="auto"/>
          </w:tcBorders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</w:rPr>
          </w:pPr>
        </w:p>
      </w:tc>
    </w:tr>
    <w:tr w:rsidR="00147F3D" w:rsidRPr="004A46CF" w:rsidTr="00FF68C5">
      <w:trPr>
        <w:trHeight w:val="207"/>
      </w:trPr>
      <w:tc>
        <w:tcPr>
          <w:tcW w:w="5637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noProof/>
              <w:sz w:val="24"/>
              <w:szCs w:val="24"/>
            </w:rPr>
          </w:pPr>
        </w:p>
      </w:tc>
      <w:tc>
        <w:tcPr>
          <w:tcW w:w="1417" w:type="dxa"/>
          <w:tcBorders>
            <w:left w:val="single" w:sz="12" w:space="0" w:color="auto"/>
            <w:right w:val="single" w:sz="4" w:space="0" w:color="auto"/>
          </w:tcBorders>
          <w:shd w:val="clear" w:color="auto" w:fill="F2F2F2"/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spacing w:before="20" w:after="20"/>
            <w:jc w:val="right"/>
            <w:rPr>
              <w:rFonts w:ascii="Arial" w:eastAsia="Calibri" w:hAnsi="Arial" w:cs="Arial"/>
            </w:rPr>
          </w:pPr>
          <w:r w:rsidRPr="004A46CF">
            <w:rPr>
              <w:rFonts w:ascii="Arial" w:eastAsia="Calibri" w:hAnsi="Arial" w:cs="Arial"/>
            </w:rPr>
            <w:t>Given Name</w:t>
          </w:r>
        </w:p>
      </w:tc>
      <w:tc>
        <w:tcPr>
          <w:tcW w:w="3398" w:type="dxa"/>
          <w:tcBorders>
            <w:left w:val="single" w:sz="4" w:space="0" w:color="auto"/>
            <w:right w:val="single" w:sz="12" w:space="0" w:color="auto"/>
          </w:tcBorders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</w:rPr>
          </w:pPr>
        </w:p>
      </w:tc>
    </w:tr>
    <w:tr w:rsidR="00147F3D" w:rsidRPr="004A46CF" w:rsidTr="00FF68C5">
      <w:trPr>
        <w:trHeight w:val="167"/>
      </w:trPr>
      <w:tc>
        <w:tcPr>
          <w:tcW w:w="5637" w:type="dxa"/>
          <w:vMerge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sz w:val="24"/>
              <w:szCs w:val="24"/>
            </w:rPr>
          </w:pPr>
        </w:p>
      </w:tc>
      <w:tc>
        <w:tcPr>
          <w:tcW w:w="1417" w:type="dxa"/>
          <w:tcBorders>
            <w:left w:val="single" w:sz="12" w:space="0" w:color="auto"/>
            <w:right w:val="single" w:sz="4" w:space="0" w:color="auto"/>
          </w:tcBorders>
          <w:shd w:val="clear" w:color="auto" w:fill="F2F2F2"/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spacing w:before="20" w:after="20"/>
            <w:jc w:val="right"/>
            <w:rPr>
              <w:rFonts w:ascii="Arial" w:eastAsia="Calibri" w:hAnsi="Arial" w:cs="Arial"/>
            </w:rPr>
          </w:pPr>
          <w:r w:rsidRPr="004A46CF">
            <w:rPr>
              <w:rFonts w:ascii="Arial" w:eastAsia="Calibri" w:hAnsi="Arial" w:cs="Arial"/>
            </w:rPr>
            <w:t>Date of Birth</w:t>
          </w:r>
        </w:p>
      </w:tc>
      <w:tc>
        <w:tcPr>
          <w:tcW w:w="3398" w:type="dxa"/>
          <w:tcBorders>
            <w:left w:val="single" w:sz="4" w:space="0" w:color="auto"/>
            <w:right w:val="single" w:sz="12" w:space="0" w:color="auto"/>
          </w:tcBorders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</w:rPr>
          </w:pPr>
        </w:p>
      </w:tc>
    </w:tr>
    <w:tr w:rsidR="00147F3D" w:rsidRPr="004A46CF" w:rsidTr="00FF68C5">
      <w:trPr>
        <w:trHeight w:val="222"/>
      </w:trPr>
      <w:tc>
        <w:tcPr>
          <w:tcW w:w="5637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sz w:val="24"/>
              <w:szCs w:val="24"/>
            </w:rPr>
          </w:pPr>
        </w:p>
      </w:tc>
      <w:tc>
        <w:tcPr>
          <w:tcW w:w="1417" w:type="dxa"/>
          <w:tcBorders>
            <w:left w:val="single" w:sz="12" w:space="0" w:color="auto"/>
            <w:right w:val="single" w:sz="4" w:space="0" w:color="auto"/>
          </w:tcBorders>
          <w:shd w:val="clear" w:color="auto" w:fill="F2F2F2"/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spacing w:before="20" w:after="20"/>
            <w:jc w:val="right"/>
            <w:rPr>
              <w:rFonts w:ascii="Arial" w:eastAsia="Calibri" w:hAnsi="Arial" w:cs="Arial"/>
            </w:rPr>
          </w:pPr>
          <w:r w:rsidRPr="004A46CF">
            <w:rPr>
              <w:rFonts w:ascii="Arial" w:eastAsia="Calibri" w:hAnsi="Arial" w:cs="Arial"/>
            </w:rPr>
            <w:t>Phone</w:t>
          </w:r>
        </w:p>
      </w:tc>
      <w:tc>
        <w:tcPr>
          <w:tcW w:w="3398" w:type="dxa"/>
          <w:tcBorders>
            <w:left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</w:rPr>
          </w:pPr>
        </w:p>
      </w:tc>
    </w:tr>
    <w:tr w:rsidR="00147F3D" w:rsidRPr="004A46CF" w:rsidTr="00FF68C5">
      <w:trPr>
        <w:trHeight w:val="221"/>
      </w:trPr>
      <w:tc>
        <w:tcPr>
          <w:tcW w:w="5637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sz w:val="24"/>
              <w:szCs w:val="24"/>
            </w:rPr>
          </w:pPr>
        </w:p>
      </w:tc>
      <w:tc>
        <w:tcPr>
          <w:tcW w:w="1417" w:type="dxa"/>
          <w:tcBorders>
            <w:left w:val="single" w:sz="12" w:space="0" w:color="auto"/>
            <w:right w:val="single" w:sz="4" w:space="0" w:color="auto"/>
          </w:tcBorders>
          <w:shd w:val="clear" w:color="auto" w:fill="F2F2F2"/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spacing w:before="20" w:after="20"/>
            <w:jc w:val="right"/>
            <w:rPr>
              <w:rFonts w:ascii="Arial" w:eastAsia="Calibri" w:hAnsi="Arial" w:cs="Arial"/>
            </w:rPr>
          </w:pPr>
          <w:r w:rsidRPr="004A46CF">
            <w:rPr>
              <w:rFonts w:ascii="Arial" w:eastAsia="Calibri" w:hAnsi="Arial" w:cs="Arial"/>
            </w:rPr>
            <w:t>Mobile</w:t>
          </w:r>
        </w:p>
      </w:tc>
      <w:tc>
        <w:tcPr>
          <w:tcW w:w="3398" w:type="dxa"/>
          <w:tcBorders>
            <w:left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</w:rPr>
          </w:pPr>
        </w:p>
      </w:tc>
    </w:tr>
    <w:tr w:rsidR="00147F3D" w:rsidRPr="004A46CF" w:rsidTr="00FF68C5">
      <w:trPr>
        <w:trHeight w:val="452"/>
      </w:trPr>
      <w:tc>
        <w:tcPr>
          <w:tcW w:w="5637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sz w:val="24"/>
              <w:szCs w:val="24"/>
            </w:rPr>
          </w:pPr>
        </w:p>
      </w:tc>
      <w:tc>
        <w:tcPr>
          <w:tcW w:w="1417" w:type="dxa"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2F2F2"/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spacing w:before="20" w:after="20"/>
            <w:jc w:val="right"/>
            <w:rPr>
              <w:rFonts w:ascii="Arial" w:eastAsia="Calibri" w:hAnsi="Arial" w:cs="Arial"/>
            </w:rPr>
          </w:pPr>
          <w:r w:rsidRPr="004A46CF">
            <w:rPr>
              <w:rFonts w:ascii="Arial" w:eastAsia="Calibri" w:hAnsi="Arial" w:cs="Arial"/>
            </w:rPr>
            <w:t>Address</w:t>
          </w:r>
        </w:p>
      </w:tc>
      <w:tc>
        <w:tcPr>
          <w:tcW w:w="3398" w:type="dxa"/>
          <w:tcBorders>
            <w:left w:val="single" w:sz="4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47F3D" w:rsidRPr="004A46CF" w:rsidRDefault="00147F3D" w:rsidP="00147F3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</w:rPr>
          </w:pPr>
        </w:p>
      </w:tc>
    </w:tr>
  </w:tbl>
  <w:p w:rsidR="00147F3D" w:rsidRDefault="00147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15908"/>
    <w:multiLevelType w:val="hybridMultilevel"/>
    <w:tmpl w:val="87286FF4"/>
    <w:lvl w:ilvl="0" w:tplc="924C0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5309F"/>
    <w:multiLevelType w:val="hybridMultilevel"/>
    <w:tmpl w:val="710AF57E"/>
    <w:lvl w:ilvl="0" w:tplc="4F3412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02"/>
    <w:rsid w:val="000240F4"/>
    <w:rsid w:val="000D5AC5"/>
    <w:rsid w:val="0010606A"/>
    <w:rsid w:val="001069C8"/>
    <w:rsid w:val="00143AA2"/>
    <w:rsid w:val="00147F3D"/>
    <w:rsid w:val="001A6D5D"/>
    <w:rsid w:val="001B00B9"/>
    <w:rsid w:val="001F233D"/>
    <w:rsid w:val="001F5613"/>
    <w:rsid w:val="003A594A"/>
    <w:rsid w:val="003F2882"/>
    <w:rsid w:val="004960BF"/>
    <w:rsid w:val="004A46CF"/>
    <w:rsid w:val="004C3328"/>
    <w:rsid w:val="004C5034"/>
    <w:rsid w:val="004E66BA"/>
    <w:rsid w:val="00530D1C"/>
    <w:rsid w:val="005813CE"/>
    <w:rsid w:val="005934ED"/>
    <w:rsid w:val="005D2077"/>
    <w:rsid w:val="00674CA6"/>
    <w:rsid w:val="006A33E2"/>
    <w:rsid w:val="006C2BFE"/>
    <w:rsid w:val="007A1072"/>
    <w:rsid w:val="008C49D6"/>
    <w:rsid w:val="00A53A1F"/>
    <w:rsid w:val="00A71711"/>
    <w:rsid w:val="00A73431"/>
    <w:rsid w:val="00AA6D82"/>
    <w:rsid w:val="00AB2C71"/>
    <w:rsid w:val="00AE77EB"/>
    <w:rsid w:val="00B34EFD"/>
    <w:rsid w:val="00B7441A"/>
    <w:rsid w:val="00BB2EA8"/>
    <w:rsid w:val="00CC3E6F"/>
    <w:rsid w:val="00D018E7"/>
    <w:rsid w:val="00D23E06"/>
    <w:rsid w:val="00D87CA4"/>
    <w:rsid w:val="00EB7202"/>
    <w:rsid w:val="00EF50C8"/>
    <w:rsid w:val="00F04BBB"/>
    <w:rsid w:val="00F37D59"/>
    <w:rsid w:val="00F56203"/>
    <w:rsid w:val="00FA5B2D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0921D4"/>
  <w15:docId w15:val="{62060C93-04DF-4B78-8633-3C6A4483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202"/>
  </w:style>
  <w:style w:type="paragraph" w:styleId="Footer">
    <w:name w:val="footer"/>
    <w:basedOn w:val="Normal"/>
    <w:link w:val="FooterChar"/>
    <w:uiPriority w:val="99"/>
    <w:unhideWhenUsed/>
    <w:rsid w:val="00EB7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202"/>
  </w:style>
  <w:style w:type="paragraph" w:styleId="BalloonText">
    <w:name w:val="Balloon Text"/>
    <w:basedOn w:val="Normal"/>
    <w:link w:val="BalloonTextChar"/>
    <w:uiPriority w:val="99"/>
    <w:semiHidden/>
    <w:unhideWhenUsed/>
    <w:rsid w:val="00EB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20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A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734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3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3E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6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ka.samolyk@gatewayhealth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Hall</dc:creator>
  <cp:lastModifiedBy>Monika Samolyk</cp:lastModifiedBy>
  <cp:revision>2</cp:revision>
  <cp:lastPrinted>2020-03-13T03:30:00Z</cp:lastPrinted>
  <dcterms:created xsi:type="dcterms:W3CDTF">2022-11-14T02:21:00Z</dcterms:created>
  <dcterms:modified xsi:type="dcterms:W3CDTF">2022-11-14T02:21:00Z</dcterms:modified>
</cp:coreProperties>
</file>